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E1B59" w14:textId="2FEEE8E4" w:rsidR="007E709F" w:rsidRPr="007E709F" w:rsidRDefault="007E709F" w:rsidP="007E709F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Toc183716557"/>
      <w:r w:rsidRPr="007E709F">
        <w:rPr>
          <w:rFonts w:ascii="Arial" w:hAnsi="Arial" w:cs="Arial"/>
          <w:b/>
          <w:bCs/>
          <w:sz w:val="24"/>
          <w:szCs w:val="24"/>
        </w:rPr>
        <w:t>ANEXO III – DIAGNÓSTICO DE EMPREENDEDORISMO E INOVAÇÃO</w:t>
      </w:r>
      <w:bookmarkEnd w:id="0"/>
    </w:p>
    <w:p w14:paraId="4DA0059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2DC0DE25" w14:textId="5580CDE9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b/>
          <w:bCs/>
          <w:sz w:val="24"/>
          <w:szCs w:val="24"/>
        </w:rPr>
        <w:t>OS EIXOS DE DIAGNÓSTICO:</w:t>
      </w:r>
    </w:p>
    <w:p w14:paraId="5B16FFAA" w14:textId="2A854556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a) Estrutura: busca identificar aspectos físicos da instituição voltados </w:t>
      </w:r>
      <w:r w:rsidRPr="007E709F">
        <w:rPr>
          <w:rFonts w:ascii="Arial" w:hAnsi="Arial" w:cs="Arial"/>
          <w:sz w:val="24"/>
          <w:szCs w:val="24"/>
        </w:rPr>
        <w:t>para o</w:t>
      </w:r>
      <w:r w:rsidRPr="007E709F">
        <w:rPr>
          <w:rFonts w:ascii="Arial" w:hAnsi="Arial" w:cs="Arial"/>
          <w:sz w:val="24"/>
          <w:szCs w:val="24"/>
        </w:rPr>
        <w:t xml:space="preserve"> empreendedorismo e inovação, como a presença de ambientes </w:t>
      </w:r>
      <w:r w:rsidRPr="007E709F">
        <w:rPr>
          <w:rFonts w:ascii="Arial" w:hAnsi="Arial" w:cs="Arial"/>
          <w:sz w:val="24"/>
          <w:szCs w:val="24"/>
        </w:rPr>
        <w:t>de inovação</w:t>
      </w:r>
      <w:r w:rsidRPr="007E709F">
        <w:rPr>
          <w:rFonts w:ascii="Arial" w:hAnsi="Arial" w:cs="Arial"/>
          <w:sz w:val="24"/>
          <w:szCs w:val="24"/>
        </w:rPr>
        <w:t xml:space="preserve"> e referência ao empreendedorismo, bem como itens de suporte </w:t>
      </w:r>
      <w:r w:rsidRPr="007E709F">
        <w:rPr>
          <w:rFonts w:ascii="Arial" w:hAnsi="Arial" w:cs="Arial"/>
          <w:sz w:val="24"/>
          <w:szCs w:val="24"/>
        </w:rPr>
        <w:t>a esses</w:t>
      </w:r>
      <w:r w:rsidRPr="007E709F">
        <w:rPr>
          <w:rFonts w:ascii="Arial" w:hAnsi="Arial" w:cs="Arial"/>
          <w:sz w:val="24"/>
          <w:szCs w:val="24"/>
        </w:rPr>
        <w:t xml:space="preserve"> ambientes.</w:t>
      </w:r>
    </w:p>
    <w:p w14:paraId="1C5B0EE0" w14:textId="428C675F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b) Conexão com o setor público: busca identificar os níveis </w:t>
      </w:r>
      <w:r w:rsidRPr="007E709F">
        <w:rPr>
          <w:rFonts w:ascii="Arial" w:hAnsi="Arial" w:cs="Arial"/>
          <w:sz w:val="24"/>
          <w:szCs w:val="24"/>
        </w:rPr>
        <w:t>de relacionamento</w:t>
      </w:r>
      <w:r w:rsidRPr="007E709F">
        <w:rPr>
          <w:rFonts w:ascii="Arial" w:hAnsi="Arial" w:cs="Arial"/>
          <w:sz w:val="24"/>
          <w:szCs w:val="24"/>
        </w:rPr>
        <w:t xml:space="preserve"> e parcerias que a instituição promove com o setor público.</w:t>
      </w:r>
    </w:p>
    <w:p w14:paraId="6C56735A" w14:textId="7EAE90BF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c) Conexão com o mercado: busca identificar o nível de relacionamento </w:t>
      </w:r>
      <w:r w:rsidRPr="007E709F">
        <w:rPr>
          <w:rFonts w:ascii="Arial" w:hAnsi="Arial" w:cs="Arial"/>
          <w:sz w:val="24"/>
          <w:szCs w:val="24"/>
        </w:rPr>
        <w:t>e parceria</w:t>
      </w:r>
      <w:r w:rsidRPr="007E709F">
        <w:rPr>
          <w:rFonts w:ascii="Arial" w:hAnsi="Arial" w:cs="Arial"/>
          <w:sz w:val="24"/>
          <w:szCs w:val="24"/>
        </w:rPr>
        <w:t xml:space="preserve"> com empresas, empreendedores e demais parceiros, considerando questões como o tipo de parceria e a aplicação dos investimentos </w:t>
      </w:r>
      <w:r w:rsidRPr="007E709F">
        <w:rPr>
          <w:rFonts w:ascii="Arial" w:hAnsi="Arial" w:cs="Arial"/>
          <w:sz w:val="24"/>
          <w:szCs w:val="24"/>
        </w:rPr>
        <w:t>de parceiros</w:t>
      </w:r>
      <w:r w:rsidRPr="007E709F">
        <w:rPr>
          <w:rFonts w:ascii="Arial" w:hAnsi="Arial" w:cs="Arial"/>
          <w:sz w:val="24"/>
          <w:szCs w:val="24"/>
        </w:rPr>
        <w:t xml:space="preserve"> para impulsionar as ações de empreendedorismo e inovação </w:t>
      </w:r>
      <w:r w:rsidRPr="007E709F">
        <w:rPr>
          <w:rFonts w:ascii="Arial" w:hAnsi="Arial" w:cs="Arial"/>
          <w:sz w:val="24"/>
          <w:szCs w:val="24"/>
        </w:rPr>
        <w:t>na instituição</w:t>
      </w:r>
      <w:r>
        <w:rPr>
          <w:rFonts w:ascii="Arial" w:hAnsi="Arial" w:cs="Arial"/>
          <w:sz w:val="24"/>
          <w:szCs w:val="24"/>
        </w:rPr>
        <w:t>.</w:t>
      </w:r>
    </w:p>
    <w:p w14:paraId="4B94249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d) Ambiente favorável: compreender como a instituição incentiva </w:t>
      </w:r>
      <w:proofErr w:type="gramStart"/>
      <w:r w:rsidRPr="007E709F">
        <w:rPr>
          <w:rFonts w:ascii="Arial" w:hAnsi="Arial" w:cs="Arial"/>
          <w:sz w:val="24"/>
          <w:szCs w:val="24"/>
        </w:rPr>
        <w:t>o  ambiente</w:t>
      </w:r>
      <w:proofErr w:type="gramEnd"/>
      <w:r w:rsidRPr="007E709F">
        <w:rPr>
          <w:rFonts w:ascii="Arial" w:hAnsi="Arial" w:cs="Arial"/>
          <w:sz w:val="24"/>
          <w:szCs w:val="24"/>
        </w:rPr>
        <w:t xml:space="preserve"> da instituição a se tornar mais empreendedor e inovador, a partir  de ações institucionais que fomentem a temática no ambiente universitário, a partir de criação de disciplinas, concessão de créditos para atividades na  área, dentre outros.</w:t>
      </w:r>
    </w:p>
    <w:p w14:paraId="0D4C165D" w14:textId="32411D81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e) Cultura empreendedora e de inovação: analisar as ações na temática </w:t>
      </w:r>
      <w:r w:rsidRPr="007E709F">
        <w:rPr>
          <w:rFonts w:ascii="Arial" w:hAnsi="Arial" w:cs="Arial"/>
          <w:sz w:val="24"/>
          <w:szCs w:val="24"/>
        </w:rPr>
        <w:t>de empreendedorismo</w:t>
      </w:r>
      <w:r w:rsidRPr="007E709F">
        <w:rPr>
          <w:rFonts w:ascii="Arial" w:hAnsi="Arial" w:cs="Arial"/>
          <w:sz w:val="24"/>
          <w:szCs w:val="24"/>
        </w:rPr>
        <w:t xml:space="preserve"> e inovação, capazes de proporcionar uma mudança </w:t>
      </w:r>
      <w:r w:rsidRPr="007E709F">
        <w:rPr>
          <w:rFonts w:ascii="Arial" w:hAnsi="Arial" w:cs="Arial"/>
          <w:sz w:val="24"/>
          <w:szCs w:val="24"/>
        </w:rPr>
        <w:t>na cultura</w:t>
      </w:r>
      <w:r w:rsidRPr="007E709F">
        <w:rPr>
          <w:rFonts w:ascii="Arial" w:hAnsi="Arial" w:cs="Arial"/>
          <w:sz w:val="24"/>
          <w:szCs w:val="24"/>
        </w:rPr>
        <w:t xml:space="preserve"> do ecossistema, levando em conta quantidade, relevância e impacto estas na comunidade acadêmica e externa.</w:t>
      </w:r>
    </w:p>
    <w:p w14:paraId="3B02A409" w14:textId="6CE814DC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f) Pesquisa: analisar soluções inovadoras desenvolvidas pela instituição </w:t>
      </w:r>
      <w:r w:rsidRPr="007E709F">
        <w:rPr>
          <w:rFonts w:ascii="Arial" w:hAnsi="Arial" w:cs="Arial"/>
          <w:sz w:val="24"/>
          <w:szCs w:val="24"/>
        </w:rPr>
        <w:t>e entregues</w:t>
      </w:r>
      <w:r w:rsidRPr="007E709F">
        <w:rPr>
          <w:rFonts w:ascii="Arial" w:hAnsi="Arial" w:cs="Arial"/>
          <w:sz w:val="24"/>
          <w:szCs w:val="24"/>
        </w:rPr>
        <w:t xml:space="preserve"> à sociedade por meio do ensino, pesquisa e extensão, </w:t>
      </w:r>
      <w:r w:rsidRPr="007E709F">
        <w:rPr>
          <w:rFonts w:ascii="Arial" w:hAnsi="Arial" w:cs="Arial"/>
          <w:sz w:val="24"/>
          <w:szCs w:val="24"/>
        </w:rPr>
        <w:t>como publicações</w:t>
      </w:r>
      <w:r w:rsidRPr="007E709F">
        <w:rPr>
          <w:rFonts w:ascii="Arial" w:hAnsi="Arial" w:cs="Arial"/>
          <w:sz w:val="24"/>
          <w:szCs w:val="24"/>
        </w:rPr>
        <w:t xml:space="preserve"> científicas, proteções intelectuais e </w:t>
      </w:r>
      <w:proofErr w:type="gramStart"/>
      <w:r w:rsidRPr="007E709F">
        <w:rPr>
          <w:rFonts w:ascii="Arial" w:hAnsi="Arial" w:cs="Arial"/>
          <w:sz w:val="24"/>
          <w:szCs w:val="24"/>
        </w:rPr>
        <w:t>transferências  tecnológicas</w:t>
      </w:r>
      <w:proofErr w:type="gramEnd"/>
      <w:r w:rsidRPr="007E709F">
        <w:rPr>
          <w:rFonts w:ascii="Arial" w:hAnsi="Arial" w:cs="Arial"/>
          <w:sz w:val="24"/>
          <w:szCs w:val="24"/>
        </w:rPr>
        <w:t>.</w:t>
      </w:r>
    </w:p>
    <w:p w14:paraId="6F5BB43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2C1DEF6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b/>
          <w:bCs/>
          <w:sz w:val="24"/>
          <w:szCs w:val="24"/>
        </w:rPr>
        <w:t>ESTRUTURA</w:t>
      </w:r>
    </w:p>
    <w:p w14:paraId="6380CBCA" w14:textId="64AA2019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Busca identificar aspectos físicos, estruturais e financeiros da IES voltados para o empreendedorismo e inovação, como a presença de ambientes de inovação e referência para o empreendedorismo, bem como itens de suporte a esses ambientes.</w:t>
      </w:r>
    </w:p>
    <w:p w14:paraId="5F16F35A" w14:textId="11AD5384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1) Das </w:t>
      </w:r>
      <w:r w:rsidRPr="007E709F">
        <w:rPr>
          <w:rFonts w:ascii="Arial" w:hAnsi="Arial" w:cs="Arial"/>
          <w:sz w:val="24"/>
          <w:szCs w:val="24"/>
        </w:rPr>
        <w:t>infraestruturas</w:t>
      </w:r>
      <w:r w:rsidRPr="007E709F">
        <w:rPr>
          <w:rFonts w:ascii="Arial" w:hAnsi="Arial" w:cs="Arial"/>
          <w:sz w:val="24"/>
          <w:szCs w:val="24"/>
        </w:rPr>
        <w:t xml:space="preserve"> listadas abaixo, convencionais e não convencionais, quais a IES possui em funcionamento e a disposição dos alunos para atividades de empreendedorismo e inovação?</w:t>
      </w:r>
    </w:p>
    <w:p w14:paraId="0E829DE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Sala de aula com projetores multimídias;</w:t>
      </w:r>
    </w:p>
    <w:p w14:paraId="43F0C1CB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Auditório;</w:t>
      </w:r>
    </w:p>
    <w:p w14:paraId="064773E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Laboratório de informática;</w:t>
      </w:r>
    </w:p>
    <w:p w14:paraId="7E35E84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Laboratórios de prática;</w:t>
      </w:r>
    </w:p>
    <w:p w14:paraId="751D3F6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lastRenderedPageBreak/>
        <w:t>● Internet a cabo;</w:t>
      </w:r>
    </w:p>
    <w:p w14:paraId="7E15B75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Internet Wi-Fi;</w:t>
      </w:r>
    </w:p>
    <w:p w14:paraId="22287B7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● </w:t>
      </w:r>
      <w:proofErr w:type="spellStart"/>
      <w:r w:rsidRPr="007E709F">
        <w:rPr>
          <w:rFonts w:ascii="Arial" w:hAnsi="Arial" w:cs="Arial"/>
          <w:sz w:val="24"/>
          <w:szCs w:val="24"/>
        </w:rPr>
        <w:t>Fablab</w:t>
      </w:r>
      <w:proofErr w:type="spellEnd"/>
      <w:r w:rsidRPr="007E709F">
        <w:rPr>
          <w:rFonts w:ascii="Arial" w:hAnsi="Arial" w:cs="Arial"/>
          <w:sz w:val="24"/>
          <w:szCs w:val="24"/>
        </w:rPr>
        <w:t>;</w:t>
      </w:r>
    </w:p>
    <w:p w14:paraId="0615A13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Espaço de trabalho compartilhado;</w:t>
      </w:r>
    </w:p>
    <w:p w14:paraId="06D6365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Incubadora;</w:t>
      </w:r>
    </w:p>
    <w:p w14:paraId="62EF510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Aceleradora;</w:t>
      </w:r>
    </w:p>
    <w:p w14:paraId="1204D7A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Parque tecnológico;</w:t>
      </w:r>
    </w:p>
    <w:p w14:paraId="5ED1240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Nenhuma</w:t>
      </w:r>
    </w:p>
    <w:p w14:paraId="185F6FD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2052626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2) Dentro da IES, existe algum espaço físico referência e acessível para os alunos buscarem informações relacionadas a empreendedorismo e inovação?</w:t>
      </w:r>
    </w:p>
    <w:p w14:paraId="1395ADF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</w:t>
      </w:r>
    </w:p>
    <w:p w14:paraId="7040689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</w:t>
      </w:r>
    </w:p>
    <w:p w14:paraId="71F99D6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10197BE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3) A IES possui uma equipe de alunos ou professores que fomenta e desenvolve ações para a temática empreendedorismo e inovação?</w:t>
      </w:r>
    </w:p>
    <w:p w14:paraId="3CB1FE0B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</w:t>
      </w:r>
    </w:p>
    <w:p w14:paraId="136BB24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</w:t>
      </w:r>
    </w:p>
    <w:p w14:paraId="25A3362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0161EA7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4) A IES possui alguma estrutura administrativa que é exclusivamente responsável pelas ações de empreendedorismo e inovação?</w:t>
      </w:r>
    </w:p>
    <w:p w14:paraId="246B83DC" w14:textId="4E3D7905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(As principais diferenças entre essas três estruturas estão no nível de organização e abrangência de suas atividades, com o núcleo mais focado em sensibilização e pequenas iniciativas, o centro em serviços mais estruturados e </w:t>
      </w:r>
      <w:r w:rsidRPr="007E709F">
        <w:rPr>
          <w:rFonts w:ascii="Arial" w:hAnsi="Arial" w:cs="Arial"/>
          <w:sz w:val="24"/>
          <w:szCs w:val="24"/>
        </w:rPr>
        <w:t>a diretoria</w:t>
      </w:r>
      <w:r w:rsidRPr="007E709F">
        <w:rPr>
          <w:rFonts w:ascii="Arial" w:hAnsi="Arial" w:cs="Arial"/>
          <w:sz w:val="24"/>
          <w:szCs w:val="24"/>
        </w:rPr>
        <w:t xml:space="preserve"> em uma gestão estratégica e </w:t>
      </w:r>
      <w:r w:rsidRPr="007E709F">
        <w:rPr>
          <w:rFonts w:ascii="Arial" w:hAnsi="Arial" w:cs="Arial"/>
          <w:sz w:val="24"/>
          <w:szCs w:val="24"/>
        </w:rPr>
        <w:t>institucional)</w:t>
      </w:r>
    </w:p>
    <w:p w14:paraId="4BAE591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um Núcleo de Empreendedorismo e/ou inovação</w:t>
      </w:r>
    </w:p>
    <w:p w14:paraId="7A9D190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um Centro de Empreendedorismo e/ou inovação</w:t>
      </w:r>
    </w:p>
    <w:p w14:paraId="77D68E0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uma Diretoria de Empreendedorismo e/ou inovação</w:t>
      </w:r>
    </w:p>
    <w:p w14:paraId="7D13132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há nenhuma estrutura administrativa responsável exclusivamente pelas ações de empreendedorismo e inovação na IES</w:t>
      </w:r>
    </w:p>
    <w:p w14:paraId="5FD3C2E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59E9B146" w14:textId="42F5AA85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5) No último ano a IES disponibilizou recursos financeiros para o desenvolvimento de </w:t>
      </w:r>
      <w:r w:rsidRPr="007E709F">
        <w:rPr>
          <w:rFonts w:ascii="Arial" w:hAnsi="Arial" w:cs="Arial"/>
          <w:sz w:val="24"/>
          <w:szCs w:val="24"/>
        </w:rPr>
        <w:t>novos empreendimentos</w:t>
      </w:r>
      <w:r w:rsidRPr="007E709F">
        <w:rPr>
          <w:rFonts w:ascii="Arial" w:hAnsi="Arial" w:cs="Arial"/>
          <w:sz w:val="24"/>
          <w:szCs w:val="24"/>
        </w:rPr>
        <w:t>/ negócios inovadores dos alunos e professores?</w:t>
      </w:r>
    </w:p>
    <w:p w14:paraId="7542A69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lastRenderedPageBreak/>
        <w:t>● até 5 empreendimentos</w:t>
      </w:r>
    </w:p>
    <w:p w14:paraId="18FDD8BB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De 06 a 10 empreendimentos</w:t>
      </w:r>
    </w:p>
    <w:p w14:paraId="5D704AB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De 11 a 20 empreendimentos</w:t>
      </w:r>
    </w:p>
    <w:p w14:paraId="37EFEF1B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De 21 a 30 empreendimentos</w:t>
      </w:r>
    </w:p>
    <w:p w14:paraId="0AB4AC5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Superior a 30 empreendimentos</w:t>
      </w:r>
    </w:p>
    <w:p w14:paraId="50451F2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disponibilizou recursos financeiros</w:t>
      </w:r>
    </w:p>
    <w:p w14:paraId="06CA3F2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17E5259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6) A IES capta ativamente recursos de terceiros (setor público ou privado) que possam financiar ações de empreendedorismo e inovação?</w:t>
      </w:r>
    </w:p>
    <w:p w14:paraId="4CDFDFB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de organizações do setor público</w:t>
      </w:r>
    </w:p>
    <w:p w14:paraId="4395F20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de organizações do setor privado</w:t>
      </w:r>
    </w:p>
    <w:p w14:paraId="6A72D72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tanto de organizações do setor público quanto privado</w:t>
      </w:r>
    </w:p>
    <w:p w14:paraId="52B3C5A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Não, a IES não capta ativamente recursos de terceiros que podem ser utilizados para o financiamento de ações de empreendedorismo e inovação</w:t>
      </w:r>
    </w:p>
    <w:p w14:paraId="55B1BDF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1ED20FC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b/>
          <w:bCs/>
          <w:sz w:val="24"/>
          <w:szCs w:val="24"/>
        </w:rPr>
        <w:t>CONEXÃO SETOR PÚBLICO</w:t>
      </w:r>
    </w:p>
    <w:p w14:paraId="7BB393E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Busca identificar os níveis de relacionamento e parcerias que a IES promove com o setor público.</w:t>
      </w:r>
    </w:p>
    <w:p w14:paraId="333E5D5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7A8E8FB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7) Para desenvolvimento das ações (projetos de pesquisas, </w:t>
      </w:r>
      <w:proofErr w:type="gramStart"/>
      <w:r w:rsidRPr="007E709F">
        <w:rPr>
          <w:rFonts w:ascii="Arial" w:hAnsi="Arial" w:cs="Arial"/>
          <w:sz w:val="24"/>
          <w:szCs w:val="24"/>
        </w:rPr>
        <w:t>eventos, etc.</w:t>
      </w:r>
      <w:proofErr w:type="gramEnd"/>
      <w:r w:rsidRPr="007E709F">
        <w:rPr>
          <w:rFonts w:ascii="Arial" w:hAnsi="Arial" w:cs="Arial"/>
          <w:sz w:val="24"/>
          <w:szCs w:val="24"/>
        </w:rPr>
        <w:t>) que fomentem empreendedorismo e inovação, a IES tem relacionamento com o setor público em qual esfera?</w:t>
      </w:r>
    </w:p>
    <w:p w14:paraId="4A2C4E8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Municipal</w:t>
      </w:r>
    </w:p>
    <w:p w14:paraId="20CD4C0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Estadual</w:t>
      </w:r>
    </w:p>
    <w:p w14:paraId="7EE9E70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Federal</w:t>
      </w:r>
    </w:p>
    <w:p w14:paraId="6E51E75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há qualquer relação com o Setor Público</w:t>
      </w:r>
    </w:p>
    <w:p w14:paraId="5725CE8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6071C32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8) Qual o tipo de relação que a IES tem com o setor público nas esferas municipal, estadual e federal no que diz respeito ao desenvolvimento de atividades de empreendedorismo e inovação?</w:t>
      </w:r>
    </w:p>
    <w:p w14:paraId="07577C8B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(Caso a IES seja pública, favor analisar para além do relacionamento e apoio obrigatório.)</w:t>
      </w:r>
    </w:p>
    <w:p w14:paraId="425192C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Projetos de pesquisa e/ou desenvolvimento realizados em parceria, mas sem repasse de recurso financeiro</w:t>
      </w:r>
    </w:p>
    <w:p w14:paraId="4E788B3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lastRenderedPageBreak/>
        <w:t>● Projetos de pesquisa e/ou desenvolvimento realizados em parceria com repasse de recurso financeiro</w:t>
      </w:r>
    </w:p>
    <w:p w14:paraId="0180F22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Apoio institucional à eventos realizados pela IES</w:t>
      </w:r>
    </w:p>
    <w:p w14:paraId="4AD5A43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Apoio financeiro à eventos realizados pela IES</w:t>
      </w:r>
    </w:p>
    <w:p w14:paraId="0109D61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Contratação de serviços prestados pela IES</w:t>
      </w:r>
    </w:p>
    <w:p w14:paraId="7166AB7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Investimento direto em infraestrutura e bens de capital</w:t>
      </w:r>
    </w:p>
    <w:p w14:paraId="0ACD954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Transferência de tecnologia para o setor público (</w:t>
      </w:r>
      <w:proofErr w:type="spellStart"/>
      <w:r w:rsidRPr="007E709F">
        <w:rPr>
          <w:rFonts w:ascii="Arial" w:hAnsi="Arial" w:cs="Arial"/>
          <w:sz w:val="24"/>
          <w:szCs w:val="24"/>
        </w:rPr>
        <w:t>co-desenvolvimento</w:t>
      </w:r>
      <w:proofErr w:type="spellEnd"/>
      <w:r w:rsidRPr="007E709F">
        <w:rPr>
          <w:rFonts w:ascii="Arial" w:hAnsi="Arial" w:cs="Arial"/>
          <w:sz w:val="24"/>
          <w:szCs w:val="24"/>
        </w:rPr>
        <w:t>, licenciamento de patente etc.)</w:t>
      </w:r>
    </w:p>
    <w:p w14:paraId="0BE5ADE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Disponibilização de desafios e dados do setor público para a IES desenvolver possíveis soluções</w:t>
      </w:r>
    </w:p>
    <w:p w14:paraId="054C2A5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Participação de representantes do Setor Público em eventos da IES</w:t>
      </w:r>
    </w:p>
    <w:p w14:paraId="5602104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Programa de estágio</w:t>
      </w:r>
    </w:p>
    <w:p w14:paraId="283702C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há qualquer relação com o Setor Público</w:t>
      </w:r>
    </w:p>
    <w:p w14:paraId="617272B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7EA7E24B" w14:textId="1CF2DC7B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9) Quantas ações relacionadas a empreendedorismo e inovação (projetos de pesquisa, apoio a </w:t>
      </w:r>
      <w:r w:rsidRPr="007E709F">
        <w:rPr>
          <w:rFonts w:ascii="Arial" w:hAnsi="Arial" w:cs="Arial"/>
          <w:sz w:val="24"/>
          <w:szCs w:val="24"/>
        </w:rPr>
        <w:t>eventos etc.</w:t>
      </w:r>
      <w:r w:rsidRPr="007E709F">
        <w:rPr>
          <w:rFonts w:ascii="Arial" w:hAnsi="Arial" w:cs="Arial"/>
          <w:sz w:val="24"/>
          <w:szCs w:val="24"/>
        </w:rPr>
        <w:t>) foram realizadas em conjunto com o setor público no último ano?</w:t>
      </w:r>
    </w:p>
    <w:p w14:paraId="09A1553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1 - 10 ações;</w:t>
      </w:r>
    </w:p>
    <w:p w14:paraId="0D4E6C6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11 - 25 ações;</w:t>
      </w:r>
    </w:p>
    <w:p w14:paraId="14A1945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26 - 50 ações;</w:t>
      </w:r>
    </w:p>
    <w:p w14:paraId="15C3CCA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51 - 100 ações;</w:t>
      </w:r>
    </w:p>
    <w:p w14:paraId="138F0BB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101 - 250 ações;</w:t>
      </w:r>
    </w:p>
    <w:p w14:paraId="71C15EA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250 ações;</w:t>
      </w:r>
    </w:p>
    <w:p w14:paraId="2258C0C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há qualquer relação com o Setor Público.</w:t>
      </w:r>
    </w:p>
    <w:p w14:paraId="41E7534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62738AB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b/>
          <w:bCs/>
          <w:sz w:val="24"/>
          <w:szCs w:val="24"/>
        </w:rPr>
        <w:t>CONEXÃO COM MERCADO</w:t>
      </w:r>
    </w:p>
    <w:p w14:paraId="059E3F5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Busca identificar o nível de relacionamento e parceria com empresas, empreendedores nos diversos âmbitos e demais parceiros, considerando questões como o tipo de parceria e a aplicação dos investimentos de parceiros para impulsionar as ações de empreendedorismo e inovação na IES.</w:t>
      </w:r>
    </w:p>
    <w:p w14:paraId="22F1B04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2D05217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10) Para desenvolvimento das ações (projetos de pesquisas, eventos etc.) que fomentem empreendedorismo e inovação, a IES tem relacionamento com organizações privadas que atuam em qual âmbito/escala?</w:t>
      </w:r>
    </w:p>
    <w:p w14:paraId="38E17B2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lastRenderedPageBreak/>
        <w:t>● Municipal</w:t>
      </w:r>
    </w:p>
    <w:p w14:paraId="3D3DF4A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Estadual</w:t>
      </w:r>
    </w:p>
    <w:p w14:paraId="0CDFD66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Federal</w:t>
      </w:r>
    </w:p>
    <w:p w14:paraId="0231138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Internacional</w:t>
      </w:r>
    </w:p>
    <w:p w14:paraId="1A08CFC5" w14:textId="2C010BEA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há qualquer relação com organizações privadas</w:t>
      </w:r>
    </w:p>
    <w:p w14:paraId="5F17682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20033A6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11) Qual o tipo de relação que a IES tem com organizações privadas no que diz respeito ao desenvolvimento de atividades de empreendedorismo e inovação?</w:t>
      </w:r>
    </w:p>
    <w:p w14:paraId="36E3FE3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Projetos de pesquisa e/ou desenvolvimento realizados em parceria, mas sem repasse de recurso financeiro</w:t>
      </w:r>
    </w:p>
    <w:p w14:paraId="639BA54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Projetos de pesquisa e/ou desenvolvimento realizados em parceria com repasse de recurso financeiro</w:t>
      </w:r>
    </w:p>
    <w:p w14:paraId="6520317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Apoio institucional à eventos realizados pela IES</w:t>
      </w:r>
    </w:p>
    <w:p w14:paraId="1F17780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Apoio financeiro à eventos realizados pela IES</w:t>
      </w:r>
    </w:p>
    <w:p w14:paraId="62657D4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Transferência de tecnologia para o setor privado (</w:t>
      </w:r>
      <w:proofErr w:type="spellStart"/>
      <w:r w:rsidRPr="007E709F">
        <w:rPr>
          <w:rFonts w:ascii="Arial" w:hAnsi="Arial" w:cs="Arial"/>
          <w:sz w:val="24"/>
          <w:szCs w:val="24"/>
        </w:rPr>
        <w:t>co-desenvolvimento</w:t>
      </w:r>
      <w:proofErr w:type="spellEnd"/>
      <w:r w:rsidRPr="007E709F">
        <w:rPr>
          <w:rFonts w:ascii="Arial" w:hAnsi="Arial" w:cs="Arial"/>
          <w:sz w:val="24"/>
          <w:szCs w:val="24"/>
        </w:rPr>
        <w:t>, licenciamento de patente etc.);</w:t>
      </w:r>
    </w:p>
    <w:p w14:paraId="6A844F4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Disponibilização de desafios e dados da organização privada para a IES desenvolver possíveis soluções</w:t>
      </w:r>
    </w:p>
    <w:p w14:paraId="70E351D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Participação de representantes de organizações privadas em eventos da IES</w:t>
      </w:r>
    </w:p>
    <w:p w14:paraId="5BC8155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Programa de estágio</w:t>
      </w:r>
    </w:p>
    <w:p w14:paraId="25E6F82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há qualquer relação com organizações privadas</w:t>
      </w:r>
    </w:p>
    <w:p w14:paraId="28CBCD3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2D8B6110" w14:textId="1B738759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12) Quantas ações relacionadas a empreendedorismo e inovação (projetos de pesquisa, apoio a </w:t>
      </w:r>
      <w:r w:rsidRPr="007E709F">
        <w:rPr>
          <w:rFonts w:ascii="Arial" w:hAnsi="Arial" w:cs="Arial"/>
          <w:sz w:val="24"/>
          <w:szCs w:val="24"/>
        </w:rPr>
        <w:t>eventos etc.</w:t>
      </w:r>
      <w:r w:rsidRPr="007E709F">
        <w:rPr>
          <w:rFonts w:ascii="Arial" w:hAnsi="Arial" w:cs="Arial"/>
          <w:sz w:val="24"/>
          <w:szCs w:val="24"/>
        </w:rPr>
        <w:t>) foram realizadas em conjunto com organizações privadas no último ano?</w:t>
      </w:r>
    </w:p>
    <w:p w14:paraId="5717663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1 - 10 ações;</w:t>
      </w:r>
    </w:p>
    <w:p w14:paraId="37BA6B0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11 - 25 ações;</w:t>
      </w:r>
    </w:p>
    <w:p w14:paraId="05A809B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26 - 50 ações;</w:t>
      </w:r>
    </w:p>
    <w:p w14:paraId="1A88763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51 - 100 ações;</w:t>
      </w:r>
    </w:p>
    <w:p w14:paraId="002CB8B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101 - 250 ações;</w:t>
      </w:r>
    </w:p>
    <w:p w14:paraId="4EB6DA9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250 ações;</w:t>
      </w:r>
    </w:p>
    <w:p w14:paraId="57EC765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há qualquer relação com organizações privadas.</w:t>
      </w:r>
    </w:p>
    <w:p w14:paraId="2586067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21B3931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lastRenderedPageBreak/>
        <w:t>13)Qual a relação que a rede de alumni possui com as ações de empreendedorismo e inovação na IES?</w:t>
      </w:r>
    </w:p>
    <w:p w14:paraId="011DF31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Conexão da IES com organizações privadas ou com o setor público</w:t>
      </w:r>
    </w:p>
    <w:p w14:paraId="7503226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Apoio técnico às ações (projetos de pesquisa, eventos, novos negócios etc.)</w:t>
      </w:r>
    </w:p>
    <w:p w14:paraId="144C997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Apoio financeiro à eventos realizados pela IES</w:t>
      </w:r>
    </w:p>
    <w:p w14:paraId="59A88F4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Investimento em projetos e negócios criados na IES</w:t>
      </w:r>
    </w:p>
    <w:p w14:paraId="328E365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se aplica</w:t>
      </w:r>
    </w:p>
    <w:p w14:paraId="14C8933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6DC52B8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b/>
          <w:bCs/>
          <w:sz w:val="24"/>
          <w:szCs w:val="24"/>
        </w:rPr>
        <w:t>AMBIENTE FAVORÁVEL</w:t>
      </w:r>
    </w:p>
    <w:p w14:paraId="4023C5D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Compreender como a IES incentiva o ambiente da instituição a se tornar mais empreendedor e inovador, a partir de ações institucionais que fomentem a temática no ambiente universitário, a partir de criação de disciplinas, concessão de créditos para atividades na área, dentre outros.</w:t>
      </w:r>
    </w:p>
    <w:p w14:paraId="376A97D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0F4EC8F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14) Qual o </w:t>
      </w:r>
      <w:r w:rsidRPr="007E709F">
        <w:rPr>
          <w:rFonts w:ascii="Arial" w:hAnsi="Arial" w:cs="Arial"/>
          <w:b/>
          <w:bCs/>
          <w:sz w:val="24"/>
          <w:szCs w:val="24"/>
        </w:rPr>
        <w:t>percentual de cursos</w:t>
      </w:r>
      <w:r w:rsidRPr="007E709F">
        <w:rPr>
          <w:rFonts w:ascii="Arial" w:hAnsi="Arial" w:cs="Arial"/>
          <w:sz w:val="24"/>
          <w:szCs w:val="24"/>
        </w:rPr>
        <w:t xml:space="preserve"> da IES (graduação e pós-graduação) têm disciplinas relacionadas à empreendedorismo e inovação como obrigatórias na sua grade curricular?</w:t>
      </w:r>
    </w:p>
    <w:p w14:paraId="5C7FE99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Até 5% dos cursos</w:t>
      </w:r>
    </w:p>
    <w:p w14:paraId="323050F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6% a 10% dos cursos</w:t>
      </w:r>
    </w:p>
    <w:p w14:paraId="029F062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11% a 25% dos cursos</w:t>
      </w:r>
    </w:p>
    <w:p w14:paraId="29BBA14B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25% a 50% dos cursos</w:t>
      </w:r>
    </w:p>
    <w:p w14:paraId="1E278AA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50% dos cursos</w:t>
      </w:r>
    </w:p>
    <w:p w14:paraId="6DFEC8F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temos disciplinas relacionadas à empreendedorismo e à inovação como obrigatórias.</w:t>
      </w:r>
    </w:p>
    <w:p w14:paraId="62706A3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0DA7D31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15) Qual o </w:t>
      </w:r>
      <w:r w:rsidRPr="007E709F">
        <w:rPr>
          <w:rFonts w:ascii="Arial" w:hAnsi="Arial" w:cs="Arial"/>
          <w:b/>
          <w:bCs/>
          <w:sz w:val="24"/>
          <w:szCs w:val="24"/>
        </w:rPr>
        <w:t>percentual de cursos</w:t>
      </w:r>
      <w:r w:rsidRPr="007E709F">
        <w:rPr>
          <w:rFonts w:ascii="Arial" w:hAnsi="Arial" w:cs="Arial"/>
          <w:sz w:val="24"/>
          <w:szCs w:val="24"/>
        </w:rPr>
        <w:t xml:space="preserve"> da IES (graduação e pós-graduação) têm acesso às disciplinas relacionadas à empreendedorismo e inovação como disciplinas opcionais/optativas para seu curso?</w:t>
      </w:r>
    </w:p>
    <w:p w14:paraId="7A58FC2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Até 5% dos cursos</w:t>
      </w:r>
    </w:p>
    <w:p w14:paraId="42CE613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6% a 10% dos cursos</w:t>
      </w:r>
    </w:p>
    <w:p w14:paraId="0274A7B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11% a 25% dos cursos</w:t>
      </w:r>
    </w:p>
    <w:p w14:paraId="5051FEE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25% a 50% dos cursos</w:t>
      </w:r>
    </w:p>
    <w:p w14:paraId="74ADAAD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50% dos cursos</w:t>
      </w:r>
    </w:p>
    <w:p w14:paraId="457F8AF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lastRenderedPageBreak/>
        <w:t>● Não temos disciplinas relacionadas à empreendedorismo e à inovação como obrigatórias.</w:t>
      </w:r>
    </w:p>
    <w:p w14:paraId="4902FAA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12559E4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16) A participação dos alunos em atividades extras (estágio, participação em eventos, extensão e afins) na área de empreendedorismo e inovação são passíveis de serem convertidas em horas complementares </w:t>
      </w:r>
      <w:proofErr w:type="gramStart"/>
      <w:r w:rsidRPr="007E709F">
        <w:rPr>
          <w:rFonts w:ascii="Arial" w:hAnsi="Arial" w:cs="Arial"/>
          <w:sz w:val="24"/>
          <w:szCs w:val="24"/>
        </w:rPr>
        <w:t>em quanto</w:t>
      </w:r>
      <w:proofErr w:type="gramEnd"/>
      <w:r w:rsidRPr="007E709F">
        <w:rPr>
          <w:rFonts w:ascii="Arial" w:hAnsi="Arial" w:cs="Arial"/>
          <w:sz w:val="24"/>
          <w:szCs w:val="24"/>
        </w:rPr>
        <w:t xml:space="preserve"> por cento dos cursos oferecidos (graduação e pós-graduação)?</w:t>
      </w:r>
    </w:p>
    <w:p w14:paraId="79A4B3B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Entre 75% e 100%</w:t>
      </w:r>
    </w:p>
    <w:p w14:paraId="3E8F9C1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Entre 50% e 75%</w:t>
      </w:r>
    </w:p>
    <w:p w14:paraId="26632CB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Entre 25% e 50%</w:t>
      </w:r>
    </w:p>
    <w:p w14:paraId="45B6471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Entre 10% e 25%</w:t>
      </w:r>
    </w:p>
    <w:p w14:paraId="7CD1E71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Menos de 10%</w:t>
      </w:r>
    </w:p>
    <w:p w14:paraId="1B9B3DD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 IES não conta com programas de extensão na área de empreendedorismo e inovação</w:t>
      </w:r>
    </w:p>
    <w:p w14:paraId="2DA11F5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193B9D6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17) As ações (projetos pesquisa, extensão, eventos etc.) relacionadas à empreendedorismo e inovação obtiveram êxito ao solicitar que tipo de apoio da IES no último ano?</w:t>
      </w:r>
    </w:p>
    <w:p w14:paraId="1F1241A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Financeiro</w:t>
      </w:r>
    </w:p>
    <w:p w14:paraId="1A6C5C5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Institucional</w:t>
      </w:r>
    </w:p>
    <w:p w14:paraId="4A2008F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Espaço</w:t>
      </w:r>
    </w:p>
    <w:p w14:paraId="4A04D9E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Divulgação</w:t>
      </w:r>
    </w:p>
    <w:p w14:paraId="372740A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Nenhum</w:t>
      </w:r>
    </w:p>
    <w:p w14:paraId="77E88EE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2FBE0E6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18) Quais os formatos em que a IES disponibiliza esse recurso financeiro para ações relacionadas à empreendedorismo e inovação?</w:t>
      </w:r>
    </w:p>
    <w:p w14:paraId="293B55F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Bolsas</w:t>
      </w:r>
    </w:p>
    <w:p w14:paraId="645DC8A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Subvenção</w:t>
      </w:r>
    </w:p>
    <w:p w14:paraId="7CE8C74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Patrocínio a eventos</w:t>
      </w:r>
    </w:p>
    <w:p w14:paraId="0930CEC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Desconto em mensalidade</w:t>
      </w:r>
    </w:p>
    <w:p w14:paraId="30784FD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Investimento direto</w:t>
      </w:r>
    </w:p>
    <w:p w14:paraId="129B34B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Editais de recurso (capital/custeio)</w:t>
      </w:r>
    </w:p>
    <w:p w14:paraId="6741E28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Nenhum dos listados</w:t>
      </w:r>
    </w:p>
    <w:p w14:paraId="659C995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43B40E0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19) Qual o percentual de professores da IES que se envolveram em ações (projetos de pesquisa, extensão, eventos etc.) relacionadas a empreendedorismo e inovação?</w:t>
      </w:r>
    </w:p>
    <w:p w14:paraId="6D89FCF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Entre 75% e 100%</w:t>
      </w:r>
    </w:p>
    <w:p w14:paraId="61B9E62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Entre 50% e 75%</w:t>
      </w:r>
    </w:p>
    <w:p w14:paraId="33BEFAA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Entre 25% e 50%</w:t>
      </w:r>
    </w:p>
    <w:p w14:paraId="40A1962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Entre 10% e 25%</w:t>
      </w:r>
    </w:p>
    <w:p w14:paraId="120A41B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Menos de 10%</w:t>
      </w:r>
    </w:p>
    <w:p w14:paraId="2E86EFE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09AD56A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20) Quais serviços de apoio à alunos e/ou à professores que querem ou já empreendem a IES presta?</w:t>
      </w:r>
    </w:p>
    <w:p w14:paraId="59E1AB7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Central de atendimento a dúvidas de questões ligadas a empreendedorismo</w:t>
      </w:r>
    </w:p>
    <w:p w14:paraId="417CD96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Mentorias de empreendedorismo para alunos</w:t>
      </w:r>
    </w:p>
    <w:p w14:paraId="6DAD8CC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Consultoria jurídica e/ou contábil a novos negócios</w:t>
      </w:r>
    </w:p>
    <w:p w14:paraId="35FE7CE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Rede de contatos de investidores para alunos empreendedores</w:t>
      </w:r>
    </w:p>
    <w:p w14:paraId="7F0A257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Programa de bolsa de estudos ligado ao empreendedorismo</w:t>
      </w:r>
    </w:p>
    <w:p w14:paraId="434D5DD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são oferecidos serviços de apoio à alunos e/ou professores da IES que querem empreender;</w:t>
      </w:r>
    </w:p>
    <w:p w14:paraId="0A15DFB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04353F5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21) A IES apresentou no último ano publicações de conteúdo relacionadas à empreendedorismo e inovação nas mídias sociais, boletim, tv, rádio da instituição?</w:t>
      </w:r>
    </w:p>
    <w:p w14:paraId="09CA97E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1 - 10 publicações</w:t>
      </w:r>
    </w:p>
    <w:p w14:paraId="3C319F4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11 - 25 publicações</w:t>
      </w:r>
    </w:p>
    <w:p w14:paraId="56B943E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26 - 50 publicações</w:t>
      </w:r>
    </w:p>
    <w:p w14:paraId="1C6E190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51 - 100 publicações</w:t>
      </w:r>
    </w:p>
    <w:p w14:paraId="46C413C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100 publicações</w:t>
      </w:r>
    </w:p>
    <w:p w14:paraId="6B370C5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houve publicações</w:t>
      </w:r>
    </w:p>
    <w:p w14:paraId="39E119A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0BA30B5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22) A IES possui algum tipo de incentivo de alguma natureza que estimule a participação dos professores em ações relacionadas à empreendedorismo e inovação?</w:t>
      </w:r>
    </w:p>
    <w:p w14:paraId="08F6EE5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lastRenderedPageBreak/>
        <w:t>● Sim, incentivo financeiro</w:t>
      </w:r>
    </w:p>
    <w:p w14:paraId="04230C8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incentivo de reconhecimento em progressão do servidor</w:t>
      </w:r>
    </w:p>
    <w:p w14:paraId="4FA446F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incentivo financeiro e de reconhecimento em progressão do servidor</w:t>
      </w:r>
    </w:p>
    <w:p w14:paraId="6C44881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possui incentivo</w:t>
      </w:r>
    </w:p>
    <w:p w14:paraId="1C24CF7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4B36DED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23) A IES efetuou quantas parcerias com IES internacionais no último ano?</w:t>
      </w:r>
    </w:p>
    <w:p w14:paraId="130EDDA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1 - 10 instituições educacionais estrangeiras</w:t>
      </w:r>
    </w:p>
    <w:p w14:paraId="3C5B295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11 - 25 instituições educacionais estrangeiras</w:t>
      </w:r>
    </w:p>
    <w:p w14:paraId="104CB86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26 - 50 instituições educacionais estrangeiras</w:t>
      </w:r>
    </w:p>
    <w:p w14:paraId="6A4A44A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50 instituições educacionais estrangeiras</w:t>
      </w:r>
    </w:p>
    <w:p w14:paraId="3E392F6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possui parcerias/relacionamentos com instituições educacionais estrangeiras</w:t>
      </w:r>
    </w:p>
    <w:p w14:paraId="32DBA59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2F6C1CF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24) Quais os tipos de parceria com IES internacionais?</w:t>
      </w:r>
    </w:p>
    <w:p w14:paraId="619F454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Intercâmbios semestrais ou anuais de alunos.</w:t>
      </w:r>
    </w:p>
    <w:p w14:paraId="3630CA8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Intercâmbios semestrais ou anuais de professores.</w:t>
      </w:r>
    </w:p>
    <w:p w14:paraId="08D720F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Programas de estágio internacional.</w:t>
      </w:r>
    </w:p>
    <w:p w14:paraId="4018A83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Visitas técnicas e científicas.</w:t>
      </w:r>
    </w:p>
    <w:p w14:paraId="62334A4B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64B602D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25) Qual o percentual de alunos da IES (graduação e pós-graduação) realizaram intercâmbio no último ano para apresentação de projetos com a temática empreendedorismo e inovação?</w:t>
      </w:r>
    </w:p>
    <w:p w14:paraId="359741D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Até 5% dos alunos</w:t>
      </w:r>
    </w:p>
    <w:p w14:paraId="06C622F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6% a 10% dos alunos</w:t>
      </w:r>
    </w:p>
    <w:p w14:paraId="7A37036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11% a 25% dos alunos</w:t>
      </w:r>
    </w:p>
    <w:p w14:paraId="2B89E1A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26% a 50% dos alunos</w:t>
      </w:r>
    </w:p>
    <w:p w14:paraId="63A1B04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50% dos alunos</w:t>
      </w:r>
    </w:p>
    <w:p w14:paraId="4CF4AF5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tivemos realização de intercâmbio com a temática empreendedorismo e inovação.</w:t>
      </w:r>
    </w:p>
    <w:p w14:paraId="61F7A01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73C5FD2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0D8EB19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b/>
          <w:bCs/>
          <w:sz w:val="24"/>
          <w:szCs w:val="24"/>
        </w:rPr>
        <w:t>CULTURA EMPREENDEDORA E INOVAÇÃO</w:t>
      </w:r>
    </w:p>
    <w:p w14:paraId="363FCCA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lastRenderedPageBreak/>
        <w:t>Analisar as ações na área temática de empreendedorismo e inovação, capazes de proporcionar uma mudança na cultura do ecossistema, levando em conta quantidade, relevância e impacto destas na comunidade acadêmica e externa.</w:t>
      </w:r>
    </w:p>
    <w:p w14:paraId="489A80C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6A4C0E6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26) Quantas empresas foram formadas por egressos dessa instituição e continuam ativas?</w:t>
      </w:r>
    </w:p>
    <w:p w14:paraId="02D1DF7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1 - 10 empreendimentos</w:t>
      </w:r>
    </w:p>
    <w:p w14:paraId="48767B5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11 - 25 empreendimentos</w:t>
      </w:r>
    </w:p>
    <w:p w14:paraId="0467CCA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26 - 50 empreendimentos</w:t>
      </w:r>
    </w:p>
    <w:p w14:paraId="1D21C9D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51 - 100 empreendimentos</w:t>
      </w:r>
    </w:p>
    <w:p w14:paraId="34488A3B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100 empreendimentos</w:t>
      </w:r>
    </w:p>
    <w:p w14:paraId="5DEBC67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houve registro de empreendimentos</w:t>
      </w:r>
    </w:p>
    <w:p w14:paraId="39296C3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0529618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27) Existe um calendário semestral consolidado de ações relacionadas à empreendedorismo e inovação que acontecem na IES?</w:t>
      </w:r>
    </w:p>
    <w:p w14:paraId="1F8F794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mas algumas ações surgem ao longo do semestre e algumas das ações no geral não se correlacionam com as demais;</w:t>
      </w:r>
    </w:p>
    <w:p w14:paraId="5E2D18B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mas algumas ações surgem ao longo do semestre e todas se relacionam com as demais;</w:t>
      </w:r>
    </w:p>
    <w:p w14:paraId="031B43D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e novas ações não surgem ao longo do semestre, contudo algumas das ações no geral não se correlacionam com as demais;</w:t>
      </w:r>
    </w:p>
    <w:p w14:paraId="48052FAB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e novas ações não surgem ao longo do semestre, além disso todas se relacionam com as demais;</w:t>
      </w:r>
    </w:p>
    <w:p w14:paraId="0A029A4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existe um calendário consolidado</w:t>
      </w:r>
    </w:p>
    <w:p w14:paraId="20E64B0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3DD8F0D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28) Qual o percentual de alunos que são inspirados a se aprofundarem e executarem atividades nas temáticas de empreendedorismo e inovação, pelas ações organizadas na IES no último ano?</w:t>
      </w:r>
    </w:p>
    <w:p w14:paraId="469CECE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Até 1% dos alunos</w:t>
      </w:r>
    </w:p>
    <w:p w14:paraId="0D3A4B7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2% a 5% dos alunos</w:t>
      </w:r>
    </w:p>
    <w:p w14:paraId="106DE86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6% a 10% dos alunos</w:t>
      </w:r>
    </w:p>
    <w:p w14:paraId="6378840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11% a 25% dos alunos</w:t>
      </w:r>
    </w:p>
    <w:p w14:paraId="216E535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25% dos alunos</w:t>
      </w:r>
    </w:p>
    <w:p w14:paraId="207F228B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lastRenderedPageBreak/>
        <w:t>● Não houve a participação de alunos em ações que os inspirem a se aprofundarem e executarem atividades nas temáticas de empreendedorismo e inovação no último ano</w:t>
      </w:r>
    </w:p>
    <w:p w14:paraId="485CF95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31D6B6C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29) Qual a média do público participante das ações de empreendedorismo e inovação organizadas pela IES? (alunos, professores, comunidade </w:t>
      </w:r>
      <w:proofErr w:type="gramStart"/>
      <w:r w:rsidRPr="007E709F">
        <w:rPr>
          <w:rFonts w:ascii="Arial" w:hAnsi="Arial" w:cs="Arial"/>
          <w:sz w:val="24"/>
          <w:szCs w:val="24"/>
        </w:rPr>
        <w:t>externa, etc.</w:t>
      </w:r>
      <w:proofErr w:type="gramEnd"/>
      <w:r w:rsidRPr="007E709F">
        <w:rPr>
          <w:rFonts w:ascii="Arial" w:hAnsi="Arial" w:cs="Arial"/>
          <w:sz w:val="24"/>
          <w:szCs w:val="24"/>
        </w:rPr>
        <w:t>)</w:t>
      </w:r>
    </w:p>
    <w:p w14:paraId="152EDC4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1 - 15 pessoas</w:t>
      </w:r>
    </w:p>
    <w:p w14:paraId="41C4ECB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16 - 50 pessoas</w:t>
      </w:r>
    </w:p>
    <w:p w14:paraId="3ABA751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51 - 100 pessoas</w:t>
      </w:r>
    </w:p>
    <w:p w14:paraId="1E2B8F5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101 - 200 pessoas</w:t>
      </w:r>
    </w:p>
    <w:p w14:paraId="082699C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200 pessoas</w:t>
      </w:r>
    </w:p>
    <w:p w14:paraId="4BE54DD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36E80AF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30) Existem projetos de extensão relacionados às temáticas de empreendedorismo e inovação na IES? Quais?</w:t>
      </w:r>
    </w:p>
    <w:p w14:paraId="7EF8B79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empresa júnior;</w:t>
      </w:r>
    </w:p>
    <w:p w14:paraId="26A7CEE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liga acadêmica;</w:t>
      </w:r>
    </w:p>
    <w:p w14:paraId="0EB8826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 xml:space="preserve">● Sim, Espaços de Prototipagem e Laboratórios </w:t>
      </w:r>
      <w:proofErr w:type="spellStart"/>
      <w:r w:rsidRPr="007E709F">
        <w:rPr>
          <w:rFonts w:ascii="Arial" w:hAnsi="Arial" w:cs="Arial"/>
          <w:sz w:val="24"/>
          <w:szCs w:val="24"/>
        </w:rPr>
        <w:t>Makers</w:t>
      </w:r>
      <w:proofErr w:type="spellEnd"/>
      <w:r w:rsidRPr="007E709F">
        <w:rPr>
          <w:rFonts w:ascii="Arial" w:hAnsi="Arial" w:cs="Arial"/>
          <w:sz w:val="24"/>
          <w:szCs w:val="24"/>
        </w:rPr>
        <w:t>;</w:t>
      </w:r>
    </w:p>
    <w:p w14:paraId="576F7C2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Programas de Ideação e Pré-Incubação;</w:t>
      </w:r>
    </w:p>
    <w:p w14:paraId="6AFA38E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Capacitações e Oficinas em Empreendedorismo;</w:t>
      </w:r>
    </w:p>
    <w:p w14:paraId="1C670A1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Programas de Mentoria e Aceleração de Negócios;</w:t>
      </w:r>
    </w:p>
    <w:p w14:paraId="37FA98C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Fomento a Startups Universitárias;</w:t>
      </w:r>
    </w:p>
    <w:p w14:paraId="23C3D945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Sim, Educação Empreendedora nas Escolas;</w:t>
      </w:r>
    </w:p>
    <w:p w14:paraId="2B72F0C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existem projetos de extensão relacionados às temáticas de empreendedorismo e inovação na IES.</w:t>
      </w:r>
    </w:p>
    <w:p w14:paraId="738BCB6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5507D2D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31) Qual o percentual de alunos da IES que fazem parte de projetos de extensão relacionados à empreendedorismo e inovação?</w:t>
      </w:r>
    </w:p>
    <w:p w14:paraId="2831400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Até 5% dos alunos</w:t>
      </w:r>
    </w:p>
    <w:p w14:paraId="04721AE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6% a 10% dos alunos</w:t>
      </w:r>
    </w:p>
    <w:p w14:paraId="287F831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11% a 25% dos alunos</w:t>
      </w:r>
    </w:p>
    <w:p w14:paraId="3ED3C08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26% a 50% dos alunos</w:t>
      </w:r>
    </w:p>
    <w:p w14:paraId="5C8E9C7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50% dos alunos</w:t>
      </w:r>
    </w:p>
    <w:p w14:paraId="66165B3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temos participação dos alunos nos projetos de extensão.</w:t>
      </w:r>
    </w:p>
    <w:p w14:paraId="02B7790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53AB902F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32)Qual o percentual de cursos da IES em que os alunos têm acesso às empresas juniores?</w:t>
      </w:r>
    </w:p>
    <w:p w14:paraId="77C7383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Até 5% dos cursos</w:t>
      </w:r>
    </w:p>
    <w:p w14:paraId="30C457F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6% a 10% dos cursos</w:t>
      </w:r>
    </w:p>
    <w:p w14:paraId="77708629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11% a 25% dos cursos</w:t>
      </w:r>
    </w:p>
    <w:p w14:paraId="32D7B96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25% a 50% dos cursos</w:t>
      </w:r>
    </w:p>
    <w:p w14:paraId="18F0441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50% dos cursos</w:t>
      </w:r>
    </w:p>
    <w:p w14:paraId="5471E00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temos empresa júnior nos cursos da IES.</w:t>
      </w:r>
    </w:p>
    <w:p w14:paraId="2FAB6D8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5E96258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33) Quais das seguintes ações e/ou programas voltados para desenvolvimento de negócios dos alunos foram organizadas no último ano dentro da IES?</w:t>
      </w:r>
    </w:p>
    <w:p w14:paraId="412B1A3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Ideação de negócios inovadores</w:t>
      </w:r>
    </w:p>
    <w:p w14:paraId="2D9A80B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Prototipação de ideias</w:t>
      </w:r>
    </w:p>
    <w:p w14:paraId="1B4884D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Validação da aplicabilidade de ideias e protótipos</w:t>
      </w:r>
    </w:p>
    <w:p w14:paraId="481CBA7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Apoio na captação de primeiros clientes</w:t>
      </w:r>
    </w:p>
    <w:p w14:paraId="112B48D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Aprimoramento de produtos</w:t>
      </w:r>
    </w:p>
    <w:p w14:paraId="449559F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Desenvolvimento de estratégias de marketing</w:t>
      </w:r>
    </w:p>
    <w:p w14:paraId="30A9ED2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Captação de investimentos</w:t>
      </w:r>
    </w:p>
    <w:p w14:paraId="01FB5AB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22D2FF4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34) Existe um canal que centraliza a divulgação de iniciativas de empreendedorismo e inovação na universidade?</w:t>
      </w:r>
    </w:p>
    <w:p w14:paraId="1397615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</w:t>
      </w:r>
    </w:p>
    <w:p w14:paraId="317E39B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</w:t>
      </w:r>
    </w:p>
    <w:p w14:paraId="52783B8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698F958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b/>
          <w:bCs/>
          <w:sz w:val="24"/>
          <w:szCs w:val="24"/>
        </w:rPr>
        <w:t>PESQUISA</w:t>
      </w:r>
    </w:p>
    <w:p w14:paraId="78562D1E" w14:textId="3A1C2452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Analisar soluções e entregas inovadoras desenvolvidas pela instituição e entregues à sociedade por meio do ensino, pesquisa e extensão, como publicações científicas, registros de patentes e transferências tecnológicas.</w:t>
      </w:r>
    </w:p>
    <w:p w14:paraId="1D0DCA04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35) A IES possui em sua estrutura NIT (núcleo de inovação tecnológica) com finalidade de gerar as políticas de apoio a pesquisas em inovação e desenvolvimento de novas tecnologias?</w:t>
      </w:r>
    </w:p>
    <w:p w14:paraId="350BC78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</w:t>
      </w:r>
    </w:p>
    <w:p w14:paraId="1FF187B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lastRenderedPageBreak/>
        <w:t>● Não</w:t>
      </w:r>
    </w:p>
    <w:p w14:paraId="0FF047E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100258C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36) Qual a</w:t>
      </w:r>
      <w:r w:rsidRPr="007E709F">
        <w:rPr>
          <w:rFonts w:ascii="Arial" w:hAnsi="Arial" w:cs="Arial"/>
          <w:b/>
          <w:bCs/>
          <w:sz w:val="24"/>
          <w:szCs w:val="24"/>
        </w:rPr>
        <w:t xml:space="preserve"> quantidade</w:t>
      </w:r>
      <w:r w:rsidRPr="007E709F">
        <w:rPr>
          <w:rFonts w:ascii="Arial" w:hAnsi="Arial" w:cs="Arial"/>
          <w:sz w:val="24"/>
          <w:szCs w:val="24"/>
        </w:rPr>
        <w:t xml:space="preserve"> de artigos publicados por membros da IES no último ano sobre temáticas</w:t>
      </w:r>
      <w:r w:rsidRPr="007E709F">
        <w:rPr>
          <w:rFonts w:ascii="Arial" w:hAnsi="Arial" w:cs="Arial"/>
          <w:b/>
          <w:bCs/>
          <w:sz w:val="24"/>
          <w:szCs w:val="24"/>
        </w:rPr>
        <w:t xml:space="preserve"> de empreendedorismo e inovação</w:t>
      </w:r>
      <w:r w:rsidRPr="007E709F">
        <w:rPr>
          <w:rFonts w:ascii="Arial" w:hAnsi="Arial" w:cs="Arial"/>
          <w:sz w:val="24"/>
          <w:szCs w:val="24"/>
        </w:rPr>
        <w:t>?</w:t>
      </w:r>
    </w:p>
    <w:p w14:paraId="4513D20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1 - 10 artigos</w:t>
      </w:r>
    </w:p>
    <w:p w14:paraId="246D68A8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11 - 25 artigos</w:t>
      </w:r>
    </w:p>
    <w:p w14:paraId="1454B027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26 - 50 artigos</w:t>
      </w:r>
    </w:p>
    <w:p w14:paraId="0FF687B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51 - 100 artigos</w:t>
      </w:r>
    </w:p>
    <w:p w14:paraId="7FC105C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100 artigos</w:t>
      </w:r>
    </w:p>
    <w:p w14:paraId="2B080AD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houve a publicação de artigos sobre temáticas de empreendedorismo e inovação no último ano.</w:t>
      </w:r>
    </w:p>
    <w:p w14:paraId="6E93FE9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3E9BD58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37) Quantas produções acadêmicas (pesquisas e projetos) foram internacionalizadas no último ano?</w:t>
      </w:r>
    </w:p>
    <w:p w14:paraId="7B5C80A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1 - 10 produções</w:t>
      </w:r>
    </w:p>
    <w:p w14:paraId="26BF646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11 - 20 produções</w:t>
      </w:r>
    </w:p>
    <w:p w14:paraId="177A803C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21 - 50 produções</w:t>
      </w:r>
    </w:p>
    <w:p w14:paraId="51962A9A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51 - 100 produções</w:t>
      </w:r>
    </w:p>
    <w:p w14:paraId="08ED479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100 produções</w:t>
      </w:r>
    </w:p>
    <w:p w14:paraId="11E11A9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Nenhuma produção acadêmica foi internacionalizada.</w:t>
      </w:r>
    </w:p>
    <w:p w14:paraId="03C4FFED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</w:p>
    <w:p w14:paraId="379AD30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38) Quantas patentes foram cadastradas nos 5 últimos anos pela IES?</w:t>
      </w:r>
    </w:p>
    <w:p w14:paraId="499DB82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1 - 10 patentes</w:t>
      </w:r>
    </w:p>
    <w:p w14:paraId="42ADEA56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11 - 20 patentes</w:t>
      </w:r>
    </w:p>
    <w:p w14:paraId="2503B3FE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21 - 30 patentes</w:t>
      </w:r>
    </w:p>
    <w:p w14:paraId="1A1CED72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31 - 40 patentes</w:t>
      </w:r>
    </w:p>
    <w:p w14:paraId="62CDDD8B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41 - 50 patentes</w:t>
      </w:r>
    </w:p>
    <w:p w14:paraId="0EB90101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Mais de 50 patentes</w:t>
      </w:r>
    </w:p>
    <w:p w14:paraId="3C4E994B" w14:textId="6D9E55C4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 houve registro de patentes</w:t>
      </w:r>
    </w:p>
    <w:p w14:paraId="2E5BAA70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39) A IES realizou transferência em tecnologia no último ano?</w:t>
      </w:r>
    </w:p>
    <w:p w14:paraId="0DA65C83" w14:textId="77777777" w:rsidR="007E709F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Sim</w:t>
      </w:r>
    </w:p>
    <w:p w14:paraId="60DDA7CE" w14:textId="6E4D359D" w:rsidR="00193690" w:rsidRPr="007E709F" w:rsidRDefault="007E709F" w:rsidP="007E709F">
      <w:pPr>
        <w:jc w:val="both"/>
        <w:rPr>
          <w:rFonts w:ascii="Arial" w:hAnsi="Arial" w:cs="Arial"/>
          <w:sz w:val="24"/>
          <w:szCs w:val="24"/>
        </w:rPr>
      </w:pPr>
      <w:r w:rsidRPr="007E709F">
        <w:rPr>
          <w:rFonts w:ascii="Arial" w:hAnsi="Arial" w:cs="Arial"/>
          <w:sz w:val="24"/>
          <w:szCs w:val="24"/>
        </w:rPr>
        <w:t>● Não</w:t>
      </w:r>
    </w:p>
    <w:sectPr w:rsidR="00193690" w:rsidRPr="007E7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9F"/>
    <w:rsid w:val="00193690"/>
    <w:rsid w:val="00195580"/>
    <w:rsid w:val="007E709F"/>
    <w:rsid w:val="00B3154A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4659"/>
  <w15:chartTrackingRefBased/>
  <w15:docId w15:val="{CB31A7E2-0455-4401-9877-97351421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7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7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7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7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7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7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7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7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7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7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0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70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70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70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70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70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7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7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7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70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70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70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7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70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7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2640</Words>
  <Characters>14261</Characters>
  <Application>Microsoft Office Word</Application>
  <DocSecurity>0</DocSecurity>
  <Lines>118</Lines>
  <Paragraphs>33</Paragraphs>
  <ScaleCrop>false</ScaleCrop>
  <Company/>
  <LinksUpToDate>false</LinksUpToDate>
  <CharactersWithSpaces>16868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Fernando de Oliveira Vilela</dc:creator>
  <cp:keywords/>
  <dc:description/>
  <cp:lastModifiedBy>Jose Fernando de Oliveira Vilela</cp:lastModifiedBy>
  <cp:revision>1</cp:revision>
  <dcterms:created xsi:type="dcterms:W3CDTF">2024-12-03T12:46:00Z</dcterms:created>
  <dcterms:modified xsi:type="dcterms:W3CDTF">2024-12-03T12:58:00Z</dcterms:modified>
</cp:coreProperties>
</file>