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A4B6" w14:textId="77777777" w:rsidR="0070219A" w:rsidRPr="007751C3" w:rsidRDefault="0070219A" w:rsidP="0070219A">
      <w:pPr>
        <w:pStyle w:val="Ttulo2"/>
        <w:jc w:val="both"/>
        <w:rPr>
          <w:rFonts w:asciiTheme="minorHAnsi" w:eastAsia="Times New Roman" w:hAnsiTheme="minorHAnsi" w:cstheme="minorHAnsi"/>
          <w:b/>
          <w:caps/>
          <w:color w:val="000000"/>
          <w:kern w:val="0"/>
          <w:sz w:val="25"/>
          <w:szCs w:val="25"/>
          <w:lang w:eastAsia="pt-BR"/>
          <w14:ligatures w14:val="none"/>
        </w:rPr>
      </w:pPr>
      <w:bookmarkStart w:id="0" w:name="_Toc197333937"/>
      <w:r w:rsidRPr="007751C3">
        <w:rPr>
          <w:rFonts w:asciiTheme="minorHAnsi" w:eastAsia="Times New Roman" w:hAnsiTheme="minorHAnsi" w:cstheme="minorHAnsi"/>
          <w:b/>
          <w:caps/>
          <w:color w:val="000000"/>
          <w:kern w:val="0"/>
          <w:sz w:val="25"/>
          <w:szCs w:val="25"/>
          <w:lang w:eastAsia="pt-BR"/>
          <w14:ligatures w14:val="none"/>
        </w:rPr>
        <w:t>ANEXO XII - Plano de trabalho de bolsista BDCTI</w:t>
      </w:r>
      <w:bookmarkEnd w:id="0"/>
    </w:p>
    <w:p w14:paraId="3522A725" w14:textId="77777777" w:rsidR="0070219A" w:rsidRPr="007751C3" w:rsidRDefault="0070219A" w:rsidP="0070219A">
      <w:pPr>
        <w:rPr>
          <w:lang w:eastAsia="pt-BR"/>
        </w:rPr>
      </w:pPr>
    </w:p>
    <w:p w14:paraId="0D7305CB" w14:textId="77777777" w:rsidR="0070219A" w:rsidRPr="007751C3" w:rsidRDefault="0070219A" w:rsidP="0070219A">
      <w:pPr>
        <w:rPr>
          <w:lang w:eastAsia="pt-BR"/>
        </w:rPr>
      </w:pPr>
    </w:p>
    <w:p w14:paraId="10B1FDF0" w14:textId="77777777" w:rsidR="0070219A" w:rsidRPr="007751C3" w:rsidRDefault="0070219A" w:rsidP="0070219A">
      <w:pPr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color w:val="000000"/>
          <w:kern w:val="0"/>
          <w:sz w:val="25"/>
          <w:szCs w:val="25"/>
          <w:lang w:eastAsia="pt-BR"/>
          <w14:ligatures w14:val="none"/>
        </w:rPr>
      </w:pPr>
      <w:bookmarkStart w:id="1" w:name="_Toc139293226"/>
      <w:r w:rsidRPr="007751C3">
        <w:rPr>
          <w:rFonts w:ascii="Calibri" w:eastAsia="Times New Roman" w:hAnsi="Calibri" w:cs="Calibri"/>
          <w:b/>
          <w:caps/>
          <w:color w:val="000000"/>
          <w:kern w:val="0"/>
          <w:sz w:val="25"/>
          <w:szCs w:val="25"/>
          <w:lang w:eastAsia="pt-BR"/>
          <w14:ligatures w14:val="none"/>
        </w:rPr>
        <w:t>- </w:t>
      </w:r>
      <w:bookmarkEnd w:id="1"/>
      <w:r w:rsidRPr="007751C3">
        <w:rPr>
          <w:rFonts w:ascii="Calibri" w:eastAsia="Times New Roman" w:hAnsi="Calibri" w:cs="Calibri"/>
          <w:b/>
          <w:caps/>
          <w:color w:val="000000"/>
          <w:kern w:val="0"/>
          <w:sz w:val="25"/>
          <w:szCs w:val="25"/>
          <w:lang w:eastAsia="pt-BR"/>
          <w14:ligatures w14:val="none"/>
        </w:rPr>
        <w:t>PLANO DE TRABALHO DOS BOLSISTAS</w:t>
      </w:r>
    </w:p>
    <w:p w14:paraId="176794B7" w14:textId="77777777" w:rsidR="0070219A" w:rsidRPr="007751C3" w:rsidRDefault="0070219A" w:rsidP="0070219A">
      <w:pPr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color w:val="000000"/>
          <w:kern w:val="0"/>
          <w:sz w:val="25"/>
          <w:szCs w:val="25"/>
          <w:lang w:eastAsia="pt-BR"/>
          <w14:ligatures w14:val="none"/>
        </w:rPr>
      </w:pPr>
      <w:r w:rsidRPr="007751C3">
        <w:rPr>
          <w:rFonts w:ascii="Calibri" w:eastAsia="Times New Roman" w:hAnsi="Calibri" w:cs="Calibri"/>
          <w:b/>
          <w:caps/>
          <w:color w:val="000000"/>
          <w:kern w:val="0"/>
          <w:sz w:val="25"/>
          <w:szCs w:val="25"/>
          <w:lang w:eastAsia="pt-BR"/>
          <w14:ligatures w14:val="none"/>
        </w:rPr>
        <w:t> </w:t>
      </w:r>
    </w:p>
    <w:p w14:paraId="7BC0F09E" w14:textId="77777777" w:rsidR="0070219A" w:rsidRPr="007751C3" w:rsidRDefault="0070219A" w:rsidP="00702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pt-BR"/>
          <w14:ligatures w14:val="none"/>
        </w:rPr>
      </w:pPr>
      <w:r w:rsidRPr="007751C3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pt-BR"/>
          <w14:ligatures w14:val="none"/>
        </w:rPr>
        <w:t> 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670"/>
        <w:gridCol w:w="285"/>
        <w:gridCol w:w="285"/>
        <w:gridCol w:w="284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70219A" w:rsidRPr="007751C3" w14:paraId="11DA50D6" w14:textId="77777777" w:rsidTr="00162F17">
        <w:trPr>
          <w:trHeight w:val="375"/>
        </w:trPr>
        <w:tc>
          <w:tcPr>
            <w:tcW w:w="9720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DBC9D2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MODALIDADE DA BOLSA</w:t>
            </w:r>
          </w:p>
        </w:tc>
      </w:tr>
      <w:tr w:rsidR="0070219A" w:rsidRPr="007751C3" w14:paraId="0AAB664A" w14:textId="77777777" w:rsidTr="00162F17">
        <w:trPr>
          <w:trHeight w:val="375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5BE985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041A93F9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7751C3" w14:paraId="02A1504F" w14:textId="77777777" w:rsidTr="00162F17">
        <w:trPr>
          <w:trHeight w:val="375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7FEC83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LOCAL DE DESEMPENHO DAS ATIVIDADES</w:t>
            </w:r>
          </w:p>
        </w:tc>
      </w:tr>
      <w:tr w:rsidR="0070219A" w:rsidRPr="007751C3" w14:paraId="6389C4F4" w14:textId="77777777" w:rsidTr="00162F17">
        <w:trPr>
          <w:trHeight w:val="375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929DC7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70BB7BD0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7751C3" w14:paraId="6D2BC9A5" w14:textId="77777777" w:rsidTr="00162F17">
        <w:trPr>
          <w:trHeight w:val="375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5AF1D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ATIVIDADES DESENVOLVIDAS PELO BOLSISTA</w:t>
            </w:r>
          </w:p>
        </w:tc>
      </w:tr>
      <w:tr w:rsidR="0070219A" w:rsidRPr="007751C3" w14:paraId="2B3ED06E" w14:textId="77777777" w:rsidTr="00162F17">
        <w:trPr>
          <w:trHeight w:val="375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39E2D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0E37F918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145BD1E8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21907000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3D2564C0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5E96EECB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5F53C1CD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7751C3" w14:paraId="180FA1CA" w14:textId="77777777" w:rsidTr="00162F17">
        <w:trPr>
          <w:trHeight w:val="630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CEE893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ASSINALE A PRODUÇÃO CIENTÍFICA E OU TECNOLÓGICA PLANEJADA PARA O PROJETO, COM A PARTICIPAÇÃO DO BOLSISTA (*)</w:t>
            </w:r>
          </w:p>
          <w:p w14:paraId="53BD165C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i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*Trabalhos individuais ou em cooperação</w:t>
            </w:r>
          </w:p>
        </w:tc>
      </w:tr>
      <w:tr w:rsidR="0070219A" w:rsidRPr="007751C3" w14:paraId="37974861" w14:textId="77777777" w:rsidTr="00162F17">
        <w:trPr>
          <w:trHeight w:val="37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BE781C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6270" w:type="dxa"/>
            <w:gridSpan w:val="1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1286B6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Artigos a serem publicados em revista especializada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C6EB54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ECEFB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Relatório/Notas Técnicas</w:t>
            </w:r>
          </w:p>
        </w:tc>
      </w:tr>
      <w:tr w:rsidR="0070219A" w:rsidRPr="007751C3" w14:paraId="484E775C" w14:textId="77777777" w:rsidTr="00162F17">
        <w:trPr>
          <w:trHeight w:val="37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C078DF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6270" w:type="dxa"/>
            <w:gridSpan w:val="1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9CF5E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Trabalhos a serem apresentados em eventos técnicos-científicos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50026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A371B7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Participações em Eventos</w:t>
            </w:r>
          </w:p>
        </w:tc>
      </w:tr>
      <w:tr w:rsidR="0070219A" w:rsidRPr="007751C3" w14:paraId="4EEF05EB" w14:textId="77777777" w:rsidTr="00162F17">
        <w:trPr>
          <w:trHeight w:val="28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5E442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9210" w:type="dxa"/>
            <w:gridSpan w:val="29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5277AA" w14:textId="77777777" w:rsidR="0070219A" w:rsidRPr="007751C3" w:rsidRDefault="0070219A" w:rsidP="00162F1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Outras (especificar):</w:t>
            </w:r>
          </w:p>
          <w:p w14:paraId="27C59DBC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  <w:p w14:paraId="6340FB21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7751C3" w14:paraId="29A81FC0" w14:textId="77777777" w:rsidTr="00162F17">
        <w:trPr>
          <w:trHeight w:val="52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C2D58C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9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7873925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</w:p>
        </w:tc>
      </w:tr>
      <w:tr w:rsidR="0070219A" w:rsidRPr="007751C3" w14:paraId="1C04896D" w14:textId="77777777" w:rsidTr="00162F17">
        <w:trPr>
          <w:trHeight w:val="390"/>
        </w:trPr>
        <w:tc>
          <w:tcPr>
            <w:tcW w:w="9720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6E463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bookmarkStart w:id="2" w:name="_Hlk184636308"/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CRONOGRAMA DE EXECUÇÃO DAS ATIVIDADES PELO BOLSISTA</w:t>
            </w:r>
          </w:p>
        </w:tc>
      </w:tr>
      <w:tr w:rsidR="0070219A" w:rsidRPr="007751C3" w14:paraId="72EAE48D" w14:textId="77777777" w:rsidTr="00162F17">
        <w:trPr>
          <w:trHeight w:val="315"/>
        </w:trPr>
        <w:tc>
          <w:tcPr>
            <w:tcW w:w="219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18DDCE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Atividade</w:t>
            </w:r>
          </w:p>
        </w:tc>
        <w:tc>
          <w:tcPr>
            <w:tcW w:w="7530" w:type="dxa"/>
            <w:gridSpan w:val="2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02256A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b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Mês de Execução</w:t>
            </w:r>
          </w:p>
          <w:p w14:paraId="2B623DD5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i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(bimestre/trimestre etc. adequar conforme necessidade)</w:t>
            </w:r>
          </w:p>
        </w:tc>
      </w:tr>
      <w:tr w:rsidR="0070219A" w:rsidRPr="005256A5" w14:paraId="0F8D7C9C" w14:textId="77777777" w:rsidTr="00162F1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DCB3" w14:textId="77777777" w:rsidR="0070219A" w:rsidRPr="007751C3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759306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61868" w14:textId="77777777" w:rsidR="0070219A" w:rsidRPr="007751C3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3335B5" w14:textId="77777777" w:rsidR="0070219A" w:rsidRPr="00113D52" w:rsidRDefault="0070219A" w:rsidP="00162F1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7751C3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A03831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98AF0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7F89DE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D8D9D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934C4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DA172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B5EAE3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00CC2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A4A4C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52FB9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B2673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4EEC0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C0E79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13DA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8346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6EEE0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ADFBE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493D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C8ACA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94145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DD957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AD43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6CE70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E7BA3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E0363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5256A5" w14:paraId="607F7F42" w14:textId="77777777" w:rsidTr="00162F17">
        <w:trPr>
          <w:trHeight w:val="240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F213D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F0B8A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EA02A3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742B2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A8BF2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BA0D5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9F8C9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E1549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73FF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D73B1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C376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D625B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709E7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CFB2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BCB833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F367F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8A794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71B6B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7BCED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BBF78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150BC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71C18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1A825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07B1E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3FCFE4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73EC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D08E2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E9F53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70F54E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5256A5" w14:paraId="77222EF7" w14:textId="77777777" w:rsidTr="00162F17">
        <w:trPr>
          <w:trHeight w:val="240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42039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0479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174B3E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AE45D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BA2B6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2040F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9649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5411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DFAED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3DFB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EB9A9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5BA5E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B6E21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CDAD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44C89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CF47A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FDB25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B0263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7388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0EC3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71B00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7BA88E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FE3484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1792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00C44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7690B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9B7E4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490911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EDBAB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5256A5" w14:paraId="5B639B17" w14:textId="77777777" w:rsidTr="00162F17">
        <w:trPr>
          <w:trHeight w:val="240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70A40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527D5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9F146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E63E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AB360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44DC0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BA9DF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4ACBE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7CEEC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E01E6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FC444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3CA8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0D977A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78F584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6FACC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3663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540B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80ACB0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6D873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EA554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6530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BB29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3E570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D20C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024F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974FD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DE5D0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A35CF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2228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tr w:rsidR="0070219A" w:rsidRPr="005256A5" w14:paraId="11FCE75B" w14:textId="77777777" w:rsidTr="00162F17">
        <w:tc>
          <w:tcPr>
            <w:tcW w:w="49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741997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169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AA981C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3E5CDA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20F1EEB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921C70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FDD5773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70A39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140459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9B9E5F3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BB79B6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DD1AFA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04BC55F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5DFC08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3E9CDFE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B903FA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7E77E61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6E8215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54A342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407F6D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095641C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E2E3D05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EE7C12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BE9FB4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A5A24F7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F4904E6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F4DDE58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57BA4D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592D7C4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D6C521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F963F09" w14:textId="77777777" w:rsidR="0070219A" w:rsidRPr="00113D52" w:rsidRDefault="0070219A" w:rsidP="00162F1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</w:pPr>
            <w:r w:rsidRPr="00113D52">
              <w:rPr>
                <w:rFonts w:eastAsia="Times New Roman" w:cstheme="minorHAnsi"/>
                <w:color w:val="000000"/>
                <w:kern w:val="0"/>
                <w:sz w:val="25"/>
                <w:szCs w:val="25"/>
                <w:lang w:eastAsia="pt-BR"/>
                <w14:ligatures w14:val="none"/>
              </w:rPr>
              <w:t> </w:t>
            </w:r>
          </w:p>
        </w:tc>
      </w:tr>
      <w:bookmarkEnd w:id="2"/>
    </w:tbl>
    <w:p w14:paraId="2E44528B" w14:textId="77777777" w:rsidR="0070219A" w:rsidRPr="00113D52" w:rsidRDefault="0070219A" w:rsidP="00702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pt-BR"/>
          <w14:ligatures w14:val="none"/>
        </w:rPr>
      </w:pPr>
    </w:p>
    <w:p w14:paraId="7534B1F7" w14:textId="77777777" w:rsidR="007C1376" w:rsidRDefault="007C1376"/>
    <w:sectPr w:rsidR="007C1376" w:rsidSect="0070219A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9A"/>
    <w:rsid w:val="0000497B"/>
    <w:rsid w:val="000076E9"/>
    <w:rsid w:val="00021BB3"/>
    <w:rsid w:val="00024A80"/>
    <w:rsid w:val="00067636"/>
    <w:rsid w:val="00086602"/>
    <w:rsid w:val="00124730"/>
    <w:rsid w:val="00167E75"/>
    <w:rsid w:val="00174133"/>
    <w:rsid w:val="00197BE8"/>
    <w:rsid w:val="001D0C6F"/>
    <w:rsid w:val="001F584D"/>
    <w:rsid w:val="001F7A1C"/>
    <w:rsid w:val="0020594E"/>
    <w:rsid w:val="00217A37"/>
    <w:rsid w:val="002F159A"/>
    <w:rsid w:val="003326A9"/>
    <w:rsid w:val="00332C11"/>
    <w:rsid w:val="00340FDB"/>
    <w:rsid w:val="00381DFA"/>
    <w:rsid w:val="003A1AC7"/>
    <w:rsid w:val="003D7185"/>
    <w:rsid w:val="003E610D"/>
    <w:rsid w:val="003F23E1"/>
    <w:rsid w:val="003F41EE"/>
    <w:rsid w:val="00400649"/>
    <w:rsid w:val="00414FF2"/>
    <w:rsid w:val="004340EB"/>
    <w:rsid w:val="00453D76"/>
    <w:rsid w:val="0049328D"/>
    <w:rsid w:val="00505671"/>
    <w:rsid w:val="00525746"/>
    <w:rsid w:val="00527EEE"/>
    <w:rsid w:val="00543546"/>
    <w:rsid w:val="0054652F"/>
    <w:rsid w:val="00553D45"/>
    <w:rsid w:val="00555590"/>
    <w:rsid w:val="005608B5"/>
    <w:rsid w:val="0056708E"/>
    <w:rsid w:val="005778B8"/>
    <w:rsid w:val="0058355C"/>
    <w:rsid w:val="00586D20"/>
    <w:rsid w:val="005D199E"/>
    <w:rsid w:val="005E2390"/>
    <w:rsid w:val="0061559D"/>
    <w:rsid w:val="006429F4"/>
    <w:rsid w:val="0066636E"/>
    <w:rsid w:val="00671F6E"/>
    <w:rsid w:val="0067601F"/>
    <w:rsid w:val="006E37E2"/>
    <w:rsid w:val="006F78DE"/>
    <w:rsid w:val="0070219A"/>
    <w:rsid w:val="00724E34"/>
    <w:rsid w:val="007413C7"/>
    <w:rsid w:val="007762A4"/>
    <w:rsid w:val="00785E13"/>
    <w:rsid w:val="00786DBF"/>
    <w:rsid w:val="007951D8"/>
    <w:rsid w:val="007C1376"/>
    <w:rsid w:val="007C5E26"/>
    <w:rsid w:val="007F0F1C"/>
    <w:rsid w:val="0082341E"/>
    <w:rsid w:val="008374A3"/>
    <w:rsid w:val="008841D8"/>
    <w:rsid w:val="00893347"/>
    <w:rsid w:val="008B1C3E"/>
    <w:rsid w:val="008C20BB"/>
    <w:rsid w:val="008F113C"/>
    <w:rsid w:val="009246B3"/>
    <w:rsid w:val="00932249"/>
    <w:rsid w:val="009345F8"/>
    <w:rsid w:val="009433A2"/>
    <w:rsid w:val="00961101"/>
    <w:rsid w:val="009739A4"/>
    <w:rsid w:val="00990650"/>
    <w:rsid w:val="009F373C"/>
    <w:rsid w:val="00A53BBA"/>
    <w:rsid w:val="00A55335"/>
    <w:rsid w:val="00A62834"/>
    <w:rsid w:val="00A72062"/>
    <w:rsid w:val="00AB0E5F"/>
    <w:rsid w:val="00AC1427"/>
    <w:rsid w:val="00AC5F74"/>
    <w:rsid w:val="00B63495"/>
    <w:rsid w:val="00B83158"/>
    <w:rsid w:val="00B87E73"/>
    <w:rsid w:val="00BA21BD"/>
    <w:rsid w:val="00BC0F19"/>
    <w:rsid w:val="00BD4617"/>
    <w:rsid w:val="00BD4A23"/>
    <w:rsid w:val="00BE3119"/>
    <w:rsid w:val="00BF6BDA"/>
    <w:rsid w:val="00C92343"/>
    <w:rsid w:val="00CE01FB"/>
    <w:rsid w:val="00D12418"/>
    <w:rsid w:val="00D31C6F"/>
    <w:rsid w:val="00D3235C"/>
    <w:rsid w:val="00D353EB"/>
    <w:rsid w:val="00D870D9"/>
    <w:rsid w:val="00D922F4"/>
    <w:rsid w:val="00DA5CA9"/>
    <w:rsid w:val="00DA6F5C"/>
    <w:rsid w:val="00DB5A88"/>
    <w:rsid w:val="00DB6F37"/>
    <w:rsid w:val="00E12692"/>
    <w:rsid w:val="00E619F3"/>
    <w:rsid w:val="00E62CAF"/>
    <w:rsid w:val="00E76482"/>
    <w:rsid w:val="00E94A89"/>
    <w:rsid w:val="00EA046B"/>
    <w:rsid w:val="00EB67D0"/>
    <w:rsid w:val="00EC569D"/>
    <w:rsid w:val="00F06F34"/>
    <w:rsid w:val="00F1269C"/>
    <w:rsid w:val="00F31CA9"/>
    <w:rsid w:val="00F37D7E"/>
    <w:rsid w:val="00F70532"/>
    <w:rsid w:val="00F76A76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DF3"/>
  <w15:chartTrackingRefBased/>
  <w15:docId w15:val="{D107A87E-C8C2-4F1F-8E15-99F41E6E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9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02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702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2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2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2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2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2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2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702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2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21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21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21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21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21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21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2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2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2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2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21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21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21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21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2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Cristina Pereira Ribeiro</dc:creator>
  <cp:keywords/>
  <dc:description/>
  <cp:lastModifiedBy>Débora Cristina Pereira Ribeiro</cp:lastModifiedBy>
  <cp:revision>1</cp:revision>
  <dcterms:created xsi:type="dcterms:W3CDTF">2025-06-04T13:19:00Z</dcterms:created>
  <dcterms:modified xsi:type="dcterms:W3CDTF">2025-06-04T13:20:00Z</dcterms:modified>
</cp:coreProperties>
</file>