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rPr>
          <w:rFonts w:ascii="Times New Roman"/>
        </w:rPr>
      </w:pPr>
    </w:p>
    <w:p>
      <w:pPr>
        <w:pStyle w:val="BodyText"/>
        <w:spacing w:before="0"/>
        <w:rPr>
          <w:rFonts w:ascii="Times New Roman"/>
        </w:rPr>
      </w:pPr>
    </w:p>
    <w:p>
      <w:pPr>
        <w:pStyle w:val="BodyText"/>
        <w:spacing w:before="33"/>
        <w:rPr>
          <w:rFonts w:ascii="Times New Roman"/>
        </w:rPr>
      </w:pPr>
    </w:p>
    <w:p>
      <w:pPr>
        <w:pStyle w:val="Heading3"/>
        <w:ind w:left="2150"/>
        <w:rPr>
          <w:rFonts w:ascii="Times New Roman"/>
        </w:rPr>
      </w:pPr>
      <w:r>
        <w:rPr>
          <w:rFonts w:ascii="Times New Roman"/>
        </w:rPr>
        <w:drawing>
          <wp:anchor distT="0" distB="0" distL="0" distR="0" allowOverlap="1" layoutInCell="1" locked="0" behindDoc="0" simplePos="0" relativeHeight="15728640">
            <wp:simplePos x="0" y="0"/>
            <wp:positionH relativeFrom="page">
              <wp:posOffset>426868</wp:posOffset>
            </wp:positionH>
            <wp:positionV relativeFrom="paragraph">
              <wp:posOffset>-452717</wp:posOffset>
            </wp:positionV>
            <wp:extent cx="1298369" cy="105167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298369" cy="1051679"/>
                    </a:xfrm>
                    <a:prstGeom prst="rect">
                      <a:avLst/>
                    </a:prstGeom>
                  </pic:spPr>
                </pic:pic>
              </a:graphicData>
            </a:graphic>
          </wp:anchor>
        </w:drawing>
      </w:r>
      <w:bookmarkStart w:name="FAPEMIG - Chamada 008/2025 Compete Minas" w:id="1"/>
      <w:bookmarkEnd w:id="1"/>
      <w:r>
        <w:rPr>
          <w:b w:val="0"/>
        </w:rPr>
      </w:r>
      <w:r>
        <w:rPr>
          <w:rFonts w:ascii="Times New Roman"/>
        </w:rPr>
        <w:t>GOVERNO</w:t>
      </w:r>
      <w:r>
        <w:rPr>
          <w:rFonts w:ascii="Times New Roman"/>
          <w:spacing w:val="10"/>
        </w:rPr>
        <w:t> </w:t>
      </w:r>
      <w:r>
        <w:rPr>
          <w:rFonts w:ascii="Times New Roman"/>
        </w:rPr>
        <w:t>DO</w:t>
      </w:r>
      <w:r>
        <w:rPr>
          <w:rFonts w:ascii="Times New Roman"/>
          <w:spacing w:val="10"/>
        </w:rPr>
        <w:t> </w:t>
      </w:r>
      <w:r>
        <w:rPr>
          <w:rFonts w:ascii="Times New Roman"/>
        </w:rPr>
        <w:t>ESTADO</w:t>
      </w:r>
      <w:r>
        <w:rPr>
          <w:rFonts w:ascii="Times New Roman"/>
          <w:spacing w:val="10"/>
        </w:rPr>
        <w:t> </w:t>
      </w:r>
      <w:r>
        <w:rPr>
          <w:rFonts w:ascii="Times New Roman"/>
        </w:rPr>
        <w:t>DE</w:t>
      </w:r>
      <w:r>
        <w:rPr>
          <w:rFonts w:ascii="Times New Roman"/>
          <w:spacing w:val="10"/>
        </w:rPr>
        <w:t> </w:t>
      </w:r>
      <w:r>
        <w:rPr>
          <w:rFonts w:ascii="Times New Roman"/>
        </w:rPr>
        <w:t>MINAS</w:t>
      </w:r>
      <w:r>
        <w:rPr>
          <w:rFonts w:ascii="Times New Roman"/>
          <w:spacing w:val="9"/>
        </w:rPr>
        <w:t> </w:t>
      </w:r>
      <w:r>
        <w:rPr>
          <w:rFonts w:ascii="Times New Roman"/>
          <w:spacing w:val="-2"/>
        </w:rPr>
        <w:t>GERAIS</w:t>
      </w:r>
    </w:p>
    <w:p>
      <w:pPr>
        <w:spacing w:before="209"/>
        <w:ind w:left="2150" w:right="0" w:firstLine="0"/>
        <w:jc w:val="left"/>
        <w:rPr>
          <w:rFonts w:ascii="Times New Roman" w:hAnsi="Times New Roman"/>
          <w:b/>
          <w:sz w:val="20"/>
        </w:rPr>
      </w:pPr>
      <w:r>
        <w:rPr>
          <w:rFonts w:ascii="Times New Roman" w:hAnsi="Times New Roman"/>
          <w:b/>
          <w:sz w:val="20"/>
        </w:rPr>
        <w:t>Fundação</w:t>
      </w:r>
      <w:r>
        <w:rPr>
          <w:rFonts w:ascii="Times New Roman" w:hAnsi="Times New Roman"/>
          <w:b/>
          <w:spacing w:val="7"/>
          <w:sz w:val="20"/>
        </w:rPr>
        <w:t> </w:t>
      </w:r>
      <w:r>
        <w:rPr>
          <w:rFonts w:ascii="Times New Roman" w:hAnsi="Times New Roman"/>
          <w:b/>
          <w:sz w:val="20"/>
        </w:rPr>
        <w:t>de</w:t>
      </w:r>
      <w:r>
        <w:rPr>
          <w:rFonts w:ascii="Times New Roman" w:hAnsi="Times New Roman"/>
          <w:b/>
          <w:spacing w:val="7"/>
          <w:sz w:val="20"/>
        </w:rPr>
        <w:t> </w:t>
      </w:r>
      <w:r>
        <w:rPr>
          <w:rFonts w:ascii="Times New Roman" w:hAnsi="Times New Roman"/>
          <w:b/>
          <w:sz w:val="20"/>
        </w:rPr>
        <w:t>Amparo</w:t>
      </w:r>
      <w:r>
        <w:rPr>
          <w:rFonts w:ascii="Times New Roman" w:hAnsi="Times New Roman"/>
          <w:b/>
          <w:spacing w:val="7"/>
          <w:sz w:val="20"/>
        </w:rPr>
        <w:t> </w:t>
      </w:r>
      <w:r>
        <w:rPr>
          <w:rFonts w:ascii="Times New Roman" w:hAnsi="Times New Roman"/>
          <w:b/>
          <w:sz w:val="20"/>
        </w:rPr>
        <w:t>à</w:t>
      </w:r>
      <w:r>
        <w:rPr>
          <w:rFonts w:ascii="Times New Roman" w:hAnsi="Times New Roman"/>
          <w:b/>
          <w:spacing w:val="8"/>
          <w:sz w:val="20"/>
        </w:rPr>
        <w:t> </w:t>
      </w:r>
      <w:r>
        <w:rPr>
          <w:rFonts w:ascii="Times New Roman" w:hAnsi="Times New Roman"/>
          <w:b/>
          <w:sz w:val="20"/>
        </w:rPr>
        <w:t>Pesquisa</w:t>
      </w:r>
      <w:r>
        <w:rPr>
          <w:rFonts w:ascii="Times New Roman" w:hAnsi="Times New Roman"/>
          <w:b/>
          <w:spacing w:val="7"/>
          <w:sz w:val="20"/>
        </w:rPr>
        <w:t> </w:t>
      </w:r>
      <w:r>
        <w:rPr>
          <w:rFonts w:ascii="Times New Roman" w:hAnsi="Times New Roman"/>
          <w:b/>
          <w:sz w:val="20"/>
        </w:rPr>
        <w:t>do</w:t>
      </w:r>
      <w:r>
        <w:rPr>
          <w:rFonts w:ascii="Times New Roman" w:hAnsi="Times New Roman"/>
          <w:b/>
          <w:spacing w:val="7"/>
          <w:sz w:val="20"/>
        </w:rPr>
        <w:t> </w:t>
      </w:r>
      <w:r>
        <w:rPr>
          <w:rFonts w:ascii="Times New Roman" w:hAnsi="Times New Roman"/>
          <w:b/>
          <w:sz w:val="20"/>
        </w:rPr>
        <w:t>Estado</w:t>
      </w:r>
      <w:r>
        <w:rPr>
          <w:rFonts w:ascii="Times New Roman" w:hAnsi="Times New Roman"/>
          <w:b/>
          <w:spacing w:val="8"/>
          <w:sz w:val="20"/>
        </w:rPr>
        <w:t> </w:t>
      </w:r>
      <w:r>
        <w:rPr>
          <w:rFonts w:ascii="Times New Roman" w:hAnsi="Times New Roman"/>
          <w:b/>
          <w:sz w:val="20"/>
        </w:rPr>
        <w:t>de</w:t>
      </w:r>
      <w:r>
        <w:rPr>
          <w:rFonts w:ascii="Times New Roman" w:hAnsi="Times New Roman"/>
          <w:b/>
          <w:spacing w:val="7"/>
          <w:sz w:val="20"/>
        </w:rPr>
        <w:t> </w:t>
      </w:r>
      <w:r>
        <w:rPr>
          <w:rFonts w:ascii="Times New Roman" w:hAnsi="Times New Roman"/>
          <w:b/>
          <w:sz w:val="20"/>
        </w:rPr>
        <w:t>Minas</w:t>
      </w:r>
      <w:r>
        <w:rPr>
          <w:rFonts w:ascii="Times New Roman" w:hAnsi="Times New Roman"/>
          <w:b/>
          <w:spacing w:val="7"/>
          <w:sz w:val="20"/>
        </w:rPr>
        <w:t> </w:t>
      </w:r>
      <w:r>
        <w:rPr>
          <w:rFonts w:ascii="Times New Roman" w:hAnsi="Times New Roman"/>
          <w:b/>
          <w:spacing w:val="-2"/>
          <w:sz w:val="20"/>
        </w:rPr>
        <w:t>Gerais</w:t>
      </w:r>
    </w:p>
    <w:p>
      <w:pPr>
        <w:pStyle w:val="BodyText"/>
        <w:spacing w:before="0"/>
        <w:rPr>
          <w:rFonts w:ascii="Times New Roman"/>
          <w:b/>
        </w:rPr>
      </w:pPr>
    </w:p>
    <w:p>
      <w:pPr>
        <w:pStyle w:val="BodyText"/>
        <w:spacing w:before="0"/>
        <w:rPr>
          <w:rFonts w:ascii="Times New Roman"/>
          <w:b/>
        </w:rPr>
      </w:pPr>
    </w:p>
    <w:p>
      <w:pPr>
        <w:pStyle w:val="BodyText"/>
        <w:spacing w:before="41"/>
        <w:rPr>
          <w:rFonts w:ascii="Times New Roman"/>
          <w:b/>
        </w:rPr>
      </w:pPr>
    </w:p>
    <w:p>
      <w:pPr>
        <w:pStyle w:val="BodyText"/>
        <w:spacing w:before="0"/>
        <w:ind w:left="157"/>
        <w:rPr>
          <w:rFonts w:ascii="Times New Roman" w:hAnsi="Times New Roman"/>
        </w:rPr>
      </w:pPr>
      <w:r>
        <w:rPr>
          <w:rFonts w:ascii="Times New Roman" w:hAnsi="Times New Roman"/>
        </w:rPr>
        <w:t>FAPEMIG</w:t>
      </w:r>
      <w:r>
        <w:rPr>
          <w:rFonts w:ascii="Times New Roman" w:hAnsi="Times New Roman"/>
          <w:spacing w:val="7"/>
        </w:rPr>
        <w:t> </w:t>
      </w:r>
      <w:r>
        <w:rPr>
          <w:rFonts w:ascii="Times New Roman" w:hAnsi="Times New Roman"/>
        </w:rPr>
        <w:t>-</w:t>
      </w:r>
      <w:r>
        <w:rPr>
          <w:rFonts w:ascii="Times New Roman" w:hAnsi="Times New Roman"/>
          <w:spacing w:val="8"/>
        </w:rPr>
        <w:t> </w:t>
      </w:r>
      <w:r>
        <w:rPr>
          <w:rFonts w:ascii="Times New Roman" w:hAnsi="Times New Roman"/>
        </w:rPr>
        <w:t>Chamada</w:t>
      </w:r>
      <w:r>
        <w:rPr>
          <w:rFonts w:ascii="Times New Roman" w:hAnsi="Times New Roman"/>
          <w:spacing w:val="8"/>
        </w:rPr>
        <w:t> </w:t>
      </w:r>
      <w:r>
        <w:rPr>
          <w:rFonts w:ascii="Times New Roman" w:hAnsi="Times New Roman"/>
        </w:rPr>
        <w:t>nº.</w:t>
      </w:r>
      <w:r>
        <w:rPr>
          <w:rFonts w:ascii="Times New Roman" w:hAnsi="Times New Roman"/>
          <w:spacing w:val="8"/>
        </w:rPr>
        <w:t> </w:t>
      </w:r>
      <w:r>
        <w:rPr>
          <w:rFonts w:ascii="Times New Roman" w:hAnsi="Times New Roman"/>
          <w:spacing w:val="-2"/>
        </w:rPr>
        <w:t>008/2025/2025</w:t>
      </w:r>
    </w:p>
    <w:p>
      <w:pPr>
        <w:spacing w:before="14"/>
        <w:ind w:left="7876" w:right="0" w:firstLine="0"/>
        <w:jc w:val="left"/>
        <w:rPr>
          <w:rFonts w:ascii="Times New Roman"/>
          <w:sz w:val="18"/>
        </w:rPr>
      </w:pPr>
      <w:r>
        <w:rPr>
          <w:rFonts w:ascii="Times New Roman"/>
          <w:sz w:val="18"/>
        </w:rPr>
        <w:t>Belo</w:t>
      </w:r>
      <w:r>
        <w:rPr>
          <w:rFonts w:ascii="Times New Roman"/>
          <w:spacing w:val="6"/>
          <w:sz w:val="18"/>
        </w:rPr>
        <w:t> </w:t>
      </w:r>
      <w:r>
        <w:rPr>
          <w:rFonts w:ascii="Times New Roman"/>
          <w:sz w:val="18"/>
        </w:rPr>
        <w:t>Horizonte,</w:t>
      </w:r>
      <w:r>
        <w:rPr>
          <w:rFonts w:ascii="Times New Roman"/>
          <w:spacing w:val="6"/>
          <w:sz w:val="18"/>
        </w:rPr>
        <w:t> </w:t>
      </w:r>
      <w:r>
        <w:rPr>
          <w:rFonts w:ascii="Times New Roman"/>
          <w:sz w:val="18"/>
        </w:rPr>
        <w:t>23</w:t>
      </w:r>
      <w:r>
        <w:rPr>
          <w:rFonts w:ascii="Times New Roman"/>
          <w:spacing w:val="7"/>
          <w:sz w:val="18"/>
        </w:rPr>
        <w:t> </w:t>
      </w:r>
      <w:r>
        <w:rPr>
          <w:rFonts w:ascii="Times New Roman"/>
          <w:sz w:val="18"/>
        </w:rPr>
        <w:t>de</w:t>
      </w:r>
      <w:r>
        <w:rPr>
          <w:rFonts w:ascii="Times New Roman"/>
          <w:spacing w:val="5"/>
          <w:sz w:val="18"/>
        </w:rPr>
        <w:t> </w:t>
      </w:r>
      <w:r>
        <w:rPr>
          <w:rFonts w:ascii="Times New Roman"/>
          <w:sz w:val="18"/>
        </w:rPr>
        <w:t>maio</w:t>
      </w:r>
      <w:r>
        <w:rPr>
          <w:rFonts w:ascii="Times New Roman"/>
          <w:spacing w:val="7"/>
          <w:sz w:val="18"/>
        </w:rPr>
        <w:t> </w:t>
      </w:r>
      <w:r>
        <w:rPr>
          <w:rFonts w:ascii="Times New Roman"/>
          <w:sz w:val="18"/>
        </w:rPr>
        <w:t>de</w:t>
      </w:r>
      <w:r>
        <w:rPr>
          <w:rFonts w:ascii="Times New Roman"/>
          <w:spacing w:val="5"/>
          <w:sz w:val="18"/>
        </w:rPr>
        <w:t> </w:t>
      </w:r>
      <w:r>
        <w:rPr>
          <w:rFonts w:ascii="Times New Roman"/>
          <w:spacing w:val="-2"/>
          <w:sz w:val="18"/>
        </w:rPr>
        <w:t>2025.</w:t>
      </w:r>
    </w:p>
    <w:p>
      <w:pPr>
        <w:pStyle w:val="Heading1"/>
        <w:spacing w:before="224"/>
        <w:ind w:left="104" w:right="126"/>
        <w:jc w:val="center"/>
      </w:pPr>
      <w:r>
        <w:rPr/>
        <w:t>CHAMADA</w:t>
      </w:r>
      <w:r>
        <w:rPr>
          <w:spacing w:val="12"/>
        </w:rPr>
        <w:t> </w:t>
      </w:r>
      <w:r>
        <w:rPr/>
        <w:t>FAPEMIG</w:t>
      </w:r>
      <w:r>
        <w:rPr>
          <w:spacing w:val="12"/>
        </w:rPr>
        <w:t> </w:t>
      </w:r>
      <w:r>
        <w:rPr/>
        <w:t>008/2025</w:t>
      </w:r>
      <w:r>
        <w:rPr>
          <w:spacing w:val="12"/>
        </w:rPr>
        <w:t> </w:t>
      </w:r>
      <w:r>
        <w:rPr/>
        <w:t>-</w:t>
      </w:r>
      <w:r>
        <w:rPr>
          <w:spacing w:val="12"/>
        </w:rPr>
        <w:t> </w:t>
      </w:r>
      <w:r>
        <w:rPr/>
        <w:t>COMPETE</w:t>
      </w:r>
      <w:r>
        <w:rPr>
          <w:spacing w:val="12"/>
        </w:rPr>
        <w:t> </w:t>
      </w:r>
      <w:r>
        <w:rPr>
          <w:spacing w:val="-2"/>
        </w:rPr>
        <w:t>MINAS</w:t>
      </w:r>
    </w:p>
    <w:p>
      <w:pPr>
        <w:pStyle w:val="BodyText"/>
        <w:spacing w:before="130"/>
        <w:rPr>
          <w:rFonts w:ascii="Arial"/>
          <w:b/>
          <w:sz w:val="21"/>
        </w:rPr>
      </w:pPr>
    </w:p>
    <w:p>
      <w:pPr>
        <w:spacing w:line="244" w:lineRule="auto" w:before="1"/>
        <w:ind w:left="106" w:right="105" w:firstLine="0"/>
        <w:jc w:val="both"/>
        <w:rPr>
          <w:sz w:val="21"/>
        </w:rPr>
      </w:pPr>
      <w:r>
        <w:rPr>
          <w:sz w:val="21"/>
        </w:rPr>
        <w:t>A FAPEMIG</w:t>
      </w:r>
      <w:r>
        <w:rPr>
          <w:spacing w:val="30"/>
          <w:sz w:val="21"/>
        </w:rPr>
        <w:t> </w:t>
      </w:r>
      <w:r>
        <w:rPr>
          <w:sz w:val="21"/>
        </w:rPr>
        <w:t>anuncia</w:t>
      </w:r>
      <w:r>
        <w:rPr>
          <w:spacing w:val="30"/>
          <w:sz w:val="21"/>
        </w:rPr>
        <w:t> </w:t>
      </w:r>
      <w:r>
        <w:rPr>
          <w:sz w:val="21"/>
        </w:rPr>
        <w:t>esta</w:t>
      </w:r>
      <w:r>
        <w:rPr>
          <w:spacing w:val="30"/>
          <w:sz w:val="21"/>
        </w:rPr>
        <w:t> </w:t>
      </w:r>
      <w:r>
        <w:rPr>
          <w:sz w:val="21"/>
        </w:rPr>
        <w:t>Chamada,</w:t>
      </w:r>
      <w:r>
        <w:rPr>
          <w:spacing w:val="30"/>
          <w:sz w:val="21"/>
        </w:rPr>
        <w:t> </w:t>
      </w:r>
      <w:r>
        <w:rPr>
          <w:sz w:val="21"/>
        </w:rPr>
        <w:t>em</w:t>
      </w:r>
      <w:r>
        <w:rPr>
          <w:spacing w:val="30"/>
          <w:sz w:val="21"/>
        </w:rPr>
        <w:t> </w:t>
      </w:r>
      <w:r>
        <w:rPr>
          <w:sz w:val="21"/>
        </w:rPr>
        <w:t>conformidade</w:t>
      </w:r>
      <w:r>
        <w:rPr>
          <w:spacing w:val="30"/>
          <w:sz w:val="21"/>
        </w:rPr>
        <w:t> </w:t>
      </w:r>
      <w:r>
        <w:rPr>
          <w:sz w:val="21"/>
        </w:rPr>
        <w:t>com</w:t>
      </w:r>
      <w:r>
        <w:rPr>
          <w:spacing w:val="30"/>
          <w:sz w:val="21"/>
        </w:rPr>
        <w:t> </w:t>
      </w:r>
      <w:r>
        <w:rPr>
          <w:sz w:val="21"/>
        </w:rPr>
        <w:t>as</w:t>
      </w:r>
      <w:r>
        <w:rPr>
          <w:spacing w:val="30"/>
          <w:sz w:val="21"/>
        </w:rPr>
        <w:t> </w:t>
      </w:r>
      <w:r>
        <w:rPr>
          <w:sz w:val="21"/>
        </w:rPr>
        <w:t>normativas</w:t>
      </w:r>
      <w:r>
        <w:rPr>
          <w:spacing w:val="30"/>
          <w:sz w:val="21"/>
        </w:rPr>
        <w:t> </w:t>
      </w:r>
      <w:r>
        <w:rPr>
          <w:sz w:val="21"/>
        </w:rPr>
        <w:t>federais</w:t>
      </w:r>
      <w:r>
        <w:rPr>
          <w:spacing w:val="30"/>
          <w:sz w:val="21"/>
        </w:rPr>
        <w:t> </w:t>
      </w:r>
      <w:r>
        <w:rPr>
          <w:sz w:val="21"/>
        </w:rPr>
        <w:t>e</w:t>
      </w:r>
      <w:r>
        <w:rPr>
          <w:spacing w:val="30"/>
          <w:sz w:val="21"/>
        </w:rPr>
        <w:t> </w:t>
      </w:r>
      <w:r>
        <w:rPr>
          <w:sz w:val="21"/>
        </w:rPr>
        <w:t>estaduais</w:t>
      </w:r>
      <w:r>
        <w:rPr>
          <w:spacing w:val="30"/>
          <w:sz w:val="21"/>
        </w:rPr>
        <w:t> </w:t>
      </w:r>
      <w:r>
        <w:rPr>
          <w:sz w:val="21"/>
        </w:rPr>
        <w:t>de</w:t>
      </w:r>
      <w:r>
        <w:rPr>
          <w:spacing w:val="30"/>
          <w:sz w:val="21"/>
        </w:rPr>
        <w:t> </w:t>
      </w:r>
      <w:r>
        <w:rPr>
          <w:sz w:val="21"/>
        </w:rPr>
        <w:t>inovação, as diretrizes estratégicas da Secretaria de Desenvolvimento Econômico e os planos de desenvolvimento do estado de Minas Gerais. Convidamos empresas e cooperativas localizadas em Minas Gerais a submeterem propostas para obtenção de apoio financeiro, atendendo aos critérios e disposições estabelecidos nesta </w:t>
      </w:r>
      <w:r>
        <w:rPr>
          <w:spacing w:val="-2"/>
          <w:sz w:val="21"/>
        </w:rPr>
        <w:t>Chamada.</w:t>
      </w:r>
    </w:p>
    <w:p>
      <w:pPr>
        <w:pStyle w:val="Heading1"/>
        <w:spacing w:before="128"/>
        <w:ind w:left="104" w:right="105"/>
        <w:jc w:val="center"/>
      </w:pPr>
      <w:r>
        <w:rPr>
          <w:spacing w:val="-2"/>
        </w:rPr>
        <w:t>SUMÁRIO</w:t>
      </w:r>
    </w:p>
    <w:p>
      <w:pPr>
        <w:pStyle w:val="BodyText"/>
        <w:spacing w:before="0"/>
        <w:rPr>
          <w:rFonts w:ascii="Arial"/>
          <w:b/>
          <w:sz w:val="21"/>
        </w:rPr>
      </w:pPr>
    </w:p>
    <w:p>
      <w:pPr>
        <w:pStyle w:val="BodyText"/>
        <w:spacing w:before="165"/>
        <w:rPr>
          <w:rFonts w:ascii="Arial"/>
          <w:b/>
          <w:sz w:val="21"/>
        </w:rPr>
      </w:pPr>
    </w:p>
    <w:p>
      <w:pPr>
        <w:spacing w:before="0"/>
        <w:ind w:left="106" w:right="0" w:firstLine="0"/>
        <w:jc w:val="left"/>
        <w:rPr>
          <w:sz w:val="21"/>
        </w:rPr>
      </w:pPr>
      <w:r>
        <w:rPr>
          <w:color w:val="0000ED"/>
          <w:sz w:val="21"/>
          <w:u w:val="single" w:color="0000ED"/>
        </w:rPr>
        <w:t>CAPÍTULO</w:t>
      </w:r>
      <w:r>
        <w:rPr>
          <w:color w:val="0000ED"/>
          <w:spacing w:val="9"/>
          <w:sz w:val="21"/>
          <w:u w:val="single" w:color="0000ED"/>
        </w:rPr>
        <w:t> </w:t>
      </w:r>
      <w:r>
        <w:rPr>
          <w:color w:val="0000ED"/>
          <w:sz w:val="21"/>
          <w:u w:val="single" w:color="0000ED"/>
        </w:rPr>
        <w:t>I</w:t>
      </w:r>
      <w:r>
        <w:rPr>
          <w:color w:val="0000ED"/>
          <w:spacing w:val="9"/>
          <w:sz w:val="21"/>
          <w:u w:val="single" w:color="0000ED"/>
        </w:rPr>
        <w:t> </w:t>
      </w:r>
      <w:r>
        <w:rPr>
          <w:color w:val="0000ED"/>
          <w:sz w:val="21"/>
          <w:u w:val="single" w:color="0000ED"/>
        </w:rPr>
        <w:t>–</w:t>
      </w:r>
      <w:r>
        <w:rPr>
          <w:color w:val="0000ED"/>
          <w:spacing w:val="10"/>
          <w:sz w:val="21"/>
          <w:u w:val="single" w:color="0000ED"/>
        </w:rPr>
        <w:t> </w:t>
      </w:r>
      <w:r>
        <w:rPr>
          <w:color w:val="0000ED"/>
          <w:sz w:val="21"/>
          <w:u w:val="single" w:color="0000ED"/>
        </w:rPr>
        <w:t>DIRETRIZES</w:t>
      </w:r>
      <w:r>
        <w:rPr>
          <w:color w:val="0000ED"/>
          <w:spacing w:val="9"/>
          <w:sz w:val="21"/>
          <w:u w:val="single" w:color="0000ED"/>
        </w:rPr>
        <w:t> </w:t>
      </w:r>
      <w:r>
        <w:rPr>
          <w:color w:val="0000ED"/>
          <w:spacing w:val="-2"/>
          <w:sz w:val="21"/>
          <w:u w:val="single" w:color="0000ED"/>
        </w:rPr>
        <w:t>ESPECÍFICAS</w:t>
      </w:r>
    </w:p>
    <w:p>
      <w:pPr>
        <w:pStyle w:val="ListParagraph"/>
        <w:numPr>
          <w:ilvl w:val="0"/>
          <w:numId w:val="1"/>
        </w:numPr>
        <w:tabs>
          <w:tab w:pos="468" w:val="left" w:leader="none"/>
        </w:tabs>
        <w:spacing w:line="240" w:lineRule="auto" w:before="85" w:after="0"/>
        <w:ind w:left="468" w:right="0" w:hanging="178"/>
        <w:jc w:val="left"/>
        <w:rPr>
          <w:sz w:val="21"/>
        </w:rPr>
      </w:pPr>
      <w:r>
        <w:rPr>
          <w:color w:val="0000ED"/>
          <w:spacing w:val="-3"/>
          <w:sz w:val="21"/>
          <w:u w:val="single" w:color="0000ED"/>
        </w:rPr>
        <w:t> </w:t>
      </w:r>
      <w:r>
        <w:rPr>
          <w:color w:val="0000ED"/>
          <w:spacing w:val="-2"/>
          <w:sz w:val="21"/>
          <w:u w:val="single" w:color="0000ED"/>
        </w:rPr>
        <w:t>OBJETIVO</w:t>
      </w:r>
    </w:p>
    <w:p>
      <w:pPr>
        <w:pStyle w:val="ListParagraph"/>
        <w:numPr>
          <w:ilvl w:val="0"/>
          <w:numId w:val="1"/>
        </w:numPr>
        <w:tabs>
          <w:tab w:pos="468" w:val="left" w:leader="none"/>
        </w:tabs>
        <w:spacing w:line="240" w:lineRule="auto" w:before="86" w:after="0"/>
        <w:ind w:left="468" w:right="0" w:hanging="178"/>
        <w:jc w:val="left"/>
        <w:rPr>
          <w:sz w:val="21"/>
        </w:rPr>
      </w:pPr>
      <w:r>
        <w:rPr>
          <w:color w:val="0000ED"/>
          <w:spacing w:val="-3"/>
          <w:sz w:val="21"/>
          <w:u w:val="single" w:color="0000ED"/>
        </w:rPr>
        <w:t> </w:t>
      </w:r>
      <w:r>
        <w:rPr>
          <w:color w:val="0000ED"/>
          <w:spacing w:val="-2"/>
          <w:sz w:val="21"/>
          <w:u w:val="single" w:color="0000ED"/>
        </w:rPr>
        <w:t>CALENDÁRIO</w:t>
      </w:r>
    </w:p>
    <w:p>
      <w:pPr>
        <w:pStyle w:val="ListParagraph"/>
        <w:numPr>
          <w:ilvl w:val="0"/>
          <w:numId w:val="1"/>
        </w:numPr>
        <w:tabs>
          <w:tab w:pos="468" w:val="left" w:leader="none"/>
        </w:tabs>
        <w:spacing w:line="240" w:lineRule="auto" w:before="86" w:after="0"/>
        <w:ind w:left="468" w:right="0" w:hanging="178"/>
        <w:jc w:val="left"/>
        <w:rPr>
          <w:sz w:val="21"/>
        </w:rPr>
      </w:pPr>
      <w:r>
        <w:rPr>
          <w:color w:val="0000ED"/>
          <w:spacing w:val="1"/>
          <w:sz w:val="21"/>
          <w:u w:val="single" w:color="0000ED"/>
        </w:rPr>
        <w:t> </w:t>
      </w:r>
      <w:r>
        <w:rPr>
          <w:color w:val="0000ED"/>
          <w:sz w:val="21"/>
          <w:u w:val="single" w:color="0000ED"/>
        </w:rPr>
        <w:t>ÁREAS</w:t>
      </w:r>
      <w:r>
        <w:rPr>
          <w:color w:val="0000ED"/>
          <w:spacing w:val="7"/>
          <w:sz w:val="21"/>
          <w:u w:val="single" w:color="0000ED"/>
        </w:rPr>
        <w:t> </w:t>
      </w:r>
      <w:r>
        <w:rPr>
          <w:color w:val="0000ED"/>
          <w:spacing w:val="-2"/>
          <w:sz w:val="21"/>
          <w:u w:val="single" w:color="0000ED"/>
        </w:rPr>
        <w:t>PRIORITÁRIAS</w:t>
      </w:r>
    </w:p>
    <w:p>
      <w:pPr>
        <w:pStyle w:val="ListParagraph"/>
        <w:numPr>
          <w:ilvl w:val="0"/>
          <w:numId w:val="1"/>
        </w:numPr>
        <w:tabs>
          <w:tab w:pos="468" w:val="left" w:leader="none"/>
        </w:tabs>
        <w:spacing w:line="240" w:lineRule="auto" w:before="85" w:after="0"/>
        <w:ind w:left="468" w:right="0" w:hanging="178"/>
        <w:jc w:val="left"/>
        <w:rPr>
          <w:sz w:val="21"/>
        </w:rPr>
      </w:pPr>
      <w:r>
        <w:rPr>
          <w:color w:val="0000ED"/>
          <w:spacing w:val="6"/>
          <w:sz w:val="21"/>
          <w:u w:val="single" w:color="0000ED"/>
        </w:rPr>
        <w:t> </w:t>
      </w:r>
      <w:r>
        <w:rPr>
          <w:color w:val="0000ED"/>
          <w:sz w:val="21"/>
          <w:u w:val="single" w:color="0000ED"/>
        </w:rPr>
        <w:t>CATEGORIAS</w:t>
      </w:r>
      <w:r>
        <w:rPr>
          <w:color w:val="0000ED"/>
          <w:spacing w:val="11"/>
          <w:sz w:val="21"/>
          <w:u w:val="single" w:color="0000ED"/>
        </w:rPr>
        <w:t> </w:t>
      </w:r>
      <w:r>
        <w:rPr>
          <w:color w:val="0000ED"/>
          <w:sz w:val="21"/>
          <w:u w:val="single" w:color="0000ED"/>
        </w:rPr>
        <w:t>DE</w:t>
      </w:r>
      <w:r>
        <w:rPr>
          <w:color w:val="0000ED"/>
          <w:spacing w:val="11"/>
          <w:sz w:val="21"/>
          <w:u w:val="single" w:color="0000ED"/>
        </w:rPr>
        <w:t> </w:t>
      </w:r>
      <w:r>
        <w:rPr>
          <w:color w:val="0000ED"/>
          <w:sz w:val="21"/>
          <w:u w:val="single" w:color="0000ED"/>
        </w:rPr>
        <w:t>FINANCIAMENTO</w:t>
      </w:r>
      <w:r>
        <w:rPr>
          <w:color w:val="0000ED"/>
          <w:spacing w:val="11"/>
          <w:sz w:val="21"/>
          <w:u w:val="single" w:color="0000ED"/>
        </w:rPr>
        <w:t> </w:t>
      </w:r>
      <w:r>
        <w:rPr>
          <w:color w:val="0000ED"/>
          <w:sz w:val="21"/>
          <w:u w:val="single" w:color="0000ED"/>
        </w:rPr>
        <w:t>E</w:t>
      </w:r>
      <w:r>
        <w:rPr>
          <w:color w:val="0000ED"/>
          <w:spacing w:val="10"/>
          <w:sz w:val="21"/>
          <w:u w:val="single" w:color="0000ED"/>
        </w:rPr>
        <w:t> </w:t>
      </w:r>
      <w:r>
        <w:rPr>
          <w:color w:val="0000ED"/>
          <w:spacing w:val="-2"/>
          <w:sz w:val="21"/>
          <w:u w:val="single" w:color="0000ED"/>
        </w:rPr>
        <w:t>CONTRAPARTIDA</w:t>
      </w:r>
    </w:p>
    <w:p>
      <w:pPr>
        <w:pStyle w:val="ListParagraph"/>
        <w:numPr>
          <w:ilvl w:val="0"/>
          <w:numId w:val="1"/>
        </w:numPr>
        <w:tabs>
          <w:tab w:pos="468" w:val="left" w:leader="none"/>
        </w:tabs>
        <w:spacing w:line="240" w:lineRule="auto" w:before="86" w:after="0"/>
        <w:ind w:left="468" w:right="0" w:hanging="178"/>
        <w:jc w:val="left"/>
        <w:rPr>
          <w:sz w:val="21"/>
        </w:rPr>
      </w:pPr>
      <w:r>
        <w:rPr>
          <w:color w:val="0000ED"/>
          <w:spacing w:val="4"/>
          <w:sz w:val="21"/>
          <w:u w:val="single" w:color="0000ED"/>
        </w:rPr>
        <w:t> </w:t>
      </w:r>
      <w:r>
        <w:rPr>
          <w:color w:val="0000ED"/>
          <w:sz w:val="21"/>
          <w:u w:val="single" w:color="0000ED"/>
        </w:rPr>
        <w:t>APOIO</w:t>
      </w:r>
      <w:r>
        <w:rPr>
          <w:color w:val="0000ED"/>
          <w:spacing w:val="10"/>
          <w:sz w:val="21"/>
          <w:u w:val="single" w:color="0000ED"/>
        </w:rPr>
        <w:t> </w:t>
      </w:r>
      <w:r>
        <w:rPr>
          <w:color w:val="0000ED"/>
          <w:sz w:val="21"/>
          <w:u w:val="single" w:color="0000ED"/>
        </w:rPr>
        <w:t>EM</w:t>
      </w:r>
      <w:r>
        <w:rPr>
          <w:color w:val="0000ED"/>
          <w:spacing w:val="10"/>
          <w:sz w:val="21"/>
          <w:u w:val="single" w:color="0000ED"/>
        </w:rPr>
        <w:t> </w:t>
      </w:r>
      <w:r>
        <w:rPr>
          <w:color w:val="0000ED"/>
          <w:sz w:val="21"/>
          <w:u w:val="single" w:color="0000ED"/>
        </w:rPr>
        <w:t>GESTÃO</w:t>
      </w:r>
      <w:r>
        <w:rPr>
          <w:color w:val="0000ED"/>
          <w:spacing w:val="9"/>
          <w:sz w:val="21"/>
          <w:u w:val="single" w:color="0000ED"/>
        </w:rPr>
        <w:t> </w:t>
      </w:r>
      <w:r>
        <w:rPr>
          <w:color w:val="0000ED"/>
          <w:sz w:val="21"/>
          <w:u w:val="single" w:color="0000ED"/>
        </w:rPr>
        <w:t>DA</w:t>
      </w:r>
      <w:r>
        <w:rPr>
          <w:color w:val="0000ED"/>
          <w:spacing w:val="10"/>
          <w:sz w:val="21"/>
          <w:u w:val="single" w:color="0000ED"/>
        </w:rPr>
        <w:t> </w:t>
      </w:r>
      <w:r>
        <w:rPr>
          <w:color w:val="0000ED"/>
          <w:sz w:val="21"/>
          <w:u w:val="single" w:color="0000ED"/>
        </w:rPr>
        <w:t>INOVAÇÃO</w:t>
      </w:r>
      <w:r>
        <w:rPr>
          <w:color w:val="0000ED"/>
          <w:spacing w:val="9"/>
          <w:sz w:val="21"/>
          <w:u w:val="single" w:color="0000ED"/>
        </w:rPr>
        <w:t> </w:t>
      </w:r>
      <w:r>
        <w:rPr>
          <w:color w:val="0000ED"/>
          <w:sz w:val="21"/>
          <w:u w:val="single" w:color="0000ED"/>
        </w:rPr>
        <w:t>PARA</w:t>
      </w:r>
      <w:r>
        <w:rPr>
          <w:color w:val="0000ED"/>
          <w:spacing w:val="10"/>
          <w:sz w:val="21"/>
          <w:u w:val="single" w:color="0000ED"/>
        </w:rPr>
        <w:t> </w:t>
      </w:r>
      <w:r>
        <w:rPr>
          <w:color w:val="0000ED"/>
          <w:sz w:val="21"/>
          <w:u w:val="single" w:color="0000ED"/>
        </w:rPr>
        <w:t>MICRO</w:t>
      </w:r>
      <w:r>
        <w:rPr>
          <w:color w:val="0000ED"/>
          <w:spacing w:val="9"/>
          <w:sz w:val="21"/>
          <w:u w:val="single" w:color="0000ED"/>
        </w:rPr>
        <w:t> </w:t>
      </w:r>
      <w:r>
        <w:rPr>
          <w:color w:val="0000ED"/>
          <w:sz w:val="21"/>
          <w:u w:val="single" w:color="0000ED"/>
        </w:rPr>
        <w:t>E</w:t>
      </w:r>
      <w:r>
        <w:rPr>
          <w:color w:val="0000ED"/>
          <w:spacing w:val="10"/>
          <w:sz w:val="21"/>
          <w:u w:val="single" w:color="0000ED"/>
        </w:rPr>
        <w:t> </w:t>
      </w:r>
      <w:r>
        <w:rPr>
          <w:color w:val="0000ED"/>
          <w:sz w:val="21"/>
          <w:u w:val="single" w:color="0000ED"/>
        </w:rPr>
        <w:t>PEQUENAS</w:t>
      </w:r>
      <w:r>
        <w:rPr>
          <w:color w:val="0000ED"/>
          <w:spacing w:val="9"/>
          <w:sz w:val="21"/>
          <w:u w:val="single" w:color="0000ED"/>
        </w:rPr>
        <w:t> </w:t>
      </w:r>
      <w:r>
        <w:rPr>
          <w:color w:val="0000ED"/>
          <w:spacing w:val="-2"/>
          <w:sz w:val="21"/>
          <w:u w:val="single" w:color="0000ED"/>
        </w:rPr>
        <w:t>EMPRESAS</w:t>
      </w:r>
    </w:p>
    <w:p>
      <w:pPr>
        <w:pStyle w:val="ListParagraph"/>
        <w:numPr>
          <w:ilvl w:val="0"/>
          <w:numId w:val="1"/>
        </w:numPr>
        <w:tabs>
          <w:tab w:pos="468" w:val="left" w:leader="none"/>
        </w:tabs>
        <w:spacing w:line="240" w:lineRule="auto" w:before="86" w:after="0"/>
        <w:ind w:left="468" w:right="0" w:hanging="178"/>
        <w:jc w:val="left"/>
        <w:rPr>
          <w:sz w:val="21"/>
        </w:rPr>
      </w:pPr>
      <w:r>
        <w:rPr>
          <w:color w:val="0000ED"/>
          <w:spacing w:val="6"/>
          <w:sz w:val="21"/>
          <w:u w:val="single" w:color="0000ED"/>
        </w:rPr>
        <w:t> </w:t>
      </w:r>
      <w:r>
        <w:rPr>
          <w:color w:val="0000ED"/>
          <w:sz w:val="21"/>
          <w:u w:val="single" w:color="0000ED"/>
        </w:rPr>
        <w:t>CONDIÇÕES</w:t>
      </w:r>
      <w:r>
        <w:rPr>
          <w:color w:val="0000ED"/>
          <w:spacing w:val="10"/>
          <w:sz w:val="21"/>
          <w:u w:val="single" w:color="0000ED"/>
        </w:rPr>
        <w:t> </w:t>
      </w:r>
      <w:r>
        <w:rPr>
          <w:color w:val="0000ED"/>
          <w:sz w:val="21"/>
          <w:u w:val="single" w:color="0000ED"/>
        </w:rPr>
        <w:t>PARA</w:t>
      </w:r>
      <w:r>
        <w:rPr>
          <w:color w:val="0000ED"/>
          <w:spacing w:val="11"/>
          <w:sz w:val="21"/>
          <w:u w:val="single" w:color="0000ED"/>
        </w:rPr>
        <w:t> </w:t>
      </w:r>
      <w:r>
        <w:rPr>
          <w:color w:val="0000ED"/>
          <w:sz w:val="21"/>
          <w:u w:val="single" w:color="0000ED"/>
        </w:rPr>
        <w:t>SUBMISSÃO</w:t>
      </w:r>
      <w:r>
        <w:rPr>
          <w:color w:val="0000ED"/>
          <w:spacing w:val="11"/>
          <w:sz w:val="21"/>
          <w:u w:val="single" w:color="0000ED"/>
        </w:rPr>
        <w:t> </w:t>
      </w:r>
      <w:r>
        <w:rPr>
          <w:color w:val="0000ED"/>
          <w:sz w:val="21"/>
          <w:u w:val="single" w:color="0000ED"/>
        </w:rPr>
        <w:t>DE</w:t>
      </w:r>
      <w:r>
        <w:rPr>
          <w:color w:val="0000ED"/>
          <w:spacing w:val="10"/>
          <w:sz w:val="21"/>
          <w:u w:val="single" w:color="0000ED"/>
        </w:rPr>
        <w:t> </w:t>
      </w:r>
      <w:r>
        <w:rPr>
          <w:color w:val="0000ED"/>
          <w:spacing w:val="-2"/>
          <w:sz w:val="21"/>
          <w:u w:val="single" w:color="0000ED"/>
        </w:rPr>
        <w:t>PROPOSTAS</w:t>
      </w:r>
    </w:p>
    <w:p>
      <w:pPr>
        <w:pStyle w:val="ListParagraph"/>
        <w:numPr>
          <w:ilvl w:val="1"/>
          <w:numId w:val="1"/>
        </w:numPr>
        <w:tabs>
          <w:tab w:pos="770" w:val="left" w:leader="none"/>
        </w:tabs>
        <w:spacing w:line="240" w:lineRule="auto" w:before="85" w:after="0"/>
        <w:ind w:left="770" w:right="0" w:hanging="296"/>
        <w:jc w:val="left"/>
        <w:rPr>
          <w:sz w:val="21"/>
        </w:rPr>
      </w:pPr>
      <w:r>
        <w:rPr>
          <w:color w:val="0000ED"/>
          <w:spacing w:val="6"/>
          <w:sz w:val="21"/>
          <w:u w:val="single" w:color="0000ED"/>
        </w:rPr>
        <w:t> </w:t>
      </w:r>
      <w:r>
        <w:rPr>
          <w:color w:val="0000ED"/>
          <w:sz w:val="21"/>
          <w:u w:val="single" w:color="0000ED"/>
        </w:rPr>
        <w:t>Por</w:t>
      </w:r>
      <w:r>
        <w:rPr>
          <w:color w:val="0000ED"/>
          <w:spacing w:val="7"/>
          <w:sz w:val="21"/>
          <w:u w:val="single" w:color="0000ED"/>
        </w:rPr>
        <w:t> </w:t>
      </w:r>
      <w:r>
        <w:rPr>
          <w:color w:val="0000ED"/>
          <w:sz w:val="21"/>
          <w:u w:val="single" w:color="0000ED"/>
        </w:rPr>
        <w:t>parte</w:t>
      </w:r>
      <w:r>
        <w:rPr>
          <w:color w:val="0000ED"/>
          <w:spacing w:val="7"/>
          <w:sz w:val="21"/>
          <w:u w:val="single" w:color="0000ED"/>
        </w:rPr>
        <w:t> </w:t>
      </w:r>
      <w:r>
        <w:rPr>
          <w:color w:val="0000ED"/>
          <w:sz w:val="21"/>
          <w:u w:val="single" w:color="0000ED"/>
        </w:rPr>
        <w:t>da</w:t>
      </w:r>
      <w:r>
        <w:rPr>
          <w:color w:val="0000ED"/>
          <w:spacing w:val="7"/>
          <w:sz w:val="21"/>
          <w:u w:val="single" w:color="0000ED"/>
        </w:rPr>
        <w:t> </w:t>
      </w:r>
      <w:r>
        <w:rPr>
          <w:color w:val="0000ED"/>
          <w:sz w:val="21"/>
          <w:u w:val="single" w:color="0000ED"/>
        </w:rPr>
        <w:t>Instituição</w:t>
      </w:r>
      <w:r>
        <w:rPr>
          <w:color w:val="0000ED"/>
          <w:spacing w:val="7"/>
          <w:sz w:val="21"/>
          <w:u w:val="single" w:color="0000ED"/>
        </w:rPr>
        <w:t> </w:t>
      </w:r>
      <w:r>
        <w:rPr>
          <w:color w:val="0000ED"/>
          <w:sz w:val="21"/>
          <w:u w:val="single" w:color="0000ED"/>
        </w:rPr>
        <w:t>Executora</w:t>
      </w:r>
      <w:r>
        <w:rPr>
          <w:color w:val="0000ED"/>
          <w:spacing w:val="7"/>
          <w:sz w:val="21"/>
          <w:u w:val="single" w:color="0000ED"/>
        </w:rPr>
        <w:t> </w:t>
      </w:r>
      <w:r>
        <w:rPr>
          <w:color w:val="0000ED"/>
          <w:sz w:val="21"/>
          <w:u w:val="single" w:color="0000ED"/>
        </w:rPr>
        <w:t>ou</w:t>
      </w:r>
      <w:r>
        <w:rPr>
          <w:color w:val="0000ED"/>
          <w:spacing w:val="7"/>
          <w:sz w:val="21"/>
          <w:u w:val="single" w:color="0000ED"/>
        </w:rPr>
        <w:t> </w:t>
      </w:r>
      <w:r>
        <w:rPr>
          <w:color w:val="0000ED"/>
          <w:spacing w:val="-2"/>
          <w:sz w:val="21"/>
          <w:u w:val="single" w:color="0000ED"/>
        </w:rPr>
        <w:t>Proponente</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7"/>
          <w:sz w:val="21"/>
          <w:u w:val="single" w:color="0000ED"/>
        </w:rPr>
        <w:t> </w:t>
      </w:r>
      <w:r>
        <w:rPr>
          <w:color w:val="0000ED"/>
          <w:sz w:val="21"/>
          <w:u w:val="single" w:color="0000ED"/>
        </w:rPr>
        <w:t>Por</w:t>
      </w:r>
      <w:r>
        <w:rPr>
          <w:color w:val="0000ED"/>
          <w:spacing w:val="7"/>
          <w:sz w:val="21"/>
          <w:u w:val="single" w:color="0000ED"/>
        </w:rPr>
        <w:t> </w:t>
      </w:r>
      <w:r>
        <w:rPr>
          <w:color w:val="0000ED"/>
          <w:sz w:val="21"/>
          <w:u w:val="single" w:color="0000ED"/>
        </w:rPr>
        <w:t>parte</w:t>
      </w:r>
      <w:r>
        <w:rPr>
          <w:color w:val="0000ED"/>
          <w:spacing w:val="7"/>
          <w:sz w:val="21"/>
          <w:u w:val="single" w:color="0000ED"/>
        </w:rPr>
        <w:t> </w:t>
      </w:r>
      <w:r>
        <w:rPr>
          <w:color w:val="0000ED"/>
          <w:sz w:val="21"/>
          <w:u w:val="single" w:color="0000ED"/>
        </w:rPr>
        <w:t>da</w:t>
      </w:r>
      <w:r>
        <w:rPr>
          <w:color w:val="0000ED"/>
          <w:spacing w:val="8"/>
          <w:sz w:val="21"/>
          <w:u w:val="single" w:color="0000ED"/>
        </w:rPr>
        <w:t> </w:t>
      </w:r>
      <w:r>
        <w:rPr>
          <w:color w:val="0000ED"/>
          <w:sz w:val="21"/>
          <w:u w:val="single" w:color="0000ED"/>
        </w:rPr>
        <w:t>Instituição</w:t>
      </w:r>
      <w:r>
        <w:rPr>
          <w:color w:val="0000ED"/>
          <w:spacing w:val="7"/>
          <w:sz w:val="21"/>
          <w:u w:val="single" w:color="0000ED"/>
        </w:rPr>
        <w:t> </w:t>
      </w:r>
      <w:r>
        <w:rPr>
          <w:color w:val="0000ED"/>
          <w:sz w:val="21"/>
          <w:u w:val="single" w:color="0000ED"/>
        </w:rPr>
        <w:t>Parceira</w:t>
      </w:r>
      <w:r>
        <w:rPr>
          <w:color w:val="0000ED"/>
          <w:spacing w:val="7"/>
          <w:sz w:val="21"/>
          <w:u w:val="single" w:color="0000ED"/>
        </w:rPr>
        <w:t> </w:t>
      </w:r>
      <w:r>
        <w:rPr>
          <w:color w:val="0000ED"/>
          <w:sz w:val="21"/>
          <w:u w:val="single" w:color="0000ED"/>
        </w:rPr>
        <w:t>(quando</w:t>
      </w:r>
      <w:r>
        <w:rPr>
          <w:color w:val="0000ED"/>
          <w:spacing w:val="7"/>
          <w:sz w:val="21"/>
          <w:u w:val="single" w:color="0000ED"/>
        </w:rPr>
        <w:t> </w:t>
      </w:r>
      <w:r>
        <w:rPr>
          <w:color w:val="0000ED"/>
          <w:spacing w:val="-2"/>
          <w:sz w:val="21"/>
          <w:u w:val="single" w:color="0000ED"/>
        </w:rPr>
        <w:t>houver)</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4"/>
          <w:sz w:val="21"/>
          <w:u w:val="single" w:color="0000ED"/>
        </w:rPr>
        <w:t> </w:t>
      </w:r>
      <w:r>
        <w:rPr>
          <w:color w:val="0000ED"/>
          <w:sz w:val="21"/>
          <w:u w:val="single" w:color="0000ED"/>
        </w:rPr>
        <w:t>Por</w:t>
      </w:r>
      <w:r>
        <w:rPr>
          <w:color w:val="0000ED"/>
          <w:spacing w:val="4"/>
          <w:sz w:val="21"/>
          <w:u w:val="single" w:color="0000ED"/>
        </w:rPr>
        <w:t> </w:t>
      </w:r>
      <w:r>
        <w:rPr>
          <w:color w:val="0000ED"/>
          <w:sz w:val="21"/>
          <w:u w:val="single" w:color="0000ED"/>
        </w:rPr>
        <w:t>parte</w:t>
      </w:r>
      <w:r>
        <w:rPr>
          <w:color w:val="0000ED"/>
          <w:spacing w:val="5"/>
          <w:sz w:val="21"/>
          <w:u w:val="single" w:color="0000ED"/>
        </w:rPr>
        <w:t> </w:t>
      </w:r>
      <w:r>
        <w:rPr>
          <w:color w:val="0000ED"/>
          <w:sz w:val="21"/>
          <w:u w:val="single" w:color="0000ED"/>
        </w:rPr>
        <w:t>da</w:t>
      </w:r>
      <w:r>
        <w:rPr>
          <w:color w:val="0000ED"/>
          <w:spacing w:val="4"/>
          <w:sz w:val="21"/>
          <w:u w:val="single" w:color="0000ED"/>
        </w:rPr>
        <w:t> </w:t>
      </w:r>
      <w:r>
        <w:rPr>
          <w:color w:val="0000ED"/>
          <w:spacing w:val="-2"/>
          <w:sz w:val="21"/>
          <w:u w:val="single" w:color="0000ED"/>
        </w:rPr>
        <w:t>proposta</w:t>
      </w:r>
    </w:p>
    <w:p>
      <w:pPr>
        <w:pStyle w:val="ListParagraph"/>
        <w:numPr>
          <w:ilvl w:val="1"/>
          <w:numId w:val="1"/>
        </w:numPr>
        <w:tabs>
          <w:tab w:pos="770" w:val="left" w:leader="none"/>
        </w:tabs>
        <w:spacing w:line="240" w:lineRule="auto" w:before="85" w:after="0"/>
        <w:ind w:left="770" w:right="0" w:hanging="296"/>
        <w:jc w:val="left"/>
        <w:rPr>
          <w:sz w:val="21"/>
        </w:rPr>
      </w:pPr>
      <w:r>
        <w:rPr>
          <w:color w:val="0000ED"/>
          <w:spacing w:val="6"/>
          <w:sz w:val="21"/>
          <w:u w:val="single" w:color="0000ED"/>
        </w:rPr>
        <w:t> </w:t>
      </w:r>
      <w:r>
        <w:rPr>
          <w:color w:val="0000ED"/>
          <w:sz w:val="21"/>
          <w:u w:val="single" w:color="0000ED"/>
        </w:rPr>
        <w:t>Por</w:t>
      </w:r>
      <w:r>
        <w:rPr>
          <w:color w:val="0000ED"/>
          <w:spacing w:val="6"/>
          <w:sz w:val="21"/>
          <w:u w:val="single" w:color="0000ED"/>
        </w:rPr>
        <w:t> </w:t>
      </w:r>
      <w:r>
        <w:rPr>
          <w:color w:val="0000ED"/>
          <w:sz w:val="21"/>
          <w:u w:val="single" w:color="0000ED"/>
        </w:rPr>
        <w:t>parte</w:t>
      </w:r>
      <w:r>
        <w:rPr>
          <w:color w:val="0000ED"/>
          <w:spacing w:val="6"/>
          <w:sz w:val="21"/>
          <w:u w:val="single" w:color="0000ED"/>
        </w:rPr>
        <w:t> </w:t>
      </w:r>
      <w:r>
        <w:rPr>
          <w:color w:val="0000ED"/>
          <w:sz w:val="21"/>
          <w:u w:val="single" w:color="0000ED"/>
        </w:rPr>
        <w:t>dos</w:t>
      </w:r>
      <w:r>
        <w:rPr>
          <w:color w:val="0000ED"/>
          <w:spacing w:val="6"/>
          <w:sz w:val="21"/>
          <w:u w:val="single" w:color="0000ED"/>
        </w:rPr>
        <w:t> </w:t>
      </w:r>
      <w:r>
        <w:rPr>
          <w:color w:val="0000ED"/>
          <w:sz w:val="21"/>
          <w:u w:val="single" w:color="0000ED"/>
        </w:rPr>
        <w:t>membros</w:t>
      </w:r>
      <w:r>
        <w:rPr>
          <w:color w:val="0000ED"/>
          <w:spacing w:val="6"/>
          <w:sz w:val="21"/>
          <w:u w:val="single" w:color="0000ED"/>
        </w:rPr>
        <w:t> </w:t>
      </w:r>
      <w:r>
        <w:rPr>
          <w:color w:val="0000ED"/>
          <w:sz w:val="21"/>
          <w:u w:val="single" w:color="0000ED"/>
        </w:rPr>
        <w:t>de</w:t>
      </w:r>
      <w:r>
        <w:rPr>
          <w:color w:val="0000ED"/>
          <w:spacing w:val="6"/>
          <w:sz w:val="21"/>
          <w:u w:val="single" w:color="0000ED"/>
        </w:rPr>
        <w:t> </w:t>
      </w:r>
      <w:r>
        <w:rPr>
          <w:color w:val="0000ED"/>
          <w:spacing w:val="-2"/>
          <w:sz w:val="21"/>
          <w:u w:val="single" w:color="0000ED"/>
        </w:rPr>
        <w:t>equipe</w:t>
      </w:r>
    </w:p>
    <w:p>
      <w:pPr>
        <w:pStyle w:val="ListParagraph"/>
        <w:numPr>
          <w:ilvl w:val="0"/>
          <w:numId w:val="1"/>
        </w:numPr>
        <w:tabs>
          <w:tab w:pos="468" w:val="left" w:leader="none"/>
        </w:tabs>
        <w:spacing w:line="240" w:lineRule="auto" w:before="86" w:after="0"/>
        <w:ind w:left="468" w:right="0" w:hanging="178"/>
        <w:jc w:val="left"/>
        <w:rPr>
          <w:sz w:val="21"/>
        </w:rPr>
      </w:pPr>
      <w:r>
        <w:rPr>
          <w:color w:val="0000ED"/>
          <w:spacing w:val="1"/>
          <w:sz w:val="21"/>
          <w:u w:val="single" w:color="0000ED"/>
        </w:rPr>
        <w:t> </w:t>
      </w:r>
      <w:r>
        <w:rPr>
          <w:color w:val="0000ED"/>
          <w:sz w:val="21"/>
          <w:u w:val="single" w:color="0000ED"/>
        </w:rPr>
        <w:t>ITENS</w:t>
      </w:r>
      <w:r>
        <w:rPr>
          <w:color w:val="0000ED"/>
          <w:spacing w:val="5"/>
          <w:sz w:val="21"/>
          <w:u w:val="single" w:color="0000ED"/>
        </w:rPr>
        <w:t> </w:t>
      </w:r>
      <w:r>
        <w:rPr>
          <w:color w:val="0000ED"/>
          <w:spacing w:val="-2"/>
          <w:sz w:val="21"/>
          <w:u w:val="single" w:color="0000ED"/>
        </w:rPr>
        <w:t>FINANCIÁVEIS</w:t>
      </w:r>
    </w:p>
    <w:p>
      <w:pPr>
        <w:pStyle w:val="ListParagraph"/>
        <w:numPr>
          <w:ilvl w:val="0"/>
          <w:numId w:val="1"/>
        </w:numPr>
        <w:tabs>
          <w:tab w:pos="468" w:val="left" w:leader="none"/>
        </w:tabs>
        <w:spacing w:line="240" w:lineRule="auto" w:before="86" w:after="0"/>
        <w:ind w:left="468" w:right="0" w:hanging="178"/>
        <w:jc w:val="left"/>
        <w:rPr>
          <w:sz w:val="21"/>
        </w:rPr>
      </w:pPr>
      <w:r>
        <w:rPr>
          <w:color w:val="0000ED"/>
          <w:spacing w:val="6"/>
          <w:sz w:val="21"/>
          <w:u w:val="single" w:color="0000ED"/>
        </w:rPr>
        <w:t> </w:t>
      </w:r>
      <w:r>
        <w:rPr>
          <w:color w:val="0000ED"/>
          <w:sz w:val="21"/>
          <w:u w:val="single" w:color="0000ED"/>
        </w:rPr>
        <w:t>PREENCHIMENTO</w:t>
      </w:r>
      <w:r>
        <w:rPr>
          <w:color w:val="0000ED"/>
          <w:spacing w:val="11"/>
          <w:sz w:val="21"/>
          <w:u w:val="single" w:color="0000ED"/>
        </w:rPr>
        <w:t> </w:t>
      </w:r>
      <w:r>
        <w:rPr>
          <w:color w:val="0000ED"/>
          <w:sz w:val="21"/>
          <w:u w:val="single" w:color="0000ED"/>
        </w:rPr>
        <w:t>DA</w:t>
      </w:r>
      <w:r>
        <w:rPr>
          <w:color w:val="0000ED"/>
          <w:spacing w:val="11"/>
          <w:sz w:val="21"/>
          <w:u w:val="single" w:color="0000ED"/>
        </w:rPr>
        <w:t> </w:t>
      </w:r>
      <w:r>
        <w:rPr>
          <w:color w:val="0000ED"/>
          <w:spacing w:val="-2"/>
          <w:sz w:val="21"/>
          <w:u w:val="single" w:color="0000ED"/>
        </w:rPr>
        <w:t>PROPOSTA</w:t>
      </w:r>
    </w:p>
    <w:p>
      <w:pPr>
        <w:pStyle w:val="ListParagraph"/>
        <w:numPr>
          <w:ilvl w:val="1"/>
          <w:numId w:val="1"/>
        </w:numPr>
        <w:tabs>
          <w:tab w:pos="770" w:val="left" w:leader="none"/>
        </w:tabs>
        <w:spacing w:line="240" w:lineRule="auto" w:before="85" w:after="0"/>
        <w:ind w:left="770" w:right="0" w:hanging="296"/>
        <w:jc w:val="left"/>
        <w:rPr>
          <w:sz w:val="21"/>
        </w:rPr>
      </w:pPr>
      <w:r>
        <w:rPr>
          <w:color w:val="0000ED"/>
          <w:spacing w:val="6"/>
          <w:sz w:val="21"/>
          <w:u w:val="single" w:color="0000ED"/>
        </w:rPr>
        <w:t> </w:t>
      </w:r>
      <w:r>
        <w:rPr>
          <w:color w:val="0000ED"/>
          <w:sz w:val="21"/>
          <w:u w:val="single" w:color="0000ED"/>
        </w:rPr>
        <w:t>Dados</w:t>
      </w:r>
      <w:r>
        <w:rPr>
          <w:color w:val="0000ED"/>
          <w:spacing w:val="7"/>
          <w:sz w:val="21"/>
          <w:u w:val="single" w:color="0000ED"/>
        </w:rPr>
        <w:t> </w:t>
      </w:r>
      <w:r>
        <w:rPr>
          <w:color w:val="0000ED"/>
          <w:sz w:val="21"/>
          <w:u w:val="single" w:color="0000ED"/>
        </w:rPr>
        <w:t>básicos</w:t>
      </w:r>
      <w:r>
        <w:rPr>
          <w:color w:val="0000ED"/>
          <w:spacing w:val="6"/>
          <w:sz w:val="21"/>
          <w:u w:val="single" w:color="0000ED"/>
        </w:rPr>
        <w:t> </w:t>
      </w:r>
      <w:r>
        <w:rPr>
          <w:color w:val="0000ED"/>
          <w:sz w:val="21"/>
          <w:u w:val="single" w:color="0000ED"/>
        </w:rPr>
        <w:t>da</w:t>
      </w:r>
      <w:r>
        <w:rPr>
          <w:color w:val="0000ED"/>
          <w:spacing w:val="7"/>
          <w:sz w:val="21"/>
          <w:u w:val="single" w:color="0000ED"/>
        </w:rPr>
        <w:t> </w:t>
      </w:r>
      <w:r>
        <w:rPr>
          <w:color w:val="0000ED"/>
          <w:spacing w:val="-2"/>
          <w:sz w:val="21"/>
          <w:u w:val="single" w:color="0000ED"/>
        </w:rPr>
        <w:t>Proposta</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1"/>
          <w:sz w:val="21"/>
          <w:u w:val="single" w:color="0000ED"/>
        </w:rPr>
        <w:t> </w:t>
      </w:r>
      <w:r>
        <w:rPr>
          <w:color w:val="0000ED"/>
          <w:spacing w:val="-2"/>
          <w:sz w:val="21"/>
          <w:u w:val="single" w:color="0000ED"/>
        </w:rPr>
        <w:t>Instituições</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8"/>
          <w:sz w:val="21"/>
          <w:u w:val="single" w:color="0000ED"/>
        </w:rPr>
        <w:t> </w:t>
      </w:r>
      <w:r>
        <w:rPr>
          <w:color w:val="0000ED"/>
          <w:sz w:val="21"/>
          <w:u w:val="single" w:color="0000ED"/>
        </w:rPr>
        <w:t>Instituição</w:t>
      </w:r>
      <w:r>
        <w:rPr>
          <w:color w:val="0000ED"/>
          <w:spacing w:val="9"/>
          <w:sz w:val="21"/>
          <w:u w:val="single" w:color="0000ED"/>
        </w:rPr>
        <w:t> </w:t>
      </w:r>
      <w:r>
        <w:rPr>
          <w:color w:val="0000ED"/>
          <w:sz w:val="21"/>
          <w:u w:val="single" w:color="0000ED"/>
        </w:rPr>
        <w:t>Parceira</w:t>
      </w:r>
      <w:r>
        <w:rPr>
          <w:color w:val="0000ED"/>
          <w:spacing w:val="8"/>
          <w:sz w:val="21"/>
          <w:u w:val="single" w:color="0000ED"/>
        </w:rPr>
        <w:t> </w:t>
      </w:r>
      <w:r>
        <w:rPr>
          <w:color w:val="0000ED"/>
          <w:sz w:val="21"/>
          <w:u w:val="single" w:color="0000ED"/>
        </w:rPr>
        <w:t>(exclusivo</w:t>
      </w:r>
      <w:r>
        <w:rPr>
          <w:color w:val="0000ED"/>
          <w:spacing w:val="9"/>
          <w:sz w:val="21"/>
          <w:u w:val="single" w:color="0000ED"/>
        </w:rPr>
        <w:t> </w:t>
      </w:r>
      <w:r>
        <w:rPr>
          <w:color w:val="0000ED"/>
          <w:sz w:val="21"/>
          <w:u w:val="single" w:color="0000ED"/>
        </w:rPr>
        <w:t>para</w:t>
      </w:r>
      <w:r>
        <w:rPr>
          <w:color w:val="0000ED"/>
          <w:spacing w:val="9"/>
          <w:sz w:val="21"/>
          <w:u w:val="single" w:color="0000ED"/>
        </w:rPr>
        <w:t> </w:t>
      </w:r>
      <w:r>
        <w:rPr>
          <w:color w:val="0000ED"/>
          <w:sz w:val="21"/>
          <w:u w:val="single" w:color="0000ED"/>
        </w:rPr>
        <w:t>Linha</w:t>
      </w:r>
      <w:r>
        <w:rPr>
          <w:color w:val="0000ED"/>
          <w:spacing w:val="8"/>
          <w:sz w:val="21"/>
          <w:u w:val="single" w:color="0000ED"/>
        </w:rPr>
        <w:t> </w:t>
      </w:r>
      <w:r>
        <w:rPr>
          <w:color w:val="0000ED"/>
          <w:spacing w:val="-5"/>
          <w:sz w:val="21"/>
          <w:u w:val="single" w:color="0000ED"/>
        </w:rPr>
        <w:t>I)</w:t>
      </w:r>
    </w:p>
    <w:p>
      <w:pPr>
        <w:pStyle w:val="ListParagraph"/>
        <w:numPr>
          <w:ilvl w:val="1"/>
          <w:numId w:val="1"/>
        </w:numPr>
        <w:tabs>
          <w:tab w:pos="770" w:val="left" w:leader="none"/>
        </w:tabs>
        <w:spacing w:line="240" w:lineRule="auto" w:before="85" w:after="0"/>
        <w:ind w:left="770" w:right="0" w:hanging="296"/>
        <w:jc w:val="left"/>
        <w:rPr>
          <w:sz w:val="21"/>
        </w:rPr>
      </w:pPr>
      <w:r>
        <w:rPr>
          <w:color w:val="0000ED"/>
          <w:spacing w:val="5"/>
          <w:sz w:val="21"/>
          <w:u w:val="single" w:color="0000ED"/>
        </w:rPr>
        <w:t> </w:t>
      </w:r>
      <w:r>
        <w:rPr>
          <w:color w:val="0000ED"/>
          <w:sz w:val="21"/>
          <w:u w:val="single" w:color="0000ED"/>
        </w:rPr>
        <w:t>Categoria</w:t>
      </w:r>
      <w:r>
        <w:rPr>
          <w:color w:val="0000ED"/>
          <w:spacing w:val="6"/>
          <w:sz w:val="21"/>
          <w:u w:val="single" w:color="0000ED"/>
        </w:rPr>
        <w:t> </w:t>
      </w:r>
      <w:r>
        <w:rPr>
          <w:color w:val="0000ED"/>
          <w:sz w:val="21"/>
          <w:u w:val="single" w:color="0000ED"/>
        </w:rPr>
        <w:t>de</w:t>
      </w:r>
      <w:r>
        <w:rPr>
          <w:color w:val="0000ED"/>
          <w:spacing w:val="5"/>
          <w:sz w:val="21"/>
          <w:u w:val="single" w:color="0000ED"/>
        </w:rPr>
        <w:t> </w:t>
      </w:r>
      <w:r>
        <w:rPr>
          <w:color w:val="0000ED"/>
          <w:spacing w:val="-2"/>
          <w:sz w:val="21"/>
          <w:u w:val="single" w:color="0000ED"/>
        </w:rPr>
        <w:t>Financiamento</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5"/>
          <w:sz w:val="21"/>
          <w:u w:val="single" w:color="0000ED"/>
        </w:rPr>
        <w:t> </w:t>
      </w:r>
      <w:r>
        <w:rPr>
          <w:color w:val="0000ED"/>
          <w:sz w:val="21"/>
          <w:u w:val="single" w:color="0000ED"/>
        </w:rPr>
        <w:t>Natureza</w:t>
      </w:r>
      <w:r>
        <w:rPr>
          <w:color w:val="0000ED"/>
          <w:spacing w:val="6"/>
          <w:sz w:val="21"/>
          <w:u w:val="single" w:color="0000ED"/>
        </w:rPr>
        <w:t> </w:t>
      </w:r>
      <w:r>
        <w:rPr>
          <w:color w:val="0000ED"/>
          <w:sz w:val="21"/>
          <w:u w:val="single" w:color="0000ED"/>
        </w:rPr>
        <w:t>da</w:t>
      </w:r>
      <w:r>
        <w:rPr>
          <w:color w:val="0000ED"/>
          <w:spacing w:val="6"/>
          <w:sz w:val="21"/>
          <w:u w:val="single" w:color="0000ED"/>
        </w:rPr>
        <w:t> </w:t>
      </w:r>
      <w:r>
        <w:rPr>
          <w:color w:val="0000ED"/>
          <w:spacing w:val="-2"/>
          <w:sz w:val="21"/>
          <w:u w:val="single" w:color="0000ED"/>
        </w:rPr>
        <w:t>Proposta</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7"/>
          <w:sz w:val="21"/>
          <w:u w:val="single" w:color="0000ED"/>
        </w:rPr>
        <w:t> </w:t>
      </w:r>
      <w:r>
        <w:rPr>
          <w:color w:val="0000ED"/>
          <w:sz w:val="21"/>
          <w:u w:val="single" w:color="0000ED"/>
        </w:rPr>
        <w:t>Detalhamento</w:t>
      </w:r>
      <w:r>
        <w:rPr>
          <w:color w:val="0000ED"/>
          <w:spacing w:val="7"/>
          <w:sz w:val="21"/>
          <w:u w:val="single" w:color="0000ED"/>
        </w:rPr>
        <w:t> </w:t>
      </w:r>
      <w:r>
        <w:rPr>
          <w:color w:val="0000ED"/>
          <w:sz w:val="21"/>
          <w:u w:val="single" w:color="0000ED"/>
        </w:rPr>
        <w:t>da</w:t>
      </w:r>
      <w:r>
        <w:rPr>
          <w:color w:val="0000ED"/>
          <w:spacing w:val="7"/>
          <w:sz w:val="21"/>
          <w:u w:val="single" w:color="0000ED"/>
        </w:rPr>
        <w:t> </w:t>
      </w:r>
      <w:r>
        <w:rPr>
          <w:color w:val="0000ED"/>
          <w:spacing w:val="-2"/>
          <w:sz w:val="21"/>
          <w:u w:val="single" w:color="0000ED"/>
        </w:rPr>
        <w:t>Proposta</w:t>
      </w:r>
    </w:p>
    <w:p>
      <w:pPr>
        <w:pStyle w:val="ListParagraph"/>
        <w:numPr>
          <w:ilvl w:val="1"/>
          <w:numId w:val="1"/>
        </w:numPr>
        <w:tabs>
          <w:tab w:pos="770" w:val="left" w:leader="none"/>
        </w:tabs>
        <w:spacing w:line="240" w:lineRule="auto" w:before="85" w:after="0"/>
        <w:ind w:left="770" w:right="0" w:hanging="296"/>
        <w:jc w:val="left"/>
        <w:rPr>
          <w:sz w:val="21"/>
        </w:rPr>
      </w:pPr>
      <w:r>
        <w:rPr>
          <w:color w:val="0000ED"/>
          <w:spacing w:val="5"/>
          <w:sz w:val="21"/>
          <w:u w:val="single" w:color="0000ED"/>
        </w:rPr>
        <w:t> </w:t>
      </w:r>
      <w:r>
        <w:rPr>
          <w:color w:val="0000ED"/>
          <w:sz w:val="21"/>
          <w:u w:val="single" w:color="0000ED"/>
        </w:rPr>
        <w:t>Produtos</w:t>
      </w:r>
      <w:r>
        <w:rPr>
          <w:color w:val="0000ED"/>
          <w:spacing w:val="6"/>
          <w:sz w:val="21"/>
          <w:u w:val="single" w:color="0000ED"/>
        </w:rPr>
        <w:t> </w:t>
      </w:r>
      <w:r>
        <w:rPr>
          <w:color w:val="0000ED"/>
          <w:spacing w:val="-2"/>
          <w:sz w:val="21"/>
          <w:u w:val="single" w:color="0000ED"/>
        </w:rPr>
        <w:t>pactuados</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6"/>
          <w:sz w:val="21"/>
          <w:u w:val="single" w:color="0000ED"/>
        </w:rPr>
        <w:t> </w:t>
      </w:r>
      <w:r>
        <w:rPr>
          <w:color w:val="0000ED"/>
          <w:sz w:val="21"/>
          <w:u w:val="single" w:color="0000ED"/>
        </w:rPr>
        <w:t>Membros</w:t>
      </w:r>
      <w:r>
        <w:rPr>
          <w:color w:val="0000ED"/>
          <w:spacing w:val="6"/>
          <w:sz w:val="21"/>
          <w:u w:val="single" w:color="0000ED"/>
        </w:rPr>
        <w:t> </w:t>
      </w:r>
      <w:r>
        <w:rPr>
          <w:color w:val="0000ED"/>
          <w:sz w:val="21"/>
          <w:u w:val="single" w:color="0000ED"/>
        </w:rPr>
        <w:t>de</w:t>
      </w:r>
      <w:r>
        <w:rPr>
          <w:color w:val="0000ED"/>
          <w:spacing w:val="6"/>
          <w:sz w:val="21"/>
          <w:u w:val="single" w:color="0000ED"/>
        </w:rPr>
        <w:t> </w:t>
      </w:r>
      <w:r>
        <w:rPr>
          <w:color w:val="0000ED"/>
          <w:spacing w:val="-2"/>
          <w:sz w:val="21"/>
          <w:u w:val="single" w:color="0000ED"/>
        </w:rPr>
        <w:t>equipe</w:t>
      </w:r>
    </w:p>
    <w:p>
      <w:pPr>
        <w:pStyle w:val="ListParagraph"/>
        <w:numPr>
          <w:ilvl w:val="1"/>
          <w:numId w:val="1"/>
        </w:numPr>
        <w:tabs>
          <w:tab w:pos="770" w:val="left" w:leader="none"/>
        </w:tabs>
        <w:spacing w:line="240" w:lineRule="auto" w:before="86" w:after="0"/>
        <w:ind w:left="770" w:right="0" w:hanging="296"/>
        <w:jc w:val="left"/>
        <w:rPr>
          <w:sz w:val="21"/>
        </w:rPr>
      </w:pPr>
      <w:r>
        <w:rPr>
          <w:color w:val="0000ED"/>
          <w:spacing w:val="1"/>
          <w:sz w:val="21"/>
          <w:u w:val="single" w:color="0000ED"/>
        </w:rPr>
        <w:t> </w:t>
      </w:r>
      <w:r>
        <w:rPr>
          <w:color w:val="0000ED"/>
          <w:spacing w:val="-2"/>
          <w:sz w:val="21"/>
          <w:u w:val="single" w:color="0000ED"/>
        </w:rPr>
        <w:t>Metas</w:t>
      </w:r>
    </w:p>
    <w:p>
      <w:pPr>
        <w:pStyle w:val="ListParagraph"/>
        <w:numPr>
          <w:ilvl w:val="1"/>
          <w:numId w:val="1"/>
        </w:numPr>
        <w:tabs>
          <w:tab w:pos="888" w:val="left" w:leader="none"/>
        </w:tabs>
        <w:spacing w:line="240" w:lineRule="auto" w:before="85" w:after="0"/>
        <w:ind w:left="888" w:right="0" w:hanging="414"/>
        <w:jc w:val="left"/>
        <w:rPr>
          <w:sz w:val="21"/>
        </w:rPr>
      </w:pPr>
      <w:r>
        <w:rPr>
          <w:color w:val="0000ED"/>
          <w:spacing w:val="1"/>
          <w:sz w:val="21"/>
          <w:u w:val="single" w:color="0000ED"/>
        </w:rPr>
        <w:t> </w:t>
      </w:r>
      <w:r>
        <w:rPr>
          <w:color w:val="0000ED"/>
          <w:spacing w:val="-2"/>
          <w:sz w:val="21"/>
          <w:u w:val="single" w:color="0000ED"/>
        </w:rPr>
        <w:t>Etapas</w:t>
      </w:r>
    </w:p>
    <w:p>
      <w:pPr>
        <w:pStyle w:val="ListParagraph"/>
        <w:numPr>
          <w:ilvl w:val="1"/>
          <w:numId w:val="1"/>
        </w:numPr>
        <w:tabs>
          <w:tab w:pos="888" w:val="left" w:leader="none"/>
        </w:tabs>
        <w:spacing w:line="240" w:lineRule="auto" w:before="86" w:after="0"/>
        <w:ind w:left="888" w:right="0" w:hanging="414"/>
        <w:jc w:val="left"/>
        <w:rPr>
          <w:sz w:val="21"/>
        </w:rPr>
      </w:pPr>
      <w:r>
        <w:rPr>
          <w:color w:val="0000ED"/>
          <w:spacing w:val="1"/>
          <w:sz w:val="21"/>
          <w:u w:val="single" w:color="0000ED"/>
        </w:rPr>
        <w:t> </w:t>
      </w:r>
      <w:r>
        <w:rPr>
          <w:color w:val="0000ED"/>
          <w:spacing w:val="-2"/>
          <w:sz w:val="21"/>
          <w:u w:val="single" w:color="0000ED"/>
        </w:rPr>
        <w:t>Dispêndios</w:t>
      </w:r>
    </w:p>
    <w:p>
      <w:pPr>
        <w:pStyle w:val="ListParagraph"/>
        <w:numPr>
          <w:ilvl w:val="1"/>
          <w:numId w:val="1"/>
        </w:numPr>
        <w:tabs>
          <w:tab w:pos="888" w:val="left" w:leader="none"/>
        </w:tabs>
        <w:spacing w:line="240" w:lineRule="auto" w:before="86" w:after="0"/>
        <w:ind w:left="888" w:right="0" w:hanging="414"/>
        <w:jc w:val="left"/>
        <w:rPr>
          <w:sz w:val="21"/>
        </w:rPr>
      </w:pPr>
      <w:r>
        <w:rPr>
          <w:color w:val="0000ED"/>
          <w:spacing w:val="8"/>
          <w:sz w:val="21"/>
          <w:u w:val="single" w:color="0000ED"/>
        </w:rPr>
        <w:t> </w:t>
      </w:r>
      <w:r>
        <w:rPr>
          <w:color w:val="0000ED"/>
          <w:sz w:val="21"/>
          <w:u w:val="single" w:color="0000ED"/>
        </w:rPr>
        <w:t>Documentos</w:t>
      </w:r>
      <w:r>
        <w:rPr>
          <w:color w:val="0000ED"/>
          <w:spacing w:val="9"/>
          <w:sz w:val="21"/>
          <w:u w:val="single" w:color="0000ED"/>
        </w:rPr>
        <w:t> </w:t>
      </w:r>
      <w:r>
        <w:rPr>
          <w:color w:val="0000ED"/>
          <w:spacing w:val="-2"/>
          <w:sz w:val="21"/>
          <w:u w:val="single" w:color="0000ED"/>
        </w:rPr>
        <w:t>eletrônicos</w:t>
      </w:r>
    </w:p>
    <w:p>
      <w:pPr>
        <w:pStyle w:val="ListParagraph"/>
        <w:numPr>
          <w:ilvl w:val="0"/>
          <w:numId w:val="1"/>
        </w:numPr>
        <w:tabs>
          <w:tab w:pos="468" w:val="left" w:leader="none"/>
        </w:tabs>
        <w:spacing w:line="240" w:lineRule="auto" w:before="85" w:after="0"/>
        <w:ind w:left="468" w:right="0" w:hanging="178"/>
        <w:jc w:val="left"/>
        <w:rPr>
          <w:sz w:val="21"/>
        </w:rPr>
      </w:pPr>
      <w:r>
        <w:rPr>
          <w:color w:val="0000ED"/>
          <w:spacing w:val="4"/>
          <w:sz w:val="21"/>
          <w:u w:val="single" w:color="0000ED"/>
        </w:rPr>
        <w:t> </w:t>
      </w:r>
      <w:r>
        <w:rPr>
          <w:color w:val="0000ED"/>
          <w:sz w:val="21"/>
          <w:u w:val="single" w:color="0000ED"/>
        </w:rPr>
        <w:t>JULGAMENTO</w:t>
      </w:r>
      <w:r>
        <w:rPr>
          <w:color w:val="0000ED"/>
          <w:spacing w:val="9"/>
          <w:sz w:val="21"/>
          <w:u w:val="single" w:color="0000ED"/>
        </w:rPr>
        <w:t> </w:t>
      </w:r>
      <w:r>
        <w:rPr>
          <w:color w:val="0000ED"/>
          <w:sz w:val="21"/>
          <w:u w:val="single" w:color="0000ED"/>
        </w:rPr>
        <w:t>E</w:t>
      </w:r>
      <w:r>
        <w:rPr>
          <w:color w:val="0000ED"/>
          <w:spacing w:val="9"/>
          <w:sz w:val="21"/>
          <w:u w:val="single" w:color="0000ED"/>
        </w:rPr>
        <w:t> </w:t>
      </w:r>
      <w:r>
        <w:rPr>
          <w:color w:val="0000ED"/>
          <w:spacing w:val="-2"/>
          <w:sz w:val="21"/>
          <w:u w:val="single" w:color="0000ED"/>
        </w:rPr>
        <w:t>SELEÇÃO</w:t>
      </w:r>
    </w:p>
    <w:p>
      <w:pPr>
        <w:pStyle w:val="ListParagraph"/>
        <w:numPr>
          <w:ilvl w:val="0"/>
          <w:numId w:val="1"/>
        </w:numPr>
        <w:tabs>
          <w:tab w:pos="586" w:val="left" w:leader="none"/>
        </w:tabs>
        <w:spacing w:line="240" w:lineRule="auto" w:before="86" w:after="0"/>
        <w:ind w:left="586" w:right="0" w:hanging="296"/>
        <w:jc w:val="left"/>
        <w:rPr>
          <w:sz w:val="21"/>
        </w:rPr>
      </w:pPr>
      <w:r>
        <w:rPr>
          <w:color w:val="0000ED"/>
          <w:spacing w:val="-3"/>
          <w:sz w:val="21"/>
          <w:u w:val="single" w:color="0000ED"/>
        </w:rPr>
        <w:t> </w:t>
      </w:r>
      <w:r>
        <w:rPr>
          <w:color w:val="0000ED"/>
          <w:sz w:val="21"/>
          <w:u w:val="single" w:color="0000ED"/>
        </w:rPr>
        <w:t>RECURSOS</w:t>
      </w:r>
      <w:r>
        <w:rPr>
          <w:color w:val="0000ED"/>
          <w:spacing w:val="10"/>
          <w:sz w:val="21"/>
          <w:u w:val="single" w:color="0000ED"/>
        </w:rPr>
        <w:t> </w:t>
      </w:r>
      <w:r>
        <w:rPr>
          <w:color w:val="0000ED"/>
          <w:spacing w:val="-2"/>
          <w:sz w:val="21"/>
          <w:u w:val="single" w:color="0000ED"/>
        </w:rPr>
        <w:t>FINANCEIROS</w:t>
      </w:r>
    </w:p>
    <w:p>
      <w:pPr>
        <w:pStyle w:val="ListParagraph"/>
        <w:numPr>
          <w:ilvl w:val="0"/>
          <w:numId w:val="1"/>
        </w:numPr>
        <w:tabs>
          <w:tab w:pos="586" w:val="left" w:leader="none"/>
        </w:tabs>
        <w:spacing w:line="240" w:lineRule="auto" w:before="86" w:after="0"/>
        <w:ind w:left="586" w:right="0" w:hanging="296"/>
        <w:jc w:val="left"/>
        <w:rPr>
          <w:sz w:val="21"/>
        </w:rPr>
      </w:pPr>
      <w:r>
        <w:rPr>
          <w:color w:val="0000ED"/>
          <w:spacing w:val="-3"/>
          <w:sz w:val="21"/>
          <w:u w:val="single" w:color="0000ED"/>
        </w:rPr>
        <w:t> </w:t>
      </w:r>
      <w:r>
        <w:rPr>
          <w:color w:val="0000ED"/>
          <w:sz w:val="21"/>
          <w:u w:val="single" w:color="0000ED"/>
        </w:rPr>
        <w:t>UTILIZAÇÃO</w:t>
      </w:r>
      <w:r>
        <w:rPr>
          <w:color w:val="0000ED"/>
          <w:spacing w:val="9"/>
          <w:sz w:val="21"/>
          <w:u w:val="single" w:color="0000ED"/>
        </w:rPr>
        <w:t> </w:t>
      </w:r>
      <w:r>
        <w:rPr>
          <w:color w:val="0000ED"/>
          <w:sz w:val="21"/>
          <w:u w:val="single" w:color="0000ED"/>
        </w:rPr>
        <w:t>DE</w:t>
      </w:r>
      <w:r>
        <w:rPr>
          <w:color w:val="0000ED"/>
          <w:spacing w:val="10"/>
          <w:sz w:val="21"/>
          <w:u w:val="single" w:color="0000ED"/>
        </w:rPr>
        <w:t> </w:t>
      </w:r>
      <w:r>
        <w:rPr>
          <w:color w:val="0000ED"/>
          <w:sz w:val="21"/>
          <w:u w:val="single" w:color="0000ED"/>
        </w:rPr>
        <w:t>FUNDAÇÃO</w:t>
      </w:r>
      <w:r>
        <w:rPr>
          <w:color w:val="0000ED"/>
          <w:spacing w:val="10"/>
          <w:sz w:val="21"/>
          <w:u w:val="single" w:color="0000ED"/>
        </w:rPr>
        <w:t> </w:t>
      </w:r>
      <w:r>
        <w:rPr>
          <w:color w:val="0000ED"/>
          <w:sz w:val="21"/>
          <w:u w:val="single" w:color="0000ED"/>
        </w:rPr>
        <w:t>DE</w:t>
      </w:r>
      <w:r>
        <w:rPr>
          <w:color w:val="0000ED"/>
          <w:spacing w:val="9"/>
          <w:sz w:val="21"/>
          <w:u w:val="single" w:color="0000ED"/>
        </w:rPr>
        <w:t> </w:t>
      </w:r>
      <w:r>
        <w:rPr>
          <w:color w:val="0000ED"/>
          <w:spacing w:val="-2"/>
          <w:sz w:val="21"/>
          <w:u w:val="single" w:color="0000ED"/>
        </w:rPr>
        <w:t>APOIO</w:t>
      </w:r>
    </w:p>
    <w:p>
      <w:pPr>
        <w:spacing w:before="85"/>
        <w:ind w:left="106" w:right="0" w:firstLine="0"/>
        <w:jc w:val="left"/>
        <w:rPr>
          <w:rFonts w:ascii="Arial" w:hAnsi="Arial"/>
          <w:b/>
          <w:sz w:val="21"/>
        </w:rPr>
      </w:pPr>
      <w:r>
        <w:rPr>
          <w:rFonts w:ascii="Arial" w:hAnsi="Arial"/>
          <w:b/>
          <w:color w:val="0000ED"/>
          <w:sz w:val="21"/>
          <w:u w:val="single" w:color="0000ED"/>
        </w:rPr>
        <w:t>CAPÍTULO</w:t>
      </w:r>
      <w:r>
        <w:rPr>
          <w:rFonts w:ascii="Arial" w:hAnsi="Arial"/>
          <w:b/>
          <w:color w:val="0000ED"/>
          <w:spacing w:val="9"/>
          <w:sz w:val="21"/>
          <w:u w:val="single" w:color="0000ED"/>
        </w:rPr>
        <w:t> </w:t>
      </w:r>
      <w:r>
        <w:rPr>
          <w:rFonts w:ascii="Arial" w:hAnsi="Arial"/>
          <w:b/>
          <w:color w:val="0000ED"/>
          <w:sz w:val="21"/>
          <w:u w:val="single" w:color="0000ED"/>
        </w:rPr>
        <w:t>II</w:t>
      </w:r>
      <w:r>
        <w:rPr>
          <w:rFonts w:ascii="Arial" w:hAnsi="Arial"/>
          <w:b/>
          <w:color w:val="0000ED"/>
          <w:spacing w:val="10"/>
          <w:sz w:val="21"/>
          <w:u w:val="single" w:color="0000ED"/>
        </w:rPr>
        <w:t> </w:t>
      </w:r>
      <w:r>
        <w:rPr>
          <w:rFonts w:ascii="Arial" w:hAnsi="Arial"/>
          <w:b/>
          <w:color w:val="0000ED"/>
          <w:sz w:val="21"/>
          <w:u w:val="single" w:color="0000ED"/>
        </w:rPr>
        <w:t>–</w:t>
      </w:r>
      <w:r>
        <w:rPr>
          <w:rFonts w:ascii="Arial" w:hAnsi="Arial"/>
          <w:b/>
          <w:color w:val="0000ED"/>
          <w:spacing w:val="9"/>
          <w:sz w:val="21"/>
          <w:u w:val="single" w:color="0000ED"/>
        </w:rPr>
        <w:t> </w:t>
      </w:r>
      <w:r>
        <w:rPr>
          <w:rFonts w:ascii="Arial" w:hAnsi="Arial"/>
          <w:b/>
          <w:color w:val="0000ED"/>
          <w:sz w:val="21"/>
          <w:u w:val="single" w:color="0000ED"/>
        </w:rPr>
        <w:t>DIRETRIZES</w:t>
      </w:r>
      <w:r>
        <w:rPr>
          <w:rFonts w:ascii="Arial" w:hAnsi="Arial"/>
          <w:b/>
          <w:color w:val="0000ED"/>
          <w:spacing w:val="10"/>
          <w:sz w:val="21"/>
          <w:u w:val="single" w:color="0000ED"/>
        </w:rPr>
        <w:t> </w:t>
      </w:r>
      <w:r>
        <w:rPr>
          <w:rFonts w:ascii="Arial" w:hAnsi="Arial"/>
          <w:b/>
          <w:color w:val="0000ED"/>
          <w:spacing w:val="-2"/>
          <w:sz w:val="21"/>
          <w:u w:val="single" w:color="0000ED"/>
        </w:rPr>
        <w:t>GERAIS</w:t>
      </w:r>
    </w:p>
    <w:p>
      <w:pPr>
        <w:pStyle w:val="ListParagraph"/>
        <w:numPr>
          <w:ilvl w:val="0"/>
          <w:numId w:val="1"/>
        </w:numPr>
        <w:tabs>
          <w:tab w:pos="586" w:val="left" w:leader="none"/>
        </w:tabs>
        <w:spacing w:line="240" w:lineRule="auto" w:before="86" w:after="0"/>
        <w:ind w:left="586" w:right="0" w:hanging="296"/>
        <w:jc w:val="left"/>
        <w:rPr>
          <w:sz w:val="21"/>
        </w:rPr>
      </w:pPr>
      <w:r>
        <w:rPr>
          <w:color w:val="0000ED"/>
          <w:spacing w:val="-1"/>
          <w:sz w:val="21"/>
          <w:u w:val="single" w:color="0000ED"/>
        </w:rPr>
        <w:t> </w:t>
      </w:r>
      <w:r>
        <w:rPr>
          <w:color w:val="0000ED"/>
          <w:sz w:val="21"/>
          <w:u w:val="single" w:color="0000ED"/>
        </w:rPr>
        <w:t>DIVULGAÇÃO</w:t>
      </w:r>
      <w:r>
        <w:rPr>
          <w:color w:val="0000ED"/>
          <w:spacing w:val="12"/>
          <w:sz w:val="21"/>
          <w:u w:val="single" w:color="0000ED"/>
        </w:rPr>
        <w:t> </w:t>
      </w:r>
      <w:r>
        <w:rPr>
          <w:color w:val="0000ED"/>
          <w:sz w:val="21"/>
          <w:u w:val="single" w:color="0000ED"/>
        </w:rPr>
        <w:t>DOS</w:t>
      </w:r>
      <w:r>
        <w:rPr>
          <w:color w:val="0000ED"/>
          <w:spacing w:val="13"/>
          <w:sz w:val="21"/>
          <w:u w:val="single" w:color="0000ED"/>
        </w:rPr>
        <w:t> </w:t>
      </w:r>
      <w:r>
        <w:rPr>
          <w:color w:val="0000ED"/>
          <w:sz w:val="21"/>
          <w:u w:val="single" w:color="0000ED"/>
        </w:rPr>
        <w:t>RESULTADOS</w:t>
      </w:r>
      <w:r>
        <w:rPr>
          <w:color w:val="0000ED"/>
          <w:spacing w:val="13"/>
          <w:sz w:val="21"/>
          <w:u w:val="single" w:color="0000ED"/>
        </w:rPr>
        <w:t> </w:t>
      </w:r>
      <w:r>
        <w:rPr>
          <w:color w:val="0000ED"/>
          <w:sz w:val="21"/>
          <w:u w:val="single" w:color="0000ED"/>
        </w:rPr>
        <w:t>E</w:t>
      </w:r>
      <w:r>
        <w:rPr>
          <w:color w:val="0000ED"/>
          <w:spacing w:val="12"/>
          <w:sz w:val="21"/>
          <w:u w:val="single" w:color="0000ED"/>
        </w:rPr>
        <w:t> </w:t>
      </w:r>
      <w:r>
        <w:rPr>
          <w:color w:val="0000ED"/>
          <w:sz w:val="21"/>
          <w:u w:val="single" w:color="0000ED"/>
        </w:rPr>
        <w:t>INTERPOSIÇÃO</w:t>
      </w:r>
      <w:r>
        <w:rPr>
          <w:color w:val="0000ED"/>
          <w:spacing w:val="13"/>
          <w:sz w:val="21"/>
          <w:u w:val="single" w:color="0000ED"/>
        </w:rPr>
        <w:t> </w:t>
      </w:r>
      <w:r>
        <w:rPr>
          <w:color w:val="0000ED"/>
          <w:sz w:val="21"/>
          <w:u w:val="single" w:color="0000ED"/>
        </w:rPr>
        <w:t>DE</w:t>
      </w:r>
      <w:r>
        <w:rPr>
          <w:color w:val="0000ED"/>
          <w:spacing w:val="12"/>
          <w:sz w:val="21"/>
          <w:u w:val="single" w:color="0000ED"/>
        </w:rPr>
        <w:t> </w:t>
      </w:r>
      <w:r>
        <w:rPr>
          <w:color w:val="0000ED"/>
          <w:sz w:val="21"/>
          <w:u w:val="single" w:color="0000ED"/>
        </w:rPr>
        <w:t>RECURSOS</w:t>
      </w:r>
      <w:r>
        <w:rPr>
          <w:color w:val="0000ED"/>
          <w:spacing w:val="13"/>
          <w:sz w:val="21"/>
          <w:u w:val="single" w:color="0000ED"/>
        </w:rPr>
        <w:t> </w:t>
      </w:r>
      <w:r>
        <w:rPr>
          <w:color w:val="0000ED"/>
          <w:spacing w:val="-2"/>
          <w:sz w:val="21"/>
          <w:u w:val="single" w:color="0000ED"/>
        </w:rPr>
        <w:t>ADMINISTRATIVOS</w:t>
      </w:r>
    </w:p>
    <w:p>
      <w:pPr>
        <w:pStyle w:val="ListParagraph"/>
        <w:spacing w:after="0" w:line="240" w:lineRule="auto"/>
        <w:jc w:val="left"/>
        <w:rPr>
          <w:sz w:val="21"/>
        </w:rPr>
        <w:sectPr>
          <w:footerReference w:type="default" r:id="rId5"/>
          <w:type w:val="continuous"/>
          <w:pgSz w:w="11900" w:h="16840"/>
          <w:pgMar w:header="0" w:footer="181" w:top="560" w:bottom="380" w:left="566" w:right="566"/>
          <w:pgNumType w:start="1"/>
        </w:sectPr>
      </w:pPr>
    </w:p>
    <w:p>
      <w:pPr>
        <w:pStyle w:val="ListParagraph"/>
        <w:numPr>
          <w:ilvl w:val="0"/>
          <w:numId w:val="1"/>
        </w:numPr>
        <w:tabs>
          <w:tab w:pos="586" w:val="left" w:leader="none"/>
        </w:tabs>
        <w:spacing w:line="240" w:lineRule="auto" w:before="77" w:after="0"/>
        <w:ind w:left="586" w:right="0" w:hanging="296"/>
        <w:jc w:val="left"/>
        <w:rPr>
          <w:sz w:val="21"/>
        </w:rPr>
      </w:pPr>
      <w:r>
        <w:rPr>
          <w:color w:val="0000ED"/>
          <w:spacing w:val="-2"/>
          <w:sz w:val="21"/>
          <w:u w:val="single" w:color="0000ED"/>
        </w:rPr>
        <w:t> </w:t>
      </w:r>
      <w:r>
        <w:rPr>
          <w:color w:val="0000ED"/>
          <w:sz w:val="21"/>
          <w:u w:val="single" w:color="0000ED"/>
        </w:rPr>
        <w:t>CONTRATAÇÃO</w:t>
      </w:r>
      <w:r>
        <w:rPr>
          <w:color w:val="0000ED"/>
          <w:spacing w:val="11"/>
          <w:sz w:val="21"/>
          <w:u w:val="single" w:color="0000ED"/>
        </w:rPr>
        <w:t> </w:t>
      </w:r>
      <w:r>
        <w:rPr>
          <w:color w:val="0000ED"/>
          <w:sz w:val="21"/>
          <w:u w:val="single" w:color="0000ED"/>
        </w:rPr>
        <w:t>E</w:t>
      </w:r>
      <w:r>
        <w:rPr>
          <w:color w:val="0000ED"/>
          <w:spacing w:val="11"/>
          <w:sz w:val="21"/>
          <w:u w:val="single" w:color="0000ED"/>
        </w:rPr>
        <w:t> </w:t>
      </w:r>
      <w:r>
        <w:rPr>
          <w:color w:val="0000ED"/>
          <w:sz w:val="21"/>
          <w:u w:val="single" w:color="0000ED"/>
        </w:rPr>
        <w:t>LIBERAÇÃO</w:t>
      </w:r>
      <w:r>
        <w:rPr>
          <w:color w:val="0000ED"/>
          <w:spacing w:val="11"/>
          <w:sz w:val="21"/>
          <w:u w:val="single" w:color="0000ED"/>
        </w:rPr>
        <w:t> </w:t>
      </w:r>
      <w:r>
        <w:rPr>
          <w:color w:val="0000ED"/>
          <w:sz w:val="21"/>
          <w:u w:val="single" w:color="0000ED"/>
        </w:rPr>
        <w:t>DOS</w:t>
      </w:r>
      <w:r>
        <w:rPr>
          <w:color w:val="0000ED"/>
          <w:spacing w:val="11"/>
          <w:sz w:val="21"/>
          <w:u w:val="single" w:color="0000ED"/>
        </w:rPr>
        <w:t> </w:t>
      </w:r>
      <w:r>
        <w:rPr>
          <w:color w:val="0000ED"/>
          <w:spacing w:val="-2"/>
          <w:sz w:val="21"/>
          <w:u w:val="single" w:color="0000ED"/>
        </w:rPr>
        <w:t>RECURSOS</w:t>
      </w:r>
    </w:p>
    <w:p>
      <w:pPr>
        <w:pStyle w:val="ListParagraph"/>
        <w:numPr>
          <w:ilvl w:val="0"/>
          <w:numId w:val="1"/>
        </w:numPr>
        <w:tabs>
          <w:tab w:pos="586" w:val="left" w:leader="none"/>
        </w:tabs>
        <w:spacing w:line="240" w:lineRule="auto" w:before="86" w:after="0"/>
        <w:ind w:left="586" w:right="0" w:hanging="296"/>
        <w:jc w:val="left"/>
        <w:rPr>
          <w:sz w:val="21"/>
        </w:rPr>
      </w:pPr>
      <w:r>
        <w:rPr>
          <w:color w:val="0000ED"/>
          <w:spacing w:val="-1"/>
          <w:sz w:val="21"/>
          <w:u w:val="single" w:color="0000ED"/>
        </w:rPr>
        <w:t> </w:t>
      </w:r>
      <w:r>
        <w:rPr>
          <w:color w:val="0000ED"/>
          <w:sz w:val="21"/>
          <w:u w:val="single" w:color="0000ED"/>
        </w:rPr>
        <w:t>ACOMPANHAMENTO</w:t>
      </w:r>
      <w:r>
        <w:rPr>
          <w:color w:val="0000ED"/>
          <w:spacing w:val="12"/>
          <w:sz w:val="21"/>
          <w:u w:val="single" w:color="0000ED"/>
        </w:rPr>
        <w:t> </w:t>
      </w:r>
      <w:r>
        <w:rPr>
          <w:color w:val="0000ED"/>
          <w:sz w:val="21"/>
          <w:u w:val="single" w:color="0000ED"/>
        </w:rPr>
        <w:t>E</w:t>
      </w:r>
      <w:r>
        <w:rPr>
          <w:color w:val="0000ED"/>
          <w:spacing w:val="13"/>
          <w:sz w:val="21"/>
          <w:u w:val="single" w:color="0000ED"/>
        </w:rPr>
        <w:t> </w:t>
      </w:r>
      <w:r>
        <w:rPr>
          <w:color w:val="0000ED"/>
          <w:spacing w:val="-2"/>
          <w:sz w:val="21"/>
          <w:u w:val="single" w:color="0000ED"/>
        </w:rPr>
        <w:t>AVALIAÇÃO</w:t>
      </w:r>
    </w:p>
    <w:p>
      <w:pPr>
        <w:pStyle w:val="ListParagraph"/>
        <w:numPr>
          <w:ilvl w:val="0"/>
          <w:numId w:val="1"/>
        </w:numPr>
        <w:tabs>
          <w:tab w:pos="586" w:val="left" w:leader="none"/>
        </w:tabs>
        <w:spacing w:line="240" w:lineRule="auto" w:before="86" w:after="0"/>
        <w:ind w:left="586" w:right="0" w:hanging="296"/>
        <w:jc w:val="left"/>
        <w:rPr>
          <w:sz w:val="21"/>
        </w:rPr>
      </w:pPr>
      <w:r>
        <w:rPr>
          <w:color w:val="0000ED"/>
          <w:spacing w:val="-1"/>
          <w:sz w:val="21"/>
          <w:u w:val="single" w:color="0000ED"/>
        </w:rPr>
        <w:t> </w:t>
      </w:r>
      <w:r>
        <w:rPr>
          <w:color w:val="0000ED"/>
          <w:sz w:val="21"/>
          <w:u w:val="single" w:color="0000ED"/>
        </w:rPr>
        <w:t>ORIENTAÇÕES</w:t>
      </w:r>
      <w:r>
        <w:rPr>
          <w:color w:val="0000ED"/>
          <w:spacing w:val="12"/>
          <w:sz w:val="21"/>
          <w:u w:val="single" w:color="0000ED"/>
        </w:rPr>
        <w:t> </w:t>
      </w:r>
      <w:r>
        <w:rPr>
          <w:color w:val="0000ED"/>
          <w:spacing w:val="-2"/>
          <w:sz w:val="21"/>
          <w:u w:val="single" w:color="0000ED"/>
        </w:rPr>
        <w:t>GERAIS</w:t>
      </w:r>
    </w:p>
    <w:p>
      <w:pPr>
        <w:pStyle w:val="ListParagraph"/>
        <w:numPr>
          <w:ilvl w:val="0"/>
          <w:numId w:val="1"/>
        </w:numPr>
        <w:tabs>
          <w:tab w:pos="586" w:val="left" w:leader="none"/>
        </w:tabs>
        <w:spacing w:line="240" w:lineRule="auto" w:before="85" w:after="0"/>
        <w:ind w:left="586" w:right="0" w:hanging="296"/>
        <w:jc w:val="left"/>
        <w:rPr>
          <w:sz w:val="21"/>
        </w:rPr>
      </w:pPr>
      <w:r>
        <w:rPr>
          <w:color w:val="0000ED"/>
          <w:spacing w:val="-1"/>
          <w:sz w:val="21"/>
          <w:u w:val="single" w:color="0000ED"/>
        </w:rPr>
        <w:t> </w:t>
      </w:r>
      <w:r>
        <w:rPr>
          <w:color w:val="0000ED"/>
          <w:sz w:val="21"/>
          <w:u w:val="single" w:color="0000ED"/>
        </w:rPr>
        <w:t>INFORMAÇÕES</w:t>
      </w:r>
      <w:r>
        <w:rPr>
          <w:color w:val="0000ED"/>
          <w:spacing w:val="13"/>
          <w:sz w:val="21"/>
          <w:u w:val="single" w:color="0000ED"/>
        </w:rPr>
        <w:t> </w:t>
      </w:r>
      <w:r>
        <w:rPr>
          <w:color w:val="0000ED"/>
          <w:spacing w:val="-2"/>
          <w:sz w:val="21"/>
          <w:u w:val="single" w:color="0000ED"/>
        </w:rPr>
        <w:t>COMPLEMENTARES</w:t>
      </w:r>
    </w:p>
    <w:p>
      <w:pPr>
        <w:pStyle w:val="ListParagraph"/>
        <w:numPr>
          <w:ilvl w:val="0"/>
          <w:numId w:val="1"/>
        </w:numPr>
        <w:tabs>
          <w:tab w:pos="586" w:val="left" w:leader="none"/>
        </w:tabs>
        <w:spacing w:line="240" w:lineRule="auto" w:before="86" w:after="0"/>
        <w:ind w:left="586" w:right="0" w:hanging="296"/>
        <w:jc w:val="left"/>
        <w:rPr>
          <w:sz w:val="21"/>
        </w:rPr>
      </w:pPr>
      <w:r>
        <w:rPr>
          <w:color w:val="0000ED"/>
          <w:spacing w:val="-2"/>
          <w:sz w:val="21"/>
          <w:u w:val="single" w:color="0000ED"/>
        </w:rPr>
        <w:t> </w:t>
      </w:r>
      <w:r>
        <w:rPr>
          <w:color w:val="0000ED"/>
          <w:sz w:val="21"/>
          <w:u w:val="single" w:color="0000ED"/>
        </w:rPr>
        <w:t>DISPOSIÇÕES</w:t>
      </w:r>
      <w:r>
        <w:rPr>
          <w:color w:val="0000ED"/>
          <w:spacing w:val="11"/>
          <w:sz w:val="21"/>
          <w:u w:val="single" w:color="0000ED"/>
        </w:rPr>
        <w:t> </w:t>
      </w:r>
      <w:r>
        <w:rPr>
          <w:color w:val="0000ED"/>
          <w:spacing w:val="-2"/>
          <w:sz w:val="21"/>
          <w:u w:val="single" w:color="0000ED"/>
        </w:rPr>
        <w:t>FINAIS</w:t>
      </w:r>
    </w:p>
    <w:p>
      <w:pPr>
        <w:spacing w:before="86"/>
        <w:ind w:left="106" w:right="0" w:firstLine="0"/>
        <w:jc w:val="left"/>
        <w:rPr>
          <w:rFonts w:ascii="Arial"/>
          <w:b/>
          <w:sz w:val="21"/>
        </w:rPr>
      </w:pPr>
      <w:r>
        <w:rPr>
          <w:rFonts w:ascii="Arial"/>
          <w:b/>
          <w:color w:val="0000ED"/>
          <w:spacing w:val="-2"/>
          <w:sz w:val="21"/>
          <w:u w:val="single" w:color="0000ED"/>
        </w:rPr>
        <w:t>ANEXOS</w:t>
      </w:r>
    </w:p>
    <w:p>
      <w:pPr>
        <w:spacing w:line="244" w:lineRule="auto" w:before="85"/>
        <w:ind w:left="290" w:right="0" w:firstLine="0"/>
        <w:jc w:val="left"/>
        <w:rPr>
          <w:sz w:val="21"/>
        </w:rPr>
      </w:pPr>
      <w:r>
        <w:rPr>
          <w:color w:val="0000ED"/>
          <w:sz w:val="21"/>
          <w:u w:val="single" w:color="0000ED"/>
        </w:rPr>
        <w:t>ANEXO I – INSTRUMENTO A SER FORMALIZADO PARA PROJETOS DA LINHA I, PROPOSTOS POR</w:t>
      </w:r>
      <w:r>
        <w:rPr>
          <w:color w:val="0000ED"/>
          <w:sz w:val="21"/>
        </w:rPr>
        <w:t> </w:t>
      </w:r>
      <w:r>
        <w:rPr>
          <w:color w:val="0000ED"/>
          <w:sz w:val="21"/>
          <w:u w:val="single" w:color="0000ED"/>
        </w:rPr>
        <w:t>EMPRESAS, COM FUNDAÇÃO DE APOIO INDICADA PELA ICT-MG PARCEIRA</w:t>
      </w:r>
    </w:p>
    <w:p>
      <w:pPr>
        <w:spacing w:line="244" w:lineRule="auto" w:before="80"/>
        <w:ind w:left="290" w:right="0" w:firstLine="0"/>
        <w:jc w:val="left"/>
        <w:rPr>
          <w:sz w:val="21"/>
        </w:rPr>
      </w:pPr>
      <w:r>
        <w:rPr>
          <w:color w:val="0000ED"/>
          <w:sz w:val="21"/>
          <w:u w:val="single" w:color="0000ED"/>
        </w:rPr>
        <w:t>ANEXO II – INSTRUMENTO A SER FORMALIZADO PARA PROJETOS DA LINHA I, PROPOSTOS POR</w:t>
      </w:r>
      <w:r>
        <w:rPr>
          <w:color w:val="0000ED"/>
          <w:sz w:val="21"/>
        </w:rPr>
        <w:t> </w:t>
      </w:r>
      <w:r>
        <w:rPr>
          <w:color w:val="0000ED"/>
          <w:sz w:val="21"/>
          <w:u w:val="single" w:color="0000ED"/>
        </w:rPr>
        <w:t>EMPRESAS, SEM INDICAÇÃO DE FUNDAÇÃO DE APOIO PELA ICT-MG PARCEIRA</w:t>
      </w:r>
    </w:p>
    <w:p>
      <w:pPr>
        <w:spacing w:line="244" w:lineRule="auto" w:before="80"/>
        <w:ind w:left="290" w:right="0" w:firstLine="0"/>
        <w:jc w:val="left"/>
        <w:rPr>
          <w:sz w:val="21"/>
        </w:rPr>
      </w:pPr>
      <w:r>
        <w:rPr>
          <w:color w:val="0000ED"/>
          <w:sz w:val="21"/>
          <w:u w:val="single" w:color="0000ED"/>
        </w:rPr>
        <w:t>ANEXO III – INSTRUMENTO A SER FORMALIZADO PARA PROJETOS DA LINHA I, PROPOSTOS POR</w:t>
      </w:r>
      <w:r>
        <w:rPr>
          <w:color w:val="0000ED"/>
          <w:sz w:val="21"/>
        </w:rPr>
        <w:t> </w:t>
      </w:r>
      <w:r>
        <w:rPr>
          <w:color w:val="0000ED"/>
          <w:sz w:val="21"/>
          <w:u w:val="single" w:color="0000ED"/>
        </w:rPr>
        <w:t>COOPERATIVAS, COM FUNDAÇÃO DE APOIO INDICADA PELA ICT-MG PARCEIRA</w:t>
      </w:r>
    </w:p>
    <w:p>
      <w:pPr>
        <w:spacing w:line="244" w:lineRule="auto" w:before="80"/>
        <w:ind w:left="290" w:right="0" w:firstLine="0"/>
        <w:jc w:val="left"/>
        <w:rPr>
          <w:sz w:val="21"/>
        </w:rPr>
      </w:pPr>
      <w:r>
        <w:rPr>
          <w:color w:val="0000ED"/>
          <w:sz w:val="21"/>
          <w:u w:val="single" w:color="0000ED"/>
        </w:rPr>
        <w:t>ANEXO IV – INSTRUMENTO A SER FORMALIZADO PARA PROJETOS DA LINHA I, PROPOSTOS POR</w:t>
      </w:r>
      <w:r>
        <w:rPr>
          <w:color w:val="0000ED"/>
          <w:sz w:val="21"/>
        </w:rPr>
        <w:t> </w:t>
      </w:r>
      <w:r>
        <w:rPr>
          <w:color w:val="0000ED"/>
          <w:sz w:val="21"/>
          <w:u w:val="single" w:color="0000ED"/>
        </w:rPr>
        <w:t>COOPERATIVAS, SEM INDICAÇÃO DE FUNDAÇÃO DE APOIO PELA ICT-MG PARCEIRA</w:t>
      </w:r>
    </w:p>
    <w:p>
      <w:pPr>
        <w:spacing w:line="244" w:lineRule="auto" w:before="80"/>
        <w:ind w:left="290" w:right="0" w:firstLine="0"/>
        <w:jc w:val="left"/>
        <w:rPr>
          <w:sz w:val="21"/>
        </w:rPr>
      </w:pPr>
      <w:r>
        <w:rPr>
          <w:color w:val="0000ED"/>
          <w:sz w:val="21"/>
          <w:u w:val="single" w:color="0000ED"/>
        </w:rPr>
        <w:t>ANEXO V – INSTRUMENTO A SER FORMALIZADO PARA PROJETOS DA LINHA II, PROPOSTOS POR</w:t>
      </w:r>
      <w:r>
        <w:rPr>
          <w:color w:val="0000ED"/>
          <w:sz w:val="21"/>
        </w:rPr>
        <w:t> </w:t>
      </w:r>
      <w:r>
        <w:rPr>
          <w:color w:val="0000ED"/>
          <w:spacing w:val="-2"/>
          <w:sz w:val="21"/>
          <w:u w:val="single" w:color="0000ED"/>
        </w:rPr>
        <w:t>EMPRESAS</w:t>
      </w:r>
    </w:p>
    <w:p>
      <w:pPr>
        <w:spacing w:line="244" w:lineRule="auto" w:before="80"/>
        <w:ind w:left="290" w:right="0" w:firstLine="0"/>
        <w:jc w:val="left"/>
        <w:rPr>
          <w:sz w:val="21"/>
        </w:rPr>
      </w:pPr>
      <w:r>
        <w:rPr>
          <w:color w:val="0000ED"/>
          <w:sz w:val="21"/>
          <w:u w:val="single" w:color="0000ED"/>
        </w:rPr>
        <w:t>ANEXO VI – INSTRUMENTO A SER FORMALIZADO PARA PROJETOS DA LINHA II, PROPOSTOS POR</w:t>
      </w:r>
      <w:r>
        <w:rPr>
          <w:color w:val="0000ED"/>
          <w:sz w:val="21"/>
        </w:rPr>
        <w:t> </w:t>
      </w:r>
      <w:r>
        <w:rPr>
          <w:color w:val="0000ED"/>
          <w:spacing w:val="-2"/>
          <w:sz w:val="21"/>
          <w:u w:val="single" w:color="0000ED"/>
        </w:rPr>
        <w:t>COOPERATIVAS</w:t>
      </w:r>
    </w:p>
    <w:p>
      <w:pPr>
        <w:spacing w:before="80"/>
        <w:ind w:left="290" w:right="0" w:firstLine="0"/>
        <w:jc w:val="left"/>
        <w:rPr>
          <w:sz w:val="21"/>
        </w:rPr>
      </w:pPr>
      <w:r>
        <w:rPr>
          <w:color w:val="0000ED"/>
          <w:sz w:val="21"/>
          <w:u w:val="single" w:color="0000ED"/>
        </w:rPr>
        <w:t>ANEXO</w:t>
      </w:r>
      <w:r>
        <w:rPr>
          <w:color w:val="0000ED"/>
          <w:spacing w:val="5"/>
          <w:sz w:val="21"/>
          <w:u w:val="single" w:color="0000ED"/>
        </w:rPr>
        <w:t> </w:t>
      </w:r>
      <w:r>
        <w:rPr>
          <w:color w:val="0000ED"/>
          <w:sz w:val="21"/>
          <w:u w:val="single" w:color="0000ED"/>
        </w:rPr>
        <w:t>VII</w:t>
      </w:r>
      <w:r>
        <w:rPr>
          <w:color w:val="0000ED"/>
          <w:spacing w:val="12"/>
          <w:sz w:val="21"/>
          <w:u w:val="single" w:color="0000ED"/>
        </w:rPr>
        <w:t> </w:t>
      </w:r>
      <w:r>
        <w:rPr>
          <w:color w:val="0000ED"/>
          <w:sz w:val="21"/>
          <w:u w:val="single" w:color="0000ED"/>
        </w:rPr>
        <w:t>–</w:t>
      </w:r>
      <w:r>
        <w:rPr>
          <w:color w:val="0000ED"/>
          <w:spacing w:val="11"/>
          <w:sz w:val="21"/>
          <w:u w:val="single" w:color="0000ED"/>
        </w:rPr>
        <w:t> </w:t>
      </w:r>
      <w:r>
        <w:rPr>
          <w:color w:val="0000ED"/>
          <w:sz w:val="21"/>
          <w:u w:val="single" w:color="0000ED"/>
        </w:rPr>
        <w:t>DESAFIOS</w:t>
      </w:r>
      <w:r>
        <w:rPr>
          <w:color w:val="0000ED"/>
          <w:spacing w:val="12"/>
          <w:sz w:val="21"/>
          <w:u w:val="single" w:color="0000ED"/>
        </w:rPr>
        <w:t> </w:t>
      </w:r>
      <w:r>
        <w:rPr>
          <w:color w:val="0000ED"/>
          <w:sz w:val="21"/>
          <w:u w:val="single" w:color="0000ED"/>
        </w:rPr>
        <w:t>TECNOLÓGICOS</w:t>
      </w:r>
      <w:r>
        <w:rPr>
          <w:color w:val="0000ED"/>
          <w:spacing w:val="11"/>
          <w:sz w:val="21"/>
          <w:u w:val="single" w:color="0000ED"/>
        </w:rPr>
        <w:t> </w:t>
      </w:r>
      <w:r>
        <w:rPr>
          <w:color w:val="0000ED"/>
          <w:sz w:val="21"/>
          <w:u w:val="single" w:color="0000ED"/>
        </w:rPr>
        <w:t>DA</w:t>
      </w:r>
      <w:r>
        <w:rPr>
          <w:color w:val="0000ED"/>
          <w:spacing w:val="12"/>
          <w:sz w:val="21"/>
          <w:u w:val="single" w:color="0000ED"/>
        </w:rPr>
        <w:t> </w:t>
      </w:r>
      <w:r>
        <w:rPr>
          <w:color w:val="0000ED"/>
          <w:sz w:val="21"/>
          <w:u w:val="single" w:color="0000ED"/>
        </w:rPr>
        <w:t>INDÚSTRIA</w:t>
      </w:r>
      <w:r>
        <w:rPr>
          <w:color w:val="0000ED"/>
          <w:spacing w:val="11"/>
          <w:sz w:val="21"/>
          <w:u w:val="single" w:color="0000ED"/>
        </w:rPr>
        <w:t> </w:t>
      </w:r>
      <w:r>
        <w:rPr>
          <w:color w:val="0000ED"/>
          <w:spacing w:val="-2"/>
          <w:sz w:val="21"/>
          <w:u w:val="single" w:color="0000ED"/>
        </w:rPr>
        <w:t>MINEIRA</w:t>
      </w:r>
    </w:p>
    <w:p>
      <w:pPr>
        <w:spacing w:before="85"/>
        <w:ind w:left="290" w:right="0" w:firstLine="0"/>
        <w:jc w:val="left"/>
        <w:rPr>
          <w:sz w:val="21"/>
        </w:rPr>
      </w:pPr>
      <w:r>
        <w:rPr>
          <w:color w:val="0000ED"/>
          <w:sz w:val="21"/>
          <w:u w:val="single" w:color="0000ED"/>
        </w:rPr>
        <w:t>ANEXO</w:t>
      </w:r>
      <w:r>
        <w:rPr>
          <w:color w:val="0000ED"/>
          <w:spacing w:val="5"/>
          <w:sz w:val="21"/>
          <w:u w:val="single" w:color="0000ED"/>
        </w:rPr>
        <w:t> </w:t>
      </w:r>
      <w:r>
        <w:rPr>
          <w:color w:val="0000ED"/>
          <w:sz w:val="21"/>
          <w:u w:val="single" w:color="0000ED"/>
        </w:rPr>
        <w:t>VIII</w:t>
      </w:r>
      <w:r>
        <w:rPr>
          <w:color w:val="0000ED"/>
          <w:spacing w:val="11"/>
          <w:sz w:val="21"/>
          <w:u w:val="single" w:color="0000ED"/>
        </w:rPr>
        <w:t> </w:t>
      </w:r>
      <w:r>
        <w:rPr>
          <w:color w:val="0000ED"/>
          <w:sz w:val="21"/>
          <w:u w:val="single" w:color="0000ED"/>
        </w:rPr>
        <w:t>–</w:t>
      </w:r>
      <w:r>
        <w:rPr>
          <w:color w:val="0000ED"/>
          <w:spacing w:val="11"/>
          <w:sz w:val="21"/>
          <w:u w:val="single" w:color="0000ED"/>
        </w:rPr>
        <w:t> </w:t>
      </w:r>
      <w:r>
        <w:rPr>
          <w:color w:val="0000ED"/>
          <w:sz w:val="21"/>
          <w:u w:val="single" w:color="0000ED"/>
        </w:rPr>
        <w:t>DECLARAÇÃO</w:t>
      </w:r>
      <w:r>
        <w:rPr>
          <w:color w:val="0000ED"/>
          <w:spacing w:val="11"/>
          <w:sz w:val="21"/>
          <w:u w:val="single" w:color="0000ED"/>
        </w:rPr>
        <w:t> </w:t>
      </w:r>
      <w:r>
        <w:rPr>
          <w:color w:val="0000ED"/>
          <w:sz w:val="21"/>
          <w:u w:val="single" w:color="0000ED"/>
        </w:rPr>
        <w:t>DE</w:t>
      </w:r>
      <w:r>
        <w:rPr>
          <w:color w:val="0000ED"/>
          <w:spacing w:val="11"/>
          <w:sz w:val="21"/>
          <w:u w:val="single" w:color="0000ED"/>
        </w:rPr>
        <w:t> </w:t>
      </w:r>
      <w:r>
        <w:rPr>
          <w:color w:val="0000ED"/>
          <w:sz w:val="21"/>
          <w:u w:val="single" w:color="0000ED"/>
        </w:rPr>
        <w:t>ATUAÇÃO</w:t>
      </w:r>
      <w:r>
        <w:rPr>
          <w:color w:val="0000ED"/>
          <w:spacing w:val="11"/>
          <w:sz w:val="21"/>
          <w:u w:val="single" w:color="0000ED"/>
        </w:rPr>
        <w:t> </w:t>
      </w:r>
      <w:r>
        <w:rPr>
          <w:color w:val="0000ED"/>
          <w:sz w:val="21"/>
          <w:u w:val="single" w:color="0000ED"/>
        </w:rPr>
        <w:t>COM</w:t>
      </w:r>
      <w:r>
        <w:rPr>
          <w:color w:val="0000ED"/>
          <w:spacing w:val="11"/>
          <w:sz w:val="21"/>
          <w:u w:val="single" w:color="0000ED"/>
        </w:rPr>
        <w:t> </w:t>
      </w:r>
      <w:r>
        <w:rPr>
          <w:color w:val="0000ED"/>
          <w:sz w:val="21"/>
          <w:u w:val="single" w:color="0000ED"/>
        </w:rPr>
        <w:t>PESQUISA</w:t>
      </w:r>
      <w:r>
        <w:rPr>
          <w:color w:val="0000ED"/>
          <w:spacing w:val="11"/>
          <w:sz w:val="21"/>
          <w:u w:val="single" w:color="0000ED"/>
        </w:rPr>
        <w:t> </w:t>
      </w:r>
      <w:r>
        <w:rPr>
          <w:color w:val="0000ED"/>
          <w:sz w:val="21"/>
          <w:u w:val="single" w:color="0000ED"/>
        </w:rPr>
        <w:t>E/OU</w:t>
      </w:r>
      <w:r>
        <w:rPr>
          <w:color w:val="0000ED"/>
          <w:spacing w:val="12"/>
          <w:sz w:val="21"/>
          <w:u w:val="single" w:color="0000ED"/>
        </w:rPr>
        <w:t> </w:t>
      </w:r>
      <w:r>
        <w:rPr>
          <w:color w:val="0000ED"/>
          <w:sz w:val="21"/>
          <w:u w:val="single" w:color="0000ED"/>
        </w:rPr>
        <w:t>INOVAÇÃO</w:t>
      </w:r>
      <w:r>
        <w:rPr>
          <w:color w:val="0000ED"/>
          <w:spacing w:val="11"/>
          <w:sz w:val="21"/>
          <w:u w:val="single" w:color="0000ED"/>
        </w:rPr>
        <w:t> </w:t>
      </w:r>
      <w:r>
        <w:rPr>
          <w:color w:val="0000ED"/>
          <w:spacing w:val="-2"/>
          <w:sz w:val="21"/>
          <w:u w:val="single" w:color="0000ED"/>
        </w:rPr>
        <w:t>(COOPERATIVAS)</w:t>
      </w:r>
    </w:p>
    <w:p>
      <w:pPr>
        <w:spacing w:line="244" w:lineRule="auto" w:before="86"/>
        <w:ind w:left="290" w:right="0" w:firstLine="0"/>
        <w:jc w:val="left"/>
        <w:rPr>
          <w:sz w:val="21"/>
        </w:rPr>
      </w:pPr>
      <w:r>
        <w:rPr>
          <w:color w:val="0000ED"/>
          <w:sz w:val="21"/>
          <w:u w:val="single" w:color="0000ED"/>
        </w:rPr>
        <w:t>ANEXO IX – PERMISSÕES E AUTORIZAÇÕES ESPECIAIS DE CARÁTER ÉTICO OU LEGAL (ROL</w:t>
      </w:r>
      <w:r>
        <w:rPr>
          <w:color w:val="0000ED"/>
          <w:sz w:val="21"/>
        </w:rPr>
        <w:t> </w:t>
      </w:r>
      <w:r>
        <w:rPr>
          <w:color w:val="0000ED"/>
          <w:spacing w:val="-2"/>
          <w:sz w:val="21"/>
          <w:u w:val="single" w:color="0000ED"/>
        </w:rPr>
        <w:t>DEMONSTRATIVO)</w:t>
      </w:r>
    </w:p>
    <w:p>
      <w:pPr>
        <w:spacing w:before="80"/>
        <w:ind w:left="290" w:right="0" w:firstLine="0"/>
        <w:jc w:val="left"/>
        <w:rPr>
          <w:sz w:val="21"/>
        </w:rPr>
      </w:pPr>
      <w:r>
        <w:rPr>
          <w:color w:val="0000ED"/>
          <w:sz w:val="21"/>
          <w:u w:val="single" w:color="0000ED"/>
        </w:rPr>
        <w:t>ANEXO</w:t>
      </w:r>
      <w:r>
        <w:rPr>
          <w:color w:val="0000ED"/>
          <w:spacing w:val="4"/>
          <w:sz w:val="21"/>
          <w:u w:val="single" w:color="0000ED"/>
        </w:rPr>
        <w:t> </w:t>
      </w:r>
      <w:r>
        <w:rPr>
          <w:color w:val="0000ED"/>
          <w:sz w:val="21"/>
          <w:u w:val="single" w:color="0000ED"/>
        </w:rPr>
        <w:t>X</w:t>
      </w:r>
      <w:r>
        <w:rPr>
          <w:color w:val="0000ED"/>
          <w:spacing w:val="10"/>
          <w:sz w:val="21"/>
          <w:u w:val="single" w:color="0000ED"/>
        </w:rPr>
        <w:t> </w:t>
      </w:r>
      <w:r>
        <w:rPr>
          <w:color w:val="0000ED"/>
          <w:sz w:val="21"/>
          <w:u w:val="single" w:color="0000ED"/>
        </w:rPr>
        <w:t>–</w:t>
      </w:r>
      <w:r>
        <w:rPr>
          <w:color w:val="0000ED"/>
          <w:spacing w:val="19"/>
          <w:sz w:val="21"/>
          <w:u w:val="single" w:color="0000ED"/>
        </w:rPr>
        <w:t> </w:t>
      </w:r>
      <w:r>
        <w:rPr>
          <w:color w:val="0000ED"/>
          <w:sz w:val="21"/>
          <w:u w:val="single" w:color="0000ED"/>
        </w:rPr>
        <w:t>TERMO</w:t>
      </w:r>
      <w:r>
        <w:rPr>
          <w:color w:val="0000ED"/>
          <w:spacing w:val="10"/>
          <w:sz w:val="21"/>
          <w:u w:val="single" w:color="0000ED"/>
        </w:rPr>
        <w:t> </w:t>
      </w:r>
      <w:r>
        <w:rPr>
          <w:color w:val="0000ED"/>
          <w:sz w:val="21"/>
          <w:u w:val="single" w:color="0000ED"/>
        </w:rPr>
        <w:t>DE</w:t>
      </w:r>
      <w:r>
        <w:rPr>
          <w:color w:val="0000ED"/>
          <w:spacing w:val="10"/>
          <w:sz w:val="21"/>
          <w:u w:val="single" w:color="0000ED"/>
        </w:rPr>
        <w:t> </w:t>
      </w:r>
      <w:r>
        <w:rPr>
          <w:color w:val="0000ED"/>
          <w:sz w:val="21"/>
          <w:u w:val="single" w:color="0000ED"/>
        </w:rPr>
        <w:t>DESIGNAÇÃO</w:t>
      </w:r>
      <w:r>
        <w:rPr>
          <w:color w:val="0000ED"/>
          <w:spacing w:val="10"/>
          <w:sz w:val="21"/>
          <w:u w:val="single" w:color="0000ED"/>
        </w:rPr>
        <w:t> </w:t>
      </w:r>
      <w:r>
        <w:rPr>
          <w:color w:val="0000ED"/>
          <w:sz w:val="21"/>
          <w:u w:val="single" w:color="0000ED"/>
        </w:rPr>
        <w:t>DE</w:t>
      </w:r>
      <w:r>
        <w:rPr>
          <w:color w:val="0000ED"/>
          <w:spacing w:val="10"/>
          <w:sz w:val="21"/>
          <w:u w:val="single" w:color="0000ED"/>
        </w:rPr>
        <w:t> </w:t>
      </w:r>
      <w:r>
        <w:rPr>
          <w:color w:val="0000ED"/>
          <w:sz w:val="21"/>
          <w:u w:val="single" w:color="0000ED"/>
        </w:rPr>
        <w:t>FISCAL</w:t>
      </w:r>
      <w:r>
        <w:rPr>
          <w:color w:val="0000ED"/>
          <w:spacing w:val="10"/>
          <w:sz w:val="21"/>
          <w:u w:val="single" w:color="0000ED"/>
        </w:rPr>
        <w:t> </w:t>
      </w:r>
      <w:r>
        <w:rPr>
          <w:color w:val="0000ED"/>
          <w:sz w:val="21"/>
          <w:u w:val="single" w:color="0000ED"/>
        </w:rPr>
        <w:t>REFERENTE</w:t>
      </w:r>
      <w:r>
        <w:rPr>
          <w:color w:val="0000ED"/>
          <w:spacing w:val="10"/>
          <w:sz w:val="21"/>
          <w:u w:val="single" w:color="0000ED"/>
        </w:rPr>
        <w:t> </w:t>
      </w:r>
      <w:r>
        <w:rPr>
          <w:color w:val="0000ED"/>
          <w:sz w:val="21"/>
          <w:u w:val="single" w:color="0000ED"/>
        </w:rPr>
        <w:t>À</w:t>
      </w:r>
      <w:r>
        <w:rPr>
          <w:color w:val="0000ED"/>
          <w:spacing w:val="10"/>
          <w:sz w:val="21"/>
          <w:u w:val="single" w:color="0000ED"/>
        </w:rPr>
        <w:t> </w:t>
      </w:r>
      <w:r>
        <w:rPr>
          <w:color w:val="0000ED"/>
          <w:sz w:val="21"/>
          <w:u w:val="single" w:color="0000ED"/>
        </w:rPr>
        <w:t>EXECUTORA</w:t>
      </w:r>
      <w:r>
        <w:rPr>
          <w:color w:val="0000ED"/>
          <w:spacing w:val="11"/>
          <w:sz w:val="21"/>
          <w:u w:val="single" w:color="0000ED"/>
        </w:rPr>
        <w:t> </w:t>
      </w:r>
      <w:r>
        <w:rPr>
          <w:color w:val="0000ED"/>
          <w:sz w:val="21"/>
          <w:u w:val="single" w:color="0000ED"/>
        </w:rPr>
        <w:t>OU</w:t>
      </w:r>
      <w:r>
        <w:rPr>
          <w:color w:val="0000ED"/>
          <w:spacing w:val="10"/>
          <w:sz w:val="21"/>
          <w:u w:val="single" w:color="0000ED"/>
        </w:rPr>
        <w:t> </w:t>
      </w:r>
      <w:r>
        <w:rPr>
          <w:color w:val="0000ED"/>
          <w:spacing w:val="-2"/>
          <w:sz w:val="21"/>
          <w:u w:val="single" w:color="0000ED"/>
        </w:rPr>
        <w:t>PARCEIRA</w:t>
      </w:r>
    </w:p>
    <w:p>
      <w:pPr>
        <w:spacing w:line="244" w:lineRule="auto" w:before="85"/>
        <w:ind w:left="290" w:right="227" w:firstLine="0"/>
        <w:jc w:val="left"/>
        <w:rPr>
          <w:sz w:val="21"/>
        </w:rPr>
      </w:pPr>
      <w:r>
        <w:rPr>
          <w:color w:val="0000ED"/>
          <w:sz w:val="21"/>
          <w:u w:val="single" w:color="0000ED"/>
        </w:rPr>
        <w:t>ANEXO XI – INDICAÇÃO DE FUNDAÇÃO DE APOIO PELA ICT-MG PARCEIRA E TERMO DE</w:t>
      </w:r>
      <w:r>
        <w:rPr>
          <w:color w:val="0000ED"/>
          <w:sz w:val="21"/>
        </w:rPr>
        <w:t> </w:t>
      </w:r>
      <w:r>
        <w:rPr>
          <w:color w:val="0000ED"/>
          <w:sz w:val="21"/>
          <w:u w:val="single" w:color="0000ED"/>
        </w:rPr>
        <w:t>DESIGNAÇÃO DE FISCAL</w:t>
      </w:r>
    </w:p>
    <w:p>
      <w:pPr>
        <w:spacing w:before="80"/>
        <w:ind w:left="290" w:right="0" w:firstLine="0"/>
        <w:jc w:val="left"/>
        <w:rPr>
          <w:sz w:val="21"/>
        </w:rPr>
      </w:pPr>
      <w:r>
        <w:rPr>
          <w:color w:val="0000ED"/>
          <w:sz w:val="21"/>
          <w:u w:val="single" w:color="0000ED"/>
        </w:rPr>
        <w:t>ANEXO</w:t>
      </w:r>
      <w:r>
        <w:rPr>
          <w:color w:val="0000ED"/>
          <w:spacing w:val="9"/>
          <w:sz w:val="21"/>
          <w:u w:val="single" w:color="0000ED"/>
        </w:rPr>
        <w:t> </w:t>
      </w:r>
      <w:r>
        <w:rPr>
          <w:color w:val="0000ED"/>
          <w:sz w:val="21"/>
          <w:u w:val="single" w:color="0000ED"/>
        </w:rPr>
        <w:t>XII</w:t>
      </w:r>
      <w:r>
        <w:rPr>
          <w:color w:val="0000ED"/>
          <w:spacing w:val="9"/>
          <w:sz w:val="21"/>
          <w:u w:val="single" w:color="0000ED"/>
        </w:rPr>
        <w:t> </w:t>
      </w:r>
      <w:r>
        <w:rPr>
          <w:color w:val="0000ED"/>
          <w:sz w:val="21"/>
          <w:u w:val="single" w:color="0000ED"/>
        </w:rPr>
        <w:t>-</w:t>
      </w:r>
      <w:r>
        <w:rPr>
          <w:color w:val="0000ED"/>
          <w:spacing w:val="9"/>
          <w:sz w:val="21"/>
          <w:u w:val="single" w:color="0000ED"/>
        </w:rPr>
        <w:t> </w:t>
      </w:r>
      <w:r>
        <w:rPr>
          <w:color w:val="0000ED"/>
          <w:sz w:val="21"/>
          <w:u w:val="single" w:color="0000ED"/>
        </w:rPr>
        <w:t>PLANO</w:t>
      </w:r>
      <w:r>
        <w:rPr>
          <w:color w:val="0000ED"/>
          <w:spacing w:val="9"/>
          <w:sz w:val="21"/>
          <w:u w:val="single" w:color="0000ED"/>
        </w:rPr>
        <w:t> </w:t>
      </w:r>
      <w:r>
        <w:rPr>
          <w:color w:val="0000ED"/>
          <w:sz w:val="21"/>
          <w:u w:val="single" w:color="0000ED"/>
        </w:rPr>
        <w:t>DE</w:t>
      </w:r>
      <w:r>
        <w:rPr>
          <w:color w:val="0000ED"/>
          <w:spacing w:val="9"/>
          <w:sz w:val="21"/>
          <w:u w:val="single" w:color="0000ED"/>
        </w:rPr>
        <w:t> </w:t>
      </w:r>
      <w:r>
        <w:rPr>
          <w:color w:val="0000ED"/>
          <w:sz w:val="21"/>
          <w:u w:val="single" w:color="0000ED"/>
        </w:rPr>
        <w:t>TRABALHO</w:t>
      </w:r>
      <w:r>
        <w:rPr>
          <w:color w:val="0000ED"/>
          <w:spacing w:val="9"/>
          <w:sz w:val="21"/>
          <w:u w:val="single" w:color="0000ED"/>
        </w:rPr>
        <w:t> </w:t>
      </w:r>
      <w:r>
        <w:rPr>
          <w:color w:val="0000ED"/>
          <w:sz w:val="21"/>
          <w:u w:val="single" w:color="0000ED"/>
        </w:rPr>
        <w:t>DE</w:t>
      </w:r>
      <w:r>
        <w:rPr>
          <w:color w:val="0000ED"/>
          <w:spacing w:val="9"/>
          <w:sz w:val="21"/>
          <w:u w:val="single" w:color="0000ED"/>
        </w:rPr>
        <w:t> </w:t>
      </w:r>
      <w:r>
        <w:rPr>
          <w:color w:val="0000ED"/>
          <w:sz w:val="21"/>
          <w:u w:val="single" w:color="0000ED"/>
        </w:rPr>
        <w:t>BOLSISTA</w:t>
      </w:r>
      <w:r>
        <w:rPr>
          <w:color w:val="0000ED"/>
          <w:spacing w:val="9"/>
          <w:sz w:val="21"/>
          <w:u w:val="single" w:color="0000ED"/>
        </w:rPr>
        <w:t> </w:t>
      </w:r>
      <w:r>
        <w:rPr>
          <w:color w:val="0000ED"/>
          <w:spacing w:val="-2"/>
          <w:sz w:val="21"/>
          <w:u w:val="single" w:color="0000ED"/>
        </w:rPr>
        <w:t>BDCTI</w:t>
      </w:r>
    </w:p>
    <w:p>
      <w:pPr>
        <w:spacing w:line="273" w:lineRule="auto" w:before="22"/>
        <w:ind w:left="290" w:right="227" w:firstLine="0"/>
        <w:jc w:val="left"/>
        <w:rPr>
          <w:sz w:val="18"/>
        </w:rPr>
      </w:pPr>
      <w:r>
        <w:rPr>
          <w:color w:val="0000FF"/>
          <w:sz w:val="18"/>
          <w:u w:val="single" w:color="0000ED"/>
        </w:rPr>
        <w:t>ANEXO XIII – TERMO DE ADESÃO AO SERVIÇO DE ASSESSORIA TÉCNICA A SER DISPONIBILIZADO PELO SEBRAE-</w:t>
      </w:r>
      <w:r>
        <w:rPr>
          <w:color w:val="0000FF"/>
          <w:sz w:val="18"/>
        </w:rPr>
        <w:t> </w:t>
      </w:r>
      <w:r>
        <w:rPr>
          <w:color w:val="0000FF"/>
          <w:spacing w:val="-6"/>
          <w:sz w:val="18"/>
          <w:u w:val="single" w:color="0000ED"/>
        </w:rPr>
        <w:t>MG</w:t>
      </w:r>
    </w:p>
    <w:p>
      <w:pPr>
        <w:pStyle w:val="BodyText"/>
        <w:spacing w:before="0"/>
        <w:rPr>
          <w:sz w:val="21"/>
        </w:rPr>
      </w:pPr>
    </w:p>
    <w:p>
      <w:pPr>
        <w:pStyle w:val="BodyText"/>
        <w:spacing w:before="0"/>
        <w:rPr>
          <w:sz w:val="21"/>
        </w:rPr>
      </w:pPr>
    </w:p>
    <w:p>
      <w:pPr>
        <w:pStyle w:val="BodyText"/>
        <w:spacing w:before="0"/>
        <w:rPr>
          <w:sz w:val="21"/>
        </w:rPr>
      </w:pPr>
    </w:p>
    <w:p>
      <w:pPr>
        <w:pStyle w:val="BodyText"/>
        <w:spacing w:before="0"/>
        <w:rPr>
          <w:sz w:val="21"/>
        </w:rPr>
      </w:pPr>
    </w:p>
    <w:p>
      <w:pPr>
        <w:pStyle w:val="BodyText"/>
        <w:spacing w:before="0"/>
        <w:rPr>
          <w:sz w:val="21"/>
        </w:rPr>
      </w:pPr>
    </w:p>
    <w:p>
      <w:pPr>
        <w:pStyle w:val="BodyText"/>
        <w:spacing w:before="0"/>
        <w:rPr>
          <w:sz w:val="21"/>
        </w:rPr>
      </w:pPr>
    </w:p>
    <w:p>
      <w:pPr>
        <w:pStyle w:val="BodyText"/>
        <w:spacing w:before="202"/>
        <w:rPr>
          <w:sz w:val="21"/>
        </w:rPr>
      </w:pPr>
    </w:p>
    <w:p>
      <w:pPr>
        <w:pStyle w:val="Heading1"/>
        <w:ind w:left="104" w:right="119"/>
        <w:jc w:val="center"/>
      </w:pPr>
      <w:r>
        <w:rPr/>
        <w:t>CAPÍTULO</w:t>
      </w:r>
      <w:r>
        <w:rPr>
          <w:spacing w:val="9"/>
        </w:rPr>
        <w:t> </w:t>
      </w:r>
      <w:r>
        <w:rPr/>
        <w:t>I</w:t>
      </w:r>
      <w:r>
        <w:rPr>
          <w:spacing w:val="9"/>
        </w:rPr>
        <w:t> </w:t>
      </w:r>
      <w:r>
        <w:rPr/>
        <w:t>–</w:t>
      </w:r>
      <w:r>
        <w:rPr>
          <w:spacing w:val="10"/>
        </w:rPr>
        <w:t> </w:t>
      </w:r>
      <w:r>
        <w:rPr/>
        <w:t>DIRETRIZES</w:t>
      </w:r>
      <w:r>
        <w:rPr>
          <w:spacing w:val="9"/>
        </w:rPr>
        <w:t> </w:t>
      </w:r>
      <w:r>
        <w:rPr>
          <w:spacing w:val="-2"/>
        </w:rPr>
        <w:t>ESPECÍFICAS</w:t>
      </w:r>
    </w:p>
    <w:p>
      <w:pPr>
        <w:pStyle w:val="BodyText"/>
        <w:spacing w:before="89"/>
        <w:rPr>
          <w:rFonts w:ascii="Arial"/>
          <w:b/>
          <w:sz w:val="21"/>
        </w:rPr>
      </w:pPr>
    </w:p>
    <w:p>
      <w:pPr>
        <w:pStyle w:val="ListParagraph"/>
        <w:numPr>
          <w:ilvl w:val="0"/>
          <w:numId w:val="2"/>
        </w:numPr>
        <w:tabs>
          <w:tab w:pos="616" w:val="left" w:leader="none"/>
        </w:tabs>
        <w:spacing w:line="240" w:lineRule="auto" w:before="1" w:after="0"/>
        <w:ind w:left="616" w:right="0" w:hanging="265"/>
        <w:jc w:val="left"/>
        <w:rPr>
          <w:rFonts w:ascii="Arial"/>
          <w:b/>
          <w:sz w:val="21"/>
        </w:rPr>
      </w:pPr>
      <w:r>
        <w:rPr>
          <w:rFonts w:ascii="Arial"/>
          <w:b/>
          <w:spacing w:val="-2"/>
          <w:sz w:val="21"/>
        </w:rPr>
        <w:t>OBJETIVO</w:t>
      </w:r>
    </w:p>
    <w:p>
      <w:pPr>
        <w:spacing w:line="254" w:lineRule="auto" w:before="218"/>
        <w:ind w:left="106" w:right="106" w:firstLine="0"/>
        <w:jc w:val="both"/>
        <w:rPr>
          <w:sz w:val="21"/>
        </w:rPr>
      </w:pPr>
      <w:r>
        <w:rPr>
          <w:sz w:val="21"/>
        </w:rPr>
        <w:t>Apoiar,</w:t>
      </w:r>
      <w:r>
        <w:rPr>
          <w:spacing w:val="25"/>
          <w:sz w:val="21"/>
        </w:rPr>
        <w:t> </w:t>
      </w:r>
      <w:r>
        <w:rPr>
          <w:sz w:val="21"/>
        </w:rPr>
        <w:t>por</w:t>
      </w:r>
      <w:r>
        <w:rPr>
          <w:spacing w:val="25"/>
          <w:sz w:val="21"/>
        </w:rPr>
        <w:t> </w:t>
      </w:r>
      <w:r>
        <w:rPr>
          <w:sz w:val="21"/>
        </w:rPr>
        <w:t>meio</w:t>
      </w:r>
      <w:r>
        <w:rPr>
          <w:spacing w:val="25"/>
          <w:sz w:val="21"/>
        </w:rPr>
        <w:t> </w:t>
      </w:r>
      <w:r>
        <w:rPr>
          <w:sz w:val="21"/>
        </w:rPr>
        <w:t>da</w:t>
      </w:r>
      <w:r>
        <w:rPr>
          <w:spacing w:val="25"/>
          <w:sz w:val="21"/>
        </w:rPr>
        <w:t> </w:t>
      </w:r>
      <w:r>
        <w:rPr>
          <w:sz w:val="21"/>
        </w:rPr>
        <w:t>concessão</w:t>
      </w:r>
      <w:r>
        <w:rPr>
          <w:spacing w:val="25"/>
          <w:sz w:val="21"/>
        </w:rPr>
        <w:t> </w:t>
      </w:r>
      <w:r>
        <w:rPr>
          <w:sz w:val="21"/>
        </w:rPr>
        <w:t>de</w:t>
      </w:r>
      <w:r>
        <w:rPr>
          <w:spacing w:val="25"/>
          <w:sz w:val="21"/>
        </w:rPr>
        <w:t> </w:t>
      </w:r>
      <w:r>
        <w:rPr>
          <w:sz w:val="21"/>
        </w:rPr>
        <w:t>recursos</w:t>
      </w:r>
      <w:r>
        <w:rPr>
          <w:spacing w:val="26"/>
          <w:sz w:val="21"/>
        </w:rPr>
        <w:t> </w:t>
      </w:r>
      <w:r>
        <w:rPr>
          <w:sz w:val="21"/>
        </w:rPr>
        <w:t>de</w:t>
      </w:r>
      <w:r>
        <w:rPr>
          <w:spacing w:val="25"/>
          <w:sz w:val="21"/>
        </w:rPr>
        <w:t> </w:t>
      </w:r>
      <w:r>
        <w:rPr>
          <w:sz w:val="21"/>
        </w:rPr>
        <w:t>subvenção</w:t>
      </w:r>
      <w:r>
        <w:rPr>
          <w:spacing w:val="25"/>
          <w:sz w:val="21"/>
        </w:rPr>
        <w:t> </w:t>
      </w:r>
      <w:r>
        <w:rPr>
          <w:sz w:val="21"/>
        </w:rPr>
        <w:t>econômica</w:t>
      </w:r>
      <w:r>
        <w:rPr>
          <w:spacing w:val="25"/>
          <w:sz w:val="21"/>
        </w:rPr>
        <w:t> </w:t>
      </w:r>
      <w:r>
        <w:rPr>
          <w:sz w:val="21"/>
        </w:rPr>
        <w:t>(recursos</w:t>
      </w:r>
      <w:r>
        <w:rPr>
          <w:spacing w:val="26"/>
          <w:sz w:val="21"/>
        </w:rPr>
        <w:t> </w:t>
      </w:r>
      <w:r>
        <w:rPr>
          <w:sz w:val="21"/>
        </w:rPr>
        <w:t>não</w:t>
      </w:r>
      <w:r>
        <w:rPr>
          <w:spacing w:val="25"/>
          <w:sz w:val="21"/>
        </w:rPr>
        <w:t> </w:t>
      </w:r>
      <w:r>
        <w:rPr>
          <w:sz w:val="21"/>
        </w:rPr>
        <w:t>reembolsáveis),</w:t>
      </w:r>
      <w:r>
        <w:rPr>
          <w:spacing w:val="26"/>
          <w:sz w:val="21"/>
        </w:rPr>
        <w:t> </w:t>
      </w:r>
      <w:r>
        <w:rPr>
          <w:sz w:val="21"/>
        </w:rPr>
        <w:t>projetos de desenvolvimento tecnológico e inovação propostos por empresas e cooperativas com atuação em Minas Gerais, com a possibilidade de participação de Instituições Científicas, Tecnológicas e de Inovação de Minas Gerais (ICTs-MG) como parceiras. As propostas podem abranger desde setores tradicionais e produtores de commodities até empresas de base tecnológica, fomentando o desenvolvimento de produtos, bens, serviços e processos inovadores que agreguem valor, ampliem a competitividade e contribuam para o fortalecimento da economia mineira.</w:t>
      </w:r>
    </w:p>
    <w:p>
      <w:pPr>
        <w:pStyle w:val="Heading2"/>
        <w:numPr>
          <w:ilvl w:val="1"/>
          <w:numId w:val="2"/>
        </w:numPr>
        <w:tabs>
          <w:tab w:pos="461" w:val="left" w:leader="none"/>
        </w:tabs>
        <w:spacing w:line="240" w:lineRule="auto" w:before="130" w:after="0"/>
        <w:ind w:left="461" w:right="0" w:hanging="355"/>
        <w:jc w:val="left"/>
      </w:pPr>
      <w:r>
        <w:rPr/>
        <w:t>Objetivos</w:t>
      </w:r>
      <w:r>
        <w:rPr>
          <w:spacing w:val="12"/>
        </w:rPr>
        <w:t> </w:t>
      </w:r>
      <w:r>
        <w:rPr>
          <w:spacing w:val="-2"/>
        </w:rPr>
        <w:t>específicos</w:t>
      </w:r>
    </w:p>
    <w:p>
      <w:pPr>
        <w:pStyle w:val="ListParagraph"/>
        <w:numPr>
          <w:ilvl w:val="0"/>
          <w:numId w:val="3"/>
        </w:numPr>
        <w:tabs>
          <w:tab w:pos="871" w:val="left" w:leader="none"/>
        </w:tabs>
        <w:spacing w:line="240" w:lineRule="auto" w:before="147" w:after="0"/>
        <w:ind w:left="871" w:right="0" w:hanging="254"/>
        <w:jc w:val="left"/>
        <w:rPr>
          <w:sz w:val="21"/>
        </w:rPr>
      </w:pPr>
      <w:r>
        <w:rPr>
          <w:sz w:val="21"/>
        </w:rPr>
        <w:t>Fomentar</w:t>
      </w:r>
      <w:r>
        <w:rPr>
          <w:spacing w:val="8"/>
          <w:sz w:val="21"/>
        </w:rPr>
        <w:t> </w:t>
      </w:r>
      <w:r>
        <w:rPr>
          <w:sz w:val="21"/>
        </w:rPr>
        <w:t>estratégia,</w:t>
      </w:r>
      <w:r>
        <w:rPr>
          <w:spacing w:val="8"/>
          <w:sz w:val="21"/>
        </w:rPr>
        <w:t> </w:t>
      </w:r>
      <w:r>
        <w:rPr>
          <w:sz w:val="21"/>
        </w:rPr>
        <w:t>cultura</w:t>
      </w:r>
      <w:r>
        <w:rPr>
          <w:spacing w:val="8"/>
          <w:sz w:val="21"/>
        </w:rPr>
        <w:t> </w:t>
      </w:r>
      <w:r>
        <w:rPr>
          <w:sz w:val="21"/>
        </w:rPr>
        <w:t>e</w:t>
      </w:r>
      <w:r>
        <w:rPr>
          <w:spacing w:val="8"/>
          <w:sz w:val="21"/>
        </w:rPr>
        <w:t> </w:t>
      </w:r>
      <w:r>
        <w:rPr>
          <w:sz w:val="21"/>
        </w:rPr>
        <w:t>práticas</w:t>
      </w:r>
      <w:r>
        <w:rPr>
          <w:spacing w:val="9"/>
          <w:sz w:val="21"/>
        </w:rPr>
        <w:t> </w:t>
      </w:r>
      <w:r>
        <w:rPr>
          <w:sz w:val="21"/>
        </w:rPr>
        <w:t>de</w:t>
      </w:r>
      <w:r>
        <w:rPr>
          <w:spacing w:val="8"/>
          <w:sz w:val="21"/>
        </w:rPr>
        <w:t> </w:t>
      </w:r>
      <w:r>
        <w:rPr>
          <w:sz w:val="21"/>
        </w:rPr>
        <w:t>inovação</w:t>
      </w:r>
      <w:r>
        <w:rPr>
          <w:spacing w:val="8"/>
          <w:sz w:val="21"/>
        </w:rPr>
        <w:t> </w:t>
      </w:r>
      <w:r>
        <w:rPr>
          <w:sz w:val="21"/>
        </w:rPr>
        <w:t>no</w:t>
      </w:r>
      <w:r>
        <w:rPr>
          <w:spacing w:val="8"/>
          <w:sz w:val="21"/>
        </w:rPr>
        <w:t> </w:t>
      </w:r>
      <w:r>
        <w:rPr>
          <w:sz w:val="21"/>
        </w:rPr>
        <w:t>setor</w:t>
      </w:r>
      <w:r>
        <w:rPr>
          <w:spacing w:val="9"/>
          <w:sz w:val="21"/>
        </w:rPr>
        <w:t> </w:t>
      </w:r>
      <w:r>
        <w:rPr>
          <w:sz w:val="21"/>
        </w:rPr>
        <w:t>produtivo</w:t>
      </w:r>
      <w:r>
        <w:rPr>
          <w:spacing w:val="8"/>
          <w:sz w:val="21"/>
        </w:rPr>
        <w:t> </w:t>
      </w:r>
      <w:r>
        <w:rPr>
          <w:sz w:val="21"/>
        </w:rPr>
        <w:t>de</w:t>
      </w:r>
      <w:r>
        <w:rPr>
          <w:spacing w:val="8"/>
          <w:sz w:val="21"/>
        </w:rPr>
        <w:t> </w:t>
      </w:r>
      <w:r>
        <w:rPr>
          <w:sz w:val="21"/>
        </w:rPr>
        <w:t>Minas</w:t>
      </w:r>
      <w:r>
        <w:rPr>
          <w:spacing w:val="8"/>
          <w:sz w:val="21"/>
        </w:rPr>
        <w:t> </w:t>
      </w:r>
      <w:r>
        <w:rPr>
          <w:spacing w:val="-2"/>
          <w:sz w:val="21"/>
        </w:rPr>
        <w:t>Gerais;</w:t>
      </w:r>
    </w:p>
    <w:p>
      <w:pPr>
        <w:pStyle w:val="ListParagraph"/>
        <w:numPr>
          <w:ilvl w:val="0"/>
          <w:numId w:val="3"/>
        </w:numPr>
        <w:tabs>
          <w:tab w:pos="901" w:val="left" w:leader="none"/>
          <w:tab w:pos="924" w:val="left" w:leader="none"/>
        </w:tabs>
        <w:spacing w:line="254" w:lineRule="auto" w:before="147" w:after="0"/>
        <w:ind w:left="924" w:right="106" w:hanging="307"/>
        <w:jc w:val="both"/>
        <w:rPr>
          <w:sz w:val="21"/>
        </w:rPr>
      </w:pPr>
      <w:r>
        <w:rPr>
          <w:sz w:val="21"/>
        </w:rPr>
        <w:t>Incentivar alianças estratégicas entre Instituições Científicas, Tecnológicas e de Inovação de Minas Gerais e organizações do setor produtivo, visando ao desenvolvimento tecnológico, à difusão do conhecimento e à geração de resultados com potencial de aplicação e valor de mercado;</w:t>
      </w:r>
    </w:p>
    <w:p>
      <w:pPr>
        <w:pStyle w:val="ListParagraph"/>
        <w:numPr>
          <w:ilvl w:val="0"/>
          <w:numId w:val="3"/>
        </w:numPr>
        <w:tabs>
          <w:tab w:pos="892" w:val="left" w:leader="none"/>
          <w:tab w:pos="924" w:val="left" w:leader="none"/>
        </w:tabs>
        <w:spacing w:line="244" w:lineRule="auto" w:before="193" w:after="0"/>
        <w:ind w:left="924" w:right="104" w:hanging="307"/>
        <w:jc w:val="both"/>
        <w:rPr>
          <w:sz w:val="21"/>
        </w:rPr>
      </w:pPr>
      <w:r>
        <w:rPr>
          <w:sz w:val="21"/>
        </w:rPr>
        <w:t>Promover a inserção no mercado de produtos ou processos inovadores, novos ou aprimorados, de</w:t>
      </w:r>
      <w:r>
        <w:rPr>
          <w:spacing w:val="40"/>
          <w:sz w:val="21"/>
        </w:rPr>
        <w:t> </w:t>
      </w:r>
      <w:r>
        <w:rPr>
          <w:sz w:val="21"/>
        </w:rPr>
        <w:t>modo</w:t>
      </w:r>
      <w:r>
        <w:rPr>
          <w:spacing w:val="40"/>
          <w:sz w:val="21"/>
        </w:rPr>
        <w:t> </w:t>
      </w:r>
      <w:r>
        <w:rPr>
          <w:sz w:val="21"/>
        </w:rPr>
        <w:t>a</w:t>
      </w:r>
      <w:r>
        <w:rPr>
          <w:spacing w:val="40"/>
          <w:sz w:val="21"/>
        </w:rPr>
        <w:t> </w:t>
      </w:r>
      <w:r>
        <w:rPr>
          <w:sz w:val="21"/>
        </w:rPr>
        <w:t>aumentar</w:t>
      </w:r>
      <w:r>
        <w:rPr>
          <w:spacing w:val="40"/>
          <w:sz w:val="21"/>
        </w:rPr>
        <w:t> </w:t>
      </w:r>
      <w:r>
        <w:rPr>
          <w:sz w:val="21"/>
        </w:rPr>
        <w:t>a</w:t>
      </w:r>
      <w:r>
        <w:rPr>
          <w:spacing w:val="40"/>
          <w:sz w:val="21"/>
        </w:rPr>
        <w:t> </w:t>
      </w:r>
      <w:r>
        <w:rPr>
          <w:sz w:val="21"/>
        </w:rPr>
        <w:t>competitividade</w:t>
      </w:r>
      <w:r>
        <w:rPr>
          <w:spacing w:val="40"/>
          <w:sz w:val="21"/>
        </w:rPr>
        <w:t> </w:t>
      </w:r>
      <w:r>
        <w:rPr>
          <w:sz w:val="21"/>
        </w:rPr>
        <w:t>das</w:t>
      </w:r>
      <w:r>
        <w:rPr>
          <w:spacing w:val="40"/>
          <w:sz w:val="21"/>
        </w:rPr>
        <w:t> </w:t>
      </w:r>
      <w:r>
        <w:rPr>
          <w:sz w:val="21"/>
        </w:rPr>
        <w:t>empresas</w:t>
      </w:r>
      <w:r>
        <w:rPr>
          <w:spacing w:val="40"/>
          <w:sz w:val="21"/>
        </w:rPr>
        <w:t> </w:t>
      </w:r>
      <w:r>
        <w:rPr>
          <w:sz w:val="21"/>
        </w:rPr>
        <w:t>e</w:t>
      </w:r>
      <w:r>
        <w:rPr>
          <w:spacing w:val="40"/>
          <w:sz w:val="21"/>
        </w:rPr>
        <w:t> </w:t>
      </w:r>
      <w:r>
        <w:rPr>
          <w:sz w:val="21"/>
        </w:rPr>
        <w:t>o</w:t>
      </w:r>
      <w:r>
        <w:rPr>
          <w:spacing w:val="40"/>
          <w:sz w:val="21"/>
        </w:rPr>
        <w:t> </w:t>
      </w:r>
      <w:r>
        <w:rPr>
          <w:sz w:val="21"/>
        </w:rPr>
        <w:t>desenvolvimento</w:t>
      </w:r>
      <w:r>
        <w:rPr>
          <w:spacing w:val="40"/>
          <w:sz w:val="21"/>
        </w:rPr>
        <w:t> </w:t>
      </w:r>
      <w:r>
        <w:rPr>
          <w:sz w:val="21"/>
        </w:rPr>
        <w:t>econômico</w:t>
      </w:r>
      <w:r>
        <w:rPr>
          <w:spacing w:val="40"/>
          <w:sz w:val="21"/>
        </w:rPr>
        <w:t> </w:t>
      </w:r>
      <w:r>
        <w:rPr>
          <w:sz w:val="21"/>
        </w:rPr>
        <w:t>do</w:t>
      </w:r>
      <w:r>
        <w:rPr>
          <w:spacing w:val="40"/>
          <w:sz w:val="21"/>
        </w:rPr>
        <w:t> </w:t>
      </w:r>
      <w:r>
        <w:rPr>
          <w:sz w:val="21"/>
        </w:rPr>
        <w:t>estado</w:t>
      </w:r>
      <w:r>
        <w:rPr>
          <w:spacing w:val="40"/>
          <w:sz w:val="21"/>
        </w:rPr>
        <w:t> </w:t>
      </w:r>
      <w:r>
        <w:rPr>
          <w:sz w:val="21"/>
        </w:rPr>
        <w:t>de Minas Gerais;</w:t>
      </w:r>
    </w:p>
    <w:p>
      <w:pPr>
        <w:pStyle w:val="ListParagraph"/>
        <w:spacing w:after="0" w:line="244" w:lineRule="auto"/>
        <w:jc w:val="both"/>
        <w:rPr>
          <w:sz w:val="21"/>
        </w:rPr>
        <w:sectPr>
          <w:pgSz w:w="11900" w:h="16840"/>
          <w:pgMar w:header="0" w:footer="181" w:top="500" w:bottom="380" w:left="566" w:right="566"/>
        </w:sectPr>
      </w:pPr>
    </w:p>
    <w:p>
      <w:pPr>
        <w:pStyle w:val="ListParagraph"/>
        <w:numPr>
          <w:ilvl w:val="0"/>
          <w:numId w:val="3"/>
        </w:numPr>
        <w:tabs>
          <w:tab w:pos="880" w:val="left" w:leader="none"/>
          <w:tab w:pos="924" w:val="left" w:leader="none"/>
        </w:tabs>
        <w:spacing w:line="244" w:lineRule="auto" w:before="77" w:after="0"/>
        <w:ind w:left="924" w:right="108" w:hanging="307"/>
        <w:jc w:val="both"/>
        <w:rPr>
          <w:sz w:val="21"/>
        </w:rPr>
      </w:pPr>
      <w:r>
        <w:rPr>
          <w:sz w:val="21"/>
        </w:rPr>
        <w:t>Estimular o desenvolvimento de áreas estratégicas para o estado, com especial atenção à valorização de sua matriz econômica baseada na produção de commodities, por meio de soluções tecnológicas</w:t>
      </w:r>
      <w:r>
        <w:rPr>
          <w:spacing w:val="80"/>
          <w:sz w:val="21"/>
        </w:rPr>
        <w:t> </w:t>
      </w:r>
      <w:r>
        <w:rPr>
          <w:sz w:val="21"/>
        </w:rPr>
        <w:t>que agreguem valor, diversifiquem produtos e ampliem oportunidades de industrialização regional;</w:t>
      </w:r>
    </w:p>
    <w:p>
      <w:pPr>
        <w:spacing w:line="244" w:lineRule="auto" w:before="202"/>
        <w:ind w:left="924" w:right="110" w:hanging="307"/>
        <w:jc w:val="both"/>
        <w:rPr>
          <w:sz w:val="21"/>
        </w:rPr>
      </w:pPr>
      <w:r>
        <w:rPr>
          <w:rFonts w:ascii="Arial" w:hAnsi="Arial"/>
          <w:b/>
          <w:sz w:val="21"/>
        </w:rPr>
        <w:t>e ) </w:t>
      </w:r>
      <w:r>
        <w:rPr>
          <w:sz w:val="21"/>
        </w:rPr>
        <w:t>Ampliar</w:t>
      </w:r>
      <w:r>
        <w:rPr>
          <w:spacing w:val="40"/>
          <w:sz w:val="21"/>
        </w:rPr>
        <w:t> </w:t>
      </w:r>
      <w:r>
        <w:rPr>
          <w:sz w:val="21"/>
        </w:rPr>
        <w:t>o</w:t>
      </w:r>
      <w:r>
        <w:rPr>
          <w:spacing w:val="40"/>
          <w:sz w:val="21"/>
        </w:rPr>
        <w:t> </w:t>
      </w:r>
      <w:r>
        <w:rPr>
          <w:sz w:val="21"/>
        </w:rPr>
        <w:t>acesso</w:t>
      </w:r>
      <w:r>
        <w:rPr>
          <w:spacing w:val="40"/>
          <w:sz w:val="21"/>
        </w:rPr>
        <w:t> </w:t>
      </w:r>
      <w:r>
        <w:rPr>
          <w:sz w:val="21"/>
        </w:rPr>
        <w:t>ao</w:t>
      </w:r>
      <w:r>
        <w:rPr>
          <w:spacing w:val="40"/>
          <w:sz w:val="21"/>
        </w:rPr>
        <w:t> </w:t>
      </w:r>
      <w:r>
        <w:rPr>
          <w:sz w:val="21"/>
        </w:rPr>
        <w:t>apoio</w:t>
      </w:r>
      <w:r>
        <w:rPr>
          <w:spacing w:val="40"/>
          <w:sz w:val="21"/>
        </w:rPr>
        <w:t> </w:t>
      </w:r>
      <w:r>
        <w:rPr>
          <w:sz w:val="21"/>
        </w:rPr>
        <w:t>da</w:t>
      </w:r>
      <w:r>
        <w:rPr>
          <w:spacing w:val="40"/>
          <w:sz w:val="21"/>
        </w:rPr>
        <w:t> </w:t>
      </w:r>
      <w:r>
        <w:rPr>
          <w:sz w:val="21"/>
        </w:rPr>
        <w:t>FAPEMIG</w:t>
      </w:r>
      <w:r>
        <w:rPr>
          <w:spacing w:val="40"/>
          <w:sz w:val="21"/>
        </w:rPr>
        <w:t> </w:t>
      </w:r>
      <w:r>
        <w:rPr>
          <w:sz w:val="21"/>
        </w:rPr>
        <w:t>por</w:t>
      </w:r>
      <w:r>
        <w:rPr>
          <w:spacing w:val="40"/>
          <w:sz w:val="21"/>
        </w:rPr>
        <w:t> </w:t>
      </w:r>
      <w:r>
        <w:rPr>
          <w:sz w:val="21"/>
        </w:rPr>
        <w:t>parte</w:t>
      </w:r>
      <w:r>
        <w:rPr>
          <w:spacing w:val="40"/>
          <w:sz w:val="21"/>
        </w:rPr>
        <w:t> </w:t>
      </w:r>
      <w:r>
        <w:rPr>
          <w:sz w:val="21"/>
        </w:rPr>
        <w:t>de</w:t>
      </w:r>
      <w:r>
        <w:rPr>
          <w:spacing w:val="40"/>
          <w:sz w:val="21"/>
        </w:rPr>
        <w:t> </w:t>
      </w:r>
      <w:r>
        <w:rPr>
          <w:sz w:val="21"/>
        </w:rPr>
        <w:t>empresas</w:t>
      </w:r>
      <w:r>
        <w:rPr>
          <w:spacing w:val="40"/>
          <w:sz w:val="21"/>
        </w:rPr>
        <w:t> </w:t>
      </w:r>
      <w:r>
        <w:rPr>
          <w:sz w:val="21"/>
        </w:rPr>
        <w:t>de</w:t>
      </w:r>
      <w:r>
        <w:rPr>
          <w:spacing w:val="40"/>
          <w:sz w:val="21"/>
        </w:rPr>
        <w:t> </w:t>
      </w:r>
      <w:r>
        <w:rPr>
          <w:sz w:val="21"/>
        </w:rPr>
        <w:t>base,</w:t>
      </w:r>
      <w:r>
        <w:rPr>
          <w:spacing w:val="40"/>
          <w:sz w:val="21"/>
        </w:rPr>
        <w:t> </w:t>
      </w:r>
      <w:r>
        <w:rPr>
          <w:sz w:val="21"/>
        </w:rPr>
        <w:t>produtores</w:t>
      </w:r>
      <w:r>
        <w:rPr>
          <w:spacing w:val="40"/>
          <w:sz w:val="21"/>
        </w:rPr>
        <w:t> </w:t>
      </w:r>
      <w:r>
        <w:rPr>
          <w:sz w:val="21"/>
        </w:rPr>
        <w:t>rurais organizados, cooperativas agroindustriais e mineradoras, por meio de linguagem acessível e incentivo</w:t>
      </w:r>
      <w:r>
        <w:rPr>
          <w:spacing w:val="80"/>
          <w:sz w:val="21"/>
        </w:rPr>
        <w:t> </w:t>
      </w:r>
      <w:r>
        <w:rPr>
          <w:sz w:val="21"/>
        </w:rPr>
        <w:t>a propostas alinhadas às realidades e vocações econômicas regionais;</w:t>
      </w:r>
    </w:p>
    <w:p>
      <w:pPr>
        <w:pStyle w:val="ListParagraph"/>
        <w:numPr>
          <w:ilvl w:val="0"/>
          <w:numId w:val="4"/>
        </w:numPr>
        <w:tabs>
          <w:tab w:pos="841" w:val="left" w:leader="none"/>
          <w:tab w:pos="924" w:val="left" w:leader="none"/>
        </w:tabs>
        <w:spacing w:line="244" w:lineRule="auto" w:before="201" w:after="0"/>
        <w:ind w:left="924" w:right="106" w:hanging="307"/>
        <w:jc w:val="both"/>
        <w:rPr>
          <w:sz w:val="21"/>
        </w:rPr>
      </w:pPr>
      <w:r>
        <w:rPr>
          <w:sz w:val="21"/>
        </w:rPr>
        <w:t>Apoiar o fortalecimento e a consolidação de empresas de base tecnológica, incluindo startups, deep techs</w:t>
      </w:r>
      <w:r>
        <w:rPr>
          <w:spacing w:val="35"/>
          <w:sz w:val="21"/>
        </w:rPr>
        <w:t> </w:t>
      </w:r>
      <w:r>
        <w:rPr>
          <w:sz w:val="21"/>
        </w:rPr>
        <w:t>e</w:t>
      </w:r>
      <w:r>
        <w:rPr>
          <w:spacing w:val="35"/>
          <w:sz w:val="21"/>
        </w:rPr>
        <w:t> </w:t>
      </w:r>
      <w:r>
        <w:rPr>
          <w:sz w:val="21"/>
        </w:rPr>
        <w:t>spin-offs</w:t>
      </w:r>
      <w:r>
        <w:rPr>
          <w:spacing w:val="35"/>
          <w:sz w:val="21"/>
        </w:rPr>
        <w:t> </w:t>
      </w:r>
      <w:r>
        <w:rPr>
          <w:sz w:val="21"/>
        </w:rPr>
        <w:t>acadêmicas,</w:t>
      </w:r>
      <w:r>
        <w:rPr>
          <w:spacing w:val="35"/>
          <w:sz w:val="21"/>
        </w:rPr>
        <w:t> </w:t>
      </w:r>
      <w:r>
        <w:rPr>
          <w:sz w:val="21"/>
        </w:rPr>
        <w:t>promovendo</w:t>
      </w:r>
      <w:r>
        <w:rPr>
          <w:spacing w:val="35"/>
          <w:sz w:val="21"/>
        </w:rPr>
        <w:t> </w:t>
      </w:r>
      <w:r>
        <w:rPr>
          <w:sz w:val="21"/>
        </w:rPr>
        <w:t>a</w:t>
      </w:r>
      <w:r>
        <w:rPr>
          <w:spacing w:val="35"/>
          <w:sz w:val="21"/>
        </w:rPr>
        <w:t> </w:t>
      </w:r>
      <w:r>
        <w:rPr>
          <w:sz w:val="21"/>
        </w:rPr>
        <w:t>translação</w:t>
      </w:r>
      <w:r>
        <w:rPr>
          <w:spacing w:val="35"/>
          <w:sz w:val="21"/>
        </w:rPr>
        <w:t> </w:t>
      </w:r>
      <w:r>
        <w:rPr>
          <w:sz w:val="21"/>
        </w:rPr>
        <w:t>de</w:t>
      </w:r>
      <w:r>
        <w:rPr>
          <w:spacing w:val="35"/>
          <w:sz w:val="21"/>
        </w:rPr>
        <w:t> </w:t>
      </w:r>
      <w:r>
        <w:rPr>
          <w:sz w:val="21"/>
        </w:rPr>
        <w:t>conhecimento</w:t>
      </w:r>
      <w:r>
        <w:rPr>
          <w:spacing w:val="35"/>
          <w:sz w:val="21"/>
        </w:rPr>
        <w:t> </w:t>
      </w:r>
      <w:r>
        <w:rPr>
          <w:sz w:val="21"/>
        </w:rPr>
        <w:t>científico</w:t>
      </w:r>
      <w:r>
        <w:rPr>
          <w:spacing w:val="35"/>
          <w:sz w:val="21"/>
        </w:rPr>
        <w:t> </w:t>
      </w:r>
      <w:r>
        <w:rPr>
          <w:sz w:val="21"/>
        </w:rPr>
        <w:t>em</w:t>
      </w:r>
      <w:r>
        <w:rPr>
          <w:spacing w:val="35"/>
          <w:sz w:val="21"/>
        </w:rPr>
        <w:t> </w:t>
      </w:r>
      <w:r>
        <w:rPr>
          <w:sz w:val="21"/>
        </w:rPr>
        <w:t>soluções</w:t>
      </w:r>
      <w:r>
        <w:rPr>
          <w:spacing w:val="35"/>
          <w:sz w:val="21"/>
        </w:rPr>
        <w:t> </w:t>
      </w:r>
      <w:r>
        <w:rPr>
          <w:sz w:val="21"/>
        </w:rPr>
        <w:t>de alto impacto para os setores público e privado;</w:t>
      </w:r>
    </w:p>
    <w:p>
      <w:pPr>
        <w:pStyle w:val="ListParagraph"/>
        <w:numPr>
          <w:ilvl w:val="0"/>
          <w:numId w:val="4"/>
        </w:numPr>
        <w:tabs>
          <w:tab w:pos="880" w:val="left" w:leader="none"/>
          <w:tab w:pos="924" w:val="left" w:leader="none"/>
        </w:tabs>
        <w:spacing w:line="244" w:lineRule="auto" w:before="202" w:after="0"/>
        <w:ind w:left="924" w:right="105" w:hanging="307"/>
        <w:jc w:val="both"/>
        <w:rPr>
          <w:sz w:val="21"/>
        </w:rPr>
      </w:pPr>
      <w:r>
        <w:rPr>
          <w:sz w:val="21"/>
        </w:rPr>
        <w:t>Incentivar o fortalecimento de ações de desenvolvimento tecnológico previamente iniciadas no âmbito</w:t>
      </w:r>
      <w:r>
        <w:rPr>
          <w:spacing w:val="80"/>
          <w:sz w:val="21"/>
        </w:rPr>
        <w:t> </w:t>
      </w:r>
      <w:r>
        <w:rPr>
          <w:sz w:val="21"/>
        </w:rPr>
        <w:t>do Compete Minas, promovendo a elevação do nível de maturidade tecnológica (TRL) das soluções apoiadas e assegurando a continuidade de trajetórias inovadoras com potencial de aplicação no </w:t>
      </w:r>
      <w:r>
        <w:rPr>
          <w:spacing w:val="-2"/>
          <w:sz w:val="21"/>
        </w:rPr>
        <w:t>mercado;</w:t>
      </w:r>
    </w:p>
    <w:p>
      <w:pPr>
        <w:pStyle w:val="ListParagraph"/>
        <w:numPr>
          <w:ilvl w:val="0"/>
          <w:numId w:val="4"/>
        </w:numPr>
        <w:tabs>
          <w:tab w:pos="922" w:val="left" w:leader="none"/>
          <w:tab w:pos="924" w:val="left" w:leader="none"/>
        </w:tabs>
        <w:spacing w:line="244" w:lineRule="auto" w:before="201" w:after="0"/>
        <w:ind w:left="924" w:right="106" w:hanging="307"/>
        <w:jc w:val="both"/>
        <w:rPr>
          <w:sz w:val="21"/>
        </w:rPr>
      </w:pPr>
      <w:r>
        <w:rPr>
          <w:sz w:val="21"/>
        </w:rPr>
        <w:t>Disponibilizar, em parceria com o SEBRAE-MG, serviço de assessoria técnica para empresas de pequeno porte, visando auxiliar na identificação de oportunidades, no diagnóstico de suas</w:t>
      </w:r>
      <w:r>
        <w:rPr>
          <w:spacing w:val="80"/>
          <w:sz w:val="21"/>
        </w:rPr>
        <w:t> </w:t>
      </w:r>
      <w:r>
        <w:rPr>
          <w:sz w:val="21"/>
        </w:rPr>
        <w:t>necessidades e na implementação de práticas inovadoras que fortaleçam sua competitividade no </w:t>
      </w:r>
      <w:r>
        <w:rPr>
          <w:spacing w:val="-2"/>
          <w:sz w:val="21"/>
        </w:rPr>
        <w:t>mercado;</w:t>
      </w:r>
    </w:p>
    <w:p>
      <w:pPr>
        <w:pStyle w:val="ListParagraph"/>
        <w:numPr>
          <w:ilvl w:val="0"/>
          <w:numId w:val="4"/>
        </w:numPr>
        <w:tabs>
          <w:tab w:pos="830" w:val="left" w:leader="none"/>
          <w:tab w:pos="924" w:val="left" w:leader="none"/>
        </w:tabs>
        <w:spacing w:line="244" w:lineRule="auto" w:before="200" w:after="0"/>
        <w:ind w:left="924" w:right="111" w:hanging="307"/>
        <w:jc w:val="both"/>
        <w:rPr>
          <w:sz w:val="21"/>
        </w:rPr>
      </w:pPr>
      <w:r>
        <w:rPr>
          <w:sz w:val="21"/>
        </w:rPr>
        <w:t>Atender a desafios e demandas tecnológicas identificadas por entidades representativas de diversos segmentos</w:t>
      </w:r>
      <w:r>
        <w:rPr>
          <w:spacing w:val="26"/>
          <w:sz w:val="21"/>
        </w:rPr>
        <w:t> </w:t>
      </w:r>
      <w:r>
        <w:rPr>
          <w:sz w:val="21"/>
        </w:rPr>
        <w:t>da</w:t>
      </w:r>
      <w:r>
        <w:rPr>
          <w:spacing w:val="26"/>
          <w:sz w:val="21"/>
        </w:rPr>
        <w:t> </w:t>
      </w:r>
      <w:r>
        <w:rPr>
          <w:sz w:val="21"/>
        </w:rPr>
        <w:t>economia</w:t>
      </w:r>
      <w:r>
        <w:rPr>
          <w:spacing w:val="26"/>
          <w:sz w:val="21"/>
        </w:rPr>
        <w:t> </w:t>
      </w:r>
      <w:r>
        <w:rPr>
          <w:sz w:val="21"/>
        </w:rPr>
        <w:t>mineira,</w:t>
      </w:r>
      <w:r>
        <w:rPr>
          <w:spacing w:val="26"/>
          <w:sz w:val="21"/>
        </w:rPr>
        <w:t> </w:t>
      </w:r>
      <w:r>
        <w:rPr>
          <w:sz w:val="21"/>
        </w:rPr>
        <w:t>promovendo</w:t>
      </w:r>
      <w:r>
        <w:rPr>
          <w:spacing w:val="26"/>
          <w:sz w:val="21"/>
        </w:rPr>
        <w:t> </w:t>
      </w:r>
      <w:r>
        <w:rPr>
          <w:sz w:val="21"/>
        </w:rPr>
        <w:t>soluções</w:t>
      </w:r>
      <w:r>
        <w:rPr>
          <w:spacing w:val="26"/>
          <w:sz w:val="21"/>
        </w:rPr>
        <w:t> </w:t>
      </w:r>
      <w:r>
        <w:rPr>
          <w:sz w:val="21"/>
        </w:rPr>
        <w:t>inovadoras</w:t>
      </w:r>
      <w:r>
        <w:rPr>
          <w:spacing w:val="26"/>
          <w:sz w:val="21"/>
        </w:rPr>
        <w:t> </w:t>
      </w:r>
      <w:r>
        <w:rPr>
          <w:sz w:val="21"/>
        </w:rPr>
        <w:t>que</w:t>
      </w:r>
      <w:r>
        <w:rPr>
          <w:spacing w:val="26"/>
          <w:sz w:val="21"/>
        </w:rPr>
        <w:t> </w:t>
      </w:r>
      <w:r>
        <w:rPr>
          <w:sz w:val="21"/>
        </w:rPr>
        <w:t>fortaleçam</w:t>
      </w:r>
      <w:r>
        <w:rPr>
          <w:spacing w:val="26"/>
          <w:sz w:val="21"/>
        </w:rPr>
        <w:t> </w:t>
      </w:r>
      <w:r>
        <w:rPr>
          <w:sz w:val="21"/>
        </w:rPr>
        <w:t>a</w:t>
      </w:r>
      <w:r>
        <w:rPr>
          <w:spacing w:val="26"/>
          <w:sz w:val="21"/>
        </w:rPr>
        <w:t> </w:t>
      </w:r>
      <w:r>
        <w:rPr>
          <w:sz w:val="21"/>
        </w:rPr>
        <w:t>competitividade e o desenvolvimento do setor.</w:t>
      </w:r>
    </w:p>
    <w:p>
      <w:pPr>
        <w:pStyle w:val="BodyText"/>
        <w:spacing w:before="0"/>
        <w:rPr>
          <w:sz w:val="21"/>
        </w:rPr>
      </w:pPr>
    </w:p>
    <w:p>
      <w:pPr>
        <w:pStyle w:val="BodyText"/>
        <w:spacing w:before="169"/>
        <w:rPr>
          <w:sz w:val="21"/>
        </w:rPr>
      </w:pPr>
    </w:p>
    <w:p>
      <w:pPr>
        <w:pStyle w:val="Heading1"/>
        <w:numPr>
          <w:ilvl w:val="0"/>
          <w:numId w:val="2"/>
        </w:numPr>
        <w:tabs>
          <w:tab w:pos="616" w:val="left" w:leader="none"/>
        </w:tabs>
        <w:spacing w:line="240" w:lineRule="auto" w:before="0" w:after="0"/>
        <w:ind w:left="616" w:right="0" w:hanging="265"/>
        <w:jc w:val="left"/>
      </w:pPr>
      <w:r>
        <w:rPr>
          <w:spacing w:val="-2"/>
        </w:rPr>
        <w:t>CALENDÁRIO</w:t>
      </w:r>
    </w:p>
    <w:p>
      <w:pPr>
        <w:pStyle w:val="BodyText"/>
        <w:spacing w:before="0"/>
        <w:rPr>
          <w:rFonts w:ascii="Arial"/>
          <w:b/>
          <w:sz w:val="21"/>
        </w:rPr>
      </w:pPr>
    </w:p>
    <w:p>
      <w:pPr>
        <w:pStyle w:val="BodyText"/>
        <w:spacing w:before="103"/>
        <w:rPr>
          <w:rFonts w:ascii="Arial"/>
          <w:b/>
          <w:sz w:val="21"/>
        </w:rPr>
      </w:pPr>
    </w:p>
    <w:p>
      <w:pPr>
        <w:pStyle w:val="ListParagraph"/>
        <w:numPr>
          <w:ilvl w:val="1"/>
          <w:numId w:val="2"/>
        </w:numPr>
        <w:tabs>
          <w:tab w:pos="972" w:val="left" w:leader="none"/>
        </w:tabs>
        <w:spacing w:line="254" w:lineRule="auto" w:before="1" w:after="0"/>
        <w:ind w:left="617" w:right="104" w:firstLine="0"/>
        <w:jc w:val="both"/>
        <w:rPr>
          <w:sz w:val="21"/>
        </w:rPr>
      </w:pPr>
      <w:r>
        <w:rPr>
          <w:sz w:val="21"/>
        </w:rPr>
        <w:t>As propostas deverão ser enviadas eletronicamente à FAPEMIG até as 17h00 (dezessete horas) do</w:t>
      </w:r>
      <w:r>
        <w:rPr>
          <w:spacing w:val="80"/>
          <w:sz w:val="21"/>
        </w:rPr>
        <w:t> </w:t>
      </w:r>
      <w:r>
        <w:rPr>
          <w:sz w:val="21"/>
        </w:rPr>
        <w:t>dia 09 de julho de 2025. Propostas iniciadas até esse horário poderão ser concluídas e enviadas até as 23h59 (vinte e três horas e cinquenta e nove minutos) do mesmo dia.</w:t>
      </w:r>
    </w:p>
    <w:p>
      <w:pPr>
        <w:pStyle w:val="ListParagraph"/>
        <w:numPr>
          <w:ilvl w:val="1"/>
          <w:numId w:val="2"/>
        </w:numPr>
        <w:tabs>
          <w:tab w:pos="972" w:val="left" w:leader="none"/>
        </w:tabs>
        <w:spacing w:line="254" w:lineRule="auto" w:before="131" w:after="0"/>
        <w:ind w:left="617" w:right="108" w:firstLine="0"/>
        <w:jc w:val="both"/>
        <w:rPr>
          <w:sz w:val="21"/>
        </w:rPr>
      </w:pPr>
      <w:r>
        <w:rPr>
          <w:sz w:val="21"/>
        </w:rPr>
        <w:t>A FAPEMIG não se responsabilizará por dificuldades técnicas externas que possam comprometer a submissão das propostas, tais como falhas de conexão à internet ou interrupções no fornecimento de energia</w:t>
      </w:r>
      <w:r>
        <w:rPr>
          <w:spacing w:val="27"/>
          <w:sz w:val="21"/>
        </w:rPr>
        <w:t> </w:t>
      </w:r>
      <w:r>
        <w:rPr>
          <w:sz w:val="21"/>
        </w:rPr>
        <w:t>elétrica.</w:t>
      </w:r>
      <w:r>
        <w:rPr>
          <w:spacing w:val="27"/>
          <w:sz w:val="21"/>
        </w:rPr>
        <w:t> </w:t>
      </w:r>
      <w:r>
        <w:rPr>
          <w:sz w:val="21"/>
        </w:rPr>
        <w:t>Tais</w:t>
      </w:r>
      <w:r>
        <w:rPr>
          <w:spacing w:val="27"/>
          <w:sz w:val="21"/>
        </w:rPr>
        <w:t> </w:t>
      </w:r>
      <w:r>
        <w:rPr>
          <w:sz w:val="21"/>
        </w:rPr>
        <w:t>circunstâncias</w:t>
      </w:r>
      <w:r>
        <w:rPr>
          <w:spacing w:val="27"/>
          <w:sz w:val="21"/>
        </w:rPr>
        <w:t> </w:t>
      </w:r>
      <w:r>
        <w:rPr>
          <w:sz w:val="21"/>
        </w:rPr>
        <w:t>não</w:t>
      </w:r>
      <w:r>
        <w:rPr>
          <w:spacing w:val="27"/>
          <w:sz w:val="21"/>
        </w:rPr>
        <w:t> </w:t>
      </w:r>
      <w:r>
        <w:rPr>
          <w:sz w:val="21"/>
        </w:rPr>
        <w:t>serão</w:t>
      </w:r>
      <w:r>
        <w:rPr>
          <w:spacing w:val="27"/>
          <w:sz w:val="21"/>
        </w:rPr>
        <w:t> </w:t>
      </w:r>
      <w:r>
        <w:rPr>
          <w:sz w:val="21"/>
        </w:rPr>
        <w:t>aceitas</w:t>
      </w:r>
      <w:r>
        <w:rPr>
          <w:spacing w:val="27"/>
          <w:sz w:val="21"/>
        </w:rPr>
        <w:t> </w:t>
      </w:r>
      <w:r>
        <w:rPr>
          <w:sz w:val="21"/>
        </w:rPr>
        <w:t>como</w:t>
      </w:r>
      <w:r>
        <w:rPr>
          <w:spacing w:val="27"/>
          <w:sz w:val="21"/>
        </w:rPr>
        <w:t> </w:t>
      </w:r>
      <w:r>
        <w:rPr>
          <w:sz w:val="21"/>
        </w:rPr>
        <w:t>justificativa</w:t>
      </w:r>
      <w:r>
        <w:rPr>
          <w:spacing w:val="27"/>
          <w:sz w:val="21"/>
        </w:rPr>
        <w:t> </w:t>
      </w:r>
      <w:r>
        <w:rPr>
          <w:sz w:val="21"/>
        </w:rPr>
        <w:t>para</w:t>
      </w:r>
      <w:r>
        <w:rPr>
          <w:spacing w:val="27"/>
          <w:sz w:val="21"/>
        </w:rPr>
        <w:t> </w:t>
      </w:r>
      <w:r>
        <w:rPr>
          <w:sz w:val="21"/>
        </w:rPr>
        <w:t>o</w:t>
      </w:r>
      <w:r>
        <w:rPr>
          <w:spacing w:val="27"/>
          <w:sz w:val="21"/>
        </w:rPr>
        <w:t> </w:t>
      </w:r>
      <w:r>
        <w:rPr>
          <w:sz w:val="21"/>
        </w:rPr>
        <w:t>envio</w:t>
      </w:r>
      <w:r>
        <w:rPr>
          <w:spacing w:val="27"/>
          <w:sz w:val="21"/>
        </w:rPr>
        <w:t> </w:t>
      </w:r>
      <w:r>
        <w:rPr>
          <w:sz w:val="21"/>
        </w:rPr>
        <w:t>de</w:t>
      </w:r>
      <w:r>
        <w:rPr>
          <w:spacing w:val="27"/>
          <w:sz w:val="21"/>
        </w:rPr>
        <w:t> </w:t>
      </w:r>
      <w:r>
        <w:rPr>
          <w:sz w:val="21"/>
        </w:rPr>
        <w:t>propostas</w:t>
      </w:r>
      <w:r>
        <w:rPr>
          <w:spacing w:val="27"/>
          <w:sz w:val="21"/>
        </w:rPr>
        <w:t> </w:t>
      </w:r>
      <w:r>
        <w:rPr>
          <w:sz w:val="21"/>
        </w:rPr>
        <w:t>fora do</w:t>
      </w:r>
      <w:r>
        <w:rPr>
          <w:spacing w:val="29"/>
          <w:sz w:val="21"/>
        </w:rPr>
        <w:t> </w:t>
      </w:r>
      <w:r>
        <w:rPr>
          <w:sz w:val="21"/>
        </w:rPr>
        <w:t>prazo</w:t>
      </w:r>
      <w:r>
        <w:rPr>
          <w:spacing w:val="29"/>
          <w:sz w:val="21"/>
        </w:rPr>
        <w:t> </w:t>
      </w:r>
      <w:r>
        <w:rPr>
          <w:sz w:val="21"/>
        </w:rPr>
        <w:t>estipulado.</w:t>
      </w:r>
      <w:r>
        <w:rPr>
          <w:spacing w:val="29"/>
          <w:sz w:val="21"/>
        </w:rPr>
        <w:t> </w:t>
      </w:r>
      <w:r>
        <w:rPr>
          <w:sz w:val="21"/>
        </w:rPr>
        <w:t>Recomenda-se</w:t>
      </w:r>
      <w:r>
        <w:rPr>
          <w:spacing w:val="29"/>
          <w:sz w:val="21"/>
        </w:rPr>
        <w:t> </w:t>
      </w:r>
      <w:r>
        <w:rPr>
          <w:sz w:val="21"/>
        </w:rPr>
        <w:t>fortemente</w:t>
      </w:r>
      <w:r>
        <w:rPr>
          <w:spacing w:val="29"/>
          <w:sz w:val="21"/>
        </w:rPr>
        <w:t> </w:t>
      </w:r>
      <w:r>
        <w:rPr>
          <w:sz w:val="21"/>
        </w:rPr>
        <w:t>que</w:t>
      </w:r>
      <w:r>
        <w:rPr>
          <w:spacing w:val="29"/>
          <w:sz w:val="21"/>
        </w:rPr>
        <w:t> </w:t>
      </w:r>
      <w:r>
        <w:rPr>
          <w:sz w:val="21"/>
        </w:rPr>
        <w:t>as</w:t>
      </w:r>
      <w:r>
        <w:rPr>
          <w:spacing w:val="29"/>
          <w:sz w:val="21"/>
        </w:rPr>
        <w:t> </w:t>
      </w:r>
      <w:r>
        <w:rPr>
          <w:sz w:val="21"/>
        </w:rPr>
        <w:t>propostas</w:t>
      </w:r>
      <w:r>
        <w:rPr>
          <w:spacing w:val="29"/>
          <w:sz w:val="21"/>
        </w:rPr>
        <w:t> </w:t>
      </w:r>
      <w:r>
        <w:rPr>
          <w:sz w:val="21"/>
        </w:rPr>
        <w:t>sejam</w:t>
      </w:r>
      <w:r>
        <w:rPr>
          <w:spacing w:val="29"/>
          <w:sz w:val="21"/>
        </w:rPr>
        <w:t> </w:t>
      </w:r>
      <w:r>
        <w:rPr>
          <w:sz w:val="21"/>
        </w:rPr>
        <w:t>submetidas</w:t>
      </w:r>
      <w:r>
        <w:rPr>
          <w:spacing w:val="29"/>
          <w:sz w:val="21"/>
        </w:rPr>
        <w:t> </w:t>
      </w:r>
      <w:r>
        <w:rPr>
          <w:sz w:val="21"/>
        </w:rPr>
        <w:t>com</w:t>
      </w:r>
      <w:r>
        <w:rPr>
          <w:spacing w:val="29"/>
          <w:sz w:val="21"/>
        </w:rPr>
        <w:t> </w:t>
      </w:r>
      <w:r>
        <w:rPr>
          <w:sz w:val="21"/>
        </w:rPr>
        <w:t>antecedência, a fim de minimizar o risco de contratempos.</w:t>
      </w:r>
    </w:p>
    <w:p>
      <w:pPr>
        <w:pStyle w:val="ListParagraph"/>
        <w:numPr>
          <w:ilvl w:val="1"/>
          <w:numId w:val="2"/>
        </w:numPr>
        <w:tabs>
          <w:tab w:pos="972" w:val="left" w:leader="none"/>
        </w:tabs>
        <w:spacing w:line="240" w:lineRule="auto" w:before="131" w:after="0"/>
        <w:ind w:left="972" w:right="0" w:hanging="355"/>
        <w:jc w:val="both"/>
        <w:rPr>
          <w:sz w:val="21"/>
        </w:rPr>
      </w:pPr>
      <w:r>
        <w:rPr>
          <w:spacing w:val="-2"/>
          <w:sz w:val="21"/>
        </w:rPr>
        <w:t>Cronograma:</w:t>
      </w:r>
    </w:p>
    <w:p>
      <w:pPr>
        <w:pStyle w:val="BodyText"/>
        <w:spacing w:before="114"/>
      </w:pPr>
    </w:p>
    <w:tbl>
      <w:tblPr>
        <w:tblW w:w="0" w:type="auto"/>
        <w:jc w:val="left"/>
        <w:tblInd w:w="718" w:type="dxa"/>
        <w:tblBorders>
          <w:top w:val="single" w:sz="12" w:space="0" w:color="2A2A2A"/>
          <w:left w:val="single" w:sz="12" w:space="0" w:color="2A2A2A"/>
          <w:bottom w:val="single" w:sz="12" w:space="0" w:color="2A2A2A"/>
          <w:right w:val="single" w:sz="12" w:space="0" w:color="2A2A2A"/>
          <w:insideH w:val="single" w:sz="12" w:space="0" w:color="2A2A2A"/>
          <w:insideV w:val="single" w:sz="12" w:space="0" w:color="2A2A2A"/>
        </w:tblBorders>
        <w:tblLayout w:type="fixed"/>
        <w:tblCellMar>
          <w:top w:w="0" w:type="dxa"/>
          <w:left w:w="0" w:type="dxa"/>
          <w:bottom w:w="0" w:type="dxa"/>
          <w:right w:w="0" w:type="dxa"/>
        </w:tblCellMar>
        <w:tblLook w:val="01E0"/>
      </w:tblPr>
      <w:tblGrid>
        <w:gridCol w:w="3752"/>
        <w:gridCol w:w="4376"/>
      </w:tblGrid>
      <w:tr>
        <w:trPr>
          <w:trHeight w:val="246" w:hRule="atLeast"/>
        </w:trPr>
        <w:tc>
          <w:tcPr>
            <w:tcW w:w="3752" w:type="dxa"/>
          </w:tcPr>
          <w:p>
            <w:pPr>
              <w:pStyle w:val="TableParagraph"/>
              <w:spacing w:line="223" w:lineRule="exact" w:before="2"/>
              <w:ind w:left="66"/>
              <w:rPr>
                <w:rFonts w:ascii="Arial"/>
                <w:b/>
                <w:sz w:val="21"/>
              </w:rPr>
            </w:pPr>
            <w:r>
              <w:rPr>
                <w:rFonts w:ascii="Arial"/>
                <w:b/>
                <w:spacing w:val="-2"/>
                <w:sz w:val="21"/>
              </w:rPr>
              <w:t>ETAPAS</w:t>
            </w:r>
          </w:p>
        </w:tc>
        <w:tc>
          <w:tcPr>
            <w:tcW w:w="4376" w:type="dxa"/>
            <w:tcBorders>
              <w:right w:val="single" w:sz="12" w:space="0" w:color="7E7E7E"/>
            </w:tcBorders>
          </w:tcPr>
          <w:p>
            <w:pPr>
              <w:pStyle w:val="TableParagraph"/>
              <w:spacing w:line="223" w:lineRule="exact" w:before="2"/>
              <w:ind w:left="66"/>
              <w:rPr>
                <w:rFonts w:ascii="Arial"/>
                <w:b/>
                <w:sz w:val="21"/>
              </w:rPr>
            </w:pPr>
            <w:r>
              <w:rPr>
                <w:rFonts w:ascii="Arial"/>
                <w:b/>
                <w:spacing w:val="-4"/>
                <w:sz w:val="21"/>
              </w:rPr>
              <w:t>DATA</w:t>
            </w:r>
          </w:p>
        </w:tc>
      </w:tr>
      <w:tr>
        <w:trPr>
          <w:trHeight w:val="757" w:hRule="atLeast"/>
        </w:trPr>
        <w:tc>
          <w:tcPr>
            <w:tcW w:w="3752" w:type="dxa"/>
          </w:tcPr>
          <w:p>
            <w:pPr>
              <w:pStyle w:val="TableParagraph"/>
              <w:tabs>
                <w:tab w:pos="1560" w:val="left" w:leader="none"/>
                <w:tab w:pos="2065" w:val="left" w:leader="none"/>
                <w:tab w:pos="2244" w:val="left" w:leader="none"/>
                <w:tab w:pos="2787" w:val="left" w:leader="none"/>
                <w:tab w:pos="3619" w:val="left" w:leader="none"/>
              </w:tabs>
              <w:spacing w:line="254" w:lineRule="auto" w:before="2"/>
              <w:ind w:left="66" w:right="-29"/>
              <w:rPr>
                <w:sz w:val="21"/>
              </w:rPr>
            </w:pPr>
            <w:r>
              <w:rPr>
                <w:spacing w:val="-2"/>
                <w:sz w:val="21"/>
              </w:rPr>
              <w:t>Publicação</w:t>
            </w:r>
            <w:r>
              <w:rPr>
                <w:sz w:val="21"/>
              </w:rPr>
              <w:tab/>
            </w:r>
            <w:r>
              <w:rPr>
                <w:spacing w:val="-6"/>
                <w:sz w:val="21"/>
              </w:rPr>
              <w:t>da</w:t>
            </w:r>
            <w:r>
              <w:rPr>
                <w:sz w:val="21"/>
              </w:rPr>
              <w:tab/>
              <w:tab/>
            </w:r>
            <w:r>
              <w:rPr>
                <w:spacing w:val="-2"/>
                <w:sz w:val="21"/>
              </w:rPr>
              <w:t>Chamada</w:t>
            </w:r>
            <w:r>
              <w:rPr>
                <w:sz w:val="21"/>
              </w:rPr>
              <w:tab/>
            </w:r>
            <w:r>
              <w:rPr>
                <w:spacing w:val="-10"/>
                <w:sz w:val="21"/>
              </w:rPr>
              <w:t>e </w:t>
            </w:r>
            <w:r>
              <w:rPr>
                <w:spacing w:val="-2"/>
                <w:sz w:val="21"/>
              </w:rPr>
              <w:t>disponibilização</w:t>
            </w:r>
            <w:r>
              <w:rPr>
                <w:sz w:val="21"/>
              </w:rPr>
              <w:tab/>
              <w:tab/>
            </w:r>
            <w:r>
              <w:rPr>
                <w:spacing w:val="-5"/>
                <w:sz w:val="21"/>
              </w:rPr>
              <w:t>do</w:t>
            </w:r>
            <w:r>
              <w:rPr>
                <w:sz w:val="21"/>
              </w:rPr>
              <w:tab/>
            </w:r>
            <w:r>
              <w:rPr>
                <w:spacing w:val="-2"/>
                <w:sz w:val="21"/>
              </w:rPr>
              <w:t>formulário</w:t>
            </w:r>
          </w:p>
          <w:p>
            <w:pPr>
              <w:pStyle w:val="TableParagraph"/>
              <w:spacing w:line="223" w:lineRule="exact"/>
              <w:ind w:left="66"/>
              <w:rPr>
                <w:sz w:val="21"/>
              </w:rPr>
            </w:pPr>
            <w:r>
              <w:rPr>
                <w:spacing w:val="-2"/>
                <w:sz w:val="21"/>
              </w:rPr>
              <w:t>eletrônico</w:t>
            </w:r>
          </w:p>
        </w:tc>
        <w:tc>
          <w:tcPr>
            <w:tcW w:w="4376" w:type="dxa"/>
            <w:tcBorders>
              <w:right w:val="single" w:sz="12" w:space="0" w:color="7E7E7E"/>
            </w:tcBorders>
          </w:tcPr>
          <w:p>
            <w:pPr>
              <w:pStyle w:val="TableParagraph"/>
              <w:spacing w:before="105"/>
              <w:ind w:left="66"/>
              <w:rPr>
                <w:sz w:val="21"/>
              </w:rPr>
            </w:pPr>
            <w:r>
              <w:rPr>
                <w:spacing w:val="-2"/>
                <w:sz w:val="21"/>
              </w:rPr>
              <w:t>26/05/2025</w:t>
            </w:r>
          </w:p>
        </w:tc>
      </w:tr>
      <w:tr>
        <w:trPr>
          <w:trHeight w:val="409" w:hRule="atLeast"/>
        </w:trPr>
        <w:tc>
          <w:tcPr>
            <w:tcW w:w="3752" w:type="dxa"/>
          </w:tcPr>
          <w:p>
            <w:pPr>
              <w:pStyle w:val="TableParagraph"/>
              <w:spacing w:before="2"/>
              <w:ind w:left="66"/>
              <w:rPr>
                <w:sz w:val="21"/>
              </w:rPr>
            </w:pPr>
            <w:r>
              <w:rPr>
                <w:sz w:val="21"/>
              </w:rPr>
              <w:t>Prazo</w:t>
            </w:r>
            <w:r>
              <w:rPr>
                <w:spacing w:val="12"/>
                <w:sz w:val="21"/>
              </w:rPr>
              <w:t> </w:t>
            </w:r>
            <w:r>
              <w:rPr>
                <w:sz w:val="21"/>
              </w:rPr>
              <w:t>final</w:t>
            </w:r>
            <w:r>
              <w:rPr>
                <w:spacing w:val="11"/>
                <w:sz w:val="21"/>
              </w:rPr>
              <w:t> </w:t>
            </w:r>
            <w:r>
              <w:rPr>
                <w:sz w:val="21"/>
              </w:rPr>
              <w:t>para</w:t>
            </w:r>
            <w:r>
              <w:rPr>
                <w:spacing w:val="17"/>
                <w:sz w:val="21"/>
              </w:rPr>
              <w:t> </w:t>
            </w:r>
            <w:r>
              <w:rPr>
                <w:sz w:val="21"/>
              </w:rPr>
              <w:t>submissão</w:t>
            </w:r>
            <w:r>
              <w:rPr>
                <w:spacing w:val="12"/>
                <w:sz w:val="21"/>
              </w:rPr>
              <w:t> </w:t>
            </w:r>
            <w:r>
              <w:rPr>
                <w:spacing w:val="-2"/>
                <w:sz w:val="21"/>
              </w:rPr>
              <w:t>eletrônica</w:t>
            </w:r>
          </w:p>
        </w:tc>
        <w:tc>
          <w:tcPr>
            <w:tcW w:w="4376" w:type="dxa"/>
            <w:tcBorders>
              <w:right w:val="single" w:sz="12" w:space="0" w:color="7E7E7E"/>
            </w:tcBorders>
          </w:tcPr>
          <w:p>
            <w:pPr>
              <w:pStyle w:val="TableParagraph"/>
              <w:spacing w:before="105"/>
              <w:ind w:left="66"/>
              <w:rPr>
                <w:sz w:val="21"/>
              </w:rPr>
            </w:pPr>
            <w:r>
              <w:rPr>
                <w:spacing w:val="-2"/>
                <w:sz w:val="21"/>
              </w:rPr>
              <w:t>09/07/2025</w:t>
            </w:r>
          </w:p>
        </w:tc>
      </w:tr>
      <w:tr>
        <w:trPr>
          <w:trHeight w:val="246" w:hRule="atLeast"/>
        </w:trPr>
        <w:tc>
          <w:tcPr>
            <w:tcW w:w="3752" w:type="dxa"/>
          </w:tcPr>
          <w:p>
            <w:pPr>
              <w:pStyle w:val="TableParagraph"/>
              <w:spacing w:line="223" w:lineRule="exact" w:before="2"/>
              <w:ind w:left="66"/>
              <w:rPr>
                <w:sz w:val="21"/>
              </w:rPr>
            </w:pPr>
            <w:r>
              <w:rPr>
                <w:sz w:val="21"/>
              </w:rPr>
              <w:t>Anúncio</w:t>
            </w:r>
            <w:r>
              <w:rPr>
                <w:spacing w:val="8"/>
                <w:sz w:val="21"/>
              </w:rPr>
              <w:t> </w:t>
            </w:r>
            <w:r>
              <w:rPr>
                <w:sz w:val="21"/>
              </w:rPr>
              <w:t>dos</w:t>
            </w:r>
            <w:r>
              <w:rPr>
                <w:spacing w:val="13"/>
                <w:sz w:val="21"/>
              </w:rPr>
              <w:t> </w:t>
            </w:r>
            <w:r>
              <w:rPr>
                <w:spacing w:val="-2"/>
                <w:sz w:val="21"/>
              </w:rPr>
              <w:t>Resultados</w:t>
            </w:r>
          </w:p>
        </w:tc>
        <w:tc>
          <w:tcPr>
            <w:tcW w:w="4376" w:type="dxa"/>
            <w:tcBorders>
              <w:right w:val="single" w:sz="12" w:space="0" w:color="7E7E7E"/>
            </w:tcBorders>
          </w:tcPr>
          <w:p>
            <w:pPr>
              <w:pStyle w:val="TableParagraph"/>
              <w:spacing w:line="223" w:lineRule="exact" w:before="2"/>
              <w:ind w:left="66"/>
              <w:rPr>
                <w:sz w:val="21"/>
              </w:rPr>
            </w:pPr>
            <w:r>
              <w:rPr>
                <w:sz w:val="21"/>
              </w:rPr>
              <w:t>A</w:t>
            </w:r>
            <w:r>
              <w:rPr>
                <w:spacing w:val="4"/>
                <w:sz w:val="21"/>
              </w:rPr>
              <w:t> </w:t>
            </w:r>
            <w:r>
              <w:rPr>
                <w:sz w:val="21"/>
              </w:rPr>
              <w:t>partir</w:t>
            </w:r>
            <w:r>
              <w:rPr>
                <w:spacing w:val="5"/>
                <w:sz w:val="21"/>
              </w:rPr>
              <w:t> </w:t>
            </w:r>
            <w:r>
              <w:rPr>
                <w:sz w:val="21"/>
              </w:rPr>
              <w:t>de</w:t>
            </w:r>
            <w:r>
              <w:rPr>
                <w:spacing w:val="7"/>
                <w:sz w:val="21"/>
              </w:rPr>
              <w:t> </w:t>
            </w:r>
            <w:r>
              <w:rPr>
                <w:spacing w:val="-2"/>
                <w:sz w:val="21"/>
              </w:rPr>
              <w:t>03/10/2025</w:t>
            </w:r>
          </w:p>
        </w:tc>
      </w:tr>
      <w:tr>
        <w:trPr>
          <w:trHeight w:val="501" w:hRule="atLeast"/>
        </w:trPr>
        <w:tc>
          <w:tcPr>
            <w:tcW w:w="3752" w:type="dxa"/>
          </w:tcPr>
          <w:p>
            <w:pPr>
              <w:pStyle w:val="TableParagraph"/>
              <w:spacing w:before="2"/>
              <w:ind w:left="66" w:right="-29"/>
              <w:rPr>
                <w:sz w:val="21"/>
              </w:rPr>
            </w:pPr>
            <w:r>
              <w:rPr>
                <w:sz w:val="21"/>
              </w:rPr>
              <w:t>Prazo</w:t>
            </w:r>
            <w:r>
              <w:rPr>
                <w:spacing w:val="26"/>
                <w:sz w:val="21"/>
              </w:rPr>
              <w:t> </w:t>
            </w:r>
            <w:r>
              <w:rPr>
                <w:sz w:val="21"/>
              </w:rPr>
              <w:t>para</w:t>
            </w:r>
            <w:r>
              <w:rPr>
                <w:spacing w:val="43"/>
                <w:sz w:val="21"/>
              </w:rPr>
              <w:t> </w:t>
            </w:r>
            <w:r>
              <w:rPr>
                <w:sz w:val="21"/>
              </w:rPr>
              <w:t>apresentação</w:t>
            </w:r>
            <w:r>
              <w:rPr>
                <w:spacing w:val="22"/>
                <w:sz w:val="21"/>
              </w:rPr>
              <w:t> </w:t>
            </w:r>
            <w:r>
              <w:rPr>
                <w:sz w:val="21"/>
              </w:rPr>
              <w:t>de</w:t>
            </w:r>
            <w:r>
              <w:rPr>
                <w:spacing w:val="35"/>
                <w:sz w:val="21"/>
              </w:rPr>
              <w:t> </w:t>
            </w:r>
            <w:r>
              <w:rPr>
                <w:spacing w:val="-2"/>
                <w:sz w:val="21"/>
              </w:rPr>
              <w:t>recursos</w:t>
            </w:r>
          </w:p>
          <w:p>
            <w:pPr>
              <w:pStyle w:val="TableParagraph"/>
              <w:spacing w:line="223" w:lineRule="exact" w:before="15"/>
              <w:ind w:left="66"/>
              <w:rPr>
                <w:sz w:val="21"/>
              </w:rPr>
            </w:pPr>
            <w:r>
              <w:rPr>
                <w:spacing w:val="-2"/>
                <w:sz w:val="21"/>
              </w:rPr>
              <w:t>administrativos</w:t>
            </w:r>
          </w:p>
        </w:tc>
        <w:tc>
          <w:tcPr>
            <w:tcW w:w="4376" w:type="dxa"/>
            <w:tcBorders>
              <w:right w:val="single" w:sz="12" w:space="0" w:color="7E7E7E"/>
            </w:tcBorders>
          </w:tcPr>
          <w:p>
            <w:pPr>
              <w:pStyle w:val="TableParagraph"/>
              <w:spacing w:before="105"/>
              <w:ind w:left="66"/>
              <w:rPr>
                <w:sz w:val="21"/>
              </w:rPr>
            </w:pPr>
            <w:r>
              <w:rPr>
                <w:sz w:val="21"/>
              </w:rPr>
              <w:t>Até</w:t>
            </w:r>
            <w:r>
              <w:rPr>
                <w:spacing w:val="5"/>
                <w:sz w:val="21"/>
              </w:rPr>
              <w:t> </w:t>
            </w:r>
            <w:r>
              <w:rPr>
                <w:sz w:val="21"/>
              </w:rPr>
              <w:t>10</w:t>
            </w:r>
            <w:r>
              <w:rPr>
                <w:spacing w:val="6"/>
                <w:sz w:val="21"/>
              </w:rPr>
              <w:t> </w:t>
            </w:r>
            <w:r>
              <w:rPr>
                <w:sz w:val="21"/>
              </w:rPr>
              <w:t>dias</w:t>
            </w:r>
            <w:r>
              <w:rPr>
                <w:spacing w:val="6"/>
                <w:sz w:val="21"/>
              </w:rPr>
              <w:t> </w:t>
            </w:r>
            <w:r>
              <w:rPr>
                <w:sz w:val="21"/>
              </w:rPr>
              <w:t>após</w:t>
            </w:r>
            <w:r>
              <w:rPr>
                <w:spacing w:val="5"/>
                <w:sz w:val="21"/>
              </w:rPr>
              <w:t> </w:t>
            </w:r>
            <w:r>
              <w:rPr>
                <w:sz w:val="21"/>
              </w:rPr>
              <w:t>o</w:t>
            </w:r>
            <w:r>
              <w:rPr>
                <w:spacing w:val="6"/>
                <w:sz w:val="21"/>
              </w:rPr>
              <w:t> </w:t>
            </w:r>
            <w:r>
              <w:rPr>
                <w:sz w:val="21"/>
              </w:rPr>
              <w:t>anúncio</w:t>
            </w:r>
            <w:r>
              <w:rPr>
                <w:spacing w:val="6"/>
                <w:sz w:val="21"/>
              </w:rPr>
              <w:t> </w:t>
            </w:r>
            <w:r>
              <w:rPr>
                <w:sz w:val="21"/>
              </w:rPr>
              <w:t>dos</w:t>
            </w:r>
            <w:r>
              <w:rPr>
                <w:spacing w:val="41"/>
                <w:sz w:val="21"/>
              </w:rPr>
              <w:t> </w:t>
            </w:r>
            <w:r>
              <w:rPr>
                <w:spacing w:val="-2"/>
                <w:sz w:val="21"/>
              </w:rPr>
              <w:t>resultados</w:t>
            </w:r>
          </w:p>
        </w:tc>
      </w:tr>
      <w:tr>
        <w:trPr>
          <w:trHeight w:val="665" w:hRule="atLeast"/>
        </w:trPr>
        <w:tc>
          <w:tcPr>
            <w:tcW w:w="3752" w:type="dxa"/>
          </w:tcPr>
          <w:p>
            <w:pPr>
              <w:pStyle w:val="TableParagraph"/>
              <w:spacing w:line="254" w:lineRule="auto" w:before="2"/>
              <w:ind w:left="66"/>
              <w:rPr>
                <w:sz w:val="21"/>
              </w:rPr>
            </w:pPr>
            <w:r>
              <w:rPr>
                <w:sz w:val="21"/>
              </w:rPr>
              <w:t>Divulgação</w:t>
            </w:r>
            <w:r>
              <w:rPr>
                <w:spacing w:val="40"/>
                <w:sz w:val="21"/>
              </w:rPr>
              <w:t> </w:t>
            </w:r>
            <w:r>
              <w:rPr>
                <w:sz w:val="21"/>
              </w:rPr>
              <w:t>da</w:t>
            </w:r>
            <w:r>
              <w:rPr>
                <w:spacing w:val="40"/>
                <w:sz w:val="21"/>
              </w:rPr>
              <w:t> </w:t>
            </w:r>
            <w:r>
              <w:rPr>
                <w:sz w:val="21"/>
              </w:rPr>
              <w:t>análise</w:t>
            </w:r>
            <w:r>
              <w:rPr>
                <w:spacing w:val="40"/>
                <w:sz w:val="21"/>
              </w:rPr>
              <w:t> </w:t>
            </w:r>
            <w:r>
              <w:rPr>
                <w:sz w:val="21"/>
              </w:rPr>
              <w:t>do</w:t>
            </w:r>
            <w:r>
              <w:rPr>
                <w:spacing w:val="40"/>
                <w:sz w:val="21"/>
              </w:rPr>
              <w:t> </w:t>
            </w:r>
            <w:r>
              <w:rPr>
                <w:sz w:val="21"/>
              </w:rPr>
              <w:t>julgamento dos recursos</w:t>
            </w:r>
          </w:p>
        </w:tc>
        <w:tc>
          <w:tcPr>
            <w:tcW w:w="4376" w:type="dxa"/>
            <w:tcBorders>
              <w:right w:val="single" w:sz="12" w:space="0" w:color="7E7E7E"/>
            </w:tcBorders>
          </w:tcPr>
          <w:p>
            <w:pPr>
              <w:pStyle w:val="TableParagraph"/>
              <w:spacing w:line="250" w:lineRule="atLeast" w:before="145"/>
              <w:ind w:left="5"/>
              <w:rPr>
                <w:sz w:val="21"/>
              </w:rPr>
            </w:pPr>
            <w:r>
              <w:rPr>
                <w:sz w:val="21"/>
              </w:rPr>
              <w:t>Até</w:t>
            </w:r>
            <w:r>
              <w:rPr>
                <w:spacing w:val="80"/>
                <w:w w:val="150"/>
                <w:sz w:val="21"/>
              </w:rPr>
              <w:t> </w:t>
            </w:r>
            <w:r>
              <w:rPr>
                <w:sz w:val="21"/>
              </w:rPr>
              <w:t>40</w:t>
            </w:r>
            <w:r>
              <w:rPr>
                <w:spacing w:val="80"/>
                <w:w w:val="150"/>
                <w:sz w:val="21"/>
              </w:rPr>
              <w:t> </w:t>
            </w:r>
            <w:r>
              <w:rPr>
                <w:sz w:val="21"/>
              </w:rPr>
              <w:t>dias</w:t>
            </w:r>
            <w:r>
              <w:rPr>
                <w:spacing w:val="80"/>
                <w:w w:val="150"/>
                <w:sz w:val="21"/>
              </w:rPr>
              <w:t> </w:t>
            </w:r>
            <w:r>
              <w:rPr>
                <w:sz w:val="21"/>
              </w:rPr>
              <w:t>após</w:t>
            </w:r>
            <w:r>
              <w:rPr>
                <w:spacing w:val="80"/>
                <w:w w:val="150"/>
                <w:sz w:val="21"/>
              </w:rPr>
              <w:t> </w:t>
            </w:r>
            <w:r>
              <w:rPr>
                <w:sz w:val="21"/>
              </w:rPr>
              <w:t>o</w:t>
            </w:r>
            <w:r>
              <w:rPr>
                <w:spacing w:val="80"/>
                <w:w w:val="150"/>
                <w:sz w:val="21"/>
              </w:rPr>
              <w:t> </w:t>
            </w:r>
            <w:r>
              <w:rPr>
                <w:sz w:val="21"/>
              </w:rPr>
              <w:t>fim</w:t>
            </w:r>
            <w:r>
              <w:rPr>
                <w:spacing w:val="80"/>
                <w:w w:val="150"/>
                <w:sz w:val="21"/>
              </w:rPr>
              <w:t> </w:t>
            </w:r>
            <w:r>
              <w:rPr>
                <w:sz w:val="21"/>
              </w:rPr>
              <w:t>do</w:t>
            </w:r>
            <w:r>
              <w:rPr>
                <w:spacing w:val="80"/>
                <w:w w:val="150"/>
                <w:sz w:val="21"/>
              </w:rPr>
              <w:t> </w:t>
            </w:r>
            <w:r>
              <w:rPr>
                <w:sz w:val="21"/>
              </w:rPr>
              <w:t>prazo</w:t>
            </w:r>
            <w:r>
              <w:rPr>
                <w:spacing w:val="80"/>
                <w:w w:val="150"/>
                <w:sz w:val="21"/>
              </w:rPr>
              <w:t> </w:t>
            </w:r>
            <w:r>
              <w:rPr>
                <w:sz w:val="21"/>
              </w:rPr>
              <w:t>de</w:t>
            </w:r>
            <w:r>
              <w:rPr>
                <w:spacing w:val="40"/>
                <w:sz w:val="21"/>
              </w:rPr>
              <w:t> </w:t>
            </w:r>
            <w:r>
              <w:rPr>
                <w:sz w:val="21"/>
              </w:rPr>
              <w:t>apresentação de recurso</w:t>
            </w:r>
          </w:p>
        </w:tc>
      </w:tr>
      <w:tr>
        <w:trPr>
          <w:trHeight w:val="1012" w:hRule="atLeast"/>
        </w:trPr>
        <w:tc>
          <w:tcPr>
            <w:tcW w:w="3752" w:type="dxa"/>
            <w:tcBorders>
              <w:bottom w:val="single" w:sz="12" w:space="0" w:color="7E7E7E"/>
            </w:tcBorders>
          </w:tcPr>
          <w:p>
            <w:pPr>
              <w:pStyle w:val="TableParagraph"/>
              <w:spacing w:before="2"/>
              <w:ind w:left="66"/>
              <w:rPr>
                <w:sz w:val="21"/>
              </w:rPr>
            </w:pPr>
            <w:r>
              <w:rPr>
                <w:sz w:val="21"/>
              </w:rPr>
              <w:t>Homologação</w:t>
            </w:r>
            <w:r>
              <w:rPr>
                <w:spacing w:val="11"/>
                <w:sz w:val="21"/>
              </w:rPr>
              <w:t> </w:t>
            </w:r>
            <w:r>
              <w:rPr>
                <w:sz w:val="21"/>
              </w:rPr>
              <w:t>dos</w:t>
            </w:r>
            <w:r>
              <w:rPr>
                <w:spacing w:val="12"/>
                <w:sz w:val="21"/>
              </w:rPr>
              <w:t> </w:t>
            </w:r>
            <w:r>
              <w:rPr>
                <w:spacing w:val="-2"/>
                <w:sz w:val="21"/>
              </w:rPr>
              <w:t>resultados</w:t>
            </w:r>
          </w:p>
        </w:tc>
        <w:tc>
          <w:tcPr>
            <w:tcW w:w="4376" w:type="dxa"/>
            <w:tcBorders>
              <w:bottom w:val="single" w:sz="12" w:space="0" w:color="7E7E7E"/>
              <w:right w:val="single" w:sz="12" w:space="0" w:color="7E7E7E"/>
            </w:tcBorders>
          </w:tcPr>
          <w:p>
            <w:pPr>
              <w:pStyle w:val="TableParagraph"/>
              <w:spacing w:line="254" w:lineRule="auto" w:before="2"/>
              <w:ind w:left="66" w:right="-29"/>
              <w:jc w:val="both"/>
              <w:rPr>
                <w:sz w:val="21"/>
              </w:rPr>
            </w:pPr>
            <w:r>
              <w:rPr>
                <w:sz w:val="21"/>
              </w:rPr>
              <w:t>A partir de 10 dias da data de encerramento da interposição de Recursos ou, em caso de interposição,</w:t>
            </w:r>
            <w:r>
              <w:rPr>
                <w:spacing w:val="37"/>
                <w:sz w:val="21"/>
              </w:rPr>
              <w:t>  </w:t>
            </w:r>
            <w:r>
              <w:rPr>
                <w:sz w:val="21"/>
              </w:rPr>
              <w:t>da</w:t>
            </w:r>
            <w:r>
              <w:rPr>
                <w:spacing w:val="37"/>
                <w:sz w:val="21"/>
              </w:rPr>
              <w:t>  </w:t>
            </w:r>
            <w:r>
              <w:rPr>
                <w:sz w:val="21"/>
              </w:rPr>
              <w:t>data</w:t>
            </w:r>
            <w:r>
              <w:rPr>
                <w:spacing w:val="37"/>
                <w:sz w:val="21"/>
              </w:rPr>
              <w:t>  </w:t>
            </w:r>
            <w:r>
              <w:rPr>
                <w:sz w:val="21"/>
              </w:rPr>
              <w:t>de</w:t>
            </w:r>
            <w:r>
              <w:rPr>
                <w:spacing w:val="38"/>
                <w:sz w:val="21"/>
              </w:rPr>
              <w:t>  </w:t>
            </w:r>
            <w:r>
              <w:rPr>
                <w:sz w:val="21"/>
              </w:rPr>
              <w:t>divulgação</w:t>
            </w:r>
            <w:r>
              <w:rPr>
                <w:spacing w:val="37"/>
                <w:sz w:val="21"/>
              </w:rPr>
              <w:t>  </w:t>
            </w:r>
            <w:r>
              <w:rPr>
                <w:spacing w:val="-5"/>
                <w:sz w:val="21"/>
              </w:rPr>
              <w:t>da</w:t>
            </w:r>
          </w:p>
          <w:p>
            <w:pPr>
              <w:pStyle w:val="TableParagraph"/>
              <w:spacing w:line="222" w:lineRule="exact"/>
              <w:ind w:left="66"/>
              <w:jc w:val="both"/>
              <w:rPr>
                <w:sz w:val="21"/>
              </w:rPr>
            </w:pPr>
            <w:r>
              <w:rPr>
                <w:sz w:val="21"/>
              </w:rPr>
              <w:t>análise</w:t>
            </w:r>
            <w:r>
              <w:rPr>
                <w:spacing w:val="8"/>
                <w:sz w:val="21"/>
              </w:rPr>
              <w:t> </w:t>
            </w:r>
            <w:r>
              <w:rPr>
                <w:sz w:val="21"/>
              </w:rPr>
              <w:t>do</w:t>
            </w:r>
            <w:r>
              <w:rPr>
                <w:spacing w:val="8"/>
                <w:sz w:val="21"/>
              </w:rPr>
              <w:t> </w:t>
            </w:r>
            <w:r>
              <w:rPr>
                <w:sz w:val="21"/>
              </w:rPr>
              <w:t>julgamento</w:t>
            </w:r>
            <w:r>
              <w:rPr>
                <w:spacing w:val="8"/>
                <w:sz w:val="21"/>
              </w:rPr>
              <w:t> </w:t>
            </w:r>
            <w:r>
              <w:rPr>
                <w:sz w:val="21"/>
              </w:rPr>
              <w:t>dos</w:t>
            </w:r>
            <w:r>
              <w:rPr>
                <w:spacing w:val="8"/>
                <w:sz w:val="21"/>
              </w:rPr>
              <w:t> </w:t>
            </w:r>
            <w:r>
              <w:rPr>
                <w:spacing w:val="-2"/>
                <w:sz w:val="21"/>
              </w:rPr>
              <w:t>Recursos</w:t>
            </w:r>
          </w:p>
        </w:tc>
      </w:tr>
    </w:tbl>
    <w:p>
      <w:pPr>
        <w:pStyle w:val="BodyText"/>
        <w:spacing w:before="198"/>
        <w:rPr>
          <w:sz w:val="21"/>
        </w:rPr>
      </w:pPr>
    </w:p>
    <w:p>
      <w:pPr>
        <w:pStyle w:val="ListParagraph"/>
        <w:numPr>
          <w:ilvl w:val="2"/>
          <w:numId w:val="2"/>
        </w:numPr>
        <w:tabs>
          <w:tab w:pos="1677" w:val="left" w:leader="none"/>
        </w:tabs>
        <w:spacing w:line="254" w:lineRule="auto" w:before="0" w:after="0"/>
        <w:ind w:left="1128" w:right="122" w:firstLine="0"/>
        <w:jc w:val="left"/>
        <w:rPr>
          <w:sz w:val="21"/>
        </w:rPr>
      </w:pPr>
      <w:r>
        <w:rPr>
          <w:sz w:val="21"/>
        </w:rPr>
        <w:t>A FAPEMIG reserva-se o direito de antecipar a divulgação dos resultados, conforme previsto</w:t>
      </w:r>
      <w:r>
        <w:rPr>
          <w:spacing w:val="40"/>
          <w:sz w:val="21"/>
        </w:rPr>
        <w:t> </w:t>
      </w:r>
      <w:r>
        <w:rPr>
          <w:sz w:val="21"/>
        </w:rPr>
        <w:t>nesta Chamada. A eventual divulgação será feita mediante publicação no site da Fundação.</w:t>
      </w:r>
    </w:p>
    <w:p>
      <w:pPr>
        <w:pStyle w:val="ListParagraph"/>
        <w:spacing w:after="0" w:line="254" w:lineRule="auto"/>
        <w:jc w:val="left"/>
        <w:rPr>
          <w:sz w:val="21"/>
        </w:rPr>
        <w:sectPr>
          <w:pgSz w:w="11900" w:h="16840"/>
          <w:pgMar w:header="0" w:footer="181" w:top="500" w:bottom="380" w:left="566" w:right="566"/>
        </w:sectPr>
      </w:pPr>
    </w:p>
    <w:p>
      <w:pPr>
        <w:pStyle w:val="ListParagraph"/>
        <w:numPr>
          <w:ilvl w:val="2"/>
          <w:numId w:val="2"/>
        </w:numPr>
        <w:tabs>
          <w:tab w:pos="1697" w:val="left" w:leader="none"/>
        </w:tabs>
        <w:spacing w:line="254" w:lineRule="auto" w:before="77" w:after="0"/>
        <w:ind w:left="1128" w:right="132" w:firstLine="0"/>
        <w:jc w:val="both"/>
        <w:rPr>
          <w:sz w:val="21"/>
        </w:rPr>
      </w:pPr>
      <w:r>
        <w:rPr>
          <w:sz w:val="21"/>
        </w:rPr>
        <w:t>A FAPEMIG poderá divulgar resultados parciais do processo de julgamento, sem que isso prejudique ou substitua a publicação do resultado definitivo desta Chamada.</w:t>
      </w:r>
    </w:p>
    <w:p>
      <w:pPr>
        <w:pStyle w:val="ListParagraph"/>
        <w:numPr>
          <w:ilvl w:val="2"/>
          <w:numId w:val="2"/>
        </w:numPr>
        <w:tabs>
          <w:tab w:pos="1697" w:val="left" w:leader="none"/>
        </w:tabs>
        <w:spacing w:line="252" w:lineRule="auto" w:before="132" w:after="0"/>
        <w:ind w:left="1128" w:right="104" w:firstLine="0"/>
        <w:jc w:val="both"/>
        <w:rPr>
          <w:rFonts w:ascii="Times New Roman" w:hAnsi="Times New Roman"/>
          <w:sz w:val="21"/>
        </w:rPr>
      </w:pPr>
      <w:r>
        <w:rPr>
          <w:sz w:val="21"/>
        </w:rPr>
        <w:t>Propostas submetidas poderão ser reabertas para ajustes ou complementações, mediante solicitação formal realizada enquanto o prazo de submissão estiver vigente, conforme o calendário previsto. A solicitação de reabertura deverá ser efetuada pelo(a) Coordenador(a) da proposta, por meio</w:t>
      </w:r>
      <w:r>
        <w:rPr>
          <w:spacing w:val="28"/>
          <w:sz w:val="21"/>
        </w:rPr>
        <w:t> </w:t>
      </w:r>
      <w:r>
        <w:rPr>
          <w:sz w:val="21"/>
        </w:rPr>
        <w:t>do</w:t>
      </w:r>
      <w:r>
        <w:rPr>
          <w:spacing w:val="28"/>
          <w:sz w:val="21"/>
        </w:rPr>
        <w:t> </w:t>
      </w:r>
      <w:r>
        <w:rPr>
          <w:sz w:val="21"/>
        </w:rPr>
        <w:t>sistema </w:t>
      </w:r>
      <w:hyperlink r:id="rId7">
        <w:r>
          <w:rPr>
            <w:color w:val="0000ED"/>
            <w:sz w:val="18"/>
            <w:u w:val="single" w:color="0000ED"/>
          </w:rPr>
          <w:t>Fale</w:t>
        </w:r>
        <w:r>
          <w:rPr>
            <w:color w:val="0000ED"/>
            <w:spacing w:val="21"/>
            <w:sz w:val="18"/>
            <w:u w:val="single" w:color="0000ED"/>
          </w:rPr>
          <w:t> </w:t>
        </w:r>
        <w:r>
          <w:rPr>
            <w:color w:val="0000ED"/>
            <w:sz w:val="18"/>
            <w:u w:val="single" w:color="0000ED"/>
          </w:rPr>
          <w:t>Conosco</w:t>
        </w:r>
      </w:hyperlink>
      <w:r>
        <w:rPr>
          <w:rFonts w:ascii="Times New Roman" w:hAnsi="Times New Roman"/>
          <w:sz w:val="21"/>
        </w:rPr>
        <w:t>.</w:t>
      </w:r>
      <w:r>
        <w:rPr>
          <w:rFonts w:ascii="Times New Roman" w:hAnsi="Times New Roman"/>
          <w:spacing w:val="25"/>
          <w:sz w:val="21"/>
        </w:rPr>
        <w:t> </w:t>
      </w:r>
      <w:r>
        <w:rPr>
          <w:rFonts w:ascii="Times New Roman" w:hAnsi="Times New Roman"/>
          <w:sz w:val="21"/>
        </w:rPr>
        <w:t>Em</w:t>
      </w:r>
      <w:r>
        <w:rPr>
          <w:rFonts w:ascii="Times New Roman" w:hAnsi="Times New Roman"/>
          <w:spacing w:val="25"/>
          <w:sz w:val="21"/>
        </w:rPr>
        <w:t> </w:t>
      </w:r>
      <w:r>
        <w:rPr>
          <w:rFonts w:ascii="Times New Roman" w:hAnsi="Times New Roman"/>
          <w:sz w:val="21"/>
        </w:rPr>
        <w:t>caso</w:t>
      </w:r>
      <w:r>
        <w:rPr>
          <w:rFonts w:ascii="Times New Roman" w:hAnsi="Times New Roman"/>
          <w:spacing w:val="25"/>
          <w:sz w:val="21"/>
        </w:rPr>
        <w:t> </w:t>
      </w:r>
      <w:r>
        <w:rPr>
          <w:rFonts w:ascii="Times New Roman" w:hAnsi="Times New Roman"/>
          <w:sz w:val="21"/>
        </w:rPr>
        <w:t>de</w:t>
      </w:r>
      <w:r>
        <w:rPr>
          <w:rFonts w:ascii="Times New Roman" w:hAnsi="Times New Roman"/>
          <w:spacing w:val="25"/>
          <w:sz w:val="21"/>
        </w:rPr>
        <w:t> </w:t>
      </w:r>
      <w:r>
        <w:rPr>
          <w:rFonts w:ascii="Times New Roman" w:hAnsi="Times New Roman"/>
          <w:sz w:val="21"/>
        </w:rPr>
        <w:t>reabertura,</w:t>
      </w:r>
      <w:r>
        <w:rPr>
          <w:rFonts w:ascii="Times New Roman" w:hAnsi="Times New Roman"/>
          <w:spacing w:val="25"/>
          <w:sz w:val="21"/>
        </w:rPr>
        <w:t> </w:t>
      </w:r>
      <w:r>
        <w:rPr>
          <w:rFonts w:ascii="Times New Roman" w:hAnsi="Times New Roman"/>
          <w:sz w:val="21"/>
        </w:rPr>
        <w:t>é</w:t>
      </w:r>
      <w:r>
        <w:rPr>
          <w:rFonts w:ascii="Times New Roman" w:hAnsi="Times New Roman"/>
          <w:spacing w:val="25"/>
          <w:sz w:val="21"/>
        </w:rPr>
        <w:t> </w:t>
      </w:r>
      <w:r>
        <w:rPr>
          <w:rFonts w:ascii="Times New Roman" w:hAnsi="Times New Roman"/>
          <w:sz w:val="21"/>
        </w:rPr>
        <w:t>de</w:t>
      </w:r>
      <w:r>
        <w:rPr>
          <w:rFonts w:ascii="Times New Roman" w:hAnsi="Times New Roman"/>
          <w:spacing w:val="25"/>
          <w:sz w:val="21"/>
        </w:rPr>
        <w:t> </w:t>
      </w:r>
      <w:r>
        <w:rPr>
          <w:rFonts w:ascii="Times New Roman" w:hAnsi="Times New Roman"/>
          <w:sz w:val="21"/>
        </w:rPr>
        <w:t>responsabilidade</w:t>
      </w:r>
      <w:r>
        <w:rPr>
          <w:rFonts w:ascii="Times New Roman" w:hAnsi="Times New Roman"/>
          <w:spacing w:val="25"/>
          <w:sz w:val="21"/>
        </w:rPr>
        <w:t> </w:t>
      </w:r>
      <w:r>
        <w:rPr>
          <w:rFonts w:ascii="Times New Roman" w:hAnsi="Times New Roman"/>
          <w:sz w:val="21"/>
        </w:rPr>
        <w:t>do(a)</w:t>
      </w:r>
      <w:r>
        <w:rPr>
          <w:rFonts w:ascii="Times New Roman" w:hAnsi="Times New Roman"/>
          <w:spacing w:val="25"/>
          <w:sz w:val="21"/>
        </w:rPr>
        <w:t> </w:t>
      </w:r>
      <w:r>
        <w:rPr>
          <w:rFonts w:ascii="Times New Roman" w:hAnsi="Times New Roman"/>
          <w:sz w:val="21"/>
        </w:rPr>
        <w:t>Coordenador(a)</w:t>
      </w:r>
      <w:r>
        <w:rPr>
          <w:rFonts w:ascii="Times New Roman" w:hAnsi="Times New Roman"/>
          <w:spacing w:val="25"/>
          <w:sz w:val="21"/>
        </w:rPr>
        <w:t> </w:t>
      </w:r>
      <w:r>
        <w:rPr>
          <w:rFonts w:ascii="Times New Roman" w:hAnsi="Times New Roman"/>
          <w:sz w:val="21"/>
        </w:rPr>
        <w:t>realizar as alterações e submetê-las novamente antes do término do prazo de submissão.</w:t>
      </w:r>
    </w:p>
    <w:p>
      <w:pPr>
        <w:pStyle w:val="ListParagraph"/>
        <w:numPr>
          <w:ilvl w:val="2"/>
          <w:numId w:val="2"/>
        </w:numPr>
        <w:tabs>
          <w:tab w:pos="1671" w:val="left" w:leader="none"/>
        </w:tabs>
        <w:spacing w:line="254" w:lineRule="auto" w:before="132" w:after="0"/>
        <w:ind w:left="1128" w:right="107" w:firstLine="0"/>
        <w:jc w:val="both"/>
        <w:rPr>
          <w:sz w:val="21"/>
        </w:rPr>
      </w:pPr>
      <w:r>
        <w:rPr>
          <w:sz w:val="21"/>
        </w:rPr>
        <w:t>O prazo médio para atendimento de solicitações registradas no sistema </w:t>
      </w:r>
      <w:hyperlink r:id="rId7">
        <w:r>
          <w:rPr>
            <w:color w:val="0000ED"/>
            <w:sz w:val="21"/>
            <w:u w:val="single" w:color="0000ED"/>
          </w:rPr>
          <w:t>Fale Conosco</w:t>
        </w:r>
      </w:hyperlink>
      <w:r>
        <w:rPr>
          <w:color w:val="0000ED"/>
          <w:sz w:val="21"/>
        </w:rPr>
        <w:t> </w:t>
      </w:r>
      <w:r>
        <w:rPr>
          <w:sz w:val="21"/>
        </w:rPr>
        <w:t>é de 3 dias úteis, sendo recomendável o envio da solicitação de reabertura com prudente antecedência.</w:t>
      </w:r>
    </w:p>
    <w:p>
      <w:pPr>
        <w:pStyle w:val="BodyText"/>
        <w:spacing w:before="0"/>
        <w:rPr>
          <w:sz w:val="21"/>
        </w:rPr>
      </w:pPr>
    </w:p>
    <w:p>
      <w:pPr>
        <w:pStyle w:val="BodyText"/>
        <w:spacing w:before="89"/>
        <w:rPr>
          <w:sz w:val="21"/>
        </w:rPr>
      </w:pPr>
    </w:p>
    <w:p>
      <w:pPr>
        <w:pStyle w:val="Heading1"/>
        <w:numPr>
          <w:ilvl w:val="0"/>
          <w:numId w:val="2"/>
        </w:numPr>
        <w:tabs>
          <w:tab w:pos="616" w:val="left" w:leader="none"/>
        </w:tabs>
        <w:spacing w:line="240" w:lineRule="auto" w:before="0" w:after="0"/>
        <w:ind w:left="616" w:right="0" w:hanging="265"/>
        <w:jc w:val="left"/>
      </w:pPr>
      <w:r>
        <w:rPr/>
        <w:t>ÁREAS</w:t>
      </w:r>
      <w:r>
        <w:rPr>
          <w:spacing w:val="11"/>
        </w:rPr>
        <w:t> </w:t>
      </w:r>
      <w:r>
        <w:rPr>
          <w:spacing w:val="-2"/>
        </w:rPr>
        <w:t>PRIORITÁRIAS</w:t>
      </w:r>
    </w:p>
    <w:p>
      <w:pPr>
        <w:pStyle w:val="BodyText"/>
        <w:spacing w:before="0"/>
        <w:rPr>
          <w:rFonts w:ascii="Arial"/>
          <w:b/>
          <w:sz w:val="21"/>
        </w:rPr>
      </w:pPr>
    </w:p>
    <w:p>
      <w:pPr>
        <w:pStyle w:val="BodyText"/>
        <w:spacing w:before="103"/>
        <w:rPr>
          <w:rFonts w:ascii="Arial"/>
          <w:b/>
          <w:sz w:val="21"/>
        </w:rPr>
      </w:pPr>
    </w:p>
    <w:p>
      <w:pPr>
        <w:spacing w:line="254" w:lineRule="auto" w:before="1"/>
        <w:ind w:left="106" w:right="104" w:firstLine="0"/>
        <w:jc w:val="both"/>
        <w:rPr>
          <w:sz w:val="21"/>
        </w:rPr>
      </w:pPr>
      <w:r>
        <w:rPr>
          <w:sz w:val="21"/>
        </w:rPr>
        <w:t>Será admitida a submissão de propostas em todas as áreas do conhecimento, observados os objetivos e requisitos desta Chamada. Projetos vinculados a áreas de interesse prioritário para o Estado de Minas Gerais, conforme relação apresentada a seguir — incluindo tanto setores de base tecnológica quanto iniciativas</w:t>
      </w:r>
      <w:r>
        <w:rPr>
          <w:spacing w:val="80"/>
          <w:w w:val="150"/>
          <w:sz w:val="21"/>
        </w:rPr>
        <w:t> </w:t>
      </w:r>
      <w:r>
        <w:rPr>
          <w:sz w:val="21"/>
        </w:rPr>
        <w:t>voltadas à valorização das cadeias produtivas tradicionais — farão jus à atribuição de pontuação adicional na avaliação de mérito:</w:t>
      </w:r>
    </w:p>
    <w:p>
      <w:pPr>
        <w:pStyle w:val="ListParagraph"/>
        <w:numPr>
          <w:ilvl w:val="0"/>
          <w:numId w:val="5"/>
        </w:numPr>
        <w:tabs>
          <w:tab w:pos="717" w:val="left" w:leader="none"/>
          <w:tab w:pos="719" w:val="left" w:leader="none"/>
        </w:tabs>
        <w:spacing w:line="254" w:lineRule="auto" w:before="131" w:after="0"/>
        <w:ind w:left="719" w:right="106" w:hanging="307"/>
        <w:jc w:val="both"/>
        <w:rPr>
          <w:sz w:val="21"/>
        </w:rPr>
      </w:pPr>
      <w:r>
        <w:rPr>
          <w:rFonts w:ascii="Arial" w:hAnsi="Arial"/>
          <w:b/>
          <w:sz w:val="21"/>
        </w:rPr>
        <w:t>Tecnologias da Informação e Comunicação (TIC</w:t>
      </w:r>
      <w:r>
        <w:rPr>
          <w:rFonts w:ascii="Arial" w:hAnsi="Arial"/>
          <w:b/>
          <w:spacing w:val="-15"/>
          <w:sz w:val="21"/>
        </w:rPr>
        <w:t> </w:t>
      </w:r>
      <w:r>
        <w:rPr>
          <w:sz w:val="21"/>
        </w:rPr>
        <w:t>): Desenvolvimento e aplicação de inteligência artificial, Internet das Coisas (IoT), realidade virtual e aumentada, cibersegurança, blockchain e computação</w:t>
      </w:r>
      <w:r>
        <w:rPr>
          <w:spacing w:val="40"/>
          <w:sz w:val="21"/>
        </w:rPr>
        <w:t> </w:t>
      </w:r>
      <w:r>
        <w:rPr>
          <w:sz w:val="21"/>
        </w:rPr>
        <w:t>quântica,</w:t>
      </w:r>
      <w:r>
        <w:rPr>
          <w:spacing w:val="40"/>
          <w:sz w:val="21"/>
        </w:rPr>
        <w:t> </w:t>
      </w:r>
      <w:r>
        <w:rPr>
          <w:sz w:val="21"/>
        </w:rPr>
        <w:t>com</w:t>
      </w:r>
      <w:r>
        <w:rPr>
          <w:spacing w:val="40"/>
          <w:sz w:val="21"/>
        </w:rPr>
        <w:t> </w:t>
      </w:r>
      <w:r>
        <w:rPr>
          <w:sz w:val="21"/>
        </w:rPr>
        <w:t>foco</w:t>
      </w:r>
      <w:r>
        <w:rPr>
          <w:spacing w:val="40"/>
          <w:sz w:val="21"/>
        </w:rPr>
        <w:t> </w:t>
      </w:r>
      <w:r>
        <w:rPr>
          <w:sz w:val="21"/>
        </w:rPr>
        <w:t>em</w:t>
      </w:r>
      <w:r>
        <w:rPr>
          <w:spacing w:val="40"/>
          <w:sz w:val="21"/>
        </w:rPr>
        <w:t> </w:t>
      </w:r>
      <w:r>
        <w:rPr>
          <w:sz w:val="21"/>
        </w:rPr>
        <w:t>soluções</w:t>
      </w:r>
      <w:r>
        <w:rPr>
          <w:spacing w:val="40"/>
          <w:sz w:val="21"/>
        </w:rPr>
        <w:t> </w:t>
      </w:r>
      <w:r>
        <w:rPr>
          <w:sz w:val="21"/>
        </w:rPr>
        <w:t>inovadoras</w:t>
      </w:r>
      <w:r>
        <w:rPr>
          <w:spacing w:val="40"/>
          <w:sz w:val="21"/>
        </w:rPr>
        <w:t> </w:t>
      </w:r>
      <w:r>
        <w:rPr>
          <w:sz w:val="21"/>
        </w:rPr>
        <w:t>para</w:t>
      </w:r>
      <w:r>
        <w:rPr>
          <w:spacing w:val="40"/>
          <w:sz w:val="21"/>
        </w:rPr>
        <w:t> </w:t>
      </w:r>
      <w:r>
        <w:rPr>
          <w:sz w:val="21"/>
        </w:rPr>
        <w:t>a</w:t>
      </w:r>
      <w:r>
        <w:rPr>
          <w:spacing w:val="40"/>
          <w:sz w:val="21"/>
        </w:rPr>
        <w:t> </w:t>
      </w:r>
      <w:r>
        <w:rPr>
          <w:sz w:val="21"/>
        </w:rPr>
        <w:t>sociedade</w:t>
      </w:r>
      <w:r>
        <w:rPr>
          <w:spacing w:val="40"/>
          <w:sz w:val="21"/>
        </w:rPr>
        <w:t> </w:t>
      </w:r>
      <w:r>
        <w:rPr>
          <w:sz w:val="21"/>
        </w:rPr>
        <w:t>e</w:t>
      </w:r>
      <w:r>
        <w:rPr>
          <w:spacing w:val="40"/>
          <w:sz w:val="21"/>
        </w:rPr>
        <w:t> </w:t>
      </w:r>
      <w:r>
        <w:rPr>
          <w:sz w:val="21"/>
        </w:rPr>
        <w:t>a</w:t>
      </w:r>
      <w:r>
        <w:rPr>
          <w:spacing w:val="40"/>
          <w:sz w:val="21"/>
        </w:rPr>
        <w:t> </w:t>
      </w:r>
      <w:r>
        <w:rPr>
          <w:sz w:val="21"/>
        </w:rPr>
        <w:t>economia</w:t>
      </w:r>
      <w:r>
        <w:rPr>
          <w:spacing w:val="40"/>
          <w:sz w:val="21"/>
        </w:rPr>
        <w:t> </w:t>
      </w:r>
      <w:r>
        <w:rPr>
          <w:sz w:val="21"/>
        </w:rPr>
        <w:t>digital, incluindo instrumentação avançada para processamento e análise de dados;</w:t>
      </w:r>
    </w:p>
    <w:p>
      <w:pPr>
        <w:pStyle w:val="ListParagraph"/>
        <w:numPr>
          <w:ilvl w:val="0"/>
          <w:numId w:val="5"/>
        </w:numPr>
        <w:tabs>
          <w:tab w:pos="719" w:val="left" w:leader="none"/>
          <w:tab w:pos="727" w:val="left" w:leader="none"/>
        </w:tabs>
        <w:spacing w:line="254" w:lineRule="auto" w:before="131" w:after="0"/>
        <w:ind w:left="719" w:right="104" w:hanging="307"/>
        <w:jc w:val="both"/>
        <w:rPr>
          <w:sz w:val="21"/>
        </w:rPr>
      </w:pPr>
      <w:r>
        <w:rPr>
          <w:rFonts w:ascii="Arial" w:hAnsi="Arial"/>
          <w:b/>
          <w:sz w:val="21"/>
        </w:rPr>
        <w:t>Saúde</w:t>
      </w:r>
      <w:r>
        <w:rPr>
          <w:rFonts w:ascii="Arial" w:hAnsi="Arial"/>
          <w:b/>
          <w:sz w:val="21"/>
        </w:rPr>
        <w:t> e Biotecnologia: </w:t>
      </w:r>
      <w:r>
        <w:rPr>
          <w:sz w:val="21"/>
        </w:rPr>
        <w:t>Pesquisa e desenvolvimento de imunobiológicos, biofármacos e terapias avançadas para a saúde humana e animal, aliados a tecnologias de instrumentação biomédica para diagnóstico, monitoramento e tratamento, como dispositivos point-of-care e sistemas de bioimagem;</w:t>
      </w:r>
    </w:p>
    <w:p>
      <w:pPr>
        <w:pStyle w:val="ListParagraph"/>
        <w:numPr>
          <w:ilvl w:val="0"/>
          <w:numId w:val="5"/>
        </w:numPr>
        <w:tabs>
          <w:tab w:pos="666" w:val="left" w:leader="none"/>
          <w:tab w:pos="719" w:val="left" w:leader="none"/>
        </w:tabs>
        <w:spacing w:line="254" w:lineRule="auto" w:before="132" w:after="0"/>
        <w:ind w:left="719" w:right="106" w:hanging="307"/>
        <w:jc w:val="both"/>
        <w:rPr>
          <w:sz w:val="21"/>
        </w:rPr>
      </w:pPr>
      <w:r>
        <w:rPr>
          <w:rFonts w:ascii="Arial" w:hAnsi="Arial"/>
          <w:b/>
          <w:sz w:val="21"/>
        </w:rPr>
        <w:t>Agricultura sustentável, agregação de valor e valorização de produtos agrícolas: </w:t>
      </w:r>
      <w:r>
        <w:rPr>
          <w:sz w:val="21"/>
        </w:rPr>
        <w:t>Desenvolvimento</w:t>
      </w:r>
      <w:r>
        <w:rPr>
          <w:spacing w:val="40"/>
          <w:sz w:val="21"/>
        </w:rPr>
        <w:t> </w:t>
      </w:r>
      <w:r>
        <w:rPr>
          <w:sz w:val="21"/>
        </w:rPr>
        <w:t>de</w:t>
      </w:r>
      <w:r>
        <w:rPr>
          <w:spacing w:val="40"/>
          <w:sz w:val="21"/>
        </w:rPr>
        <w:t> </w:t>
      </w:r>
      <w:r>
        <w:rPr>
          <w:sz w:val="21"/>
        </w:rPr>
        <w:t>tecnologias</w:t>
      </w:r>
      <w:r>
        <w:rPr>
          <w:spacing w:val="40"/>
          <w:sz w:val="21"/>
        </w:rPr>
        <w:t> </w:t>
      </w:r>
      <w:r>
        <w:rPr>
          <w:sz w:val="21"/>
        </w:rPr>
        <w:t>e</w:t>
      </w:r>
      <w:r>
        <w:rPr>
          <w:spacing w:val="40"/>
          <w:sz w:val="21"/>
        </w:rPr>
        <w:t> </w:t>
      </w:r>
      <w:r>
        <w:rPr>
          <w:sz w:val="21"/>
        </w:rPr>
        <w:t>práticas</w:t>
      </w:r>
      <w:r>
        <w:rPr>
          <w:spacing w:val="40"/>
          <w:sz w:val="21"/>
        </w:rPr>
        <w:t> </w:t>
      </w:r>
      <w:r>
        <w:rPr>
          <w:sz w:val="21"/>
        </w:rPr>
        <w:t>sustentáveis</w:t>
      </w:r>
      <w:r>
        <w:rPr>
          <w:spacing w:val="40"/>
          <w:sz w:val="21"/>
        </w:rPr>
        <w:t> </w:t>
      </w:r>
      <w:r>
        <w:rPr>
          <w:sz w:val="21"/>
        </w:rPr>
        <w:t>para</w:t>
      </w:r>
      <w:r>
        <w:rPr>
          <w:spacing w:val="40"/>
          <w:sz w:val="21"/>
        </w:rPr>
        <w:t> </w:t>
      </w:r>
      <w:r>
        <w:rPr>
          <w:sz w:val="21"/>
        </w:rPr>
        <w:t>a</w:t>
      </w:r>
      <w:r>
        <w:rPr>
          <w:spacing w:val="40"/>
          <w:sz w:val="21"/>
        </w:rPr>
        <w:t> </w:t>
      </w:r>
      <w:r>
        <w:rPr>
          <w:sz w:val="21"/>
        </w:rPr>
        <w:t>produção</w:t>
      </w:r>
      <w:r>
        <w:rPr>
          <w:spacing w:val="40"/>
          <w:sz w:val="21"/>
        </w:rPr>
        <w:t> </w:t>
      </w:r>
      <w:r>
        <w:rPr>
          <w:sz w:val="21"/>
        </w:rPr>
        <w:t>de</w:t>
      </w:r>
      <w:r>
        <w:rPr>
          <w:spacing w:val="40"/>
          <w:sz w:val="21"/>
        </w:rPr>
        <w:t> </w:t>
      </w:r>
      <w:r>
        <w:rPr>
          <w:sz w:val="21"/>
        </w:rPr>
        <w:t>produtos</w:t>
      </w:r>
      <w:r>
        <w:rPr>
          <w:spacing w:val="40"/>
          <w:sz w:val="21"/>
        </w:rPr>
        <w:t> </w:t>
      </w:r>
      <w:r>
        <w:rPr>
          <w:sz w:val="21"/>
        </w:rPr>
        <w:t>agrícolas</w:t>
      </w:r>
      <w:r>
        <w:rPr>
          <w:spacing w:val="40"/>
          <w:sz w:val="21"/>
        </w:rPr>
        <w:t> </w:t>
      </w:r>
      <w:r>
        <w:rPr>
          <w:sz w:val="21"/>
        </w:rPr>
        <w:t>em</w:t>
      </w:r>
      <w:r>
        <w:rPr>
          <w:spacing w:val="40"/>
          <w:sz w:val="21"/>
        </w:rPr>
        <w:t> </w:t>
      </w:r>
      <w:r>
        <w:rPr>
          <w:sz w:val="21"/>
        </w:rPr>
        <w:t>Minas</w:t>
      </w:r>
      <w:r>
        <w:rPr>
          <w:spacing w:val="40"/>
          <w:sz w:val="21"/>
        </w:rPr>
        <w:t> </w:t>
      </w:r>
      <w:r>
        <w:rPr>
          <w:sz w:val="21"/>
        </w:rPr>
        <w:t>Gerais,</w:t>
      </w:r>
      <w:r>
        <w:rPr>
          <w:spacing w:val="40"/>
          <w:sz w:val="21"/>
        </w:rPr>
        <w:t> </w:t>
      </w:r>
      <w:r>
        <w:rPr>
          <w:sz w:val="21"/>
        </w:rPr>
        <w:t>tais como</w:t>
      </w:r>
      <w:r>
        <w:rPr>
          <w:spacing w:val="40"/>
          <w:sz w:val="21"/>
        </w:rPr>
        <w:t> </w:t>
      </w:r>
      <w:r>
        <w:rPr>
          <w:sz w:val="21"/>
        </w:rPr>
        <w:t>leite</w:t>
      </w:r>
      <w:r>
        <w:rPr>
          <w:spacing w:val="40"/>
          <w:sz w:val="21"/>
        </w:rPr>
        <w:t> </w:t>
      </w:r>
      <w:r>
        <w:rPr>
          <w:sz w:val="21"/>
        </w:rPr>
        <w:t>e</w:t>
      </w:r>
      <w:r>
        <w:rPr>
          <w:spacing w:val="40"/>
          <w:sz w:val="21"/>
        </w:rPr>
        <w:t> </w:t>
      </w:r>
      <w:r>
        <w:rPr>
          <w:sz w:val="21"/>
        </w:rPr>
        <w:t>derivados,</w:t>
      </w:r>
      <w:r>
        <w:rPr>
          <w:spacing w:val="40"/>
          <w:sz w:val="21"/>
        </w:rPr>
        <w:t> </w:t>
      </w:r>
      <w:r>
        <w:rPr>
          <w:sz w:val="21"/>
        </w:rPr>
        <w:t>vinho,</w:t>
      </w:r>
      <w:r>
        <w:rPr>
          <w:spacing w:val="40"/>
          <w:sz w:val="21"/>
        </w:rPr>
        <w:t> </w:t>
      </w:r>
      <w:r>
        <w:rPr>
          <w:sz w:val="21"/>
        </w:rPr>
        <w:t>azeite,</w:t>
      </w:r>
      <w:r>
        <w:rPr>
          <w:spacing w:val="40"/>
          <w:sz w:val="21"/>
        </w:rPr>
        <w:t> </w:t>
      </w:r>
      <w:r>
        <w:rPr>
          <w:sz w:val="21"/>
        </w:rPr>
        <w:t>café</w:t>
      </w:r>
      <w:r>
        <w:rPr>
          <w:spacing w:val="40"/>
          <w:sz w:val="21"/>
        </w:rPr>
        <w:t> </w:t>
      </w:r>
      <w:r>
        <w:rPr>
          <w:sz w:val="21"/>
        </w:rPr>
        <w:t>e</w:t>
      </w:r>
      <w:r>
        <w:rPr>
          <w:spacing w:val="40"/>
          <w:sz w:val="21"/>
        </w:rPr>
        <w:t> </w:t>
      </w:r>
      <w:r>
        <w:rPr>
          <w:sz w:val="21"/>
        </w:rPr>
        <w:t>cachaça,</w:t>
      </w:r>
      <w:r>
        <w:rPr>
          <w:spacing w:val="40"/>
          <w:sz w:val="21"/>
        </w:rPr>
        <w:t> </w:t>
      </w:r>
      <w:r>
        <w:rPr>
          <w:sz w:val="21"/>
        </w:rPr>
        <w:t>abordando</w:t>
      </w:r>
      <w:r>
        <w:rPr>
          <w:spacing w:val="40"/>
          <w:sz w:val="21"/>
        </w:rPr>
        <w:t> </w:t>
      </w:r>
      <w:r>
        <w:rPr>
          <w:sz w:val="21"/>
        </w:rPr>
        <w:t>processos</w:t>
      </w:r>
      <w:r>
        <w:rPr>
          <w:spacing w:val="40"/>
          <w:sz w:val="21"/>
        </w:rPr>
        <w:t> </w:t>
      </w:r>
      <w:r>
        <w:rPr>
          <w:sz w:val="21"/>
        </w:rPr>
        <w:t>de</w:t>
      </w:r>
      <w:r>
        <w:rPr>
          <w:spacing w:val="40"/>
          <w:sz w:val="21"/>
        </w:rPr>
        <w:t> </w:t>
      </w:r>
      <w:r>
        <w:rPr>
          <w:sz w:val="21"/>
        </w:rPr>
        <w:t>monitoramento inteligente das condições de cultivo e maturação, técnicas avançadas de fermentação, e sistemas integrados de gestão de resíduos;</w:t>
      </w:r>
    </w:p>
    <w:p>
      <w:pPr>
        <w:pStyle w:val="ListParagraph"/>
        <w:numPr>
          <w:ilvl w:val="0"/>
          <w:numId w:val="5"/>
        </w:numPr>
        <w:tabs>
          <w:tab w:pos="696" w:val="left" w:leader="none"/>
          <w:tab w:pos="719" w:val="left" w:leader="none"/>
        </w:tabs>
        <w:spacing w:line="254" w:lineRule="auto" w:before="131" w:after="0"/>
        <w:ind w:left="719" w:right="106" w:hanging="307"/>
        <w:jc w:val="both"/>
        <w:rPr>
          <w:sz w:val="21"/>
        </w:rPr>
      </w:pPr>
      <w:r>
        <w:rPr>
          <w:rFonts w:ascii="Arial" w:hAnsi="Arial"/>
          <w:b/>
          <w:sz w:val="21"/>
        </w:rPr>
        <w:t>Energia</w:t>
      </w:r>
      <w:r>
        <w:rPr>
          <w:rFonts w:ascii="Arial" w:hAnsi="Arial"/>
          <w:b/>
          <w:spacing w:val="40"/>
          <w:sz w:val="21"/>
        </w:rPr>
        <w:t> </w:t>
      </w:r>
      <w:r>
        <w:rPr>
          <w:rFonts w:ascii="Arial" w:hAnsi="Arial"/>
          <w:b/>
          <w:sz w:val="21"/>
        </w:rPr>
        <w:t>e</w:t>
      </w:r>
      <w:r>
        <w:rPr>
          <w:rFonts w:ascii="Arial" w:hAnsi="Arial"/>
          <w:b/>
          <w:spacing w:val="40"/>
          <w:sz w:val="21"/>
        </w:rPr>
        <w:t> </w:t>
      </w:r>
      <w:r>
        <w:rPr>
          <w:rFonts w:ascii="Arial" w:hAnsi="Arial"/>
          <w:b/>
          <w:sz w:val="21"/>
        </w:rPr>
        <w:t>Sustentabilidade</w:t>
      </w:r>
      <w:r>
        <w:rPr>
          <w:sz w:val="21"/>
        </w:rPr>
        <w:t>:</w:t>
      </w:r>
      <w:r>
        <w:rPr>
          <w:spacing w:val="40"/>
          <w:sz w:val="21"/>
        </w:rPr>
        <w:t> </w:t>
      </w:r>
      <w:r>
        <w:rPr>
          <w:sz w:val="21"/>
        </w:rPr>
        <w:t>Tecnologias</w:t>
      </w:r>
      <w:r>
        <w:rPr>
          <w:spacing w:val="40"/>
          <w:sz w:val="21"/>
        </w:rPr>
        <w:t> </w:t>
      </w:r>
      <w:r>
        <w:rPr>
          <w:sz w:val="21"/>
        </w:rPr>
        <w:t>para</w:t>
      </w:r>
      <w:r>
        <w:rPr>
          <w:spacing w:val="40"/>
          <w:sz w:val="21"/>
        </w:rPr>
        <w:t> </w:t>
      </w:r>
      <w:r>
        <w:rPr>
          <w:sz w:val="21"/>
        </w:rPr>
        <w:t>a</w:t>
      </w:r>
      <w:r>
        <w:rPr>
          <w:spacing w:val="40"/>
          <w:sz w:val="21"/>
        </w:rPr>
        <w:t> </w:t>
      </w:r>
      <w:r>
        <w:rPr>
          <w:sz w:val="21"/>
        </w:rPr>
        <w:t>geração</w:t>
      </w:r>
      <w:r>
        <w:rPr>
          <w:spacing w:val="40"/>
          <w:sz w:val="21"/>
        </w:rPr>
        <w:t> </w:t>
      </w:r>
      <w:r>
        <w:rPr>
          <w:sz w:val="21"/>
        </w:rPr>
        <w:t>e</w:t>
      </w:r>
      <w:r>
        <w:rPr>
          <w:spacing w:val="40"/>
          <w:sz w:val="21"/>
        </w:rPr>
        <w:t> </w:t>
      </w:r>
      <w:r>
        <w:rPr>
          <w:sz w:val="21"/>
        </w:rPr>
        <w:t>armazenamento</w:t>
      </w:r>
      <w:r>
        <w:rPr>
          <w:spacing w:val="40"/>
          <w:sz w:val="21"/>
        </w:rPr>
        <w:t> </w:t>
      </w:r>
      <w:r>
        <w:rPr>
          <w:sz w:val="21"/>
        </w:rPr>
        <w:t>de</w:t>
      </w:r>
      <w:r>
        <w:rPr>
          <w:spacing w:val="40"/>
          <w:sz w:val="21"/>
        </w:rPr>
        <w:t> </w:t>
      </w:r>
      <w:r>
        <w:rPr>
          <w:sz w:val="21"/>
        </w:rPr>
        <w:t>energias</w:t>
      </w:r>
      <w:r>
        <w:rPr>
          <w:spacing w:val="40"/>
          <w:sz w:val="21"/>
        </w:rPr>
        <w:t> </w:t>
      </w:r>
      <w:r>
        <w:rPr>
          <w:sz w:val="21"/>
        </w:rPr>
        <w:t>renováveis, tais</w:t>
      </w:r>
      <w:r>
        <w:rPr>
          <w:spacing w:val="40"/>
          <w:sz w:val="21"/>
        </w:rPr>
        <w:t> </w:t>
      </w:r>
      <w:r>
        <w:rPr>
          <w:sz w:val="21"/>
        </w:rPr>
        <w:t>como</w:t>
      </w:r>
      <w:r>
        <w:rPr>
          <w:spacing w:val="40"/>
          <w:sz w:val="21"/>
        </w:rPr>
        <w:t> </w:t>
      </w:r>
      <w:r>
        <w:rPr>
          <w:sz w:val="21"/>
        </w:rPr>
        <w:t>hidrogênio</w:t>
      </w:r>
      <w:r>
        <w:rPr>
          <w:spacing w:val="40"/>
          <w:sz w:val="21"/>
        </w:rPr>
        <w:t> </w:t>
      </w:r>
      <w:r>
        <w:rPr>
          <w:sz w:val="21"/>
        </w:rPr>
        <w:t>verde</w:t>
      </w:r>
      <w:r>
        <w:rPr>
          <w:spacing w:val="40"/>
          <w:sz w:val="21"/>
        </w:rPr>
        <w:t> </w:t>
      </w:r>
      <w:r>
        <w:rPr>
          <w:sz w:val="21"/>
        </w:rPr>
        <w:t>(H</w:t>
      </w:r>
      <w:r>
        <w:rPr>
          <w:rFonts w:ascii="Trebuchet MS" w:hAnsi="Trebuchet MS"/>
          <w:sz w:val="21"/>
        </w:rPr>
        <w:t>₂</w:t>
      </w:r>
      <w:r>
        <w:rPr>
          <w:sz w:val="21"/>
        </w:rPr>
        <w:t>),</w:t>
      </w:r>
      <w:r>
        <w:rPr>
          <w:spacing w:val="40"/>
          <w:sz w:val="21"/>
        </w:rPr>
        <w:t> </w:t>
      </w:r>
      <w:r>
        <w:rPr>
          <w:sz w:val="21"/>
        </w:rPr>
        <w:t>e</w:t>
      </w:r>
      <w:r>
        <w:rPr>
          <w:spacing w:val="40"/>
          <w:sz w:val="21"/>
        </w:rPr>
        <w:t> </w:t>
      </w:r>
      <w:r>
        <w:rPr>
          <w:sz w:val="21"/>
        </w:rPr>
        <w:t>energia</w:t>
      </w:r>
      <w:r>
        <w:rPr>
          <w:spacing w:val="40"/>
          <w:sz w:val="21"/>
        </w:rPr>
        <w:t> </w:t>
      </w:r>
      <w:r>
        <w:rPr>
          <w:sz w:val="21"/>
        </w:rPr>
        <w:t>solar</w:t>
      </w:r>
      <w:r>
        <w:rPr>
          <w:spacing w:val="40"/>
          <w:sz w:val="21"/>
        </w:rPr>
        <w:t> </w:t>
      </w:r>
      <w:r>
        <w:rPr>
          <w:sz w:val="21"/>
        </w:rPr>
        <w:t>e</w:t>
      </w:r>
      <w:r>
        <w:rPr>
          <w:spacing w:val="40"/>
          <w:sz w:val="21"/>
        </w:rPr>
        <w:t> </w:t>
      </w:r>
      <w:r>
        <w:rPr>
          <w:sz w:val="21"/>
        </w:rPr>
        <w:t>eólica,</w:t>
      </w:r>
      <w:r>
        <w:rPr>
          <w:spacing w:val="40"/>
          <w:sz w:val="21"/>
        </w:rPr>
        <w:t> </w:t>
      </w:r>
      <w:r>
        <w:rPr>
          <w:sz w:val="21"/>
        </w:rPr>
        <w:t>promovendo</w:t>
      </w:r>
      <w:r>
        <w:rPr>
          <w:spacing w:val="40"/>
          <w:sz w:val="21"/>
        </w:rPr>
        <w:t> </w:t>
      </w:r>
      <w:r>
        <w:rPr>
          <w:sz w:val="21"/>
        </w:rPr>
        <w:t>eficiência</w:t>
      </w:r>
      <w:r>
        <w:rPr>
          <w:spacing w:val="40"/>
          <w:sz w:val="21"/>
        </w:rPr>
        <w:t> </w:t>
      </w:r>
      <w:r>
        <w:rPr>
          <w:sz w:val="21"/>
        </w:rPr>
        <w:t>energética</w:t>
      </w:r>
      <w:r>
        <w:rPr>
          <w:spacing w:val="40"/>
          <w:sz w:val="21"/>
        </w:rPr>
        <w:t> </w:t>
      </w:r>
      <w:r>
        <w:rPr>
          <w:sz w:val="21"/>
        </w:rPr>
        <w:t>e acelerando a transição para uma economia de baixo carbono. Inclui eletromobilidade, desenvolvimento</w:t>
      </w:r>
      <w:r>
        <w:rPr>
          <w:spacing w:val="80"/>
          <w:w w:val="150"/>
          <w:sz w:val="21"/>
        </w:rPr>
        <w:t> </w:t>
      </w:r>
      <w:r>
        <w:rPr>
          <w:sz w:val="21"/>
        </w:rPr>
        <w:t>de tecnologia para baterias, instrumentação para monitoramento ambiental, controle de processos e eficiência energética e biocombustíveis;</w:t>
      </w:r>
    </w:p>
    <w:p>
      <w:pPr>
        <w:pStyle w:val="ListParagraph"/>
        <w:numPr>
          <w:ilvl w:val="0"/>
          <w:numId w:val="5"/>
        </w:numPr>
        <w:tabs>
          <w:tab w:pos="687" w:val="left" w:leader="none"/>
          <w:tab w:pos="719" w:val="left" w:leader="none"/>
        </w:tabs>
        <w:spacing w:line="254" w:lineRule="auto" w:before="128" w:after="0"/>
        <w:ind w:left="719" w:right="106" w:hanging="307"/>
        <w:jc w:val="both"/>
        <w:rPr>
          <w:sz w:val="21"/>
        </w:rPr>
      </w:pPr>
      <w:r>
        <w:rPr>
          <w:rFonts w:ascii="Arial" w:hAnsi="Arial"/>
          <w:b/>
          <w:sz w:val="21"/>
        </w:rPr>
        <w:t>Indústria 4.0: </w:t>
      </w:r>
      <w:r>
        <w:rPr>
          <w:sz w:val="21"/>
        </w:rPr>
        <w:t>Modernização do setor industrial por meio de automação avançada, robótica, sistemas ciberfísicos, manufatura aditiva e análise de grandes volumes de dados (Big Data), integrando instrumentação inteligente para controle e otimização de processos industriais;</w:t>
      </w:r>
    </w:p>
    <w:p>
      <w:pPr>
        <w:spacing w:line="254" w:lineRule="auto" w:before="132"/>
        <w:ind w:left="719" w:right="108" w:hanging="307"/>
        <w:jc w:val="both"/>
        <w:rPr>
          <w:sz w:val="21"/>
        </w:rPr>
      </w:pPr>
      <w:r>
        <w:rPr>
          <w:rFonts w:ascii="Arial" w:hAnsi="Arial"/>
          <w:b/>
          <w:sz w:val="21"/>
        </w:rPr>
        <w:t>f ) Tecnologias e soluções logísticas para o escoamento de produtos para exportação:</w:t>
      </w:r>
      <w:r>
        <w:rPr>
          <w:rFonts w:ascii="Arial" w:hAnsi="Arial"/>
          <w:b/>
          <w:spacing w:val="40"/>
          <w:sz w:val="21"/>
        </w:rPr>
        <w:t> </w:t>
      </w:r>
      <w:r>
        <w:rPr>
          <w:sz w:val="21"/>
        </w:rPr>
        <w:t>desenvolvimento de produtos, serviços e soluções tecnológicas voltadas para a logística e distribuição, com foco na melhoria da infraestrutura de transporte e armazenamento, otimização de rotas, incluindo frete retorno, além da redução de custos operacionais para exportação. Isso pode incluir plataformas digitais para integração de cadeias logísticas, sistemas de gestão de armazéns e soluções inovadoras</w:t>
      </w:r>
      <w:r>
        <w:rPr>
          <w:spacing w:val="80"/>
          <w:sz w:val="21"/>
        </w:rPr>
        <w:t> </w:t>
      </w:r>
      <w:r>
        <w:rPr>
          <w:sz w:val="21"/>
        </w:rPr>
        <w:t>que promovam as zonas secundárias mineiras e o acesso às zonas primárias, de forma que garanta</w:t>
      </w:r>
      <w:r>
        <w:rPr>
          <w:spacing w:val="40"/>
          <w:sz w:val="21"/>
        </w:rPr>
        <w:t> </w:t>
      </w:r>
      <w:r>
        <w:rPr>
          <w:sz w:val="21"/>
        </w:rPr>
        <w:t>maior eficiência e competitividade dos produtos mineiros no mercado internacional;</w:t>
      </w:r>
    </w:p>
    <w:p>
      <w:pPr>
        <w:pStyle w:val="ListParagraph"/>
        <w:numPr>
          <w:ilvl w:val="0"/>
          <w:numId w:val="6"/>
        </w:numPr>
        <w:tabs>
          <w:tab w:pos="675" w:val="left" w:leader="none"/>
          <w:tab w:pos="719" w:val="left" w:leader="none"/>
        </w:tabs>
        <w:spacing w:line="254" w:lineRule="auto" w:before="130" w:after="0"/>
        <w:ind w:left="719" w:right="107" w:hanging="307"/>
        <w:jc w:val="both"/>
        <w:rPr>
          <w:sz w:val="21"/>
        </w:rPr>
      </w:pPr>
      <w:r>
        <w:rPr>
          <w:rFonts w:ascii="Arial" w:hAnsi="Arial"/>
          <w:b/>
          <w:sz w:val="21"/>
        </w:rPr>
        <w:t>Mineração Sustentável e agregação de valor a bens minerais: </w:t>
      </w:r>
      <w:r>
        <w:rPr>
          <w:sz w:val="21"/>
        </w:rPr>
        <w:t>Desenvolvimento de tecnologias para extração responsável de recursos minerais, recuperação de áreas degradadas, economia circular no</w:t>
      </w:r>
      <w:r>
        <w:rPr>
          <w:spacing w:val="40"/>
          <w:sz w:val="21"/>
        </w:rPr>
        <w:t> </w:t>
      </w:r>
      <w:r>
        <w:rPr>
          <w:sz w:val="21"/>
        </w:rPr>
        <w:t>setor, reaproveitamento de rejeitos e resíduos, e avanços no uso e processamento de materiais críticos, como lítio, nióbio e terras raras. Envolve também instrumentação para análise de materiais e monitoramento ambiental;</w:t>
      </w:r>
    </w:p>
    <w:p>
      <w:pPr>
        <w:pStyle w:val="ListParagraph"/>
        <w:numPr>
          <w:ilvl w:val="0"/>
          <w:numId w:val="6"/>
        </w:numPr>
        <w:tabs>
          <w:tab w:pos="719" w:val="left" w:leader="none"/>
          <w:tab w:pos="752" w:val="left" w:leader="none"/>
        </w:tabs>
        <w:spacing w:line="254" w:lineRule="auto" w:before="131" w:after="0"/>
        <w:ind w:left="719" w:right="105" w:hanging="307"/>
        <w:jc w:val="both"/>
        <w:rPr>
          <w:sz w:val="21"/>
        </w:rPr>
      </w:pPr>
      <w:r>
        <w:rPr>
          <w:rFonts w:ascii="Arial" w:hAnsi="Arial"/>
          <w:b/>
          <w:sz w:val="21"/>
        </w:rPr>
        <w:t>Materiais</w:t>
      </w:r>
      <w:r>
        <w:rPr>
          <w:rFonts w:ascii="Arial" w:hAnsi="Arial"/>
          <w:b/>
          <w:spacing w:val="40"/>
          <w:sz w:val="21"/>
        </w:rPr>
        <w:t> </w:t>
      </w:r>
      <w:r>
        <w:rPr>
          <w:rFonts w:ascii="Arial" w:hAnsi="Arial"/>
          <w:b/>
          <w:sz w:val="21"/>
        </w:rPr>
        <w:t>avançados</w:t>
      </w:r>
      <w:r>
        <w:rPr>
          <w:rFonts w:ascii="Arial" w:hAnsi="Arial"/>
          <w:b/>
          <w:spacing w:val="40"/>
          <w:sz w:val="21"/>
        </w:rPr>
        <w:t> </w:t>
      </w:r>
      <w:r>
        <w:rPr>
          <w:rFonts w:ascii="Arial" w:hAnsi="Arial"/>
          <w:b/>
          <w:sz w:val="21"/>
        </w:rPr>
        <w:t>e</w:t>
      </w:r>
      <w:r>
        <w:rPr>
          <w:rFonts w:ascii="Arial" w:hAnsi="Arial"/>
          <w:b/>
          <w:spacing w:val="40"/>
          <w:sz w:val="21"/>
        </w:rPr>
        <w:t> </w:t>
      </w:r>
      <w:r>
        <w:rPr>
          <w:rFonts w:ascii="Arial" w:hAnsi="Arial"/>
          <w:b/>
          <w:sz w:val="21"/>
        </w:rPr>
        <w:t>nanotecnologia</w:t>
      </w:r>
      <w:r>
        <w:rPr>
          <w:sz w:val="21"/>
        </w:rPr>
        <w:t>:</w:t>
      </w:r>
      <w:r>
        <w:rPr>
          <w:spacing w:val="40"/>
          <w:sz w:val="21"/>
        </w:rPr>
        <w:t> </w:t>
      </w:r>
      <w:r>
        <w:rPr>
          <w:sz w:val="21"/>
        </w:rPr>
        <w:t>Pesquisa</w:t>
      </w:r>
      <w:r>
        <w:rPr>
          <w:spacing w:val="40"/>
          <w:sz w:val="21"/>
        </w:rPr>
        <w:t> </w:t>
      </w:r>
      <w:r>
        <w:rPr>
          <w:sz w:val="21"/>
        </w:rPr>
        <w:t>e</w:t>
      </w:r>
      <w:r>
        <w:rPr>
          <w:spacing w:val="40"/>
          <w:sz w:val="21"/>
        </w:rPr>
        <w:t> </w:t>
      </w:r>
      <w:r>
        <w:rPr>
          <w:sz w:val="21"/>
        </w:rPr>
        <w:t>desenvolvimento</w:t>
      </w:r>
      <w:r>
        <w:rPr>
          <w:spacing w:val="40"/>
          <w:sz w:val="21"/>
        </w:rPr>
        <w:t> </w:t>
      </w:r>
      <w:r>
        <w:rPr>
          <w:sz w:val="21"/>
        </w:rPr>
        <w:t>de</w:t>
      </w:r>
      <w:r>
        <w:rPr>
          <w:spacing w:val="40"/>
          <w:sz w:val="21"/>
        </w:rPr>
        <w:t> </w:t>
      </w:r>
      <w:r>
        <w:rPr>
          <w:sz w:val="21"/>
        </w:rPr>
        <w:t>materiais</w:t>
      </w:r>
      <w:r>
        <w:rPr>
          <w:spacing w:val="40"/>
          <w:sz w:val="21"/>
        </w:rPr>
        <w:t> </w:t>
      </w:r>
      <w:r>
        <w:rPr>
          <w:sz w:val="21"/>
        </w:rPr>
        <w:t>inovadores, incluindo nanomateriais, compósitos e superfícies funcionais, com aplicações em setores como saúde, energia, eletrônica e meio ambiente. Inclui instrumentação para caracterização de propriedades físicas, químicas e mecânicas desses materiais;</w:t>
      </w:r>
    </w:p>
    <w:p>
      <w:pPr>
        <w:pStyle w:val="ListParagraph"/>
        <w:spacing w:after="0" w:line="254" w:lineRule="auto"/>
        <w:jc w:val="both"/>
        <w:rPr>
          <w:sz w:val="21"/>
        </w:rPr>
        <w:sectPr>
          <w:pgSz w:w="11900" w:h="16840"/>
          <w:pgMar w:header="0" w:footer="181" w:top="500" w:bottom="380" w:left="566" w:right="566"/>
        </w:sectPr>
      </w:pPr>
    </w:p>
    <w:p>
      <w:pPr>
        <w:pStyle w:val="ListParagraph"/>
        <w:numPr>
          <w:ilvl w:val="0"/>
          <w:numId w:val="6"/>
        </w:numPr>
        <w:tabs>
          <w:tab w:pos="635" w:val="left" w:leader="none"/>
          <w:tab w:pos="719" w:val="left" w:leader="none"/>
        </w:tabs>
        <w:spacing w:line="254" w:lineRule="auto" w:before="77" w:after="0"/>
        <w:ind w:left="719" w:right="108" w:hanging="307"/>
        <w:jc w:val="both"/>
        <w:rPr>
          <w:sz w:val="21"/>
        </w:rPr>
      </w:pPr>
      <w:r>
        <w:rPr>
          <w:rFonts w:ascii="Arial" w:hAnsi="Arial"/>
          <w:b/>
          <w:sz w:val="21"/>
        </w:rPr>
        <w:t>Tecnologias disruptivas</w:t>
      </w:r>
      <w:r>
        <w:rPr>
          <w:rFonts w:ascii="Arial" w:hAnsi="Arial"/>
          <w:b/>
          <w:spacing w:val="-15"/>
          <w:sz w:val="21"/>
        </w:rPr>
        <w:t> </w:t>
      </w:r>
      <w:r>
        <w:rPr>
          <w:sz w:val="21"/>
        </w:rPr>
        <w:t>: Desenvolvimento de tecnologias radicalmente inovadoras que transformem mercados e criem possibilidades, como interfaces cérebro-máquina, bioengenharia e computação molecular,</w:t>
      </w:r>
      <w:r>
        <w:rPr>
          <w:spacing w:val="33"/>
          <w:sz w:val="21"/>
        </w:rPr>
        <w:t> </w:t>
      </w:r>
      <w:r>
        <w:rPr>
          <w:sz w:val="21"/>
        </w:rPr>
        <w:t>aliados</w:t>
      </w:r>
      <w:r>
        <w:rPr>
          <w:spacing w:val="33"/>
          <w:sz w:val="21"/>
        </w:rPr>
        <w:t> </w:t>
      </w:r>
      <w:r>
        <w:rPr>
          <w:sz w:val="21"/>
        </w:rPr>
        <w:t>ao</w:t>
      </w:r>
      <w:r>
        <w:rPr>
          <w:spacing w:val="33"/>
          <w:sz w:val="21"/>
        </w:rPr>
        <w:t> </w:t>
      </w:r>
      <w:r>
        <w:rPr>
          <w:sz w:val="21"/>
        </w:rPr>
        <w:t>uso</w:t>
      </w:r>
      <w:r>
        <w:rPr>
          <w:spacing w:val="33"/>
          <w:sz w:val="21"/>
        </w:rPr>
        <w:t> </w:t>
      </w:r>
      <w:r>
        <w:rPr>
          <w:sz w:val="21"/>
        </w:rPr>
        <w:t>de</w:t>
      </w:r>
      <w:r>
        <w:rPr>
          <w:spacing w:val="33"/>
          <w:sz w:val="21"/>
        </w:rPr>
        <w:t> </w:t>
      </w:r>
      <w:r>
        <w:rPr>
          <w:sz w:val="21"/>
        </w:rPr>
        <w:t>instrumentação</w:t>
      </w:r>
      <w:r>
        <w:rPr>
          <w:spacing w:val="33"/>
          <w:sz w:val="21"/>
        </w:rPr>
        <w:t> </w:t>
      </w:r>
      <w:r>
        <w:rPr>
          <w:sz w:val="21"/>
        </w:rPr>
        <w:t>avançada</w:t>
      </w:r>
      <w:r>
        <w:rPr>
          <w:spacing w:val="33"/>
          <w:sz w:val="21"/>
        </w:rPr>
        <w:t> </w:t>
      </w:r>
      <w:r>
        <w:rPr>
          <w:sz w:val="21"/>
        </w:rPr>
        <w:t>para</w:t>
      </w:r>
      <w:r>
        <w:rPr>
          <w:spacing w:val="33"/>
          <w:sz w:val="21"/>
        </w:rPr>
        <w:t> </w:t>
      </w:r>
      <w:r>
        <w:rPr>
          <w:sz w:val="21"/>
        </w:rPr>
        <w:t>prototipagem,</w:t>
      </w:r>
      <w:r>
        <w:rPr>
          <w:spacing w:val="33"/>
          <w:sz w:val="21"/>
        </w:rPr>
        <w:t> </w:t>
      </w:r>
      <w:r>
        <w:rPr>
          <w:sz w:val="21"/>
        </w:rPr>
        <w:t>validação</w:t>
      </w:r>
      <w:r>
        <w:rPr>
          <w:spacing w:val="33"/>
          <w:sz w:val="21"/>
        </w:rPr>
        <w:t> </w:t>
      </w:r>
      <w:r>
        <w:rPr>
          <w:sz w:val="21"/>
        </w:rPr>
        <w:t>e</w:t>
      </w:r>
      <w:r>
        <w:rPr>
          <w:spacing w:val="33"/>
          <w:sz w:val="21"/>
        </w:rPr>
        <w:t> </w:t>
      </w:r>
      <w:r>
        <w:rPr>
          <w:sz w:val="21"/>
        </w:rPr>
        <w:t>monitoramento de novas aplicações;</w:t>
      </w:r>
    </w:p>
    <w:p>
      <w:pPr>
        <w:spacing w:line="254" w:lineRule="auto" w:before="132"/>
        <w:ind w:left="719" w:right="0" w:hanging="307"/>
        <w:jc w:val="left"/>
        <w:rPr>
          <w:sz w:val="21"/>
        </w:rPr>
      </w:pPr>
      <w:r>
        <w:rPr>
          <w:rFonts w:ascii="Arial" w:hAnsi="Arial"/>
          <w:b/>
          <w:sz w:val="21"/>
        </w:rPr>
        <w:t>j</w:t>
      </w:r>
      <w:r>
        <w:rPr>
          <w:rFonts w:ascii="Arial" w:hAnsi="Arial"/>
          <w:b/>
          <w:spacing w:val="20"/>
          <w:sz w:val="21"/>
        </w:rPr>
        <w:t> </w:t>
      </w:r>
      <w:r>
        <w:rPr>
          <w:rFonts w:ascii="Arial" w:hAnsi="Arial"/>
          <w:b/>
          <w:sz w:val="21"/>
        </w:rPr>
        <w:t>) Desafios</w:t>
      </w:r>
      <w:r>
        <w:rPr>
          <w:rFonts w:ascii="Arial" w:hAnsi="Arial"/>
          <w:b/>
          <w:spacing w:val="80"/>
          <w:sz w:val="21"/>
        </w:rPr>
        <w:t> </w:t>
      </w:r>
      <w:r>
        <w:rPr>
          <w:rFonts w:ascii="Arial" w:hAnsi="Arial"/>
          <w:b/>
          <w:sz w:val="21"/>
        </w:rPr>
        <w:t>tecnológicos</w:t>
      </w:r>
      <w:r>
        <w:rPr>
          <w:rFonts w:ascii="Arial" w:hAnsi="Arial"/>
          <w:b/>
          <w:spacing w:val="80"/>
          <w:sz w:val="21"/>
        </w:rPr>
        <w:t> </w:t>
      </w:r>
      <w:r>
        <w:rPr>
          <w:rFonts w:ascii="Arial" w:hAnsi="Arial"/>
          <w:b/>
          <w:sz w:val="21"/>
        </w:rPr>
        <w:t>da</w:t>
      </w:r>
      <w:r>
        <w:rPr>
          <w:rFonts w:ascii="Arial" w:hAnsi="Arial"/>
          <w:b/>
          <w:spacing w:val="80"/>
          <w:sz w:val="21"/>
        </w:rPr>
        <w:t> </w:t>
      </w:r>
      <w:r>
        <w:rPr>
          <w:rFonts w:ascii="Arial" w:hAnsi="Arial"/>
          <w:b/>
          <w:sz w:val="21"/>
        </w:rPr>
        <w:t>indústria</w:t>
      </w:r>
      <w:r>
        <w:rPr>
          <w:rFonts w:ascii="Arial" w:hAnsi="Arial"/>
          <w:b/>
          <w:spacing w:val="80"/>
          <w:sz w:val="21"/>
        </w:rPr>
        <w:t> </w:t>
      </w:r>
      <w:r>
        <w:rPr>
          <w:rFonts w:ascii="Arial" w:hAnsi="Arial"/>
          <w:b/>
          <w:sz w:val="21"/>
        </w:rPr>
        <w:t>mineira</w:t>
      </w:r>
      <w:r>
        <w:rPr>
          <w:sz w:val="21"/>
        </w:rPr>
        <w:t>:</w:t>
      </w:r>
      <w:r>
        <w:rPr>
          <w:spacing w:val="80"/>
          <w:sz w:val="21"/>
        </w:rPr>
        <w:t> </w:t>
      </w:r>
      <w:r>
        <w:rPr>
          <w:sz w:val="21"/>
        </w:rPr>
        <w:t>Soluções</w:t>
      </w:r>
      <w:r>
        <w:rPr>
          <w:spacing w:val="80"/>
          <w:sz w:val="21"/>
        </w:rPr>
        <w:t> </w:t>
      </w:r>
      <w:r>
        <w:rPr>
          <w:sz w:val="21"/>
        </w:rPr>
        <w:t>voltadas</w:t>
      </w:r>
      <w:r>
        <w:rPr>
          <w:spacing w:val="80"/>
          <w:sz w:val="21"/>
        </w:rPr>
        <w:t> </w:t>
      </w:r>
      <w:r>
        <w:rPr>
          <w:sz w:val="21"/>
        </w:rPr>
        <w:t>para</w:t>
      </w:r>
      <w:r>
        <w:rPr>
          <w:spacing w:val="80"/>
          <w:sz w:val="21"/>
        </w:rPr>
        <w:t> </w:t>
      </w:r>
      <w:r>
        <w:rPr>
          <w:sz w:val="21"/>
        </w:rPr>
        <w:t>atendimento</w:t>
      </w:r>
      <w:r>
        <w:rPr>
          <w:spacing w:val="80"/>
          <w:sz w:val="21"/>
        </w:rPr>
        <w:t> </w:t>
      </w:r>
      <w:r>
        <w:rPr>
          <w:sz w:val="21"/>
        </w:rPr>
        <w:t>aos</w:t>
      </w:r>
      <w:r>
        <w:rPr>
          <w:spacing w:val="80"/>
          <w:sz w:val="21"/>
        </w:rPr>
        <w:t> </w:t>
      </w:r>
      <w:r>
        <w:rPr>
          <w:sz w:val="21"/>
        </w:rPr>
        <w:t>desafios previstos na relação do Anexo VII.</w:t>
      </w:r>
    </w:p>
    <w:p>
      <w:pPr>
        <w:pStyle w:val="BodyText"/>
        <w:spacing w:before="0"/>
        <w:rPr>
          <w:sz w:val="21"/>
        </w:rPr>
      </w:pPr>
    </w:p>
    <w:p>
      <w:pPr>
        <w:pStyle w:val="BodyText"/>
        <w:spacing w:before="88"/>
        <w:rPr>
          <w:sz w:val="21"/>
        </w:rPr>
      </w:pPr>
    </w:p>
    <w:p>
      <w:pPr>
        <w:pStyle w:val="Heading1"/>
        <w:numPr>
          <w:ilvl w:val="0"/>
          <w:numId w:val="2"/>
        </w:numPr>
        <w:tabs>
          <w:tab w:pos="616" w:val="left" w:leader="none"/>
        </w:tabs>
        <w:spacing w:line="240" w:lineRule="auto" w:before="0" w:after="0"/>
        <w:ind w:left="616" w:right="0" w:hanging="265"/>
        <w:jc w:val="left"/>
      </w:pPr>
      <w:r>
        <w:rPr/>
        <w:t>CATEGORIAS</w:t>
      </w:r>
      <w:r>
        <w:rPr>
          <w:spacing w:val="13"/>
        </w:rPr>
        <w:t> </w:t>
      </w:r>
      <w:r>
        <w:rPr/>
        <w:t>DE</w:t>
      </w:r>
      <w:r>
        <w:rPr>
          <w:spacing w:val="13"/>
        </w:rPr>
        <w:t> </w:t>
      </w:r>
      <w:r>
        <w:rPr/>
        <w:t>FINANCIAMENTO</w:t>
      </w:r>
      <w:r>
        <w:rPr>
          <w:spacing w:val="14"/>
        </w:rPr>
        <w:t> </w:t>
      </w:r>
      <w:r>
        <w:rPr/>
        <w:t>E</w:t>
      </w:r>
      <w:r>
        <w:rPr>
          <w:spacing w:val="13"/>
        </w:rPr>
        <w:t> </w:t>
      </w:r>
      <w:r>
        <w:rPr>
          <w:spacing w:val="-2"/>
        </w:rPr>
        <w:t>CONTRAPARTIDA</w:t>
      </w:r>
    </w:p>
    <w:p>
      <w:pPr>
        <w:pStyle w:val="BodyText"/>
        <w:spacing w:before="0"/>
        <w:rPr>
          <w:rFonts w:ascii="Arial"/>
          <w:b/>
          <w:sz w:val="21"/>
        </w:rPr>
      </w:pPr>
    </w:p>
    <w:p>
      <w:pPr>
        <w:pStyle w:val="BodyText"/>
        <w:spacing w:before="104"/>
        <w:rPr>
          <w:rFonts w:ascii="Arial"/>
          <w:b/>
          <w:sz w:val="21"/>
        </w:rPr>
      </w:pPr>
    </w:p>
    <w:p>
      <w:pPr>
        <w:pStyle w:val="ListParagraph"/>
        <w:numPr>
          <w:ilvl w:val="1"/>
          <w:numId w:val="2"/>
        </w:numPr>
        <w:tabs>
          <w:tab w:pos="961" w:val="left" w:leader="none"/>
        </w:tabs>
        <w:spacing w:line="254" w:lineRule="auto" w:before="0" w:after="0"/>
        <w:ind w:left="617" w:right="107" w:firstLine="0"/>
        <w:jc w:val="both"/>
        <w:rPr>
          <w:sz w:val="21"/>
        </w:rPr>
      </w:pPr>
      <w:r>
        <w:rPr>
          <w:sz w:val="21"/>
        </w:rPr>
        <w:t>As propostas deverão ser apresentadas por </w:t>
      </w:r>
      <w:r>
        <w:rPr>
          <w:rFonts w:ascii="Arial" w:hAnsi="Arial"/>
          <w:b/>
          <w:sz w:val="21"/>
        </w:rPr>
        <w:t>empresas ou cooperativas </w:t>
      </w:r>
      <w:r>
        <w:rPr>
          <w:sz w:val="21"/>
        </w:rPr>
        <w:t>sediadas em Minas Gerais, que atuarão como Instituições </w:t>
      </w:r>
      <w:r>
        <w:rPr>
          <w:rFonts w:ascii="Arial" w:hAnsi="Arial"/>
          <w:b/>
          <w:sz w:val="21"/>
        </w:rPr>
        <w:t>Executoras </w:t>
      </w:r>
      <w:r>
        <w:rPr>
          <w:sz w:val="21"/>
        </w:rPr>
        <w:t>dos projetos. Para fins desta Chamada, essas entidades também poderão ser referidas como Instituições </w:t>
      </w:r>
      <w:r>
        <w:rPr>
          <w:rFonts w:ascii="Arial" w:hAnsi="Arial"/>
          <w:b/>
          <w:sz w:val="21"/>
        </w:rPr>
        <w:t>Proponentes. </w:t>
      </w:r>
      <w:r>
        <w:rPr>
          <w:sz w:val="21"/>
        </w:rPr>
        <w:t>As propostas poderão ser desenvolvidas com a participação de </w:t>
      </w:r>
      <w:r>
        <w:rPr>
          <w:rFonts w:ascii="Arial" w:hAnsi="Arial"/>
          <w:b/>
          <w:sz w:val="21"/>
        </w:rPr>
        <w:t>Instituições Científicas, Tecnológicas e de Inovação de Minas Gerais</w:t>
      </w:r>
      <w:r>
        <w:rPr>
          <w:rFonts w:ascii="Arial" w:hAnsi="Arial"/>
          <w:b/>
          <w:spacing w:val="-15"/>
          <w:sz w:val="21"/>
        </w:rPr>
        <w:t> </w:t>
      </w:r>
      <w:r>
        <w:rPr>
          <w:sz w:val="21"/>
        </w:rPr>
        <w:t>, que, nesse caso, serão formalmente consideradas </w:t>
      </w:r>
      <w:r>
        <w:rPr>
          <w:rFonts w:ascii="Arial" w:hAnsi="Arial"/>
          <w:b/>
          <w:sz w:val="21"/>
        </w:rPr>
        <w:t>Instituições Parceiras</w:t>
      </w:r>
      <w:r>
        <w:rPr>
          <w:sz w:val="21"/>
        </w:rPr>
        <w:t>. No âmbito desta Chamada, a </w:t>
      </w:r>
      <w:r>
        <w:rPr>
          <w:rFonts w:ascii="Arial" w:hAnsi="Arial"/>
          <w:b/>
          <w:sz w:val="21"/>
        </w:rPr>
        <w:t>FAPEMIG</w:t>
      </w:r>
      <w:r>
        <w:rPr>
          <w:rFonts w:ascii="Arial" w:hAnsi="Arial"/>
          <w:b/>
          <w:spacing w:val="40"/>
          <w:sz w:val="21"/>
        </w:rPr>
        <w:t> </w:t>
      </w:r>
      <w:r>
        <w:rPr>
          <w:sz w:val="21"/>
        </w:rPr>
        <w:t>atuará</w:t>
      </w:r>
      <w:r>
        <w:rPr>
          <w:spacing w:val="40"/>
          <w:sz w:val="21"/>
        </w:rPr>
        <w:t> </w:t>
      </w:r>
      <w:r>
        <w:rPr>
          <w:sz w:val="21"/>
        </w:rPr>
        <w:t>como </w:t>
      </w:r>
      <w:r>
        <w:rPr>
          <w:rFonts w:ascii="Arial" w:hAnsi="Arial"/>
          <w:b/>
          <w:sz w:val="21"/>
        </w:rPr>
        <w:t>Instituição Concedente</w:t>
      </w:r>
      <w:r>
        <w:rPr>
          <w:sz w:val="21"/>
        </w:rPr>
        <w:t>, responsável pela disponibilização de recursos financeiros e pela celebração do instrumento jurídico com a Instituições </w:t>
      </w:r>
      <w:r>
        <w:rPr>
          <w:rFonts w:ascii="Arial" w:hAnsi="Arial"/>
          <w:b/>
          <w:sz w:val="21"/>
        </w:rPr>
        <w:t>Executora </w:t>
      </w:r>
      <w:r>
        <w:rPr>
          <w:sz w:val="21"/>
        </w:rPr>
        <w:t>e </w:t>
      </w:r>
      <w:r>
        <w:rPr>
          <w:rFonts w:ascii="Arial" w:hAnsi="Arial"/>
          <w:b/>
          <w:sz w:val="21"/>
        </w:rPr>
        <w:t>Parceira </w:t>
      </w:r>
      <w:r>
        <w:rPr>
          <w:sz w:val="21"/>
        </w:rPr>
        <w:t>(quando houver). A depender da configuração da proposta, esta Chamada contempla duas linhas de apoio, com regras específicas de financiamento e contrapartida:</w:t>
      </w:r>
    </w:p>
    <w:p>
      <w:pPr>
        <w:pStyle w:val="ListParagraph"/>
        <w:numPr>
          <w:ilvl w:val="2"/>
          <w:numId w:val="2"/>
        </w:numPr>
        <w:tabs>
          <w:tab w:pos="1747" w:val="left" w:leader="none"/>
        </w:tabs>
        <w:spacing w:line="254" w:lineRule="auto" w:before="129" w:after="0"/>
        <w:ind w:left="1189" w:right="107" w:firstLine="0"/>
        <w:jc w:val="both"/>
        <w:rPr>
          <w:sz w:val="21"/>
        </w:rPr>
      </w:pPr>
      <w:r>
        <w:rPr>
          <w:rFonts w:ascii="Arial" w:hAnsi="Arial"/>
          <w:b/>
          <w:sz w:val="21"/>
        </w:rPr>
        <w:t>Linha I – Tríplice Hélice:</w:t>
      </w:r>
      <w:r>
        <w:rPr>
          <w:rFonts w:ascii="Arial" w:hAnsi="Arial"/>
          <w:b/>
          <w:spacing w:val="40"/>
          <w:sz w:val="21"/>
        </w:rPr>
        <w:t> </w:t>
      </w:r>
      <w:r>
        <w:rPr>
          <w:sz w:val="21"/>
        </w:rPr>
        <w:t>voltada a projetos realizados em </w:t>
      </w:r>
      <w:r>
        <w:rPr>
          <w:rFonts w:ascii="Arial" w:hAnsi="Arial"/>
          <w:b/>
          <w:sz w:val="21"/>
        </w:rPr>
        <w:t>parceria</w:t>
      </w:r>
      <w:r>
        <w:rPr>
          <w:rFonts w:ascii="Arial" w:hAnsi="Arial"/>
          <w:b/>
          <w:spacing w:val="40"/>
          <w:sz w:val="21"/>
        </w:rPr>
        <w:t> </w:t>
      </w:r>
      <w:r>
        <w:rPr>
          <w:sz w:val="21"/>
        </w:rPr>
        <w:t>entre </w:t>
      </w:r>
      <w:r>
        <w:rPr>
          <w:rFonts w:ascii="Arial" w:hAnsi="Arial"/>
          <w:b/>
          <w:sz w:val="21"/>
        </w:rPr>
        <w:t>empresas </w:t>
      </w:r>
      <w:r>
        <w:rPr>
          <w:sz w:val="21"/>
        </w:rPr>
        <w:t>(ou cooperativas)</w:t>
      </w:r>
      <w:r>
        <w:rPr>
          <w:spacing w:val="40"/>
          <w:sz w:val="21"/>
        </w:rPr>
        <w:t> </w:t>
      </w:r>
      <w:r>
        <w:rPr>
          <w:sz w:val="21"/>
        </w:rPr>
        <w:t>e </w:t>
      </w:r>
      <w:r>
        <w:rPr>
          <w:rFonts w:ascii="Arial" w:hAnsi="Arial"/>
          <w:b/>
          <w:sz w:val="21"/>
        </w:rPr>
        <w:t>ICTs-MG</w:t>
      </w:r>
      <w:r>
        <w:rPr>
          <w:sz w:val="21"/>
        </w:rPr>
        <w:t>. Nessa modalidade, os recursos concedidos pela FAPEMIG são transferidos</w:t>
      </w:r>
      <w:r>
        <w:rPr>
          <w:spacing w:val="40"/>
          <w:sz w:val="21"/>
        </w:rPr>
        <w:t> </w:t>
      </w:r>
      <w:r>
        <w:rPr>
          <w:sz w:val="21"/>
        </w:rPr>
        <w:t>à </w:t>
      </w:r>
      <w:r>
        <w:rPr>
          <w:rFonts w:ascii="Arial" w:hAnsi="Arial"/>
          <w:b/>
          <w:sz w:val="21"/>
        </w:rPr>
        <w:t>empresa </w:t>
      </w:r>
      <w:r>
        <w:rPr>
          <w:sz w:val="21"/>
        </w:rPr>
        <w:t>(Instituição </w:t>
      </w:r>
      <w:r>
        <w:rPr>
          <w:rFonts w:ascii="Arial" w:hAnsi="Arial"/>
          <w:b/>
          <w:sz w:val="21"/>
        </w:rPr>
        <w:t>Executora</w:t>
      </w:r>
      <w:r>
        <w:rPr>
          <w:sz w:val="21"/>
        </w:rPr>
        <w:t>), que se responsabiliza por repassar à </w:t>
      </w:r>
      <w:r>
        <w:rPr>
          <w:rFonts w:ascii="Arial" w:hAnsi="Arial"/>
          <w:b/>
          <w:sz w:val="21"/>
        </w:rPr>
        <w:t>ICT-MG </w:t>
      </w:r>
      <w:r>
        <w:rPr>
          <w:sz w:val="21"/>
        </w:rPr>
        <w:t>(Instituição </w:t>
      </w:r>
      <w:r>
        <w:rPr>
          <w:rFonts w:ascii="Arial" w:hAnsi="Arial"/>
          <w:b/>
          <w:sz w:val="21"/>
        </w:rPr>
        <w:t>Parceira</w:t>
      </w:r>
      <w:r>
        <w:rPr>
          <w:sz w:val="21"/>
        </w:rPr>
        <w:t>) a parcela correspondente à sua participação no projeto, conforme previsto no Plano de Trabalho.</w:t>
      </w:r>
    </w:p>
    <w:p>
      <w:pPr>
        <w:pStyle w:val="ListParagraph"/>
        <w:numPr>
          <w:ilvl w:val="3"/>
          <w:numId w:val="2"/>
        </w:numPr>
        <w:tabs>
          <w:tab w:pos="2439" w:val="left" w:leader="none"/>
        </w:tabs>
        <w:spacing w:line="254" w:lineRule="auto" w:before="131" w:after="0"/>
        <w:ind w:left="1670" w:right="106" w:firstLine="0"/>
        <w:jc w:val="both"/>
        <w:rPr>
          <w:sz w:val="21"/>
        </w:rPr>
      </w:pPr>
      <w:r>
        <w:rPr>
          <w:sz w:val="21"/>
        </w:rPr>
        <w:t>A ICT-MG </w:t>
      </w:r>
      <w:r>
        <w:rPr>
          <w:rFonts w:ascii="Arial" w:hAnsi="Arial"/>
          <w:b/>
          <w:sz w:val="21"/>
        </w:rPr>
        <w:t>Parceira </w:t>
      </w:r>
      <w:r>
        <w:rPr>
          <w:sz w:val="21"/>
        </w:rPr>
        <w:t>deverá desenvolver atividades técnico-científicas essenciais à execução do projeto, voltadas à pesquisa, ao desenvolvimento tecnológico e à inovação. Não</w:t>
      </w:r>
      <w:r>
        <w:rPr>
          <w:spacing w:val="40"/>
          <w:sz w:val="21"/>
        </w:rPr>
        <w:t> </w:t>
      </w:r>
      <w:r>
        <w:rPr>
          <w:sz w:val="21"/>
        </w:rPr>
        <w:t>se admite a mera contratação de serviços, sendo vedado o enquadramento de propostas que configurem exclusivamente prestação de serviços técnicos por parte da ICT-MG.</w:t>
      </w:r>
    </w:p>
    <w:p>
      <w:pPr>
        <w:pStyle w:val="ListParagraph"/>
        <w:numPr>
          <w:ilvl w:val="2"/>
          <w:numId w:val="2"/>
        </w:numPr>
        <w:tabs>
          <w:tab w:pos="1726" w:val="left" w:leader="none"/>
        </w:tabs>
        <w:spacing w:line="254" w:lineRule="auto" w:before="132" w:after="0"/>
        <w:ind w:left="1189" w:right="112" w:firstLine="0"/>
        <w:jc w:val="both"/>
        <w:rPr>
          <w:sz w:val="21"/>
        </w:rPr>
      </w:pPr>
      <w:r>
        <w:rPr>
          <w:rFonts w:ascii="Arial" w:hAnsi="Arial"/>
          <w:b/>
          <w:sz w:val="21"/>
        </w:rPr>
        <w:t>Linha II – Empresarial: </w:t>
      </w:r>
      <w:r>
        <w:rPr>
          <w:sz w:val="21"/>
        </w:rPr>
        <w:t>destinada a projetos conduzidos exclusivamente pelas empresas ou cooperativas proponentes, </w:t>
      </w:r>
      <w:r>
        <w:rPr>
          <w:rFonts w:ascii="Arial" w:hAnsi="Arial"/>
          <w:b/>
          <w:sz w:val="21"/>
        </w:rPr>
        <w:t>sem a exigência de participação de ICTs-MG</w:t>
      </w:r>
      <w:r>
        <w:rPr>
          <w:sz w:val="21"/>
        </w:rPr>
        <w:t>.</w:t>
      </w:r>
    </w:p>
    <w:p>
      <w:pPr>
        <w:pStyle w:val="ListParagraph"/>
        <w:numPr>
          <w:ilvl w:val="2"/>
          <w:numId w:val="2"/>
        </w:numPr>
        <w:tabs>
          <w:tab w:pos="1726" w:val="left" w:leader="none"/>
        </w:tabs>
        <w:spacing w:line="240" w:lineRule="auto" w:before="132" w:after="0"/>
        <w:ind w:left="1726" w:right="0" w:hanging="537"/>
        <w:jc w:val="both"/>
        <w:rPr>
          <w:sz w:val="21"/>
        </w:rPr>
      </w:pPr>
      <w:r>
        <w:rPr>
          <w:sz w:val="21"/>
        </w:rPr>
        <w:t>Para</w:t>
      </w:r>
      <w:r>
        <w:rPr>
          <w:spacing w:val="7"/>
          <w:sz w:val="21"/>
        </w:rPr>
        <w:t> </w:t>
      </w:r>
      <w:r>
        <w:rPr>
          <w:sz w:val="21"/>
        </w:rPr>
        <w:t>fins</w:t>
      </w:r>
      <w:r>
        <w:rPr>
          <w:spacing w:val="8"/>
          <w:sz w:val="21"/>
        </w:rPr>
        <w:t> </w:t>
      </w:r>
      <w:r>
        <w:rPr>
          <w:sz w:val="21"/>
        </w:rPr>
        <w:t>deste</w:t>
      </w:r>
      <w:r>
        <w:rPr>
          <w:spacing w:val="8"/>
          <w:sz w:val="21"/>
        </w:rPr>
        <w:t> </w:t>
      </w:r>
      <w:r>
        <w:rPr>
          <w:sz w:val="21"/>
        </w:rPr>
        <w:t>edital,</w:t>
      </w:r>
      <w:r>
        <w:rPr>
          <w:spacing w:val="7"/>
          <w:sz w:val="21"/>
        </w:rPr>
        <w:t> </w:t>
      </w:r>
      <w:r>
        <w:rPr>
          <w:sz w:val="21"/>
        </w:rPr>
        <w:t>aplica-se</w:t>
      </w:r>
      <w:r>
        <w:rPr>
          <w:spacing w:val="8"/>
          <w:sz w:val="21"/>
        </w:rPr>
        <w:t> </w:t>
      </w:r>
      <w:r>
        <w:rPr>
          <w:sz w:val="21"/>
        </w:rPr>
        <w:t>os</w:t>
      </w:r>
      <w:r>
        <w:rPr>
          <w:spacing w:val="8"/>
          <w:sz w:val="21"/>
        </w:rPr>
        <w:t> </w:t>
      </w:r>
      <w:r>
        <w:rPr>
          <w:sz w:val="21"/>
        </w:rPr>
        <w:t>seguintes</w:t>
      </w:r>
      <w:r>
        <w:rPr>
          <w:spacing w:val="8"/>
          <w:sz w:val="21"/>
        </w:rPr>
        <w:t> </w:t>
      </w:r>
      <w:r>
        <w:rPr>
          <w:spacing w:val="-2"/>
          <w:sz w:val="21"/>
        </w:rPr>
        <w:t>conceitos:</w:t>
      </w:r>
    </w:p>
    <w:p>
      <w:pPr>
        <w:pStyle w:val="ListParagraph"/>
        <w:numPr>
          <w:ilvl w:val="0"/>
          <w:numId w:val="7"/>
        </w:numPr>
        <w:tabs>
          <w:tab w:pos="1338" w:val="left" w:leader="none"/>
        </w:tabs>
        <w:spacing w:line="254" w:lineRule="auto" w:before="147" w:after="0"/>
        <w:ind w:left="1189" w:right="113" w:firstLine="0"/>
        <w:jc w:val="both"/>
        <w:rPr>
          <w:sz w:val="21"/>
        </w:rPr>
      </w:pPr>
      <w:r>
        <w:rPr>
          <w:sz w:val="21"/>
        </w:rPr>
        <w:t>-</w:t>
      </w:r>
      <w:r>
        <w:rPr>
          <w:spacing w:val="40"/>
          <w:sz w:val="21"/>
        </w:rPr>
        <w:t> </w:t>
      </w:r>
      <w:r>
        <w:rPr>
          <w:sz w:val="21"/>
        </w:rPr>
        <w:t>Empresa:</w:t>
      </w:r>
      <w:r>
        <w:rPr>
          <w:spacing w:val="40"/>
          <w:sz w:val="21"/>
        </w:rPr>
        <w:t> </w:t>
      </w:r>
      <w:r>
        <w:rPr>
          <w:sz w:val="21"/>
        </w:rPr>
        <w:t>pessoa</w:t>
      </w:r>
      <w:r>
        <w:rPr>
          <w:spacing w:val="40"/>
          <w:sz w:val="21"/>
        </w:rPr>
        <w:t> </w:t>
      </w:r>
      <w:r>
        <w:rPr>
          <w:sz w:val="21"/>
        </w:rPr>
        <w:t>jurídica</w:t>
      </w:r>
      <w:r>
        <w:rPr>
          <w:spacing w:val="40"/>
          <w:sz w:val="21"/>
        </w:rPr>
        <w:t> </w:t>
      </w:r>
      <w:r>
        <w:rPr>
          <w:sz w:val="21"/>
        </w:rPr>
        <w:t>de</w:t>
      </w:r>
      <w:r>
        <w:rPr>
          <w:spacing w:val="40"/>
          <w:sz w:val="21"/>
        </w:rPr>
        <w:t> </w:t>
      </w:r>
      <w:r>
        <w:rPr>
          <w:sz w:val="21"/>
        </w:rPr>
        <w:t>direito</w:t>
      </w:r>
      <w:r>
        <w:rPr>
          <w:spacing w:val="40"/>
          <w:sz w:val="21"/>
        </w:rPr>
        <w:t> </w:t>
      </w:r>
      <w:r>
        <w:rPr>
          <w:sz w:val="21"/>
        </w:rPr>
        <w:t>privado</w:t>
      </w:r>
      <w:r>
        <w:rPr>
          <w:spacing w:val="40"/>
          <w:sz w:val="21"/>
        </w:rPr>
        <w:t> </w:t>
      </w:r>
      <w:r>
        <w:rPr>
          <w:sz w:val="21"/>
        </w:rPr>
        <w:t>constituída</w:t>
      </w:r>
      <w:r>
        <w:rPr>
          <w:spacing w:val="40"/>
          <w:sz w:val="21"/>
        </w:rPr>
        <w:t> </w:t>
      </w:r>
      <w:r>
        <w:rPr>
          <w:sz w:val="21"/>
        </w:rPr>
        <w:t>sob</w:t>
      </w:r>
      <w:r>
        <w:rPr>
          <w:spacing w:val="40"/>
          <w:sz w:val="21"/>
        </w:rPr>
        <w:t> </w:t>
      </w:r>
      <w:r>
        <w:rPr>
          <w:sz w:val="21"/>
        </w:rPr>
        <w:t>a</w:t>
      </w:r>
      <w:r>
        <w:rPr>
          <w:spacing w:val="40"/>
          <w:sz w:val="21"/>
        </w:rPr>
        <w:t> </w:t>
      </w:r>
      <w:r>
        <w:rPr>
          <w:sz w:val="21"/>
        </w:rPr>
        <w:t>forma</w:t>
      </w:r>
      <w:r>
        <w:rPr>
          <w:spacing w:val="40"/>
          <w:sz w:val="21"/>
        </w:rPr>
        <w:t> </w:t>
      </w:r>
      <w:r>
        <w:rPr>
          <w:sz w:val="21"/>
        </w:rPr>
        <w:t>de</w:t>
      </w:r>
      <w:r>
        <w:rPr>
          <w:spacing w:val="40"/>
          <w:sz w:val="21"/>
        </w:rPr>
        <w:t> </w:t>
      </w:r>
      <w:r>
        <w:rPr>
          <w:sz w:val="21"/>
        </w:rPr>
        <w:t>sociedade,</w:t>
      </w:r>
      <w:r>
        <w:rPr>
          <w:spacing w:val="40"/>
          <w:sz w:val="21"/>
        </w:rPr>
        <w:t> </w:t>
      </w:r>
      <w:r>
        <w:rPr>
          <w:sz w:val="21"/>
        </w:rPr>
        <w:t>instituída para a produção ou a</w:t>
      </w:r>
    </w:p>
    <w:p>
      <w:pPr>
        <w:spacing w:line="254" w:lineRule="auto" w:before="0"/>
        <w:ind w:left="1189" w:right="109" w:firstLine="0"/>
        <w:jc w:val="both"/>
        <w:rPr>
          <w:sz w:val="21"/>
        </w:rPr>
      </w:pPr>
      <w:r>
        <w:rPr>
          <w:sz w:val="21"/>
        </w:rPr>
        <w:t>circulação de bens ou de serviços, constituída sob as leis brasileiras e com sede de sua administração no Brasil;</w:t>
      </w:r>
    </w:p>
    <w:p>
      <w:pPr>
        <w:pStyle w:val="ListParagraph"/>
        <w:numPr>
          <w:ilvl w:val="0"/>
          <w:numId w:val="7"/>
        </w:numPr>
        <w:tabs>
          <w:tab w:pos="1375" w:val="left" w:leader="none"/>
        </w:tabs>
        <w:spacing w:line="254" w:lineRule="auto" w:before="131" w:after="0"/>
        <w:ind w:left="1189" w:right="104" w:firstLine="0"/>
        <w:jc w:val="both"/>
        <w:rPr>
          <w:sz w:val="21"/>
        </w:rPr>
      </w:pPr>
      <w:r>
        <w:rPr>
          <w:sz w:val="21"/>
        </w:rPr>
        <w:t>- Cooperativa:</w:t>
      </w:r>
      <w:r>
        <w:rPr>
          <w:spacing w:val="80"/>
          <w:sz w:val="21"/>
        </w:rPr>
        <w:t> </w:t>
      </w:r>
      <w:r>
        <w:rPr>
          <w:sz w:val="21"/>
        </w:rPr>
        <w:t>pessoa jurídica de direito privado constituída sob a forma de sociedade na forma</w:t>
      </w:r>
      <w:r>
        <w:rPr>
          <w:spacing w:val="80"/>
          <w:sz w:val="21"/>
        </w:rPr>
        <w:t> </w:t>
      </w:r>
      <w:r>
        <w:rPr>
          <w:sz w:val="21"/>
        </w:rPr>
        <w:t>da Lei nº 5.764, de 16 de dezembro de 1971, e que obrigatoriamente contemple, no objeto social previsto no ato constitutivo, a atividade de pesquisa básica ou aplicada de caráter científico ou tecnológico</w:t>
      </w:r>
      <w:r>
        <w:rPr>
          <w:spacing w:val="40"/>
          <w:sz w:val="21"/>
        </w:rPr>
        <w:t> </w:t>
      </w:r>
      <w:r>
        <w:rPr>
          <w:sz w:val="21"/>
        </w:rPr>
        <w:t>ou</w:t>
      </w:r>
      <w:r>
        <w:rPr>
          <w:spacing w:val="40"/>
          <w:sz w:val="21"/>
        </w:rPr>
        <w:t> </w:t>
      </w:r>
      <w:r>
        <w:rPr>
          <w:sz w:val="21"/>
        </w:rPr>
        <w:t>o</w:t>
      </w:r>
      <w:r>
        <w:rPr>
          <w:spacing w:val="40"/>
          <w:sz w:val="21"/>
        </w:rPr>
        <w:t> </w:t>
      </w:r>
      <w:r>
        <w:rPr>
          <w:sz w:val="21"/>
        </w:rPr>
        <w:t>desenvolvimento</w:t>
      </w:r>
      <w:r>
        <w:rPr>
          <w:spacing w:val="40"/>
          <w:sz w:val="21"/>
        </w:rPr>
        <w:t> </w:t>
      </w:r>
      <w:r>
        <w:rPr>
          <w:sz w:val="21"/>
        </w:rPr>
        <w:t>de</w:t>
      </w:r>
      <w:r>
        <w:rPr>
          <w:spacing w:val="40"/>
          <w:sz w:val="21"/>
        </w:rPr>
        <w:t> </w:t>
      </w:r>
      <w:r>
        <w:rPr>
          <w:sz w:val="21"/>
        </w:rPr>
        <w:t>novos</w:t>
      </w:r>
      <w:r>
        <w:rPr>
          <w:spacing w:val="40"/>
          <w:sz w:val="21"/>
        </w:rPr>
        <w:t> </w:t>
      </w:r>
      <w:r>
        <w:rPr>
          <w:sz w:val="21"/>
        </w:rPr>
        <w:t>produtos,</w:t>
      </w:r>
      <w:r>
        <w:rPr>
          <w:spacing w:val="40"/>
          <w:sz w:val="21"/>
        </w:rPr>
        <w:t> </w:t>
      </w:r>
      <w:r>
        <w:rPr>
          <w:sz w:val="21"/>
        </w:rPr>
        <w:t>serviços</w:t>
      </w:r>
      <w:r>
        <w:rPr>
          <w:spacing w:val="40"/>
          <w:sz w:val="21"/>
        </w:rPr>
        <w:t> </w:t>
      </w:r>
      <w:r>
        <w:rPr>
          <w:sz w:val="21"/>
        </w:rPr>
        <w:t>ou</w:t>
      </w:r>
      <w:r>
        <w:rPr>
          <w:spacing w:val="40"/>
          <w:sz w:val="21"/>
        </w:rPr>
        <w:t> </w:t>
      </w:r>
      <w:r>
        <w:rPr>
          <w:sz w:val="21"/>
        </w:rPr>
        <w:t>processos</w:t>
      </w:r>
      <w:r>
        <w:rPr>
          <w:spacing w:val="40"/>
          <w:sz w:val="21"/>
        </w:rPr>
        <w:t> </w:t>
      </w:r>
      <w:r>
        <w:rPr>
          <w:sz w:val="21"/>
        </w:rPr>
        <w:t>executados</w:t>
      </w:r>
      <w:r>
        <w:rPr>
          <w:spacing w:val="40"/>
          <w:sz w:val="21"/>
        </w:rPr>
        <w:t> </w:t>
      </w:r>
      <w:r>
        <w:rPr>
          <w:sz w:val="21"/>
        </w:rPr>
        <w:t>no Estado de Minas Gerais;</w:t>
      </w:r>
    </w:p>
    <w:p>
      <w:pPr>
        <w:pStyle w:val="ListParagraph"/>
        <w:numPr>
          <w:ilvl w:val="0"/>
          <w:numId w:val="7"/>
        </w:numPr>
        <w:tabs>
          <w:tab w:pos="1433" w:val="left" w:leader="none"/>
        </w:tabs>
        <w:spacing w:line="254" w:lineRule="auto" w:before="131" w:after="0"/>
        <w:ind w:left="1189" w:right="105" w:firstLine="0"/>
        <w:jc w:val="both"/>
        <w:rPr>
          <w:sz w:val="21"/>
        </w:rPr>
      </w:pPr>
      <w:r>
        <w:rPr>
          <w:sz w:val="21"/>
        </w:rPr>
        <w:t>- ICT-MG: pessoa jurídica de direito público ou pessoa jurídica de direito privado constituída em forma sem fins lucrativos, legalmente constituída sob as leis brasileiras, com sede e foro no Brasil, que</w:t>
      </w:r>
      <w:r>
        <w:rPr>
          <w:spacing w:val="24"/>
          <w:sz w:val="21"/>
        </w:rPr>
        <w:t> </w:t>
      </w:r>
      <w:r>
        <w:rPr>
          <w:sz w:val="21"/>
        </w:rPr>
        <w:t>inclua</w:t>
      </w:r>
      <w:r>
        <w:rPr>
          <w:spacing w:val="24"/>
          <w:sz w:val="21"/>
        </w:rPr>
        <w:t> </w:t>
      </w:r>
      <w:r>
        <w:rPr>
          <w:sz w:val="21"/>
        </w:rPr>
        <w:t>em</w:t>
      </w:r>
      <w:r>
        <w:rPr>
          <w:spacing w:val="24"/>
          <w:sz w:val="21"/>
        </w:rPr>
        <w:t> </w:t>
      </w:r>
      <w:r>
        <w:rPr>
          <w:sz w:val="21"/>
        </w:rPr>
        <w:t>sua</w:t>
      </w:r>
      <w:r>
        <w:rPr>
          <w:spacing w:val="24"/>
          <w:sz w:val="21"/>
        </w:rPr>
        <w:t> </w:t>
      </w:r>
      <w:r>
        <w:rPr>
          <w:sz w:val="21"/>
        </w:rPr>
        <w:t>missão</w:t>
      </w:r>
      <w:r>
        <w:rPr>
          <w:spacing w:val="24"/>
          <w:sz w:val="21"/>
        </w:rPr>
        <w:t> </w:t>
      </w:r>
      <w:r>
        <w:rPr>
          <w:sz w:val="21"/>
        </w:rPr>
        <w:t>institucional</w:t>
      </w:r>
      <w:r>
        <w:rPr>
          <w:spacing w:val="24"/>
          <w:sz w:val="21"/>
        </w:rPr>
        <w:t> </w:t>
      </w:r>
      <w:r>
        <w:rPr>
          <w:sz w:val="21"/>
        </w:rPr>
        <w:t>ou</w:t>
      </w:r>
      <w:r>
        <w:rPr>
          <w:spacing w:val="24"/>
          <w:sz w:val="21"/>
        </w:rPr>
        <w:t> </w:t>
      </w:r>
      <w:r>
        <w:rPr>
          <w:sz w:val="21"/>
        </w:rPr>
        <w:t>em</w:t>
      </w:r>
      <w:r>
        <w:rPr>
          <w:spacing w:val="24"/>
          <w:sz w:val="21"/>
        </w:rPr>
        <w:t> </w:t>
      </w:r>
      <w:r>
        <w:rPr>
          <w:sz w:val="21"/>
        </w:rPr>
        <w:t>seu</w:t>
      </w:r>
      <w:r>
        <w:rPr>
          <w:spacing w:val="24"/>
          <w:sz w:val="21"/>
        </w:rPr>
        <w:t> </w:t>
      </w:r>
      <w:r>
        <w:rPr>
          <w:sz w:val="21"/>
        </w:rPr>
        <w:t>objetivo</w:t>
      </w:r>
      <w:r>
        <w:rPr>
          <w:spacing w:val="24"/>
          <w:sz w:val="21"/>
        </w:rPr>
        <w:t> </w:t>
      </w:r>
      <w:r>
        <w:rPr>
          <w:sz w:val="21"/>
        </w:rPr>
        <w:t>social</w:t>
      </w:r>
      <w:r>
        <w:rPr>
          <w:spacing w:val="24"/>
          <w:sz w:val="21"/>
        </w:rPr>
        <w:t> </w:t>
      </w:r>
      <w:r>
        <w:rPr>
          <w:sz w:val="21"/>
        </w:rPr>
        <w:t>ou</w:t>
      </w:r>
      <w:r>
        <w:rPr>
          <w:spacing w:val="24"/>
          <w:sz w:val="21"/>
        </w:rPr>
        <w:t> </w:t>
      </w:r>
      <w:r>
        <w:rPr>
          <w:sz w:val="21"/>
        </w:rPr>
        <w:t>estatutário</w:t>
      </w:r>
      <w:r>
        <w:rPr>
          <w:spacing w:val="24"/>
          <w:sz w:val="21"/>
        </w:rPr>
        <w:t> </w:t>
      </w:r>
      <w:r>
        <w:rPr>
          <w:sz w:val="21"/>
        </w:rPr>
        <w:t>a</w:t>
      </w:r>
      <w:r>
        <w:rPr>
          <w:spacing w:val="24"/>
          <w:sz w:val="21"/>
        </w:rPr>
        <w:t> </w:t>
      </w:r>
      <w:r>
        <w:rPr>
          <w:sz w:val="21"/>
        </w:rPr>
        <w:t>pesquisa</w:t>
      </w:r>
      <w:r>
        <w:rPr>
          <w:spacing w:val="24"/>
          <w:sz w:val="21"/>
        </w:rPr>
        <w:t> </w:t>
      </w:r>
      <w:r>
        <w:rPr>
          <w:sz w:val="21"/>
        </w:rPr>
        <w:t>básica ou aplicada de caráter científico ou tecnológico ou o desenvolvimento de novos produtos, serviços</w:t>
      </w:r>
      <w:r>
        <w:rPr>
          <w:spacing w:val="80"/>
          <w:sz w:val="21"/>
        </w:rPr>
        <w:t> </w:t>
      </w:r>
      <w:r>
        <w:rPr>
          <w:sz w:val="21"/>
        </w:rPr>
        <w:t>ou processos executados no Estado de Minas Gerais.</w:t>
      </w:r>
    </w:p>
    <w:p>
      <w:pPr>
        <w:pStyle w:val="ListParagraph"/>
        <w:numPr>
          <w:ilvl w:val="1"/>
          <w:numId w:val="2"/>
        </w:numPr>
        <w:tabs>
          <w:tab w:pos="1023" w:val="left" w:leader="none"/>
        </w:tabs>
        <w:spacing w:line="254" w:lineRule="auto" w:before="131" w:after="0"/>
        <w:ind w:left="617" w:right="104" w:firstLine="0"/>
        <w:jc w:val="both"/>
        <w:rPr>
          <w:sz w:val="21"/>
        </w:rPr>
      </w:pPr>
      <w:r>
        <w:rPr>
          <w:sz w:val="21"/>
        </w:rPr>
        <w:t>As propostas deverão atender às categorias de financiamento e aos percentuais mínimos de contrapartida</w:t>
      </w:r>
      <w:r>
        <w:rPr>
          <w:spacing w:val="40"/>
          <w:sz w:val="21"/>
        </w:rPr>
        <w:t> </w:t>
      </w:r>
      <w:r>
        <w:rPr>
          <w:sz w:val="21"/>
        </w:rPr>
        <w:t>definidos</w:t>
      </w:r>
      <w:r>
        <w:rPr>
          <w:spacing w:val="40"/>
          <w:sz w:val="21"/>
        </w:rPr>
        <w:t> </w:t>
      </w:r>
      <w:r>
        <w:rPr>
          <w:sz w:val="21"/>
        </w:rPr>
        <w:t>para</w:t>
      </w:r>
      <w:r>
        <w:rPr>
          <w:spacing w:val="40"/>
          <w:sz w:val="21"/>
        </w:rPr>
        <w:t> </w:t>
      </w:r>
      <w:r>
        <w:rPr>
          <w:sz w:val="21"/>
        </w:rPr>
        <w:t>cada</w:t>
      </w:r>
      <w:r>
        <w:rPr>
          <w:spacing w:val="40"/>
          <w:sz w:val="21"/>
        </w:rPr>
        <w:t> </w:t>
      </w:r>
      <w:r>
        <w:rPr>
          <w:sz w:val="21"/>
        </w:rPr>
        <w:t>linha</w:t>
      </w:r>
      <w:r>
        <w:rPr>
          <w:spacing w:val="40"/>
          <w:sz w:val="21"/>
        </w:rPr>
        <w:t> </w:t>
      </w:r>
      <w:r>
        <w:rPr>
          <w:sz w:val="21"/>
        </w:rPr>
        <w:t>de</w:t>
      </w:r>
      <w:r>
        <w:rPr>
          <w:spacing w:val="40"/>
          <w:sz w:val="21"/>
        </w:rPr>
        <w:t> </w:t>
      </w:r>
      <w:r>
        <w:rPr>
          <w:sz w:val="21"/>
        </w:rPr>
        <w:t>apoio,</w:t>
      </w:r>
      <w:r>
        <w:rPr>
          <w:spacing w:val="40"/>
          <w:sz w:val="21"/>
        </w:rPr>
        <w:t> </w:t>
      </w:r>
      <w:r>
        <w:rPr>
          <w:sz w:val="21"/>
        </w:rPr>
        <w:t>de</w:t>
      </w:r>
      <w:r>
        <w:rPr>
          <w:spacing w:val="40"/>
          <w:sz w:val="21"/>
        </w:rPr>
        <w:t> </w:t>
      </w:r>
      <w:r>
        <w:rPr>
          <w:sz w:val="21"/>
        </w:rPr>
        <w:t>acordo</w:t>
      </w:r>
      <w:r>
        <w:rPr>
          <w:spacing w:val="40"/>
          <w:sz w:val="21"/>
        </w:rPr>
        <w:t> </w:t>
      </w:r>
      <w:r>
        <w:rPr>
          <w:sz w:val="21"/>
        </w:rPr>
        <w:t>com</w:t>
      </w:r>
      <w:r>
        <w:rPr>
          <w:spacing w:val="40"/>
          <w:sz w:val="21"/>
        </w:rPr>
        <w:t> </w:t>
      </w:r>
      <w:r>
        <w:rPr>
          <w:sz w:val="21"/>
        </w:rPr>
        <w:t>a</w:t>
      </w:r>
      <w:r>
        <w:rPr>
          <w:spacing w:val="40"/>
          <w:sz w:val="21"/>
        </w:rPr>
        <w:t> </w:t>
      </w:r>
      <w:r>
        <w:rPr>
          <w:sz w:val="21"/>
        </w:rPr>
        <w:t>faixa</w:t>
      </w:r>
      <w:r>
        <w:rPr>
          <w:spacing w:val="40"/>
          <w:sz w:val="21"/>
        </w:rPr>
        <w:t> </w:t>
      </w:r>
      <w:r>
        <w:rPr>
          <w:sz w:val="21"/>
        </w:rPr>
        <w:t>de</w:t>
      </w:r>
      <w:r>
        <w:rPr>
          <w:spacing w:val="40"/>
          <w:sz w:val="21"/>
        </w:rPr>
        <w:t> </w:t>
      </w:r>
      <w:r>
        <w:rPr>
          <w:sz w:val="21"/>
        </w:rPr>
        <w:t>faturamento</w:t>
      </w:r>
      <w:r>
        <w:rPr>
          <w:spacing w:val="40"/>
          <w:sz w:val="21"/>
        </w:rPr>
        <w:t> </w:t>
      </w:r>
      <w:r>
        <w:rPr>
          <w:sz w:val="21"/>
        </w:rPr>
        <w:t>anual</w:t>
      </w:r>
      <w:r>
        <w:rPr>
          <w:spacing w:val="40"/>
          <w:sz w:val="21"/>
        </w:rPr>
        <w:t> </w:t>
      </w:r>
      <w:r>
        <w:rPr>
          <w:sz w:val="21"/>
        </w:rPr>
        <w:t>da empresa ou cooperativa proponente. Os limites de recursos solicitados à FAPEMIG, bem como as exigências de contrapartida financeira e econômica, estão detalhados nas tabelas a seguir.</w:t>
      </w:r>
    </w:p>
    <w:p>
      <w:pPr>
        <w:pStyle w:val="ListParagraph"/>
        <w:numPr>
          <w:ilvl w:val="2"/>
          <w:numId w:val="2"/>
        </w:numPr>
        <w:tabs>
          <w:tab w:pos="1699" w:val="left" w:leader="none"/>
        </w:tabs>
        <w:spacing w:line="254" w:lineRule="auto" w:before="132" w:after="0"/>
        <w:ind w:left="1128" w:right="113" w:firstLine="0"/>
        <w:jc w:val="both"/>
        <w:rPr>
          <w:sz w:val="21"/>
        </w:rPr>
      </w:pPr>
      <w:r>
        <w:rPr>
          <w:rFonts w:ascii="Arial" w:hAnsi="Arial"/>
          <w:b/>
          <w:sz w:val="21"/>
        </w:rPr>
        <w:t>Linha I - Tríplice Hélice: </w:t>
      </w:r>
      <w:r>
        <w:rPr>
          <w:sz w:val="21"/>
        </w:rPr>
        <w:t>projetos desenvolvidos em parceria com Instituições Científicas, Tecnológicas e de Inovação de Minas Gerais (ICTs-MG).</w:t>
      </w:r>
    </w:p>
    <w:p>
      <w:pPr>
        <w:pStyle w:val="BodyText"/>
        <w:spacing w:before="9"/>
        <w:rPr>
          <w:sz w:val="10"/>
        </w:rPr>
      </w:pPr>
    </w:p>
    <w:tbl>
      <w:tblPr>
        <w:tblW w:w="0" w:type="auto"/>
        <w:jc w:val="left"/>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5"/>
        <w:gridCol w:w="1369"/>
        <w:gridCol w:w="1696"/>
        <w:gridCol w:w="2371"/>
        <w:gridCol w:w="1584"/>
      </w:tblGrid>
      <w:tr>
        <w:trPr>
          <w:trHeight w:val="639" w:hRule="atLeast"/>
        </w:trPr>
        <w:tc>
          <w:tcPr>
            <w:tcW w:w="1165" w:type="dxa"/>
            <w:vMerge w:val="restart"/>
            <w:tcBorders>
              <w:bottom w:val="nil"/>
            </w:tcBorders>
          </w:tcPr>
          <w:p>
            <w:pPr>
              <w:pStyle w:val="TableParagraph"/>
              <w:rPr>
                <w:rFonts w:ascii="Times New Roman"/>
                <w:sz w:val="20"/>
              </w:rPr>
            </w:pPr>
          </w:p>
        </w:tc>
        <w:tc>
          <w:tcPr>
            <w:tcW w:w="1369" w:type="dxa"/>
            <w:vMerge w:val="restart"/>
            <w:tcBorders>
              <w:bottom w:val="nil"/>
            </w:tcBorders>
          </w:tcPr>
          <w:p>
            <w:pPr>
              <w:pStyle w:val="TableParagraph"/>
              <w:spacing w:before="41"/>
              <w:rPr>
                <w:sz w:val="21"/>
              </w:rPr>
            </w:pPr>
          </w:p>
          <w:p>
            <w:pPr>
              <w:pStyle w:val="TableParagraph"/>
              <w:spacing w:line="250" w:lineRule="atLeast"/>
              <w:ind w:left="105" w:firstLine="194"/>
              <w:rPr>
                <w:rFonts w:ascii="Arial"/>
                <w:b/>
                <w:sz w:val="21"/>
              </w:rPr>
            </w:pPr>
            <w:r>
              <w:rPr>
                <w:rFonts w:ascii="Arial"/>
                <w:b/>
                <w:spacing w:val="-2"/>
                <w:sz w:val="21"/>
              </w:rPr>
              <w:t>Receita </w:t>
            </w:r>
            <w:r>
              <w:rPr>
                <w:rFonts w:ascii="Arial"/>
                <w:b/>
                <w:sz w:val="21"/>
              </w:rPr>
              <w:t>bruta</w:t>
            </w:r>
            <w:r>
              <w:rPr>
                <w:rFonts w:ascii="Arial"/>
                <w:b/>
                <w:spacing w:val="-14"/>
                <w:sz w:val="21"/>
              </w:rPr>
              <w:t> </w:t>
            </w:r>
            <w:r>
              <w:rPr>
                <w:rFonts w:ascii="Arial"/>
                <w:b/>
                <w:sz w:val="21"/>
              </w:rPr>
              <w:t>anual</w:t>
            </w:r>
          </w:p>
        </w:tc>
        <w:tc>
          <w:tcPr>
            <w:tcW w:w="1696" w:type="dxa"/>
            <w:vMerge w:val="restart"/>
            <w:tcBorders>
              <w:bottom w:val="nil"/>
            </w:tcBorders>
          </w:tcPr>
          <w:p>
            <w:pPr>
              <w:pStyle w:val="TableParagraph"/>
              <w:spacing w:before="172"/>
              <w:rPr>
                <w:sz w:val="21"/>
              </w:rPr>
            </w:pPr>
          </w:p>
          <w:p>
            <w:pPr>
              <w:pStyle w:val="TableParagraph"/>
              <w:ind w:left="142"/>
              <w:rPr>
                <w:rFonts w:ascii="Arial" w:hAnsi="Arial"/>
                <w:b/>
                <w:sz w:val="21"/>
              </w:rPr>
            </w:pPr>
            <w:r>
              <w:rPr>
                <w:rFonts w:ascii="Arial" w:hAnsi="Arial"/>
                <w:b/>
                <w:sz w:val="21"/>
              </w:rPr>
              <w:t>Valor</w:t>
            </w:r>
            <w:r>
              <w:rPr>
                <w:rFonts w:ascii="Arial" w:hAnsi="Arial"/>
                <w:b/>
                <w:spacing w:val="7"/>
                <w:sz w:val="21"/>
              </w:rPr>
              <w:t> </w:t>
            </w:r>
            <w:r>
              <w:rPr>
                <w:rFonts w:ascii="Arial" w:hAnsi="Arial"/>
                <w:b/>
                <w:spacing w:val="-2"/>
                <w:sz w:val="21"/>
              </w:rPr>
              <w:t>máximo</w:t>
            </w:r>
          </w:p>
        </w:tc>
        <w:tc>
          <w:tcPr>
            <w:tcW w:w="2371" w:type="dxa"/>
          </w:tcPr>
          <w:p>
            <w:pPr>
              <w:pStyle w:val="TableParagraph"/>
              <w:spacing w:line="254" w:lineRule="auto" w:before="5"/>
              <w:ind w:left="276" w:right="253" w:firstLine="204"/>
              <w:rPr>
                <w:rFonts w:ascii="Arial" w:hAnsi="Arial"/>
                <w:b/>
                <w:sz w:val="21"/>
              </w:rPr>
            </w:pPr>
            <w:r>
              <w:rPr>
                <w:rFonts w:ascii="Arial" w:hAnsi="Arial"/>
                <w:b/>
                <w:spacing w:val="-2"/>
                <w:sz w:val="21"/>
              </w:rPr>
              <w:t>Contrapartida </w:t>
            </w:r>
            <w:r>
              <w:rPr>
                <w:rFonts w:ascii="Arial" w:hAnsi="Arial"/>
                <w:b/>
                <w:sz w:val="21"/>
              </w:rPr>
              <w:t>financeira mínima</w:t>
            </w:r>
          </w:p>
        </w:tc>
        <w:tc>
          <w:tcPr>
            <w:tcW w:w="1584" w:type="dxa"/>
            <w:vMerge w:val="restart"/>
            <w:tcBorders>
              <w:bottom w:val="nil"/>
            </w:tcBorders>
          </w:tcPr>
          <w:p>
            <w:pPr>
              <w:pStyle w:val="TableParagraph"/>
              <w:spacing w:before="172"/>
              <w:rPr>
                <w:sz w:val="21"/>
              </w:rPr>
            </w:pPr>
          </w:p>
          <w:p>
            <w:pPr>
              <w:pStyle w:val="TableParagraph"/>
              <w:ind w:left="87"/>
              <w:rPr>
                <w:rFonts w:ascii="Arial"/>
                <w:b/>
                <w:sz w:val="21"/>
              </w:rPr>
            </w:pPr>
            <w:r>
              <w:rPr>
                <w:rFonts w:ascii="Arial"/>
                <w:b/>
                <w:spacing w:val="-2"/>
                <w:sz w:val="21"/>
              </w:rPr>
              <w:t>Contrapartida</w:t>
            </w:r>
          </w:p>
        </w:tc>
      </w:tr>
      <w:tr>
        <w:trPr>
          <w:trHeight w:val="161" w:hRule="atLeast"/>
        </w:trPr>
        <w:tc>
          <w:tcPr>
            <w:tcW w:w="1165" w:type="dxa"/>
            <w:vMerge/>
            <w:tcBorders>
              <w:top w:val="nil"/>
              <w:bottom w:val="nil"/>
            </w:tcBorders>
          </w:tcPr>
          <w:p>
            <w:pPr>
              <w:rPr>
                <w:sz w:val="2"/>
                <w:szCs w:val="2"/>
              </w:rPr>
            </w:pPr>
          </w:p>
        </w:tc>
        <w:tc>
          <w:tcPr>
            <w:tcW w:w="1369" w:type="dxa"/>
            <w:vMerge/>
            <w:tcBorders>
              <w:top w:val="nil"/>
              <w:bottom w:val="nil"/>
            </w:tcBorders>
          </w:tcPr>
          <w:p>
            <w:pPr>
              <w:rPr>
                <w:sz w:val="2"/>
                <w:szCs w:val="2"/>
              </w:rPr>
            </w:pPr>
          </w:p>
        </w:tc>
        <w:tc>
          <w:tcPr>
            <w:tcW w:w="1696" w:type="dxa"/>
            <w:vMerge/>
            <w:tcBorders>
              <w:top w:val="nil"/>
              <w:bottom w:val="nil"/>
            </w:tcBorders>
          </w:tcPr>
          <w:p>
            <w:pPr>
              <w:rPr>
                <w:sz w:val="2"/>
                <w:szCs w:val="2"/>
              </w:rPr>
            </w:pPr>
          </w:p>
        </w:tc>
        <w:tc>
          <w:tcPr>
            <w:tcW w:w="2371" w:type="dxa"/>
            <w:tcBorders>
              <w:bottom w:val="nil"/>
            </w:tcBorders>
          </w:tcPr>
          <w:p>
            <w:pPr>
              <w:pStyle w:val="TableParagraph"/>
              <w:rPr>
                <w:rFonts w:ascii="Times New Roman"/>
                <w:sz w:val="10"/>
              </w:rPr>
            </w:pPr>
          </w:p>
        </w:tc>
        <w:tc>
          <w:tcPr>
            <w:tcW w:w="1584" w:type="dxa"/>
            <w:vMerge/>
            <w:tcBorders>
              <w:top w:val="nil"/>
              <w:bottom w:val="nil"/>
            </w:tcBorders>
          </w:tcPr>
          <w:p>
            <w:pPr>
              <w:rPr>
                <w:sz w:val="2"/>
                <w:szCs w:val="2"/>
              </w:rPr>
            </w:pPr>
          </w:p>
        </w:tc>
      </w:tr>
    </w:tbl>
    <w:p>
      <w:pPr>
        <w:spacing w:after="0"/>
        <w:rPr>
          <w:sz w:val="2"/>
          <w:szCs w:val="2"/>
        </w:rPr>
        <w:sectPr>
          <w:pgSz w:w="11900" w:h="16840"/>
          <w:pgMar w:header="0" w:footer="181" w:top="500" w:bottom="380" w:left="566" w:right="566"/>
        </w:sectPr>
      </w:pPr>
    </w:p>
    <w:tbl>
      <w:tblPr>
        <w:tblW w:w="0" w:type="auto"/>
        <w:jc w:val="left"/>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5"/>
        <w:gridCol w:w="1369"/>
        <w:gridCol w:w="1696"/>
        <w:gridCol w:w="1185"/>
        <w:gridCol w:w="1185"/>
        <w:gridCol w:w="1584"/>
      </w:tblGrid>
      <w:tr>
        <w:trPr>
          <w:trHeight w:val="894" w:hRule="atLeast"/>
        </w:trPr>
        <w:tc>
          <w:tcPr>
            <w:tcW w:w="1165" w:type="dxa"/>
            <w:tcBorders>
              <w:top w:val="nil"/>
            </w:tcBorders>
          </w:tcPr>
          <w:p>
            <w:pPr>
              <w:pStyle w:val="TableParagraph"/>
              <w:spacing w:line="236" w:lineRule="exact"/>
              <w:ind w:left="12" w:right="4"/>
              <w:jc w:val="center"/>
              <w:rPr>
                <w:rFonts w:ascii="Arial"/>
                <w:b/>
                <w:sz w:val="21"/>
              </w:rPr>
            </w:pPr>
            <w:r>
              <w:rPr>
                <w:rFonts w:ascii="Arial"/>
                <w:b/>
                <w:spacing w:val="-2"/>
                <w:sz w:val="21"/>
              </w:rPr>
              <w:t>Categoria</w:t>
            </w:r>
          </w:p>
        </w:tc>
        <w:tc>
          <w:tcPr>
            <w:tcW w:w="1369" w:type="dxa"/>
            <w:tcBorders>
              <w:top w:val="nil"/>
            </w:tcBorders>
          </w:tcPr>
          <w:p>
            <w:pPr>
              <w:pStyle w:val="TableParagraph"/>
              <w:spacing w:line="254" w:lineRule="auto"/>
              <w:ind w:left="84" w:firstLine="475"/>
              <w:rPr>
                <w:rFonts w:ascii="Arial"/>
                <w:b/>
                <w:sz w:val="21"/>
              </w:rPr>
            </w:pPr>
            <w:r>
              <w:rPr>
                <w:rFonts w:ascii="Arial"/>
                <w:b/>
                <w:spacing w:val="-6"/>
                <w:sz w:val="21"/>
              </w:rPr>
              <w:t>da </w:t>
            </w:r>
            <w:r>
              <w:rPr>
                <w:rFonts w:ascii="Arial"/>
                <w:b/>
                <w:spacing w:val="-2"/>
                <w:sz w:val="21"/>
              </w:rPr>
              <w:t>Proponente</w:t>
            </w:r>
          </w:p>
        </w:tc>
        <w:tc>
          <w:tcPr>
            <w:tcW w:w="1696" w:type="dxa"/>
            <w:tcBorders>
              <w:top w:val="nil"/>
            </w:tcBorders>
          </w:tcPr>
          <w:p>
            <w:pPr>
              <w:pStyle w:val="TableParagraph"/>
              <w:spacing w:line="254" w:lineRule="auto"/>
              <w:ind w:left="356" w:hanging="98"/>
              <w:rPr>
                <w:rFonts w:ascii="Arial" w:hAnsi="Arial"/>
                <w:b/>
                <w:sz w:val="21"/>
              </w:rPr>
            </w:pPr>
            <w:r>
              <w:rPr>
                <w:rFonts w:ascii="Arial" w:hAnsi="Arial"/>
                <w:b/>
                <w:sz w:val="21"/>
              </w:rPr>
              <w:t>solicitado</w:t>
            </w:r>
            <w:r>
              <w:rPr>
                <w:rFonts w:ascii="Arial" w:hAnsi="Arial"/>
                <w:b/>
                <w:spacing w:val="-12"/>
                <w:sz w:val="21"/>
              </w:rPr>
              <w:t> </w:t>
            </w:r>
            <w:r>
              <w:rPr>
                <w:rFonts w:ascii="Arial" w:hAnsi="Arial"/>
                <w:b/>
                <w:sz w:val="21"/>
              </w:rPr>
              <w:t>à </w:t>
            </w:r>
            <w:r>
              <w:rPr>
                <w:rFonts w:ascii="Arial" w:hAnsi="Arial"/>
                <w:b/>
                <w:spacing w:val="-2"/>
                <w:sz w:val="21"/>
              </w:rPr>
              <w:t>FAPEMIG</w:t>
            </w:r>
          </w:p>
        </w:tc>
        <w:tc>
          <w:tcPr>
            <w:tcW w:w="1185" w:type="dxa"/>
          </w:tcPr>
          <w:p>
            <w:pPr>
              <w:pStyle w:val="TableParagraph"/>
              <w:spacing w:line="254" w:lineRule="auto" w:before="5"/>
              <w:ind w:left="86" w:right="67"/>
              <w:jc w:val="center"/>
              <w:rPr>
                <w:rFonts w:ascii="Arial" w:hAnsi="Arial"/>
                <w:b/>
                <w:sz w:val="21"/>
              </w:rPr>
            </w:pPr>
            <w:r>
              <w:rPr>
                <w:rFonts w:ascii="Arial" w:hAnsi="Arial"/>
                <w:b/>
                <w:spacing w:val="-2"/>
                <w:sz w:val="21"/>
              </w:rPr>
              <w:t>Aplicação </w:t>
            </w:r>
            <w:r>
              <w:rPr>
                <w:rFonts w:ascii="Arial" w:hAnsi="Arial"/>
                <w:b/>
                <w:sz w:val="21"/>
              </w:rPr>
              <w:t>na ICT- </w:t>
            </w:r>
            <w:r>
              <w:rPr>
                <w:rFonts w:ascii="Arial" w:hAnsi="Arial"/>
                <w:b/>
                <w:spacing w:val="-6"/>
                <w:sz w:val="21"/>
              </w:rPr>
              <w:t>MG</w:t>
            </w:r>
          </w:p>
        </w:tc>
        <w:tc>
          <w:tcPr>
            <w:tcW w:w="1185" w:type="dxa"/>
          </w:tcPr>
          <w:p>
            <w:pPr>
              <w:pStyle w:val="TableParagraph"/>
              <w:spacing w:line="254" w:lineRule="auto" w:before="127"/>
              <w:ind w:left="374" w:right="66" w:hanging="287"/>
              <w:rPr>
                <w:rFonts w:ascii="Arial" w:hAnsi="Arial"/>
                <w:b/>
                <w:sz w:val="21"/>
              </w:rPr>
            </w:pPr>
            <w:r>
              <w:rPr>
                <w:rFonts w:ascii="Arial" w:hAnsi="Arial"/>
                <w:b/>
                <w:spacing w:val="-2"/>
                <w:sz w:val="21"/>
              </w:rPr>
              <w:t>Aplicação livre</w:t>
            </w:r>
          </w:p>
        </w:tc>
        <w:tc>
          <w:tcPr>
            <w:tcW w:w="1584" w:type="dxa"/>
            <w:tcBorders>
              <w:top w:val="nil"/>
            </w:tcBorders>
          </w:tcPr>
          <w:p>
            <w:pPr>
              <w:pStyle w:val="TableParagraph"/>
              <w:spacing w:line="254" w:lineRule="auto"/>
              <w:ind w:left="421" w:hanging="190"/>
              <w:rPr>
                <w:rFonts w:ascii="Arial" w:hAnsi="Arial"/>
                <w:b/>
                <w:sz w:val="21"/>
              </w:rPr>
            </w:pPr>
            <w:r>
              <w:rPr>
                <w:rFonts w:ascii="Arial" w:hAnsi="Arial"/>
                <w:b/>
                <w:spacing w:val="-2"/>
                <w:sz w:val="21"/>
              </w:rPr>
              <w:t>econômica mínima</w:t>
            </w:r>
          </w:p>
        </w:tc>
      </w:tr>
      <w:tr>
        <w:trPr>
          <w:trHeight w:val="894" w:hRule="atLeast"/>
        </w:trPr>
        <w:tc>
          <w:tcPr>
            <w:tcW w:w="1165" w:type="dxa"/>
          </w:tcPr>
          <w:p>
            <w:pPr>
              <w:pStyle w:val="TableParagraph"/>
              <w:spacing w:before="19"/>
              <w:rPr>
                <w:sz w:val="21"/>
              </w:rPr>
            </w:pPr>
          </w:p>
          <w:p>
            <w:pPr>
              <w:pStyle w:val="TableParagraph"/>
              <w:ind w:left="12"/>
              <w:jc w:val="center"/>
              <w:rPr>
                <w:rFonts w:ascii="Arial"/>
                <w:b/>
                <w:sz w:val="21"/>
              </w:rPr>
            </w:pPr>
            <w:r>
              <w:rPr>
                <w:rFonts w:ascii="Arial"/>
                <w:b/>
                <w:spacing w:val="-10"/>
                <w:sz w:val="21"/>
              </w:rPr>
              <w:t>A</w:t>
            </w:r>
          </w:p>
        </w:tc>
        <w:tc>
          <w:tcPr>
            <w:tcW w:w="1369" w:type="dxa"/>
          </w:tcPr>
          <w:p>
            <w:pPr>
              <w:pStyle w:val="TableParagraph"/>
              <w:spacing w:line="254" w:lineRule="auto" w:before="5"/>
              <w:ind w:left="166" w:right="147" w:hanging="2"/>
              <w:jc w:val="center"/>
              <w:rPr>
                <w:sz w:val="21"/>
              </w:rPr>
            </w:pPr>
            <w:r>
              <w:rPr>
                <w:sz w:val="21"/>
              </w:rPr>
              <w:t>Até R$4,8 milhões</w:t>
            </w:r>
            <w:r>
              <w:rPr>
                <w:spacing w:val="-15"/>
                <w:sz w:val="21"/>
              </w:rPr>
              <w:t> </w:t>
            </w:r>
            <w:r>
              <w:rPr>
                <w:sz w:val="21"/>
              </w:rPr>
              <w:t>de </w:t>
            </w:r>
            <w:r>
              <w:rPr>
                <w:spacing w:val="-2"/>
                <w:sz w:val="21"/>
              </w:rPr>
              <w:t>reais.</w:t>
            </w:r>
          </w:p>
        </w:tc>
        <w:tc>
          <w:tcPr>
            <w:tcW w:w="1696" w:type="dxa"/>
          </w:tcPr>
          <w:p>
            <w:pPr>
              <w:pStyle w:val="TableParagraph"/>
              <w:spacing w:before="5"/>
              <w:ind w:left="172"/>
              <w:rPr>
                <w:sz w:val="21"/>
              </w:rPr>
            </w:pPr>
            <w:r>
              <w:rPr>
                <w:spacing w:val="-2"/>
                <w:sz w:val="21"/>
              </w:rPr>
              <w:t>R$500.000,00</w:t>
            </w:r>
          </w:p>
          <w:p>
            <w:pPr>
              <w:pStyle w:val="TableParagraph"/>
              <w:spacing w:line="254" w:lineRule="auto" w:before="14"/>
              <w:ind w:left="581" w:hanging="461"/>
              <w:rPr>
                <w:sz w:val="21"/>
              </w:rPr>
            </w:pPr>
            <w:r>
              <w:rPr>
                <w:sz w:val="21"/>
              </w:rPr>
              <w:t>(quinhentos</w:t>
            </w:r>
            <w:r>
              <w:rPr>
                <w:spacing w:val="-6"/>
                <w:sz w:val="21"/>
              </w:rPr>
              <w:t> </w:t>
            </w:r>
            <w:r>
              <w:rPr>
                <w:sz w:val="21"/>
              </w:rPr>
              <w:t>mil </w:t>
            </w:r>
            <w:r>
              <w:rPr>
                <w:spacing w:val="-2"/>
                <w:sz w:val="21"/>
              </w:rPr>
              <w:t>reais)</w:t>
            </w:r>
          </w:p>
        </w:tc>
        <w:tc>
          <w:tcPr>
            <w:tcW w:w="1185" w:type="dxa"/>
          </w:tcPr>
          <w:p>
            <w:pPr>
              <w:pStyle w:val="TableParagraph"/>
              <w:spacing w:before="19"/>
              <w:rPr>
                <w:sz w:val="21"/>
              </w:rPr>
            </w:pPr>
          </w:p>
          <w:p>
            <w:pPr>
              <w:pStyle w:val="TableParagraph"/>
              <w:ind w:left="86" w:right="67"/>
              <w:jc w:val="center"/>
              <w:rPr>
                <w:sz w:val="21"/>
              </w:rPr>
            </w:pPr>
            <w:r>
              <w:rPr>
                <w:spacing w:val="-5"/>
                <w:sz w:val="21"/>
              </w:rPr>
              <w:t>0%</w:t>
            </w:r>
          </w:p>
        </w:tc>
        <w:tc>
          <w:tcPr>
            <w:tcW w:w="1185" w:type="dxa"/>
          </w:tcPr>
          <w:p>
            <w:pPr>
              <w:pStyle w:val="TableParagraph"/>
              <w:spacing w:before="19"/>
              <w:rPr>
                <w:sz w:val="21"/>
              </w:rPr>
            </w:pPr>
          </w:p>
          <w:p>
            <w:pPr>
              <w:pStyle w:val="TableParagraph"/>
              <w:ind w:left="21"/>
              <w:jc w:val="center"/>
              <w:rPr>
                <w:sz w:val="21"/>
              </w:rPr>
            </w:pPr>
            <w:r>
              <w:rPr>
                <w:spacing w:val="-5"/>
                <w:sz w:val="21"/>
              </w:rPr>
              <w:t>0%</w:t>
            </w:r>
          </w:p>
        </w:tc>
        <w:tc>
          <w:tcPr>
            <w:tcW w:w="1584" w:type="dxa"/>
          </w:tcPr>
          <w:p>
            <w:pPr>
              <w:pStyle w:val="TableParagraph"/>
              <w:spacing w:line="254" w:lineRule="auto" w:before="5"/>
              <w:ind w:left="16"/>
              <w:jc w:val="center"/>
              <w:rPr>
                <w:sz w:val="21"/>
              </w:rPr>
            </w:pPr>
            <w:r>
              <w:rPr>
                <w:sz w:val="21"/>
              </w:rPr>
              <w:t>15%</w:t>
            </w:r>
            <w:r>
              <w:rPr>
                <w:spacing w:val="-6"/>
                <w:sz w:val="21"/>
              </w:rPr>
              <w:t> </w:t>
            </w:r>
            <w:r>
              <w:rPr>
                <w:sz w:val="21"/>
              </w:rPr>
              <w:t>do</w:t>
            </w:r>
            <w:r>
              <w:rPr>
                <w:spacing w:val="-6"/>
                <w:sz w:val="21"/>
              </w:rPr>
              <w:t> </w:t>
            </w:r>
            <w:r>
              <w:rPr>
                <w:sz w:val="21"/>
              </w:rPr>
              <w:t>valor solicitado à </w:t>
            </w:r>
            <w:r>
              <w:rPr>
                <w:spacing w:val="-2"/>
                <w:sz w:val="21"/>
              </w:rPr>
              <w:t>FAPEMIG</w:t>
            </w:r>
          </w:p>
        </w:tc>
      </w:tr>
      <w:tr>
        <w:trPr>
          <w:trHeight w:val="2172" w:hRule="atLeast"/>
        </w:trPr>
        <w:tc>
          <w:tcPr>
            <w:tcW w:w="1165" w:type="dxa"/>
          </w:tcPr>
          <w:p>
            <w:pPr>
              <w:pStyle w:val="TableParagraph"/>
              <w:rPr>
                <w:sz w:val="21"/>
              </w:rPr>
            </w:pPr>
          </w:p>
          <w:p>
            <w:pPr>
              <w:pStyle w:val="TableParagraph"/>
              <w:rPr>
                <w:sz w:val="21"/>
              </w:rPr>
            </w:pPr>
          </w:p>
          <w:p>
            <w:pPr>
              <w:pStyle w:val="TableParagraph"/>
              <w:spacing w:before="170"/>
              <w:rPr>
                <w:sz w:val="21"/>
              </w:rPr>
            </w:pPr>
          </w:p>
          <w:p>
            <w:pPr>
              <w:pStyle w:val="TableParagraph"/>
              <w:ind w:left="12"/>
              <w:jc w:val="center"/>
              <w:rPr>
                <w:rFonts w:ascii="Arial"/>
                <w:b/>
                <w:sz w:val="21"/>
              </w:rPr>
            </w:pPr>
            <w:r>
              <w:rPr>
                <w:rFonts w:ascii="Arial"/>
                <w:b/>
                <w:spacing w:val="-10"/>
                <w:sz w:val="21"/>
              </w:rPr>
              <w:t>B</w:t>
            </w:r>
          </w:p>
        </w:tc>
        <w:tc>
          <w:tcPr>
            <w:tcW w:w="1369" w:type="dxa"/>
          </w:tcPr>
          <w:p>
            <w:pPr>
              <w:pStyle w:val="TableParagraph"/>
              <w:spacing w:line="254" w:lineRule="auto" w:before="5"/>
              <w:ind w:left="13"/>
              <w:jc w:val="center"/>
              <w:rPr>
                <w:sz w:val="21"/>
              </w:rPr>
            </w:pPr>
            <w:r>
              <w:rPr>
                <w:sz w:val="21"/>
              </w:rPr>
              <w:t>Superior</w:t>
            </w:r>
            <w:r>
              <w:rPr>
                <w:spacing w:val="-15"/>
                <w:sz w:val="21"/>
              </w:rPr>
              <w:t> </w:t>
            </w:r>
            <w:r>
              <w:rPr>
                <w:sz w:val="21"/>
              </w:rPr>
              <w:t>a </w:t>
            </w:r>
            <w:r>
              <w:rPr>
                <w:spacing w:val="-2"/>
                <w:sz w:val="21"/>
              </w:rPr>
              <w:t>R$4,8</w:t>
            </w:r>
          </w:p>
          <w:p>
            <w:pPr>
              <w:pStyle w:val="TableParagraph"/>
              <w:spacing w:line="254" w:lineRule="auto"/>
              <w:ind w:left="105" w:right="89" w:firstLine="3"/>
              <w:jc w:val="center"/>
              <w:rPr>
                <w:sz w:val="21"/>
              </w:rPr>
            </w:pPr>
            <w:r>
              <w:rPr>
                <w:sz w:val="21"/>
              </w:rPr>
              <w:t>milhões de reais</w:t>
            </w:r>
            <w:r>
              <w:rPr>
                <w:spacing w:val="-7"/>
                <w:sz w:val="21"/>
              </w:rPr>
              <w:t> </w:t>
            </w:r>
            <w:r>
              <w:rPr>
                <w:sz w:val="21"/>
              </w:rPr>
              <w:t>e</w:t>
            </w:r>
            <w:r>
              <w:rPr>
                <w:spacing w:val="-7"/>
                <w:sz w:val="21"/>
              </w:rPr>
              <w:t> </w:t>
            </w:r>
            <w:r>
              <w:rPr>
                <w:sz w:val="21"/>
              </w:rPr>
              <w:t>igual ou inferior a </w:t>
            </w:r>
            <w:r>
              <w:rPr>
                <w:spacing w:val="-4"/>
                <w:sz w:val="21"/>
              </w:rPr>
              <w:t>R$16</w:t>
            </w:r>
          </w:p>
          <w:p>
            <w:pPr>
              <w:pStyle w:val="TableParagraph"/>
              <w:spacing w:line="254" w:lineRule="auto"/>
              <w:ind w:left="19"/>
              <w:jc w:val="center"/>
              <w:rPr>
                <w:sz w:val="21"/>
              </w:rPr>
            </w:pPr>
            <w:r>
              <w:rPr>
                <w:sz w:val="21"/>
              </w:rPr>
              <w:t>milhões</w:t>
            </w:r>
            <w:r>
              <w:rPr>
                <w:spacing w:val="-15"/>
                <w:sz w:val="21"/>
              </w:rPr>
              <w:t> </w:t>
            </w:r>
            <w:r>
              <w:rPr>
                <w:sz w:val="21"/>
              </w:rPr>
              <w:t>de </w:t>
            </w:r>
            <w:r>
              <w:rPr>
                <w:spacing w:val="-2"/>
                <w:sz w:val="21"/>
              </w:rPr>
              <w:t>reais</w:t>
            </w:r>
          </w:p>
        </w:tc>
        <w:tc>
          <w:tcPr>
            <w:tcW w:w="1696" w:type="dxa"/>
          </w:tcPr>
          <w:p>
            <w:pPr>
              <w:pStyle w:val="TableParagraph"/>
              <w:rPr>
                <w:sz w:val="21"/>
              </w:rPr>
            </w:pPr>
          </w:p>
          <w:p>
            <w:pPr>
              <w:pStyle w:val="TableParagraph"/>
              <w:spacing w:before="156"/>
              <w:rPr>
                <w:sz w:val="21"/>
              </w:rPr>
            </w:pPr>
          </w:p>
          <w:p>
            <w:pPr>
              <w:pStyle w:val="TableParagraph"/>
              <w:ind w:left="85"/>
              <w:rPr>
                <w:sz w:val="21"/>
              </w:rPr>
            </w:pPr>
            <w:r>
              <w:rPr>
                <w:spacing w:val="-2"/>
                <w:sz w:val="21"/>
              </w:rPr>
              <w:t>R$1.000.000,00</w:t>
            </w:r>
          </w:p>
          <w:p>
            <w:pPr>
              <w:pStyle w:val="TableParagraph"/>
              <w:spacing w:line="254" w:lineRule="auto" w:before="14"/>
              <w:ind w:left="581" w:hanging="415"/>
              <w:rPr>
                <w:sz w:val="21"/>
              </w:rPr>
            </w:pPr>
            <w:r>
              <w:rPr>
                <w:sz w:val="21"/>
              </w:rPr>
              <w:t>(um</w:t>
            </w:r>
            <w:r>
              <w:rPr>
                <w:spacing w:val="-5"/>
                <w:sz w:val="21"/>
              </w:rPr>
              <w:t> </w:t>
            </w:r>
            <w:r>
              <w:rPr>
                <w:sz w:val="21"/>
              </w:rPr>
              <w:t>milhão</w:t>
            </w:r>
            <w:r>
              <w:rPr>
                <w:spacing w:val="-5"/>
                <w:sz w:val="21"/>
              </w:rPr>
              <w:t> </w:t>
            </w:r>
            <w:r>
              <w:rPr>
                <w:sz w:val="21"/>
              </w:rPr>
              <w:t>de </w:t>
            </w:r>
            <w:r>
              <w:rPr>
                <w:spacing w:val="-2"/>
                <w:sz w:val="21"/>
              </w:rPr>
              <w:t>reais)</w:t>
            </w:r>
          </w:p>
        </w:tc>
        <w:tc>
          <w:tcPr>
            <w:tcW w:w="1185" w:type="dxa"/>
          </w:tcPr>
          <w:p>
            <w:pPr>
              <w:pStyle w:val="TableParagraph"/>
              <w:spacing w:before="141"/>
              <w:rPr>
                <w:sz w:val="21"/>
              </w:rPr>
            </w:pPr>
          </w:p>
          <w:p>
            <w:pPr>
              <w:pStyle w:val="TableParagraph"/>
              <w:spacing w:line="254" w:lineRule="auto" w:before="1"/>
              <w:ind w:left="112" w:right="89" w:hanging="10"/>
              <w:jc w:val="center"/>
              <w:rPr>
                <w:sz w:val="21"/>
              </w:rPr>
            </w:pPr>
            <w:r>
              <w:rPr>
                <w:sz w:val="21"/>
              </w:rPr>
              <w:t>5% do </w:t>
            </w:r>
            <w:r>
              <w:rPr>
                <w:spacing w:val="-2"/>
                <w:sz w:val="21"/>
              </w:rPr>
              <w:t>valor solicitado </w:t>
            </w:r>
            <w:r>
              <w:rPr>
                <w:spacing w:val="-10"/>
                <w:sz w:val="21"/>
              </w:rPr>
              <w:t>à </w:t>
            </w:r>
            <w:r>
              <w:rPr>
                <w:spacing w:val="-2"/>
                <w:sz w:val="21"/>
              </w:rPr>
              <w:t>FAPEMIG</w:t>
            </w:r>
          </w:p>
        </w:tc>
        <w:tc>
          <w:tcPr>
            <w:tcW w:w="1185" w:type="dxa"/>
          </w:tcPr>
          <w:p>
            <w:pPr>
              <w:pStyle w:val="TableParagraph"/>
              <w:spacing w:before="141"/>
              <w:rPr>
                <w:sz w:val="21"/>
              </w:rPr>
            </w:pPr>
          </w:p>
          <w:p>
            <w:pPr>
              <w:pStyle w:val="TableParagraph"/>
              <w:spacing w:line="254" w:lineRule="auto" w:before="1"/>
              <w:ind w:left="113" w:right="88" w:hanging="3"/>
              <w:jc w:val="center"/>
              <w:rPr>
                <w:sz w:val="21"/>
              </w:rPr>
            </w:pPr>
            <w:r>
              <w:rPr>
                <w:sz w:val="21"/>
              </w:rPr>
              <w:t>10% do </w:t>
            </w:r>
            <w:r>
              <w:rPr>
                <w:spacing w:val="-2"/>
                <w:sz w:val="21"/>
              </w:rPr>
              <w:t>valor solicitado </w:t>
            </w:r>
            <w:r>
              <w:rPr>
                <w:spacing w:val="-10"/>
                <w:sz w:val="21"/>
              </w:rPr>
              <w:t>à </w:t>
            </w:r>
            <w:r>
              <w:rPr>
                <w:spacing w:val="-2"/>
                <w:sz w:val="21"/>
              </w:rPr>
              <w:t>FAPEMIG</w:t>
            </w:r>
          </w:p>
        </w:tc>
        <w:tc>
          <w:tcPr>
            <w:tcW w:w="1584" w:type="dxa"/>
          </w:tcPr>
          <w:p>
            <w:pPr>
              <w:pStyle w:val="TableParagraph"/>
              <w:rPr>
                <w:sz w:val="21"/>
              </w:rPr>
            </w:pPr>
          </w:p>
          <w:p>
            <w:pPr>
              <w:pStyle w:val="TableParagraph"/>
              <w:spacing w:before="156"/>
              <w:rPr>
                <w:sz w:val="21"/>
              </w:rPr>
            </w:pPr>
          </w:p>
          <w:p>
            <w:pPr>
              <w:pStyle w:val="TableParagraph"/>
              <w:spacing w:line="254" w:lineRule="auto"/>
              <w:ind w:left="16"/>
              <w:jc w:val="center"/>
              <w:rPr>
                <w:sz w:val="21"/>
              </w:rPr>
            </w:pPr>
            <w:r>
              <w:rPr>
                <w:sz w:val="21"/>
              </w:rPr>
              <w:t>35%</w:t>
            </w:r>
            <w:r>
              <w:rPr>
                <w:spacing w:val="-6"/>
                <w:sz w:val="21"/>
              </w:rPr>
              <w:t> </w:t>
            </w:r>
            <w:r>
              <w:rPr>
                <w:sz w:val="21"/>
              </w:rPr>
              <w:t>do</w:t>
            </w:r>
            <w:r>
              <w:rPr>
                <w:spacing w:val="-6"/>
                <w:sz w:val="21"/>
              </w:rPr>
              <w:t> </w:t>
            </w:r>
            <w:r>
              <w:rPr>
                <w:sz w:val="21"/>
              </w:rPr>
              <w:t>valor solicitado à </w:t>
            </w:r>
            <w:r>
              <w:rPr>
                <w:spacing w:val="-2"/>
                <w:sz w:val="21"/>
              </w:rPr>
              <w:t>FAPEMIG</w:t>
            </w:r>
          </w:p>
        </w:tc>
      </w:tr>
      <w:tr>
        <w:trPr>
          <w:trHeight w:val="2172" w:hRule="atLeast"/>
        </w:trPr>
        <w:tc>
          <w:tcPr>
            <w:tcW w:w="1165" w:type="dxa"/>
          </w:tcPr>
          <w:p>
            <w:pPr>
              <w:pStyle w:val="TableParagraph"/>
              <w:rPr>
                <w:sz w:val="21"/>
              </w:rPr>
            </w:pPr>
          </w:p>
          <w:p>
            <w:pPr>
              <w:pStyle w:val="TableParagraph"/>
              <w:rPr>
                <w:sz w:val="21"/>
              </w:rPr>
            </w:pPr>
          </w:p>
          <w:p>
            <w:pPr>
              <w:pStyle w:val="TableParagraph"/>
              <w:spacing w:before="170"/>
              <w:rPr>
                <w:sz w:val="21"/>
              </w:rPr>
            </w:pPr>
          </w:p>
          <w:p>
            <w:pPr>
              <w:pStyle w:val="TableParagraph"/>
              <w:ind w:left="12"/>
              <w:jc w:val="center"/>
              <w:rPr>
                <w:rFonts w:ascii="Arial"/>
                <w:b/>
                <w:sz w:val="21"/>
              </w:rPr>
            </w:pPr>
            <w:r>
              <w:rPr>
                <w:rFonts w:ascii="Arial"/>
                <w:b/>
                <w:spacing w:val="-10"/>
                <w:sz w:val="21"/>
              </w:rPr>
              <w:t>C</w:t>
            </w:r>
          </w:p>
        </w:tc>
        <w:tc>
          <w:tcPr>
            <w:tcW w:w="1369" w:type="dxa"/>
          </w:tcPr>
          <w:p>
            <w:pPr>
              <w:pStyle w:val="TableParagraph"/>
              <w:spacing w:line="254" w:lineRule="auto" w:before="5"/>
              <w:ind w:left="13"/>
              <w:jc w:val="center"/>
              <w:rPr>
                <w:sz w:val="21"/>
              </w:rPr>
            </w:pPr>
            <w:r>
              <w:rPr>
                <w:sz w:val="21"/>
              </w:rPr>
              <w:t>Superior</w:t>
            </w:r>
            <w:r>
              <w:rPr>
                <w:spacing w:val="-15"/>
                <w:sz w:val="21"/>
              </w:rPr>
              <w:t> </w:t>
            </w:r>
            <w:r>
              <w:rPr>
                <w:sz w:val="21"/>
              </w:rPr>
              <w:t>a </w:t>
            </w:r>
            <w:r>
              <w:rPr>
                <w:spacing w:val="-4"/>
                <w:sz w:val="21"/>
              </w:rPr>
              <w:t>R$16</w:t>
            </w:r>
          </w:p>
          <w:p>
            <w:pPr>
              <w:pStyle w:val="TableParagraph"/>
              <w:spacing w:line="254" w:lineRule="auto"/>
              <w:ind w:left="105" w:right="89" w:firstLine="3"/>
              <w:jc w:val="center"/>
              <w:rPr>
                <w:sz w:val="21"/>
              </w:rPr>
            </w:pPr>
            <w:r>
              <w:rPr>
                <w:sz w:val="21"/>
              </w:rPr>
              <w:t>milhões de reais</w:t>
            </w:r>
            <w:r>
              <w:rPr>
                <w:spacing w:val="-7"/>
                <w:sz w:val="21"/>
              </w:rPr>
              <w:t> </w:t>
            </w:r>
            <w:r>
              <w:rPr>
                <w:sz w:val="21"/>
              </w:rPr>
              <w:t>e</w:t>
            </w:r>
            <w:r>
              <w:rPr>
                <w:spacing w:val="-7"/>
                <w:sz w:val="21"/>
              </w:rPr>
              <w:t> </w:t>
            </w:r>
            <w:r>
              <w:rPr>
                <w:sz w:val="21"/>
              </w:rPr>
              <w:t>igual ou inferior a </w:t>
            </w:r>
            <w:r>
              <w:rPr>
                <w:spacing w:val="-4"/>
                <w:sz w:val="21"/>
              </w:rPr>
              <w:t>R$90</w:t>
            </w:r>
          </w:p>
          <w:p>
            <w:pPr>
              <w:pStyle w:val="TableParagraph"/>
              <w:spacing w:line="254" w:lineRule="auto"/>
              <w:ind w:left="19"/>
              <w:jc w:val="center"/>
              <w:rPr>
                <w:sz w:val="21"/>
              </w:rPr>
            </w:pPr>
            <w:r>
              <w:rPr>
                <w:sz w:val="21"/>
              </w:rPr>
              <w:t>milhões</w:t>
            </w:r>
            <w:r>
              <w:rPr>
                <w:spacing w:val="-15"/>
                <w:sz w:val="21"/>
              </w:rPr>
              <w:t> </w:t>
            </w:r>
            <w:r>
              <w:rPr>
                <w:sz w:val="21"/>
              </w:rPr>
              <w:t>de </w:t>
            </w:r>
            <w:r>
              <w:rPr>
                <w:spacing w:val="-2"/>
                <w:sz w:val="21"/>
              </w:rPr>
              <w:t>reais</w:t>
            </w:r>
          </w:p>
        </w:tc>
        <w:tc>
          <w:tcPr>
            <w:tcW w:w="1696" w:type="dxa"/>
          </w:tcPr>
          <w:p>
            <w:pPr>
              <w:pStyle w:val="TableParagraph"/>
              <w:rPr>
                <w:sz w:val="21"/>
              </w:rPr>
            </w:pPr>
          </w:p>
          <w:p>
            <w:pPr>
              <w:pStyle w:val="TableParagraph"/>
              <w:spacing w:before="156"/>
              <w:rPr>
                <w:sz w:val="21"/>
              </w:rPr>
            </w:pPr>
          </w:p>
          <w:p>
            <w:pPr>
              <w:pStyle w:val="TableParagraph"/>
              <w:ind w:left="17"/>
              <w:jc w:val="center"/>
              <w:rPr>
                <w:sz w:val="21"/>
              </w:rPr>
            </w:pPr>
            <w:r>
              <w:rPr>
                <w:spacing w:val="-2"/>
                <w:sz w:val="21"/>
              </w:rPr>
              <w:t>R$2.000.000,00</w:t>
            </w:r>
          </w:p>
          <w:p>
            <w:pPr>
              <w:pStyle w:val="TableParagraph"/>
              <w:spacing w:line="254" w:lineRule="auto" w:before="14"/>
              <w:ind w:left="136" w:right="124"/>
              <w:jc w:val="center"/>
              <w:rPr>
                <w:sz w:val="21"/>
              </w:rPr>
            </w:pPr>
            <w:r>
              <w:rPr>
                <w:sz w:val="21"/>
              </w:rPr>
              <w:t>(dois</w:t>
            </w:r>
            <w:r>
              <w:rPr>
                <w:spacing w:val="-11"/>
                <w:sz w:val="21"/>
              </w:rPr>
              <w:t> </w:t>
            </w:r>
            <w:r>
              <w:rPr>
                <w:sz w:val="21"/>
              </w:rPr>
              <w:t>milhões de reais)</w:t>
            </w:r>
          </w:p>
        </w:tc>
        <w:tc>
          <w:tcPr>
            <w:tcW w:w="1185" w:type="dxa"/>
          </w:tcPr>
          <w:p>
            <w:pPr>
              <w:pStyle w:val="TableParagraph"/>
              <w:spacing w:before="141"/>
              <w:rPr>
                <w:sz w:val="21"/>
              </w:rPr>
            </w:pPr>
          </w:p>
          <w:p>
            <w:pPr>
              <w:pStyle w:val="TableParagraph"/>
              <w:spacing w:line="254" w:lineRule="auto" w:before="1"/>
              <w:ind w:left="112" w:right="89" w:hanging="3"/>
              <w:jc w:val="center"/>
              <w:rPr>
                <w:sz w:val="21"/>
              </w:rPr>
            </w:pPr>
            <w:r>
              <w:rPr>
                <w:sz w:val="21"/>
              </w:rPr>
              <w:t>10% do </w:t>
            </w:r>
            <w:r>
              <w:rPr>
                <w:spacing w:val="-2"/>
                <w:sz w:val="21"/>
              </w:rPr>
              <w:t>valor solicitado </w:t>
            </w:r>
            <w:r>
              <w:rPr>
                <w:spacing w:val="-10"/>
                <w:sz w:val="21"/>
              </w:rPr>
              <w:t>à </w:t>
            </w:r>
            <w:r>
              <w:rPr>
                <w:spacing w:val="-2"/>
                <w:sz w:val="21"/>
              </w:rPr>
              <w:t>FAPEMIG</w:t>
            </w:r>
          </w:p>
        </w:tc>
        <w:tc>
          <w:tcPr>
            <w:tcW w:w="1185" w:type="dxa"/>
          </w:tcPr>
          <w:p>
            <w:pPr>
              <w:pStyle w:val="TableParagraph"/>
              <w:spacing w:before="141"/>
              <w:rPr>
                <w:sz w:val="21"/>
              </w:rPr>
            </w:pPr>
          </w:p>
          <w:p>
            <w:pPr>
              <w:pStyle w:val="TableParagraph"/>
              <w:spacing w:line="254" w:lineRule="auto" w:before="1"/>
              <w:ind w:left="113" w:right="88" w:hanging="3"/>
              <w:jc w:val="center"/>
              <w:rPr>
                <w:sz w:val="21"/>
              </w:rPr>
            </w:pPr>
            <w:r>
              <w:rPr>
                <w:sz w:val="21"/>
              </w:rPr>
              <w:t>30% do </w:t>
            </w:r>
            <w:r>
              <w:rPr>
                <w:spacing w:val="-2"/>
                <w:sz w:val="21"/>
              </w:rPr>
              <w:t>valor solicitado </w:t>
            </w:r>
            <w:r>
              <w:rPr>
                <w:spacing w:val="-10"/>
                <w:sz w:val="21"/>
              </w:rPr>
              <w:t>à </w:t>
            </w:r>
            <w:r>
              <w:rPr>
                <w:spacing w:val="-2"/>
                <w:sz w:val="21"/>
              </w:rPr>
              <w:t>FAPEMIG</w:t>
            </w:r>
          </w:p>
        </w:tc>
        <w:tc>
          <w:tcPr>
            <w:tcW w:w="1584" w:type="dxa"/>
          </w:tcPr>
          <w:p>
            <w:pPr>
              <w:pStyle w:val="TableParagraph"/>
              <w:rPr>
                <w:sz w:val="21"/>
              </w:rPr>
            </w:pPr>
          </w:p>
          <w:p>
            <w:pPr>
              <w:pStyle w:val="TableParagraph"/>
              <w:spacing w:before="156"/>
              <w:rPr>
                <w:sz w:val="21"/>
              </w:rPr>
            </w:pPr>
          </w:p>
          <w:p>
            <w:pPr>
              <w:pStyle w:val="TableParagraph"/>
              <w:spacing w:line="254" w:lineRule="auto"/>
              <w:ind w:left="16"/>
              <w:jc w:val="center"/>
              <w:rPr>
                <w:sz w:val="21"/>
              </w:rPr>
            </w:pPr>
            <w:r>
              <w:rPr>
                <w:sz w:val="21"/>
              </w:rPr>
              <w:t>60%</w:t>
            </w:r>
            <w:r>
              <w:rPr>
                <w:spacing w:val="-6"/>
                <w:sz w:val="21"/>
              </w:rPr>
              <w:t> </w:t>
            </w:r>
            <w:r>
              <w:rPr>
                <w:sz w:val="21"/>
              </w:rPr>
              <w:t>do</w:t>
            </w:r>
            <w:r>
              <w:rPr>
                <w:spacing w:val="-6"/>
                <w:sz w:val="21"/>
              </w:rPr>
              <w:t> </w:t>
            </w:r>
            <w:r>
              <w:rPr>
                <w:sz w:val="21"/>
              </w:rPr>
              <w:t>valor solicitado à </w:t>
            </w:r>
            <w:r>
              <w:rPr>
                <w:spacing w:val="-2"/>
                <w:sz w:val="21"/>
              </w:rPr>
              <w:t>FAPEMIG</w:t>
            </w:r>
          </w:p>
        </w:tc>
      </w:tr>
      <w:tr>
        <w:trPr>
          <w:trHeight w:val="2172" w:hRule="atLeast"/>
        </w:trPr>
        <w:tc>
          <w:tcPr>
            <w:tcW w:w="1165" w:type="dxa"/>
          </w:tcPr>
          <w:p>
            <w:pPr>
              <w:pStyle w:val="TableParagraph"/>
              <w:rPr>
                <w:sz w:val="21"/>
              </w:rPr>
            </w:pPr>
          </w:p>
          <w:p>
            <w:pPr>
              <w:pStyle w:val="TableParagraph"/>
              <w:rPr>
                <w:sz w:val="21"/>
              </w:rPr>
            </w:pPr>
          </w:p>
          <w:p>
            <w:pPr>
              <w:pStyle w:val="TableParagraph"/>
              <w:spacing w:before="170"/>
              <w:rPr>
                <w:sz w:val="21"/>
              </w:rPr>
            </w:pPr>
          </w:p>
          <w:p>
            <w:pPr>
              <w:pStyle w:val="TableParagraph"/>
              <w:ind w:left="12"/>
              <w:jc w:val="center"/>
              <w:rPr>
                <w:rFonts w:ascii="Arial"/>
                <w:b/>
                <w:sz w:val="21"/>
              </w:rPr>
            </w:pPr>
            <w:r>
              <w:rPr>
                <w:rFonts w:ascii="Arial"/>
                <w:b/>
                <w:spacing w:val="-10"/>
                <w:sz w:val="21"/>
              </w:rPr>
              <w:t>D</w:t>
            </w:r>
          </w:p>
        </w:tc>
        <w:tc>
          <w:tcPr>
            <w:tcW w:w="1369" w:type="dxa"/>
          </w:tcPr>
          <w:p>
            <w:pPr>
              <w:pStyle w:val="TableParagraph"/>
              <w:spacing w:line="254" w:lineRule="auto" w:before="5"/>
              <w:ind w:left="13"/>
              <w:jc w:val="center"/>
              <w:rPr>
                <w:sz w:val="21"/>
              </w:rPr>
            </w:pPr>
            <w:r>
              <w:rPr>
                <w:sz w:val="21"/>
              </w:rPr>
              <w:t>Superior</w:t>
            </w:r>
            <w:r>
              <w:rPr>
                <w:spacing w:val="-15"/>
                <w:sz w:val="21"/>
              </w:rPr>
              <w:t> </w:t>
            </w:r>
            <w:r>
              <w:rPr>
                <w:sz w:val="21"/>
              </w:rPr>
              <w:t>a </w:t>
            </w:r>
            <w:r>
              <w:rPr>
                <w:spacing w:val="-4"/>
                <w:sz w:val="21"/>
              </w:rPr>
              <w:t>R$90</w:t>
            </w:r>
          </w:p>
          <w:p>
            <w:pPr>
              <w:pStyle w:val="TableParagraph"/>
              <w:spacing w:line="254" w:lineRule="auto"/>
              <w:ind w:left="105" w:right="89" w:firstLine="3"/>
              <w:jc w:val="center"/>
              <w:rPr>
                <w:sz w:val="21"/>
              </w:rPr>
            </w:pPr>
            <w:r>
              <w:rPr>
                <w:sz w:val="21"/>
              </w:rPr>
              <w:t>milhões de reais</w:t>
            </w:r>
            <w:r>
              <w:rPr>
                <w:spacing w:val="-7"/>
                <w:sz w:val="21"/>
              </w:rPr>
              <w:t> </w:t>
            </w:r>
            <w:r>
              <w:rPr>
                <w:sz w:val="21"/>
              </w:rPr>
              <w:t>e</w:t>
            </w:r>
            <w:r>
              <w:rPr>
                <w:spacing w:val="-7"/>
                <w:sz w:val="21"/>
              </w:rPr>
              <w:t> </w:t>
            </w:r>
            <w:r>
              <w:rPr>
                <w:sz w:val="21"/>
              </w:rPr>
              <w:t>igual ou inferior a </w:t>
            </w:r>
            <w:r>
              <w:rPr>
                <w:spacing w:val="-2"/>
                <w:sz w:val="21"/>
              </w:rPr>
              <w:t>R$300</w:t>
            </w:r>
          </w:p>
          <w:p>
            <w:pPr>
              <w:pStyle w:val="TableParagraph"/>
              <w:spacing w:line="254" w:lineRule="auto"/>
              <w:ind w:left="19"/>
              <w:jc w:val="center"/>
              <w:rPr>
                <w:sz w:val="21"/>
              </w:rPr>
            </w:pPr>
            <w:r>
              <w:rPr>
                <w:sz w:val="21"/>
              </w:rPr>
              <w:t>milhões</w:t>
            </w:r>
            <w:r>
              <w:rPr>
                <w:spacing w:val="-15"/>
                <w:sz w:val="21"/>
              </w:rPr>
              <w:t> </w:t>
            </w:r>
            <w:r>
              <w:rPr>
                <w:sz w:val="21"/>
              </w:rPr>
              <w:t>de </w:t>
            </w:r>
            <w:r>
              <w:rPr>
                <w:spacing w:val="-2"/>
                <w:sz w:val="21"/>
              </w:rPr>
              <w:t>reais</w:t>
            </w:r>
          </w:p>
        </w:tc>
        <w:tc>
          <w:tcPr>
            <w:tcW w:w="1696" w:type="dxa"/>
          </w:tcPr>
          <w:p>
            <w:pPr>
              <w:pStyle w:val="TableParagraph"/>
              <w:rPr>
                <w:sz w:val="21"/>
              </w:rPr>
            </w:pPr>
          </w:p>
          <w:p>
            <w:pPr>
              <w:pStyle w:val="TableParagraph"/>
              <w:spacing w:before="155"/>
              <w:rPr>
                <w:sz w:val="21"/>
              </w:rPr>
            </w:pPr>
          </w:p>
          <w:p>
            <w:pPr>
              <w:pStyle w:val="TableParagraph"/>
              <w:spacing w:before="1"/>
              <w:ind w:left="85"/>
              <w:rPr>
                <w:sz w:val="21"/>
              </w:rPr>
            </w:pPr>
            <w:r>
              <w:rPr>
                <w:spacing w:val="-2"/>
                <w:sz w:val="21"/>
              </w:rPr>
              <w:t>R$4.000.000,00</w:t>
            </w:r>
          </w:p>
          <w:p>
            <w:pPr>
              <w:pStyle w:val="TableParagraph"/>
              <w:spacing w:line="254" w:lineRule="auto" w:before="14"/>
              <w:ind w:left="428" w:hanging="323"/>
              <w:rPr>
                <w:sz w:val="21"/>
              </w:rPr>
            </w:pPr>
            <w:r>
              <w:rPr>
                <w:sz w:val="21"/>
              </w:rPr>
              <w:t>(quatro</w:t>
            </w:r>
            <w:r>
              <w:rPr>
                <w:spacing w:val="-6"/>
                <w:sz w:val="21"/>
              </w:rPr>
              <w:t> </w:t>
            </w:r>
            <w:r>
              <w:rPr>
                <w:sz w:val="21"/>
              </w:rPr>
              <w:t>milhões de reais)</w:t>
            </w:r>
          </w:p>
        </w:tc>
        <w:tc>
          <w:tcPr>
            <w:tcW w:w="1185" w:type="dxa"/>
          </w:tcPr>
          <w:p>
            <w:pPr>
              <w:pStyle w:val="TableParagraph"/>
              <w:spacing w:before="141"/>
              <w:rPr>
                <w:sz w:val="21"/>
              </w:rPr>
            </w:pPr>
          </w:p>
          <w:p>
            <w:pPr>
              <w:pStyle w:val="TableParagraph"/>
              <w:spacing w:line="254" w:lineRule="auto" w:before="1"/>
              <w:ind w:left="112" w:right="89" w:hanging="3"/>
              <w:jc w:val="center"/>
              <w:rPr>
                <w:sz w:val="21"/>
              </w:rPr>
            </w:pPr>
            <w:r>
              <w:rPr>
                <w:sz w:val="21"/>
              </w:rPr>
              <w:t>20% do </w:t>
            </w:r>
            <w:r>
              <w:rPr>
                <w:spacing w:val="-2"/>
                <w:sz w:val="21"/>
              </w:rPr>
              <w:t>valor solicitado </w:t>
            </w:r>
            <w:r>
              <w:rPr>
                <w:spacing w:val="-10"/>
                <w:sz w:val="21"/>
              </w:rPr>
              <w:t>à </w:t>
            </w:r>
            <w:r>
              <w:rPr>
                <w:spacing w:val="-2"/>
                <w:sz w:val="21"/>
              </w:rPr>
              <w:t>FAPEMIG</w:t>
            </w:r>
          </w:p>
        </w:tc>
        <w:tc>
          <w:tcPr>
            <w:tcW w:w="1185" w:type="dxa"/>
          </w:tcPr>
          <w:p>
            <w:pPr>
              <w:pStyle w:val="TableParagraph"/>
              <w:spacing w:before="141"/>
              <w:rPr>
                <w:sz w:val="21"/>
              </w:rPr>
            </w:pPr>
          </w:p>
          <w:p>
            <w:pPr>
              <w:pStyle w:val="TableParagraph"/>
              <w:spacing w:line="254" w:lineRule="auto" w:before="1"/>
              <w:ind w:left="113" w:right="88" w:hanging="3"/>
              <w:jc w:val="center"/>
              <w:rPr>
                <w:sz w:val="21"/>
              </w:rPr>
            </w:pPr>
            <w:r>
              <w:rPr>
                <w:sz w:val="21"/>
              </w:rPr>
              <w:t>40% do </w:t>
            </w:r>
            <w:r>
              <w:rPr>
                <w:spacing w:val="-2"/>
                <w:sz w:val="21"/>
              </w:rPr>
              <w:t>valor solicitado </w:t>
            </w:r>
            <w:r>
              <w:rPr>
                <w:spacing w:val="-10"/>
                <w:sz w:val="21"/>
              </w:rPr>
              <w:t>à </w:t>
            </w:r>
            <w:r>
              <w:rPr>
                <w:spacing w:val="-2"/>
                <w:sz w:val="21"/>
              </w:rPr>
              <w:t>FAPEMIG</w:t>
            </w:r>
          </w:p>
        </w:tc>
        <w:tc>
          <w:tcPr>
            <w:tcW w:w="1584" w:type="dxa"/>
          </w:tcPr>
          <w:p>
            <w:pPr>
              <w:pStyle w:val="TableParagraph"/>
              <w:rPr>
                <w:sz w:val="21"/>
              </w:rPr>
            </w:pPr>
          </w:p>
          <w:p>
            <w:pPr>
              <w:pStyle w:val="TableParagraph"/>
              <w:spacing w:before="155"/>
              <w:rPr>
                <w:sz w:val="21"/>
              </w:rPr>
            </w:pPr>
          </w:p>
          <w:p>
            <w:pPr>
              <w:pStyle w:val="TableParagraph"/>
              <w:spacing w:line="254" w:lineRule="auto" w:before="1"/>
              <w:ind w:left="16"/>
              <w:jc w:val="center"/>
              <w:rPr>
                <w:sz w:val="21"/>
              </w:rPr>
            </w:pPr>
            <w:r>
              <w:rPr>
                <w:sz w:val="21"/>
              </w:rPr>
              <w:t>40%</w:t>
            </w:r>
            <w:r>
              <w:rPr>
                <w:spacing w:val="-6"/>
                <w:sz w:val="21"/>
              </w:rPr>
              <w:t> </w:t>
            </w:r>
            <w:r>
              <w:rPr>
                <w:sz w:val="21"/>
              </w:rPr>
              <w:t>do</w:t>
            </w:r>
            <w:r>
              <w:rPr>
                <w:spacing w:val="-6"/>
                <w:sz w:val="21"/>
              </w:rPr>
              <w:t> </w:t>
            </w:r>
            <w:r>
              <w:rPr>
                <w:sz w:val="21"/>
              </w:rPr>
              <w:t>valor solicitado à </w:t>
            </w:r>
            <w:r>
              <w:rPr>
                <w:spacing w:val="-2"/>
                <w:sz w:val="21"/>
              </w:rPr>
              <w:t>FAPEMIG</w:t>
            </w:r>
          </w:p>
        </w:tc>
      </w:tr>
      <w:tr>
        <w:trPr>
          <w:trHeight w:val="1406" w:hRule="atLeast"/>
        </w:trPr>
        <w:tc>
          <w:tcPr>
            <w:tcW w:w="1165" w:type="dxa"/>
          </w:tcPr>
          <w:p>
            <w:pPr>
              <w:pStyle w:val="TableParagraph"/>
              <w:rPr>
                <w:sz w:val="21"/>
              </w:rPr>
            </w:pPr>
          </w:p>
          <w:p>
            <w:pPr>
              <w:pStyle w:val="TableParagraph"/>
              <w:spacing w:before="33"/>
              <w:rPr>
                <w:sz w:val="21"/>
              </w:rPr>
            </w:pPr>
          </w:p>
          <w:p>
            <w:pPr>
              <w:pStyle w:val="TableParagraph"/>
              <w:ind w:left="12" w:right="2"/>
              <w:jc w:val="center"/>
              <w:rPr>
                <w:rFonts w:ascii="Arial"/>
                <w:b/>
                <w:sz w:val="21"/>
              </w:rPr>
            </w:pPr>
            <w:r>
              <w:rPr>
                <w:rFonts w:ascii="Arial"/>
                <w:b/>
                <w:spacing w:val="-10"/>
                <w:sz w:val="21"/>
              </w:rPr>
              <w:t>E</w:t>
            </w:r>
          </w:p>
        </w:tc>
        <w:tc>
          <w:tcPr>
            <w:tcW w:w="1369" w:type="dxa"/>
          </w:tcPr>
          <w:p>
            <w:pPr>
              <w:pStyle w:val="TableParagraph"/>
              <w:spacing w:line="254" w:lineRule="auto" w:before="127"/>
              <w:ind w:left="366" w:hanging="179"/>
              <w:rPr>
                <w:sz w:val="21"/>
              </w:rPr>
            </w:pPr>
            <w:r>
              <w:rPr>
                <w:sz w:val="21"/>
              </w:rPr>
              <w:t>Superior</w:t>
            </w:r>
            <w:r>
              <w:rPr>
                <w:spacing w:val="-15"/>
                <w:sz w:val="21"/>
              </w:rPr>
              <w:t> </w:t>
            </w:r>
            <w:r>
              <w:rPr>
                <w:sz w:val="21"/>
              </w:rPr>
              <w:t>a </w:t>
            </w:r>
            <w:r>
              <w:rPr>
                <w:spacing w:val="-2"/>
                <w:sz w:val="21"/>
              </w:rPr>
              <w:t>R$300</w:t>
            </w:r>
          </w:p>
          <w:p>
            <w:pPr>
              <w:pStyle w:val="TableParagraph"/>
              <w:spacing w:line="254" w:lineRule="auto"/>
              <w:ind w:left="453" w:hanging="287"/>
              <w:rPr>
                <w:sz w:val="21"/>
              </w:rPr>
            </w:pPr>
            <w:r>
              <w:rPr>
                <w:sz w:val="21"/>
              </w:rPr>
              <w:t>milhões</w:t>
            </w:r>
            <w:r>
              <w:rPr>
                <w:spacing w:val="-15"/>
                <w:sz w:val="21"/>
              </w:rPr>
              <w:t> </w:t>
            </w:r>
            <w:r>
              <w:rPr>
                <w:sz w:val="21"/>
              </w:rPr>
              <w:t>de </w:t>
            </w:r>
            <w:r>
              <w:rPr>
                <w:spacing w:val="-2"/>
                <w:sz w:val="21"/>
              </w:rPr>
              <w:t>reais</w:t>
            </w:r>
          </w:p>
        </w:tc>
        <w:tc>
          <w:tcPr>
            <w:tcW w:w="1696" w:type="dxa"/>
          </w:tcPr>
          <w:p>
            <w:pPr>
              <w:pStyle w:val="TableParagraph"/>
              <w:spacing w:before="19"/>
              <w:rPr>
                <w:sz w:val="21"/>
              </w:rPr>
            </w:pPr>
          </w:p>
          <w:p>
            <w:pPr>
              <w:pStyle w:val="TableParagraph"/>
              <w:ind w:left="85"/>
              <w:rPr>
                <w:sz w:val="21"/>
              </w:rPr>
            </w:pPr>
            <w:r>
              <w:rPr>
                <w:spacing w:val="-2"/>
                <w:sz w:val="21"/>
              </w:rPr>
              <w:t>R$4.000.000,00</w:t>
            </w:r>
          </w:p>
          <w:p>
            <w:pPr>
              <w:pStyle w:val="TableParagraph"/>
              <w:spacing w:line="254" w:lineRule="auto" w:before="14"/>
              <w:ind w:left="428" w:hanging="323"/>
              <w:rPr>
                <w:sz w:val="21"/>
              </w:rPr>
            </w:pPr>
            <w:r>
              <w:rPr>
                <w:sz w:val="21"/>
              </w:rPr>
              <w:t>(quatro</w:t>
            </w:r>
            <w:r>
              <w:rPr>
                <w:spacing w:val="-6"/>
                <w:sz w:val="21"/>
              </w:rPr>
              <w:t> </w:t>
            </w:r>
            <w:r>
              <w:rPr>
                <w:sz w:val="21"/>
              </w:rPr>
              <w:t>milhões de reais)</w:t>
            </w:r>
          </w:p>
        </w:tc>
        <w:tc>
          <w:tcPr>
            <w:tcW w:w="1185" w:type="dxa"/>
          </w:tcPr>
          <w:p>
            <w:pPr>
              <w:pStyle w:val="TableParagraph"/>
              <w:spacing w:line="254" w:lineRule="auto" w:before="5"/>
              <w:ind w:left="112" w:right="89" w:hanging="3"/>
              <w:jc w:val="center"/>
              <w:rPr>
                <w:sz w:val="21"/>
              </w:rPr>
            </w:pPr>
            <w:r>
              <w:rPr>
                <w:sz w:val="21"/>
              </w:rPr>
              <w:t>30% do </w:t>
            </w:r>
            <w:r>
              <w:rPr>
                <w:spacing w:val="-2"/>
                <w:sz w:val="21"/>
              </w:rPr>
              <w:t>valor solicitado </w:t>
            </w:r>
            <w:r>
              <w:rPr>
                <w:spacing w:val="-10"/>
                <w:sz w:val="21"/>
              </w:rPr>
              <w:t>à </w:t>
            </w:r>
            <w:r>
              <w:rPr>
                <w:spacing w:val="-2"/>
                <w:sz w:val="21"/>
              </w:rPr>
              <w:t>FAPEMIG</w:t>
            </w:r>
          </w:p>
        </w:tc>
        <w:tc>
          <w:tcPr>
            <w:tcW w:w="1185" w:type="dxa"/>
          </w:tcPr>
          <w:p>
            <w:pPr>
              <w:pStyle w:val="TableParagraph"/>
              <w:spacing w:line="254" w:lineRule="auto" w:before="5"/>
              <w:ind w:left="113" w:right="88" w:hanging="3"/>
              <w:jc w:val="center"/>
              <w:rPr>
                <w:sz w:val="21"/>
              </w:rPr>
            </w:pPr>
            <w:r>
              <w:rPr>
                <w:sz w:val="21"/>
              </w:rPr>
              <w:t>60% do </w:t>
            </w:r>
            <w:r>
              <w:rPr>
                <w:spacing w:val="-2"/>
                <w:sz w:val="21"/>
              </w:rPr>
              <w:t>valor solicitado </w:t>
            </w:r>
            <w:r>
              <w:rPr>
                <w:spacing w:val="-10"/>
                <w:sz w:val="21"/>
              </w:rPr>
              <w:t>à </w:t>
            </w:r>
            <w:r>
              <w:rPr>
                <w:spacing w:val="-2"/>
                <w:sz w:val="21"/>
              </w:rPr>
              <w:t>FAPEMIG</w:t>
            </w:r>
          </w:p>
        </w:tc>
        <w:tc>
          <w:tcPr>
            <w:tcW w:w="1584" w:type="dxa"/>
          </w:tcPr>
          <w:p>
            <w:pPr>
              <w:pStyle w:val="TableParagraph"/>
              <w:spacing w:before="19"/>
              <w:rPr>
                <w:sz w:val="21"/>
              </w:rPr>
            </w:pPr>
          </w:p>
          <w:p>
            <w:pPr>
              <w:pStyle w:val="TableParagraph"/>
              <w:spacing w:line="254" w:lineRule="auto"/>
              <w:ind w:left="16"/>
              <w:jc w:val="center"/>
              <w:rPr>
                <w:sz w:val="21"/>
              </w:rPr>
            </w:pPr>
            <w:r>
              <w:rPr>
                <w:sz w:val="21"/>
              </w:rPr>
              <w:t>10%</w:t>
            </w:r>
            <w:r>
              <w:rPr>
                <w:spacing w:val="-6"/>
                <w:sz w:val="21"/>
              </w:rPr>
              <w:t> </w:t>
            </w:r>
            <w:r>
              <w:rPr>
                <w:sz w:val="21"/>
              </w:rPr>
              <w:t>do</w:t>
            </w:r>
            <w:r>
              <w:rPr>
                <w:spacing w:val="-6"/>
                <w:sz w:val="21"/>
              </w:rPr>
              <w:t> </w:t>
            </w:r>
            <w:r>
              <w:rPr>
                <w:sz w:val="21"/>
              </w:rPr>
              <w:t>valor solicitado à </w:t>
            </w:r>
            <w:r>
              <w:rPr>
                <w:spacing w:val="-2"/>
                <w:sz w:val="21"/>
              </w:rPr>
              <w:t>FAPEMIG</w:t>
            </w:r>
          </w:p>
        </w:tc>
      </w:tr>
    </w:tbl>
    <w:p>
      <w:pPr>
        <w:pStyle w:val="BodyText"/>
        <w:spacing w:before="143"/>
        <w:rPr>
          <w:sz w:val="21"/>
        </w:rPr>
      </w:pPr>
    </w:p>
    <w:p>
      <w:pPr>
        <w:pStyle w:val="ListParagraph"/>
        <w:numPr>
          <w:ilvl w:val="2"/>
          <w:numId w:val="2"/>
        </w:numPr>
        <w:tabs>
          <w:tab w:pos="1667" w:val="left" w:leader="none"/>
        </w:tabs>
        <w:spacing w:line="254" w:lineRule="auto" w:before="0" w:after="0"/>
        <w:ind w:left="1128" w:right="107" w:firstLine="0"/>
        <w:jc w:val="left"/>
        <w:rPr>
          <w:sz w:val="21"/>
        </w:rPr>
      </w:pPr>
      <w:r>
        <w:rPr>
          <w:rFonts w:ascii="Arial"/>
          <w:b/>
          <w:sz w:val="21"/>
        </w:rPr>
        <w:t>Linha II - Empresarial: </w:t>
      </w:r>
      <w:r>
        <w:rPr>
          <w:sz w:val="21"/>
        </w:rPr>
        <w:t>projetos conduzidos exclusivamente pelas empresas ou cooperativas</w:t>
      </w:r>
      <w:r>
        <w:rPr>
          <w:spacing w:val="40"/>
          <w:sz w:val="21"/>
        </w:rPr>
        <w:t> </w:t>
      </w:r>
      <w:r>
        <w:rPr>
          <w:spacing w:val="-2"/>
          <w:sz w:val="21"/>
        </w:rPr>
        <w:t>proponentes.</w:t>
      </w:r>
    </w:p>
    <w:p>
      <w:pPr>
        <w:pStyle w:val="BodyText"/>
        <w:spacing w:before="10"/>
        <w:rPr>
          <w:sz w:val="10"/>
        </w:rPr>
      </w:pPr>
    </w:p>
    <w:tbl>
      <w:tblPr>
        <w:tblW w:w="0" w:type="auto"/>
        <w:jc w:val="left"/>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6"/>
        <w:gridCol w:w="1686"/>
        <w:gridCol w:w="1686"/>
        <w:gridCol w:w="1594"/>
        <w:gridCol w:w="1655"/>
      </w:tblGrid>
      <w:tr>
        <w:trPr>
          <w:trHeight w:val="894" w:hRule="atLeast"/>
        </w:trPr>
        <w:tc>
          <w:tcPr>
            <w:tcW w:w="1206" w:type="dxa"/>
          </w:tcPr>
          <w:p>
            <w:pPr>
              <w:pStyle w:val="TableParagraph"/>
              <w:spacing w:before="19"/>
              <w:rPr>
                <w:sz w:val="21"/>
              </w:rPr>
            </w:pPr>
          </w:p>
          <w:p>
            <w:pPr>
              <w:pStyle w:val="TableParagraph"/>
              <w:ind w:left="12" w:right="4"/>
              <w:jc w:val="center"/>
              <w:rPr>
                <w:rFonts w:ascii="Arial"/>
                <w:b/>
                <w:sz w:val="21"/>
              </w:rPr>
            </w:pPr>
            <w:r>
              <w:rPr>
                <w:rFonts w:ascii="Arial"/>
                <w:b/>
                <w:spacing w:val="-2"/>
                <w:sz w:val="21"/>
              </w:rPr>
              <w:t>Categoria</w:t>
            </w:r>
          </w:p>
        </w:tc>
        <w:tc>
          <w:tcPr>
            <w:tcW w:w="1686" w:type="dxa"/>
          </w:tcPr>
          <w:p>
            <w:pPr>
              <w:pStyle w:val="TableParagraph"/>
              <w:spacing w:line="254" w:lineRule="auto" w:before="5"/>
              <w:ind w:left="15" w:right="2"/>
              <w:jc w:val="center"/>
              <w:rPr>
                <w:rFonts w:ascii="Arial"/>
                <w:b/>
                <w:sz w:val="21"/>
              </w:rPr>
            </w:pPr>
            <w:r>
              <w:rPr>
                <w:rFonts w:ascii="Arial"/>
                <w:b/>
                <w:sz w:val="21"/>
              </w:rPr>
              <w:t>Receita</w:t>
            </w:r>
            <w:r>
              <w:rPr>
                <w:rFonts w:ascii="Arial"/>
                <w:b/>
                <w:spacing w:val="-9"/>
                <w:sz w:val="21"/>
              </w:rPr>
              <w:t> </w:t>
            </w:r>
            <w:r>
              <w:rPr>
                <w:rFonts w:ascii="Arial"/>
                <w:b/>
                <w:sz w:val="21"/>
              </w:rPr>
              <w:t>bruta anual da </w:t>
            </w:r>
            <w:r>
              <w:rPr>
                <w:rFonts w:ascii="Arial"/>
                <w:b/>
                <w:spacing w:val="-2"/>
                <w:sz w:val="21"/>
              </w:rPr>
              <w:t>Proponente</w:t>
            </w:r>
          </w:p>
        </w:tc>
        <w:tc>
          <w:tcPr>
            <w:tcW w:w="1686" w:type="dxa"/>
          </w:tcPr>
          <w:p>
            <w:pPr>
              <w:pStyle w:val="TableParagraph"/>
              <w:spacing w:line="254" w:lineRule="auto" w:before="5"/>
              <w:ind w:left="15" w:right="3"/>
              <w:jc w:val="center"/>
              <w:rPr>
                <w:rFonts w:ascii="Arial" w:hAnsi="Arial"/>
                <w:b/>
                <w:sz w:val="21"/>
              </w:rPr>
            </w:pPr>
            <w:r>
              <w:rPr>
                <w:rFonts w:ascii="Arial" w:hAnsi="Arial"/>
                <w:b/>
                <w:sz w:val="21"/>
              </w:rPr>
              <w:t>Valor</w:t>
            </w:r>
            <w:r>
              <w:rPr>
                <w:rFonts w:ascii="Arial" w:hAnsi="Arial"/>
                <w:b/>
                <w:spacing w:val="-7"/>
                <w:sz w:val="21"/>
              </w:rPr>
              <w:t> </w:t>
            </w:r>
            <w:r>
              <w:rPr>
                <w:rFonts w:ascii="Arial" w:hAnsi="Arial"/>
                <w:b/>
                <w:sz w:val="21"/>
              </w:rPr>
              <w:t>máximo solicitado à </w:t>
            </w:r>
            <w:r>
              <w:rPr>
                <w:rFonts w:ascii="Arial" w:hAnsi="Arial"/>
                <w:b/>
                <w:spacing w:val="-2"/>
                <w:sz w:val="21"/>
              </w:rPr>
              <w:t>FAPEMIG</w:t>
            </w:r>
          </w:p>
        </w:tc>
        <w:tc>
          <w:tcPr>
            <w:tcW w:w="1594" w:type="dxa"/>
          </w:tcPr>
          <w:p>
            <w:pPr>
              <w:pStyle w:val="TableParagraph"/>
              <w:spacing w:line="254" w:lineRule="auto" w:before="5"/>
              <w:ind w:left="19" w:right="6"/>
              <w:jc w:val="center"/>
              <w:rPr>
                <w:rFonts w:ascii="Arial" w:hAnsi="Arial"/>
                <w:b/>
                <w:sz w:val="21"/>
              </w:rPr>
            </w:pPr>
            <w:r>
              <w:rPr>
                <w:rFonts w:ascii="Arial" w:hAnsi="Arial"/>
                <w:b/>
                <w:spacing w:val="-2"/>
                <w:sz w:val="21"/>
              </w:rPr>
              <w:t>Contrapartida financeira mínima</w:t>
            </w:r>
          </w:p>
        </w:tc>
        <w:tc>
          <w:tcPr>
            <w:tcW w:w="1655" w:type="dxa"/>
          </w:tcPr>
          <w:p>
            <w:pPr>
              <w:pStyle w:val="TableParagraph"/>
              <w:spacing w:line="254" w:lineRule="auto" w:before="5"/>
              <w:ind w:left="20" w:right="5"/>
              <w:jc w:val="center"/>
              <w:rPr>
                <w:rFonts w:ascii="Arial" w:hAnsi="Arial"/>
                <w:b/>
                <w:sz w:val="21"/>
              </w:rPr>
            </w:pPr>
            <w:r>
              <w:rPr>
                <w:rFonts w:ascii="Arial" w:hAnsi="Arial"/>
                <w:b/>
                <w:spacing w:val="-2"/>
                <w:sz w:val="21"/>
              </w:rPr>
              <w:t>Contrapartida econômica mínima</w:t>
            </w:r>
          </w:p>
        </w:tc>
      </w:tr>
      <w:tr>
        <w:trPr>
          <w:trHeight w:val="894" w:hRule="atLeast"/>
        </w:trPr>
        <w:tc>
          <w:tcPr>
            <w:tcW w:w="1206" w:type="dxa"/>
          </w:tcPr>
          <w:p>
            <w:pPr>
              <w:pStyle w:val="TableParagraph"/>
              <w:spacing w:before="19"/>
              <w:rPr>
                <w:sz w:val="21"/>
              </w:rPr>
            </w:pPr>
          </w:p>
          <w:p>
            <w:pPr>
              <w:pStyle w:val="TableParagraph"/>
              <w:ind w:left="12"/>
              <w:jc w:val="center"/>
              <w:rPr>
                <w:rFonts w:ascii="Arial"/>
                <w:b/>
                <w:sz w:val="21"/>
              </w:rPr>
            </w:pPr>
            <w:r>
              <w:rPr>
                <w:rFonts w:ascii="Arial"/>
                <w:b/>
                <w:spacing w:val="-10"/>
                <w:sz w:val="21"/>
              </w:rPr>
              <w:t>A</w:t>
            </w:r>
          </w:p>
        </w:tc>
        <w:tc>
          <w:tcPr>
            <w:tcW w:w="1686" w:type="dxa"/>
          </w:tcPr>
          <w:p>
            <w:pPr>
              <w:pStyle w:val="TableParagraph"/>
              <w:spacing w:line="254" w:lineRule="auto" w:before="5"/>
              <w:ind w:left="325" w:right="306" w:hanging="2"/>
              <w:jc w:val="center"/>
              <w:rPr>
                <w:sz w:val="21"/>
              </w:rPr>
            </w:pPr>
            <w:r>
              <w:rPr>
                <w:sz w:val="21"/>
              </w:rPr>
              <w:t>Até R$4,8 milhões</w:t>
            </w:r>
            <w:r>
              <w:rPr>
                <w:spacing w:val="-15"/>
                <w:sz w:val="21"/>
              </w:rPr>
              <w:t> </w:t>
            </w:r>
            <w:r>
              <w:rPr>
                <w:sz w:val="21"/>
              </w:rPr>
              <w:t>de </w:t>
            </w:r>
            <w:r>
              <w:rPr>
                <w:spacing w:val="-2"/>
                <w:sz w:val="21"/>
              </w:rPr>
              <w:t>reais.</w:t>
            </w:r>
          </w:p>
        </w:tc>
        <w:tc>
          <w:tcPr>
            <w:tcW w:w="1686" w:type="dxa"/>
          </w:tcPr>
          <w:p>
            <w:pPr>
              <w:pStyle w:val="TableParagraph"/>
              <w:spacing w:before="5"/>
              <w:ind w:left="136"/>
              <w:rPr>
                <w:sz w:val="21"/>
              </w:rPr>
            </w:pPr>
            <w:r>
              <w:rPr>
                <w:sz w:val="21"/>
              </w:rPr>
              <w:t>R$</w:t>
            </w:r>
            <w:r>
              <w:rPr>
                <w:spacing w:val="5"/>
                <w:sz w:val="21"/>
              </w:rPr>
              <w:t> </w:t>
            </w:r>
            <w:r>
              <w:rPr>
                <w:spacing w:val="-2"/>
                <w:sz w:val="21"/>
              </w:rPr>
              <w:t>200.000,00</w:t>
            </w:r>
          </w:p>
          <w:p>
            <w:pPr>
              <w:pStyle w:val="TableParagraph"/>
              <w:spacing w:line="254" w:lineRule="auto" w:before="14"/>
              <w:ind w:left="576" w:hanging="374"/>
              <w:rPr>
                <w:sz w:val="21"/>
              </w:rPr>
            </w:pPr>
            <w:r>
              <w:rPr>
                <w:sz w:val="21"/>
              </w:rPr>
              <w:t>(duzentos</w:t>
            </w:r>
            <w:r>
              <w:rPr>
                <w:spacing w:val="-10"/>
                <w:sz w:val="21"/>
              </w:rPr>
              <w:t> </w:t>
            </w:r>
            <w:r>
              <w:rPr>
                <w:sz w:val="21"/>
              </w:rPr>
              <w:t>mil </w:t>
            </w:r>
            <w:r>
              <w:rPr>
                <w:spacing w:val="-2"/>
                <w:sz w:val="21"/>
              </w:rPr>
              <w:t>reais)</w:t>
            </w:r>
          </w:p>
        </w:tc>
        <w:tc>
          <w:tcPr>
            <w:tcW w:w="1594" w:type="dxa"/>
          </w:tcPr>
          <w:p>
            <w:pPr>
              <w:pStyle w:val="TableParagraph"/>
              <w:spacing w:line="254" w:lineRule="auto" w:before="5"/>
              <w:ind w:left="260" w:right="214" w:hanging="31"/>
              <w:jc w:val="both"/>
              <w:rPr>
                <w:sz w:val="21"/>
              </w:rPr>
            </w:pPr>
            <w:r>
              <w:rPr>
                <w:sz w:val="21"/>
              </w:rPr>
              <w:t>5%</w:t>
            </w:r>
            <w:r>
              <w:rPr>
                <w:spacing w:val="-7"/>
                <w:sz w:val="21"/>
              </w:rPr>
              <w:t> </w:t>
            </w:r>
            <w:r>
              <w:rPr>
                <w:sz w:val="21"/>
              </w:rPr>
              <w:t>do</w:t>
            </w:r>
            <w:r>
              <w:rPr>
                <w:spacing w:val="-7"/>
                <w:sz w:val="21"/>
              </w:rPr>
              <w:t> </w:t>
            </w:r>
            <w:r>
              <w:rPr>
                <w:sz w:val="21"/>
              </w:rPr>
              <w:t>valor solicitado à </w:t>
            </w:r>
            <w:r>
              <w:rPr>
                <w:spacing w:val="-2"/>
                <w:sz w:val="21"/>
              </w:rPr>
              <w:t>FAPEMIG</w:t>
            </w:r>
          </w:p>
        </w:tc>
        <w:tc>
          <w:tcPr>
            <w:tcW w:w="1655" w:type="dxa"/>
          </w:tcPr>
          <w:p>
            <w:pPr>
              <w:pStyle w:val="TableParagraph"/>
              <w:spacing w:line="254" w:lineRule="auto" w:before="5"/>
              <w:ind w:left="20" w:right="6"/>
              <w:jc w:val="center"/>
              <w:rPr>
                <w:sz w:val="21"/>
              </w:rPr>
            </w:pPr>
            <w:r>
              <w:rPr>
                <w:sz w:val="21"/>
              </w:rPr>
              <w:t>15%</w:t>
            </w:r>
            <w:r>
              <w:rPr>
                <w:spacing w:val="-5"/>
                <w:sz w:val="21"/>
              </w:rPr>
              <w:t> </w:t>
            </w:r>
            <w:r>
              <w:rPr>
                <w:sz w:val="21"/>
              </w:rPr>
              <w:t>do</w:t>
            </w:r>
            <w:r>
              <w:rPr>
                <w:spacing w:val="-5"/>
                <w:sz w:val="21"/>
              </w:rPr>
              <w:t> </w:t>
            </w:r>
            <w:r>
              <w:rPr>
                <w:sz w:val="21"/>
              </w:rPr>
              <w:t>valor solicitado à </w:t>
            </w:r>
            <w:r>
              <w:rPr>
                <w:spacing w:val="-2"/>
                <w:sz w:val="21"/>
              </w:rPr>
              <w:t>FAPEMIG</w:t>
            </w:r>
          </w:p>
        </w:tc>
      </w:tr>
      <w:tr>
        <w:trPr>
          <w:trHeight w:val="1661" w:hRule="atLeast"/>
        </w:trPr>
        <w:tc>
          <w:tcPr>
            <w:tcW w:w="1206" w:type="dxa"/>
          </w:tcPr>
          <w:p>
            <w:pPr>
              <w:pStyle w:val="TableParagraph"/>
              <w:rPr>
                <w:sz w:val="21"/>
              </w:rPr>
            </w:pPr>
          </w:p>
          <w:p>
            <w:pPr>
              <w:pStyle w:val="TableParagraph"/>
              <w:spacing w:before="155"/>
              <w:rPr>
                <w:sz w:val="21"/>
              </w:rPr>
            </w:pPr>
          </w:p>
          <w:p>
            <w:pPr>
              <w:pStyle w:val="TableParagraph"/>
              <w:spacing w:before="1"/>
              <w:ind w:left="12"/>
              <w:jc w:val="center"/>
              <w:rPr>
                <w:rFonts w:ascii="Arial"/>
                <w:b/>
                <w:sz w:val="21"/>
              </w:rPr>
            </w:pPr>
            <w:r>
              <w:rPr>
                <w:rFonts w:ascii="Arial"/>
                <w:b/>
                <w:spacing w:val="-10"/>
                <w:sz w:val="21"/>
              </w:rPr>
              <w:t>B</w:t>
            </w:r>
          </w:p>
        </w:tc>
        <w:tc>
          <w:tcPr>
            <w:tcW w:w="1686" w:type="dxa"/>
          </w:tcPr>
          <w:p>
            <w:pPr>
              <w:pStyle w:val="TableParagraph"/>
              <w:spacing w:line="254" w:lineRule="auto" w:before="5"/>
              <w:ind w:left="115" w:right="98" w:hanging="6"/>
              <w:jc w:val="center"/>
              <w:rPr>
                <w:sz w:val="21"/>
              </w:rPr>
            </w:pPr>
            <w:r>
              <w:rPr>
                <w:sz w:val="21"/>
              </w:rPr>
              <w:t>Superior a R$4,8 milhões de</w:t>
            </w:r>
            <w:r>
              <w:rPr>
                <w:spacing w:val="-3"/>
                <w:sz w:val="21"/>
              </w:rPr>
              <w:t> </w:t>
            </w:r>
            <w:r>
              <w:rPr>
                <w:sz w:val="21"/>
              </w:rPr>
              <w:t>reais</w:t>
            </w:r>
            <w:r>
              <w:rPr>
                <w:spacing w:val="-3"/>
                <w:sz w:val="21"/>
              </w:rPr>
              <w:t> </w:t>
            </w:r>
            <w:r>
              <w:rPr>
                <w:sz w:val="21"/>
              </w:rPr>
              <w:t>e</w:t>
            </w:r>
            <w:r>
              <w:rPr>
                <w:spacing w:val="-3"/>
                <w:sz w:val="21"/>
              </w:rPr>
              <w:t> </w:t>
            </w:r>
            <w:r>
              <w:rPr>
                <w:sz w:val="21"/>
              </w:rPr>
              <w:t>igual ou inferior a R$16 milhões de reais</w:t>
            </w:r>
          </w:p>
        </w:tc>
        <w:tc>
          <w:tcPr>
            <w:tcW w:w="1686" w:type="dxa"/>
          </w:tcPr>
          <w:p>
            <w:pPr>
              <w:pStyle w:val="TableParagraph"/>
              <w:spacing w:before="141"/>
              <w:rPr>
                <w:sz w:val="21"/>
              </w:rPr>
            </w:pPr>
          </w:p>
          <w:p>
            <w:pPr>
              <w:pStyle w:val="TableParagraph"/>
              <w:spacing w:before="1"/>
              <w:ind w:left="136"/>
              <w:rPr>
                <w:sz w:val="21"/>
              </w:rPr>
            </w:pPr>
            <w:r>
              <w:rPr>
                <w:sz w:val="21"/>
              </w:rPr>
              <w:t>R$</w:t>
            </w:r>
            <w:r>
              <w:rPr>
                <w:spacing w:val="5"/>
                <w:sz w:val="21"/>
              </w:rPr>
              <w:t> </w:t>
            </w:r>
            <w:r>
              <w:rPr>
                <w:spacing w:val="-2"/>
                <w:sz w:val="21"/>
              </w:rPr>
              <w:t>500.000,00</w:t>
            </w:r>
          </w:p>
          <w:p>
            <w:pPr>
              <w:pStyle w:val="TableParagraph"/>
              <w:spacing w:line="254" w:lineRule="auto" w:before="14"/>
              <w:ind w:left="576" w:hanging="461"/>
              <w:rPr>
                <w:sz w:val="21"/>
              </w:rPr>
            </w:pPr>
            <w:r>
              <w:rPr>
                <w:sz w:val="21"/>
              </w:rPr>
              <w:t>(quinhentos</w:t>
            </w:r>
            <w:r>
              <w:rPr>
                <w:spacing w:val="-6"/>
                <w:sz w:val="21"/>
              </w:rPr>
              <w:t> </w:t>
            </w:r>
            <w:r>
              <w:rPr>
                <w:sz w:val="21"/>
              </w:rPr>
              <w:t>mil </w:t>
            </w:r>
            <w:r>
              <w:rPr>
                <w:spacing w:val="-2"/>
                <w:sz w:val="21"/>
              </w:rPr>
              <w:t>reais)</w:t>
            </w:r>
          </w:p>
        </w:tc>
        <w:tc>
          <w:tcPr>
            <w:tcW w:w="1594" w:type="dxa"/>
          </w:tcPr>
          <w:p>
            <w:pPr>
              <w:pStyle w:val="TableParagraph"/>
              <w:spacing w:before="141"/>
              <w:rPr>
                <w:sz w:val="21"/>
              </w:rPr>
            </w:pPr>
          </w:p>
          <w:p>
            <w:pPr>
              <w:pStyle w:val="TableParagraph"/>
              <w:spacing w:line="254" w:lineRule="auto" w:before="1"/>
              <w:ind w:left="19" w:right="7"/>
              <w:jc w:val="center"/>
              <w:rPr>
                <w:sz w:val="21"/>
              </w:rPr>
            </w:pPr>
            <w:r>
              <w:rPr>
                <w:sz w:val="21"/>
              </w:rPr>
              <w:t>25%</w:t>
            </w:r>
            <w:r>
              <w:rPr>
                <w:spacing w:val="-6"/>
                <w:sz w:val="21"/>
              </w:rPr>
              <w:t> </w:t>
            </w:r>
            <w:r>
              <w:rPr>
                <w:sz w:val="21"/>
              </w:rPr>
              <w:t>do</w:t>
            </w:r>
            <w:r>
              <w:rPr>
                <w:spacing w:val="-6"/>
                <w:sz w:val="21"/>
              </w:rPr>
              <w:t> </w:t>
            </w:r>
            <w:r>
              <w:rPr>
                <w:sz w:val="21"/>
              </w:rPr>
              <w:t>valor solicitado à </w:t>
            </w:r>
            <w:r>
              <w:rPr>
                <w:spacing w:val="-2"/>
                <w:sz w:val="21"/>
              </w:rPr>
              <w:t>FAPEMIG</w:t>
            </w:r>
          </w:p>
        </w:tc>
        <w:tc>
          <w:tcPr>
            <w:tcW w:w="1655" w:type="dxa"/>
          </w:tcPr>
          <w:p>
            <w:pPr>
              <w:pStyle w:val="TableParagraph"/>
              <w:spacing w:before="141"/>
              <w:rPr>
                <w:sz w:val="21"/>
              </w:rPr>
            </w:pPr>
          </w:p>
          <w:p>
            <w:pPr>
              <w:pStyle w:val="TableParagraph"/>
              <w:spacing w:line="254" w:lineRule="auto" w:before="1"/>
              <w:ind w:left="20" w:right="6"/>
              <w:jc w:val="center"/>
              <w:rPr>
                <w:sz w:val="21"/>
              </w:rPr>
            </w:pPr>
            <w:r>
              <w:rPr>
                <w:sz w:val="21"/>
              </w:rPr>
              <w:t>25%</w:t>
            </w:r>
            <w:r>
              <w:rPr>
                <w:spacing w:val="-5"/>
                <w:sz w:val="21"/>
              </w:rPr>
              <w:t> </w:t>
            </w:r>
            <w:r>
              <w:rPr>
                <w:sz w:val="21"/>
              </w:rPr>
              <w:t>do</w:t>
            </w:r>
            <w:r>
              <w:rPr>
                <w:spacing w:val="-5"/>
                <w:sz w:val="21"/>
              </w:rPr>
              <w:t> </w:t>
            </w:r>
            <w:r>
              <w:rPr>
                <w:sz w:val="21"/>
              </w:rPr>
              <w:t>valor solicitado à </w:t>
            </w:r>
            <w:r>
              <w:rPr>
                <w:spacing w:val="-2"/>
                <w:sz w:val="21"/>
              </w:rPr>
              <w:t>FAPEMIG</w:t>
            </w:r>
          </w:p>
        </w:tc>
      </w:tr>
    </w:tbl>
    <w:p>
      <w:pPr>
        <w:pStyle w:val="TableParagraph"/>
        <w:spacing w:after="0" w:line="254" w:lineRule="auto"/>
        <w:jc w:val="center"/>
        <w:rPr>
          <w:sz w:val="21"/>
        </w:rPr>
        <w:sectPr>
          <w:type w:val="continuous"/>
          <w:pgSz w:w="11900" w:h="16840"/>
          <w:pgMar w:header="0" w:footer="181" w:top="560" w:bottom="1104" w:left="566" w:right="566"/>
        </w:sectPr>
      </w:pPr>
    </w:p>
    <w:tbl>
      <w:tblPr>
        <w:tblW w:w="0" w:type="auto"/>
        <w:jc w:val="left"/>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6"/>
        <w:gridCol w:w="1686"/>
        <w:gridCol w:w="1686"/>
        <w:gridCol w:w="1594"/>
        <w:gridCol w:w="1655"/>
      </w:tblGrid>
      <w:tr>
        <w:trPr>
          <w:trHeight w:val="1661" w:hRule="atLeast"/>
        </w:trPr>
        <w:tc>
          <w:tcPr>
            <w:tcW w:w="1206" w:type="dxa"/>
          </w:tcPr>
          <w:p>
            <w:pPr>
              <w:pStyle w:val="TableParagraph"/>
              <w:rPr>
                <w:sz w:val="21"/>
              </w:rPr>
            </w:pPr>
          </w:p>
          <w:p>
            <w:pPr>
              <w:pStyle w:val="TableParagraph"/>
              <w:spacing w:before="156"/>
              <w:rPr>
                <w:sz w:val="21"/>
              </w:rPr>
            </w:pPr>
          </w:p>
          <w:p>
            <w:pPr>
              <w:pStyle w:val="TableParagraph"/>
              <w:ind w:left="12"/>
              <w:jc w:val="center"/>
              <w:rPr>
                <w:rFonts w:ascii="Arial"/>
                <w:b/>
                <w:sz w:val="21"/>
              </w:rPr>
            </w:pPr>
            <w:r>
              <w:rPr>
                <w:rFonts w:ascii="Arial"/>
                <w:b/>
                <w:spacing w:val="-10"/>
                <w:sz w:val="21"/>
              </w:rPr>
              <w:t>C</w:t>
            </w:r>
          </w:p>
        </w:tc>
        <w:tc>
          <w:tcPr>
            <w:tcW w:w="1686" w:type="dxa"/>
          </w:tcPr>
          <w:p>
            <w:pPr>
              <w:pStyle w:val="TableParagraph"/>
              <w:spacing w:line="254" w:lineRule="auto" w:before="5"/>
              <w:ind w:left="115" w:right="98" w:hanging="6"/>
              <w:jc w:val="center"/>
              <w:rPr>
                <w:sz w:val="21"/>
              </w:rPr>
            </w:pPr>
            <w:r>
              <w:rPr>
                <w:sz w:val="21"/>
              </w:rPr>
              <w:t>Superior a R$16 milhões de</w:t>
            </w:r>
            <w:r>
              <w:rPr>
                <w:spacing w:val="-3"/>
                <w:sz w:val="21"/>
              </w:rPr>
              <w:t> </w:t>
            </w:r>
            <w:r>
              <w:rPr>
                <w:sz w:val="21"/>
              </w:rPr>
              <w:t>reais</w:t>
            </w:r>
            <w:r>
              <w:rPr>
                <w:spacing w:val="-3"/>
                <w:sz w:val="21"/>
              </w:rPr>
              <w:t> </w:t>
            </w:r>
            <w:r>
              <w:rPr>
                <w:sz w:val="21"/>
              </w:rPr>
              <w:t>e</w:t>
            </w:r>
            <w:r>
              <w:rPr>
                <w:spacing w:val="-3"/>
                <w:sz w:val="21"/>
              </w:rPr>
              <w:t> </w:t>
            </w:r>
            <w:r>
              <w:rPr>
                <w:sz w:val="21"/>
              </w:rPr>
              <w:t>igual ou inferior a R$90 milhões de reais</w:t>
            </w:r>
          </w:p>
        </w:tc>
        <w:tc>
          <w:tcPr>
            <w:tcW w:w="1686" w:type="dxa"/>
          </w:tcPr>
          <w:p>
            <w:pPr>
              <w:pStyle w:val="TableParagraph"/>
              <w:spacing w:before="19"/>
              <w:rPr>
                <w:sz w:val="21"/>
              </w:rPr>
            </w:pPr>
          </w:p>
          <w:p>
            <w:pPr>
              <w:pStyle w:val="TableParagraph"/>
              <w:spacing w:line="254" w:lineRule="auto"/>
              <w:ind w:left="213" w:right="202" w:firstLine="3"/>
              <w:jc w:val="center"/>
              <w:rPr>
                <w:sz w:val="21"/>
              </w:rPr>
            </w:pPr>
            <w:r>
              <w:rPr>
                <w:spacing w:val="-6"/>
                <w:sz w:val="21"/>
              </w:rPr>
              <w:t>R$ </w:t>
            </w:r>
            <w:r>
              <w:rPr>
                <w:spacing w:val="-2"/>
                <w:sz w:val="21"/>
              </w:rPr>
              <w:t>1.000.000,00</w:t>
            </w:r>
          </w:p>
          <w:p>
            <w:pPr>
              <w:pStyle w:val="TableParagraph"/>
              <w:spacing w:line="254" w:lineRule="auto"/>
              <w:ind w:left="15"/>
              <w:jc w:val="center"/>
              <w:rPr>
                <w:sz w:val="21"/>
              </w:rPr>
            </w:pPr>
            <w:r>
              <w:rPr>
                <w:sz w:val="21"/>
              </w:rPr>
              <w:t>(um</w:t>
            </w:r>
            <w:r>
              <w:rPr>
                <w:spacing w:val="-5"/>
                <w:sz w:val="21"/>
              </w:rPr>
              <w:t> </w:t>
            </w:r>
            <w:r>
              <w:rPr>
                <w:sz w:val="21"/>
              </w:rPr>
              <w:t>milhão</w:t>
            </w:r>
            <w:r>
              <w:rPr>
                <w:spacing w:val="-5"/>
                <w:sz w:val="21"/>
              </w:rPr>
              <w:t> </w:t>
            </w:r>
            <w:r>
              <w:rPr>
                <w:sz w:val="21"/>
              </w:rPr>
              <w:t>de </w:t>
            </w:r>
            <w:r>
              <w:rPr>
                <w:spacing w:val="-2"/>
                <w:sz w:val="21"/>
              </w:rPr>
              <w:t>reais)</w:t>
            </w:r>
          </w:p>
        </w:tc>
        <w:tc>
          <w:tcPr>
            <w:tcW w:w="1594" w:type="dxa"/>
          </w:tcPr>
          <w:p>
            <w:pPr>
              <w:pStyle w:val="TableParagraph"/>
              <w:spacing w:before="141"/>
              <w:rPr>
                <w:sz w:val="21"/>
              </w:rPr>
            </w:pPr>
          </w:p>
          <w:p>
            <w:pPr>
              <w:pStyle w:val="TableParagraph"/>
              <w:spacing w:line="254" w:lineRule="auto" w:before="1"/>
              <w:ind w:left="19" w:right="7"/>
              <w:jc w:val="center"/>
              <w:rPr>
                <w:sz w:val="21"/>
              </w:rPr>
            </w:pPr>
            <w:r>
              <w:rPr>
                <w:sz w:val="21"/>
              </w:rPr>
              <w:t>50%</w:t>
            </w:r>
            <w:r>
              <w:rPr>
                <w:spacing w:val="-6"/>
                <w:sz w:val="21"/>
              </w:rPr>
              <w:t> </w:t>
            </w:r>
            <w:r>
              <w:rPr>
                <w:sz w:val="21"/>
              </w:rPr>
              <w:t>do</w:t>
            </w:r>
            <w:r>
              <w:rPr>
                <w:spacing w:val="-6"/>
                <w:sz w:val="21"/>
              </w:rPr>
              <w:t> </w:t>
            </w:r>
            <w:r>
              <w:rPr>
                <w:sz w:val="21"/>
              </w:rPr>
              <w:t>valor solicitado à </w:t>
            </w:r>
            <w:r>
              <w:rPr>
                <w:spacing w:val="-2"/>
                <w:sz w:val="21"/>
              </w:rPr>
              <w:t>FAPEMIG</w:t>
            </w:r>
          </w:p>
        </w:tc>
        <w:tc>
          <w:tcPr>
            <w:tcW w:w="1655" w:type="dxa"/>
          </w:tcPr>
          <w:p>
            <w:pPr>
              <w:pStyle w:val="TableParagraph"/>
              <w:spacing w:before="141"/>
              <w:rPr>
                <w:sz w:val="21"/>
              </w:rPr>
            </w:pPr>
          </w:p>
          <w:p>
            <w:pPr>
              <w:pStyle w:val="TableParagraph"/>
              <w:spacing w:line="254" w:lineRule="auto" w:before="1"/>
              <w:ind w:left="20" w:right="6"/>
              <w:jc w:val="center"/>
              <w:rPr>
                <w:sz w:val="21"/>
              </w:rPr>
            </w:pPr>
            <w:r>
              <w:rPr>
                <w:sz w:val="21"/>
              </w:rPr>
              <w:t>50%</w:t>
            </w:r>
            <w:r>
              <w:rPr>
                <w:spacing w:val="-5"/>
                <w:sz w:val="21"/>
              </w:rPr>
              <w:t> </w:t>
            </w:r>
            <w:r>
              <w:rPr>
                <w:sz w:val="21"/>
              </w:rPr>
              <w:t>do</w:t>
            </w:r>
            <w:r>
              <w:rPr>
                <w:spacing w:val="-5"/>
                <w:sz w:val="21"/>
              </w:rPr>
              <w:t> </w:t>
            </w:r>
            <w:r>
              <w:rPr>
                <w:sz w:val="21"/>
              </w:rPr>
              <w:t>valor solicitado à </w:t>
            </w:r>
            <w:r>
              <w:rPr>
                <w:spacing w:val="-2"/>
                <w:sz w:val="21"/>
              </w:rPr>
              <w:t>FAPEMIG</w:t>
            </w:r>
          </w:p>
        </w:tc>
      </w:tr>
      <w:tr>
        <w:trPr>
          <w:trHeight w:val="1753" w:hRule="atLeast"/>
        </w:trPr>
        <w:tc>
          <w:tcPr>
            <w:tcW w:w="1206" w:type="dxa"/>
          </w:tcPr>
          <w:p>
            <w:pPr>
              <w:pStyle w:val="TableParagraph"/>
              <w:rPr>
                <w:sz w:val="21"/>
              </w:rPr>
            </w:pPr>
          </w:p>
          <w:p>
            <w:pPr>
              <w:pStyle w:val="TableParagraph"/>
              <w:spacing w:before="207"/>
              <w:rPr>
                <w:sz w:val="21"/>
              </w:rPr>
            </w:pPr>
          </w:p>
          <w:p>
            <w:pPr>
              <w:pStyle w:val="TableParagraph"/>
              <w:ind w:left="12"/>
              <w:jc w:val="center"/>
              <w:rPr>
                <w:rFonts w:ascii="Arial"/>
                <w:b/>
                <w:sz w:val="21"/>
              </w:rPr>
            </w:pPr>
            <w:r>
              <w:rPr>
                <w:rFonts w:ascii="Arial"/>
                <w:b/>
                <w:spacing w:val="-10"/>
                <w:sz w:val="21"/>
              </w:rPr>
              <w:t>D</w:t>
            </w:r>
          </w:p>
        </w:tc>
        <w:tc>
          <w:tcPr>
            <w:tcW w:w="1686" w:type="dxa"/>
          </w:tcPr>
          <w:p>
            <w:pPr>
              <w:pStyle w:val="TableParagraph"/>
              <w:spacing w:line="254" w:lineRule="auto" w:before="5"/>
              <w:ind w:left="115" w:right="98" w:hanging="6"/>
              <w:jc w:val="center"/>
              <w:rPr>
                <w:sz w:val="21"/>
              </w:rPr>
            </w:pPr>
            <w:r>
              <w:rPr>
                <w:sz w:val="21"/>
              </w:rPr>
              <w:t>Superior a R$90 milhões de</w:t>
            </w:r>
            <w:r>
              <w:rPr>
                <w:spacing w:val="-3"/>
                <w:sz w:val="21"/>
              </w:rPr>
              <w:t> </w:t>
            </w:r>
            <w:r>
              <w:rPr>
                <w:sz w:val="21"/>
              </w:rPr>
              <w:t>reais</w:t>
            </w:r>
            <w:r>
              <w:rPr>
                <w:spacing w:val="-3"/>
                <w:sz w:val="21"/>
              </w:rPr>
              <w:t> </w:t>
            </w:r>
            <w:r>
              <w:rPr>
                <w:sz w:val="21"/>
              </w:rPr>
              <w:t>e</w:t>
            </w:r>
            <w:r>
              <w:rPr>
                <w:spacing w:val="-3"/>
                <w:sz w:val="21"/>
              </w:rPr>
              <w:t> </w:t>
            </w:r>
            <w:r>
              <w:rPr>
                <w:sz w:val="21"/>
              </w:rPr>
              <w:t>igual ou inferior a R$300 milhões de reais</w:t>
            </w:r>
          </w:p>
        </w:tc>
        <w:tc>
          <w:tcPr>
            <w:tcW w:w="1686" w:type="dxa"/>
          </w:tcPr>
          <w:p>
            <w:pPr>
              <w:pStyle w:val="TableParagraph"/>
              <w:spacing w:line="254" w:lineRule="auto" w:before="66"/>
              <w:ind w:left="213" w:right="202" w:firstLine="3"/>
              <w:jc w:val="center"/>
              <w:rPr>
                <w:sz w:val="21"/>
              </w:rPr>
            </w:pPr>
            <w:r>
              <w:rPr>
                <w:spacing w:val="-6"/>
                <w:sz w:val="21"/>
              </w:rPr>
              <w:t>R$ </w:t>
            </w:r>
            <w:r>
              <w:rPr>
                <w:spacing w:val="-2"/>
                <w:sz w:val="21"/>
              </w:rPr>
              <w:t>3.500.000,00</w:t>
            </w:r>
          </w:p>
          <w:p>
            <w:pPr>
              <w:pStyle w:val="TableParagraph"/>
              <w:spacing w:line="254" w:lineRule="auto"/>
              <w:ind w:left="15" w:right="4"/>
              <w:jc w:val="center"/>
              <w:rPr>
                <w:sz w:val="21"/>
              </w:rPr>
            </w:pPr>
            <w:r>
              <w:rPr>
                <w:sz w:val="21"/>
              </w:rPr>
              <w:t>(três</w:t>
            </w:r>
            <w:r>
              <w:rPr>
                <w:spacing w:val="-4"/>
                <w:sz w:val="21"/>
              </w:rPr>
              <w:t> </w:t>
            </w:r>
            <w:r>
              <w:rPr>
                <w:sz w:val="21"/>
              </w:rPr>
              <w:t>milhões</w:t>
            </w:r>
            <w:r>
              <w:rPr>
                <w:spacing w:val="-4"/>
                <w:sz w:val="21"/>
              </w:rPr>
              <w:t> </w:t>
            </w:r>
            <w:r>
              <w:rPr>
                <w:sz w:val="21"/>
              </w:rPr>
              <w:t>e quinhentos mil </w:t>
            </w:r>
            <w:r>
              <w:rPr>
                <w:spacing w:val="-2"/>
                <w:sz w:val="21"/>
              </w:rPr>
              <w:t>reais)</w:t>
            </w:r>
          </w:p>
        </w:tc>
        <w:tc>
          <w:tcPr>
            <w:tcW w:w="1594" w:type="dxa"/>
          </w:tcPr>
          <w:p>
            <w:pPr>
              <w:pStyle w:val="TableParagraph"/>
              <w:spacing w:before="193"/>
              <w:rPr>
                <w:sz w:val="21"/>
              </w:rPr>
            </w:pPr>
          </w:p>
          <w:p>
            <w:pPr>
              <w:pStyle w:val="TableParagraph"/>
              <w:spacing w:line="254" w:lineRule="auto"/>
              <w:ind w:left="19" w:right="7"/>
              <w:jc w:val="center"/>
              <w:rPr>
                <w:sz w:val="21"/>
              </w:rPr>
            </w:pPr>
            <w:r>
              <w:rPr>
                <w:sz w:val="21"/>
              </w:rPr>
              <w:t>75%</w:t>
            </w:r>
            <w:r>
              <w:rPr>
                <w:spacing w:val="-6"/>
                <w:sz w:val="21"/>
              </w:rPr>
              <w:t> </w:t>
            </w:r>
            <w:r>
              <w:rPr>
                <w:sz w:val="21"/>
              </w:rPr>
              <w:t>do</w:t>
            </w:r>
            <w:r>
              <w:rPr>
                <w:spacing w:val="-6"/>
                <w:sz w:val="21"/>
              </w:rPr>
              <w:t> </w:t>
            </w:r>
            <w:r>
              <w:rPr>
                <w:sz w:val="21"/>
              </w:rPr>
              <w:t>valor solicitado à </w:t>
            </w:r>
            <w:r>
              <w:rPr>
                <w:spacing w:val="-2"/>
                <w:sz w:val="21"/>
              </w:rPr>
              <w:t>FAPEMIG</w:t>
            </w:r>
          </w:p>
        </w:tc>
        <w:tc>
          <w:tcPr>
            <w:tcW w:w="1655" w:type="dxa"/>
          </w:tcPr>
          <w:p>
            <w:pPr>
              <w:pStyle w:val="TableParagraph"/>
              <w:spacing w:before="193"/>
              <w:rPr>
                <w:sz w:val="21"/>
              </w:rPr>
            </w:pPr>
          </w:p>
          <w:p>
            <w:pPr>
              <w:pStyle w:val="TableParagraph"/>
              <w:spacing w:line="254" w:lineRule="auto"/>
              <w:ind w:left="20" w:right="6"/>
              <w:jc w:val="center"/>
              <w:rPr>
                <w:sz w:val="21"/>
              </w:rPr>
            </w:pPr>
            <w:r>
              <w:rPr>
                <w:sz w:val="21"/>
              </w:rPr>
              <w:t>25%</w:t>
            </w:r>
            <w:r>
              <w:rPr>
                <w:spacing w:val="-5"/>
                <w:sz w:val="21"/>
              </w:rPr>
              <w:t> </w:t>
            </w:r>
            <w:r>
              <w:rPr>
                <w:sz w:val="21"/>
              </w:rPr>
              <w:t>do</w:t>
            </w:r>
            <w:r>
              <w:rPr>
                <w:spacing w:val="-5"/>
                <w:sz w:val="21"/>
              </w:rPr>
              <w:t> </w:t>
            </w:r>
            <w:r>
              <w:rPr>
                <w:sz w:val="21"/>
              </w:rPr>
              <w:t>valor solicitado à </w:t>
            </w:r>
            <w:r>
              <w:rPr>
                <w:spacing w:val="-2"/>
                <w:sz w:val="21"/>
              </w:rPr>
              <w:t>FAPEMIG</w:t>
            </w:r>
          </w:p>
        </w:tc>
      </w:tr>
      <w:tr>
        <w:trPr>
          <w:trHeight w:val="1150" w:hRule="atLeast"/>
        </w:trPr>
        <w:tc>
          <w:tcPr>
            <w:tcW w:w="1206" w:type="dxa"/>
          </w:tcPr>
          <w:p>
            <w:pPr>
              <w:pStyle w:val="TableParagraph"/>
              <w:spacing w:before="141"/>
              <w:rPr>
                <w:sz w:val="21"/>
              </w:rPr>
            </w:pPr>
          </w:p>
          <w:p>
            <w:pPr>
              <w:pStyle w:val="TableParagraph"/>
              <w:spacing w:before="1"/>
              <w:ind w:left="12" w:right="2"/>
              <w:jc w:val="center"/>
              <w:rPr>
                <w:rFonts w:ascii="Arial"/>
                <w:b/>
                <w:sz w:val="21"/>
              </w:rPr>
            </w:pPr>
            <w:r>
              <w:rPr>
                <w:rFonts w:ascii="Arial"/>
                <w:b/>
                <w:spacing w:val="-10"/>
                <w:sz w:val="21"/>
              </w:rPr>
              <w:t>E</w:t>
            </w:r>
          </w:p>
        </w:tc>
        <w:tc>
          <w:tcPr>
            <w:tcW w:w="1686" w:type="dxa"/>
          </w:tcPr>
          <w:p>
            <w:pPr>
              <w:pStyle w:val="TableParagraph"/>
              <w:spacing w:line="254" w:lineRule="auto" w:before="127"/>
              <w:ind w:left="125" w:right="112" w:hanging="2"/>
              <w:jc w:val="center"/>
              <w:rPr>
                <w:sz w:val="21"/>
              </w:rPr>
            </w:pPr>
            <w:r>
              <w:rPr>
                <w:sz w:val="21"/>
              </w:rPr>
              <w:t>Superior a R$300</w:t>
            </w:r>
            <w:r>
              <w:rPr>
                <w:spacing w:val="-7"/>
                <w:sz w:val="21"/>
              </w:rPr>
              <w:t> </w:t>
            </w:r>
            <w:r>
              <w:rPr>
                <w:sz w:val="21"/>
              </w:rPr>
              <w:t>milhões de reais</w:t>
            </w:r>
          </w:p>
        </w:tc>
        <w:tc>
          <w:tcPr>
            <w:tcW w:w="1686" w:type="dxa"/>
          </w:tcPr>
          <w:p>
            <w:pPr>
              <w:pStyle w:val="TableParagraph"/>
              <w:spacing w:line="254" w:lineRule="auto" w:before="5"/>
              <w:ind w:left="213" w:right="202" w:firstLine="3"/>
              <w:jc w:val="center"/>
              <w:rPr>
                <w:sz w:val="21"/>
              </w:rPr>
            </w:pPr>
            <w:r>
              <w:rPr>
                <w:spacing w:val="-6"/>
                <w:sz w:val="21"/>
              </w:rPr>
              <w:t>R$ </w:t>
            </w:r>
            <w:r>
              <w:rPr>
                <w:spacing w:val="-2"/>
                <w:sz w:val="21"/>
              </w:rPr>
              <w:t>3.500.000,00</w:t>
            </w:r>
          </w:p>
          <w:p>
            <w:pPr>
              <w:pStyle w:val="TableParagraph"/>
              <w:spacing w:line="254" w:lineRule="auto"/>
              <w:ind w:left="151" w:right="135"/>
              <w:jc w:val="center"/>
              <w:rPr>
                <w:sz w:val="21"/>
              </w:rPr>
            </w:pPr>
            <w:r>
              <w:rPr>
                <w:sz w:val="21"/>
              </w:rPr>
              <w:t>(três</w:t>
            </w:r>
            <w:r>
              <w:rPr>
                <w:spacing w:val="-12"/>
                <w:sz w:val="21"/>
              </w:rPr>
              <w:t> </w:t>
            </w:r>
            <w:r>
              <w:rPr>
                <w:sz w:val="21"/>
              </w:rPr>
              <w:t>milhões de reais)</w:t>
            </w:r>
          </w:p>
        </w:tc>
        <w:tc>
          <w:tcPr>
            <w:tcW w:w="1594" w:type="dxa"/>
          </w:tcPr>
          <w:p>
            <w:pPr>
              <w:pStyle w:val="TableParagraph"/>
              <w:spacing w:line="254" w:lineRule="auto" w:before="127"/>
              <w:ind w:left="19"/>
              <w:jc w:val="center"/>
              <w:rPr>
                <w:sz w:val="21"/>
              </w:rPr>
            </w:pPr>
            <w:r>
              <w:rPr>
                <w:sz w:val="21"/>
              </w:rPr>
              <w:t>100%</w:t>
            </w:r>
            <w:r>
              <w:rPr>
                <w:spacing w:val="-5"/>
                <w:sz w:val="21"/>
              </w:rPr>
              <w:t> </w:t>
            </w:r>
            <w:r>
              <w:rPr>
                <w:sz w:val="21"/>
              </w:rPr>
              <w:t>do</w:t>
            </w:r>
            <w:r>
              <w:rPr>
                <w:spacing w:val="-5"/>
                <w:sz w:val="21"/>
              </w:rPr>
              <w:t> </w:t>
            </w:r>
            <w:r>
              <w:rPr>
                <w:sz w:val="21"/>
              </w:rPr>
              <w:t>valor solicitado à </w:t>
            </w:r>
            <w:r>
              <w:rPr>
                <w:spacing w:val="-2"/>
                <w:sz w:val="21"/>
              </w:rPr>
              <w:t>FAPEMIG</w:t>
            </w:r>
          </w:p>
        </w:tc>
        <w:tc>
          <w:tcPr>
            <w:tcW w:w="1655" w:type="dxa"/>
          </w:tcPr>
          <w:p>
            <w:pPr>
              <w:pStyle w:val="TableParagraph"/>
              <w:spacing w:before="141"/>
              <w:rPr>
                <w:sz w:val="21"/>
              </w:rPr>
            </w:pPr>
          </w:p>
          <w:p>
            <w:pPr>
              <w:pStyle w:val="TableParagraph"/>
              <w:spacing w:before="1"/>
              <w:ind w:left="20"/>
              <w:jc w:val="center"/>
              <w:rPr>
                <w:sz w:val="21"/>
              </w:rPr>
            </w:pPr>
            <w:r>
              <w:rPr>
                <w:spacing w:val="-5"/>
                <w:sz w:val="21"/>
              </w:rPr>
              <w:t>0%</w:t>
            </w:r>
          </w:p>
        </w:tc>
      </w:tr>
    </w:tbl>
    <w:p>
      <w:pPr>
        <w:pStyle w:val="BodyText"/>
        <w:spacing w:before="141"/>
        <w:rPr>
          <w:sz w:val="21"/>
        </w:rPr>
      </w:pPr>
    </w:p>
    <w:p>
      <w:pPr>
        <w:pStyle w:val="ListParagraph"/>
        <w:numPr>
          <w:ilvl w:val="1"/>
          <w:numId w:val="2"/>
        </w:numPr>
        <w:tabs>
          <w:tab w:pos="1022" w:val="left" w:leader="none"/>
        </w:tabs>
        <w:spacing w:line="254" w:lineRule="auto" w:before="0" w:after="0"/>
        <w:ind w:left="617" w:right="107" w:firstLine="0"/>
        <w:jc w:val="both"/>
        <w:rPr>
          <w:sz w:val="21"/>
        </w:rPr>
      </w:pPr>
      <w:r>
        <w:rPr>
          <w:sz w:val="21"/>
        </w:rPr>
        <w:t>Caracteriza-se como </w:t>
      </w:r>
      <w:r>
        <w:rPr>
          <w:rFonts w:ascii="Arial" w:hAnsi="Arial"/>
          <w:b/>
          <w:sz w:val="21"/>
        </w:rPr>
        <w:t>contrapartida financeira </w:t>
      </w:r>
      <w:r>
        <w:rPr>
          <w:sz w:val="21"/>
        </w:rPr>
        <w:t>a destinação de valores monetários pela empresa </w:t>
      </w:r>
      <w:r>
        <w:rPr>
          <w:rFonts w:ascii="Arial" w:hAnsi="Arial"/>
          <w:b/>
          <w:sz w:val="21"/>
        </w:rPr>
        <w:t>Executora</w:t>
      </w:r>
      <w:r>
        <w:rPr>
          <w:sz w:val="21"/>
        </w:rPr>
        <w:t>,</w:t>
      </w:r>
      <w:r>
        <w:rPr>
          <w:spacing w:val="24"/>
          <w:sz w:val="21"/>
        </w:rPr>
        <w:t> </w:t>
      </w:r>
      <w:r>
        <w:rPr>
          <w:sz w:val="21"/>
        </w:rPr>
        <w:t>a</w:t>
      </w:r>
      <w:r>
        <w:rPr>
          <w:spacing w:val="24"/>
          <w:sz w:val="21"/>
        </w:rPr>
        <w:t> </w:t>
      </w:r>
      <w:r>
        <w:rPr>
          <w:sz w:val="21"/>
        </w:rPr>
        <w:t>serem</w:t>
      </w:r>
      <w:r>
        <w:rPr>
          <w:spacing w:val="24"/>
          <w:sz w:val="21"/>
        </w:rPr>
        <w:t> </w:t>
      </w:r>
      <w:r>
        <w:rPr>
          <w:sz w:val="21"/>
        </w:rPr>
        <w:t>depositados</w:t>
      </w:r>
      <w:r>
        <w:rPr>
          <w:spacing w:val="24"/>
          <w:sz w:val="21"/>
        </w:rPr>
        <w:t> </w:t>
      </w:r>
      <w:r>
        <w:rPr>
          <w:sz w:val="21"/>
        </w:rPr>
        <w:t>na</w:t>
      </w:r>
      <w:r>
        <w:rPr>
          <w:spacing w:val="24"/>
          <w:sz w:val="21"/>
        </w:rPr>
        <w:t> </w:t>
      </w:r>
      <w:r>
        <w:rPr>
          <w:sz w:val="21"/>
        </w:rPr>
        <w:t>conta</w:t>
      </w:r>
      <w:r>
        <w:rPr>
          <w:spacing w:val="24"/>
          <w:sz w:val="21"/>
        </w:rPr>
        <w:t> </w:t>
      </w:r>
      <w:r>
        <w:rPr>
          <w:sz w:val="21"/>
        </w:rPr>
        <w:t>bancária</w:t>
      </w:r>
      <w:r>
        <w:rPr>
          <w:spacing w:val="24"/>
          <w:sz w:val="21"/>
        </w:rPr>
        <w:t> </w:t>
      </w:r>
      <w:r>
        <w:rPr>
          <w:sz w:val="21"/>
        </w:rPr>
        <w:t>específica</w:t>
      </w:r>
      <w:r>
        <w:rPr>
          <w:spacing w:val="24"/>
          <w:sz w:val="21"/>
        </w:rPr>
        <w:t> </w:t>
      </w:r>
      <w:r>
        <w:rPr>
          <w:sz w:val="21"/>
        </w:rPr>
        <w:t>do</w:t>
      </w:r>
      <w:r>
        <w:rPr>
          <w:spacing w:val="24"/>
          <w:sz w:val="21"/>
        </w:rPr>
        <w:t> </w:t>
      </w:r>
      <w:r>
        <w:rPr>
          <w:sz w:val="21"/>
        </w:rPr>
        <w:t>projeto,</w:t>
      </w:r>
      <w:r>
        <w:rPr>
          <w:spacing w:val="24"/>
          <w:sz w:val="21"/>
        </w:rPr>
        <w:t> </w:t>
      </w:r>
      <w:r>
        <w:rPr>
          <w:sz w:val="21"/>
        </w:rPr>
        <w:t>para</w:t>
      </w:r>
      <w:r>
        <w:rPr>
          <w:spacing w:val="24"/>
          <w:sz w:val="21"/>
        </w:rPr>
        <w:t> </w:t>
      </w:r>
      <w:r>
        <w:rPr>
          <w:sz w:val="21"/>
        </w:rPr>
        <w:t>aplicação</w:t>
      </w:r>
      <w:r>
        <w:rPr>
          <w:spacing w:val="24"/>
          <w:sz w:val="21"/>
        </w:rPr>
        <w:t> </w:t>
      </w:r>
      <w:r>
        <w:rPr>
          <w:sz w:val="21"/>
        </w:rPr>
        <w:t>em</w:t>
      </w:r>
      <w:r>
        <w:rPr>
          <w:spacing w:val="24"/>
          <w:sz w:val="21"/>
        </w:rPr>
        <w:t> </w:t>
      </w:r>
      <w:r>
        <w:rPr>
          <w:sz w:val="21"/>
        </w:rPr>
        <w:t>aquisições e contratações previstas no </w:t>
      </w:r>
      <w:r>
        <w:rPr>
          <w:rFonts w:ascii="Arial" w:hAnsi="Arial"/>
          <w:b/>
          <w:sz w:val="21"/>
        </w:rPr>
        <w:t>Plano de Trabalho</w:t>
      </w:r>
      <w:r>
        <w:rPr>
          <w:sz w:val="21"/>
        </w:rPr>
        <w:t>.</w:t>
      </w:r>
    </w:p>
    <w:p>
      <w:pPr>
        <w:pStyle w:val="ListParagraph"/>
        <w:numPr>
          <w:ilvl w:val="2"/>
          <w:numId w:val="2"/>
        </w:numPr>
        <w:tabs>
          <w:tab w:pos="1766" w:val="left" w:leader="none"/>
        </w:tabs>
        <w:spacing w:line="244" w:lineRule="auto" w:before="193" w:after="0"/>
        <w:ind w:left="1189" w:right="104" w:firstLine="0"/>
        <w:jc w:val="both"/>
        <w:rPr>
          <w:sz w:val="21"/>
        </w:rPr>
      </w:pPr>
      <w:r>
        <w:rPr>
          <w:sz w:val="21"/>
        </w:rPr>
        <w:t>No caso das propostas enquadradas na </w:t>
      </w:r>
      <w:r>
        <w:rPr>
          <w:rFonts w:ascii="Arial" w:hAnsi="Arial"/>
          <w:b/>
          <w:sz w:val="21"/>
        </w:rPr>
        <w:t>Linha I</w:t>
      </w:r>
      <w:r>
        <w:rPr>
          <w:sz w:val="21"/>
        </w:rPr>
        <w:t>, uma parcela da contrapartida financeira deverá,</w:t>
      </w:r>
      <w:r>
        <w:rPr>
          <w:spacing w:val="40"/>
          <w:sz w:val="21"/>
        </w:rPr>
        <w:t> </w:t>
      </w:r>
      <w:r>
        <w:rPr>
          <w:sz w:val="21"/>
        </w:rPr>
        <w:t>obrigatoriamente,</w:t>
      </w:r>
      <w:r>
        <w:rPr>
          <w:spacing w:val="40"/>
          <w:sz w:val="21"/>
        </w:rPr>
        <w:t> </w:t>
      </w:r>
      <w:r>
        <w:rPr>
          <w:sz w:val="21"/>
        </w:rPr>
        <w:t>ser</w:t>
      </w:r>
      <w:r>
        <w:rPr>
          <w:spacing w:val="40"/>
          <w:sz w:val="21"/>
        </w:rPr>
        <w:t> </w:t>
      </w:r>
      <w:r>
        <w:rPr>
          <w:sz w:val="21"/>
        </w:rPr>
        <w:t>aplicada</w:t>
      </w:r>
      <w:r>
        <w:rPr>
          <w:spacing w:val="40"/>
          <w:sz w:val="21"/>
        </w:rPr>
        <w:t> </w:t>
      </w:r>
      <w:r>
        <w:rPr>
          <w:sz w:val="21"/>
        </w:rPr>
        <w:t>na</w:t>
      </w:r>
      <w:r>
        <w:rPr>
          <w:spacing w:val="40"/>
          <w:sz w:val="21"/>
        </w:rPr>
        <w:t> </w:t>
      </w:r>
      <w:r>
        <w:rPr>
          <w:sz w:val="21"/>
        </w:rPr>
        <w:t>ICT-MG </w:t>
      </w:r>
      <w:r>
        <w:rPr>
          <w:rFonts w:ascii="Arial" w:hAnsi="Arial"/>
          <w:b/>
          <w:sz w:val="21"/>
        </w:rPr>
        <w:t>Parceira</w:t>
      </w:r>
      <w:r>
        <w:rPr>
          <w:sz w:val="21"/>
        </w:rPr>
        <w:t>,</w:t>
      </w:r>
      <w:r>
        <w:rPr>
          <w:spacing w:val="40"/>
          <w:sz w:val="21"/>
        </w:rPr>
        <w:t> </w:t>
      </w:r>
      <w:r>
        <w:rPr>
          <w:sz w:val="21"/>
        </w:rPr>
        <w:t>conforme</w:t>
      </w:r>
      <w:r>
        <w:rPr>
          <w:spacing w:val="40"/>
          <w:sz w:val="21"/>
        </w:rPr>
        <w:t> </w:t>
      </w:r>
      <w:r>
        <w:rPr>
          <w:sz w:val="21"/>
        </w:rPr>
        <w:t>os</w:t>
      </w:r>
      <w:r>
        <w:rPr>
          <w:spacing w:val="40"/>
          <w:sz w:val="21"/>
        </w:rPr>
        <w:t> </w:t>
      </w:r>
      <w:r>
        <w:rPr>
          <w:sz w:val="21"/>
        </w:rPr>
        <w:t>percentuais estabelecidos na coluna “</w:t>
      </w:r>
      <w:r>
        <w:rPr>
          <w:rFonts w:ascii="Arial" w:hAnsi="Arial"/>
          <w:b/>
          <w:sz w:val="21"/>
        </w:rPr>
        <w:t>Aplicação na ICT-MG</w:t>
      </w:r>
      <w:r>
        <w:rPr>
          <w:sz w:val="21"/>
        </w:rPr>
        <w:t>” da Tabela apresentada no item </w:t>
      </w:r>
      <w:r>
        <w:rPr>
          <w:rFonts w:ascii="Arial" w:hAnsi="Arial"/>
          <w:b/>
          <w:sz w:val="21"/>
        </w:rPr>
        <w:t>4.2.1 </w:t>
      </w:r>
      <w:r>
        <w:rPr>
          <w:sz w:val="21"/>
        </w:rPr>
        <w:t>desta Chamada.</w:t>
      </w:r>
      <w:r>
        <w:rPr>
          <w:spacing w:val="33"/>
          <w:sz w:val="21"/>
        </w:rPr>
        <w:t> </w:t>
      </w:r>
      <w:r>
        <w:rPr>
          <w:sz w:val="21"/>
        </w:rPr>
        <w:t>Essa</w:t>
      </w:r>
      <w:r>
        <w:rPr>
          <w:spacing w:val="33"/>
          <w:sz w:val="21"/>
        </w:rPr>
        <w:t> </w:t>
      </w:r>
      <w:r>
        <w:rPr>
          <w:sz w:val="21"/>
        </w:rPr>
        <w:t>aplicação</w:t>
      </w:r>
      <w:r>
        <w:rPr>
          <w:spacing w:val="33"/>
          <w:sz w:val="21"/>
        </w:rPr>
        <w:t> </w:t>
      </w:r>
      <w:r>
        <w:rPr>
          <w:sz w:val="21"/>
        </w:rPr>
        <w:t>consiste</w:t>
      </w:r>
      <w:r>
        <w:rPr>
          <w:spacing w:val="33"/>
          <w:sz w:val="21"/>
        </w:rPr>
        <w:t> </w:t>
      </w:r>
      <w:r>
        <w:rPr>
          <w:sz w:val="21"/>
        </w:rPr>
        <w:t>na</w:t>
      </w:r>
      <w:r>
        <w:rPr>
          <w:spacing w:val="33"/>
          <w:sz w:val="21"/>
        </w:rPr>
        <w:t> </w:t>
      </w:r>
      <w:r>
        <w:rPr>
          <w:sz w:val="21"/>
        </w:rPr>
        <w:t>alocação,</w:t>
      </w:r>
      <w:r>
        <w:rPr>
          <w:spacing w:val="33"/>
          <w:sz w:val="21"/>
        </w:rPr>
        <w:t> </w:t>
      </w:r>
      <w:r>
        <w:rPr>
          <w:sz w:val="21"/>
        </w:rPr>
        <w:t>pela</w:t>
      </w:r>
      <w:r>
        <w:rPr>
          <w:spacing w:val="33"/>
          <w:sz w:val="21"/>
        </w:rPr>
        <w:t> </w:t>
      </w:r>
      <w:r>
        <w:rPr>
          <w:sz w:val="21"/>
        </w:rPr>
        <w:t>empresa </w:t>
      </w:r>
      <w:r>
        <w:rPr>
          <w:rFonts w:ascii="Arial" w:hAnsi="Arial"/>
          <w:b/>
          <w:sz w:val="21"/>
        </w:rPr>
        <w:t>Executora</w:t>
      </w:r>
      <w:r>
        <w:rPr>
          <w:sz w:val="21"/>
        </w:rPr>
        <w:t>,</w:t>
      </w:r>
      <w:r>
        <w:rPr>
          <w:spacing w:val="31"/>
          <w:sz w:val="21"/>
        </w:rPr>
        <w:t> </w:t>
      </w:r>
      <w:r>
        <w:rPr>
          <w:sz w:val="21"/>
        </w:rPr>
        <w:t>de</w:t>
      </w:r>
      <w:r>
        <w:rPr>
          <w:spacing w:val="31"/>
          <w:sz w:val="21"/>
        </w:rPr>
        <w:t> </w:t>
      </w:r>
      <w:r>
        <w:rPr>
          <w:sz w:val="21"/>
        </w:rPr>
        <w:t>parte</w:t>
      </w:r>
      <w:r>
        <w:rPr>
          <w:spacing w:val="31"/>
          <w:sz w:val="21"/>
        </w:rPr>
        <w:t> </w:t>
      </w:r>
      <w:r>
        <w:rPr>
          <w:sz w:val="21"/>
        </w:rPr>
        <w:t>dos</w:t>
      </w:r>
      <w:r>
        <w:rPr>
          <w:spacing w:val="31"/>
          <w:sz w:val="21"/>
        </w:rPr>
        <w:t> </w:t>
      </w:r>
      <w:r>
        <w:rPr>
          <w:sz w:val="21"/>
        </w:rPr>
        <w:t>recursos de contrapartida diretamente para itens que serão utilizados pela ICT-MG ou dos quais ela será a beneficiária. Os itens correspondentes devem estar discriminados de forma clara no Plano de </w:t>
      </w:r>
      <w:r>
        <w:rPr>
          <w:spacing w:val="-2"/>
          <w:sz w:val="21"/>
        </w:rPr>
        <w:t>Trabalho.</w:t>
      </w:r>
    </w:p>
    <w:p>
      <w:pPr>
        <w:pStyle w:val="ListParagraph"/>
        <w:numPr>
          <w:ilvl w:val="2"/>
          <w:numId w:val="2"/>
        </w:numPr>
        <w:tabs>
          <w:tab w:pos="1748" w:val="left" w:leader="none"/>
        </w:tabs>
        <w:spacing w:line="244" w:lineRule="auto" w:before="198" w:after="0"/>
        <w:ind w:left="1189" w:right="109" w:firstLine="0"/>
        <w:jc w:val="both"/>
        <w:rPr>
          <w:sz w:val="21"/>
        </w:rPr>
      </w:pPr>
      <w:r>
        <w:rPr>
          <w:sz w:val="21"/>
        </w:rPr>
        <w:t>O</w:t>
      </w:r>
      <w:r>
        <w:rPr>
          <w:spacing w:val="35"/>
          <w:sz w:val="21"/>
        </w:rPr>
        <w:t> </w:t>
      </w:r>
      <w:r>
        <w:rPr>
          <w:sz w:val="21"/>
        </w:rPr>
        <w:t>valor</w:t>
      </w:r>
      <w:r>
        <w:rPr>
          <w:spacing w:val="35"/>
          <w:sz w:val="21"/>
        </w:rPr>
        <w:t> </w:t>
      </w:r>
      <w:r>
        <w:rPr>
          <w:sz w:val="21"/>
        </w:rPr>
        <w:t>exigido</w:t>
      </w:r>
      <w:r>
        <w:rPr>
          <w:spacing w:val="35"/>
          <w:sz w:val="21"/>
        </w:rPr>
        <w:t> </w:t>
      </w:r>
      <w:r>
        <w:rPr>
          <w:sz w:val="21"/>
        </w:rPr>
        <w:t>a</w:t>
      </w:r>
      <w:r>
        <w:rPr>
          <w:spacing w:val="36"/>
          <w:sz w:val="21"/>
        </w:rPr>
        <w:t> </w:t>
      </w:r>
      <w:r>
        <w:rPr>
          <w:sz w:val="21"/>
        </w:rPr>
        <w:t>título</w:t>
      </w:r>
      <w:r>
        <w:rPr>
          <w:spacing w:val="36"/>
          <w:sz w:val="21"/>
        </w:rPr>
        <w:t> </w:t>
      </w:r>
      <w:r>
        <w:rPr>
          <w:sz w:val="21"/>
        </w:rPr>
        <w:t>de </w:t>
      </w:r>
      <w:r>
        <w:rPr>
          <w:rFonts w:ascii="Arial" w:hAnsi="Arial"/>
          <w:b/>
          <w:sz w:val="21"/>
        </w:rPr>
        <w:t>aplicação</w:t>
      </w:r>
      <w:r>
        <w:rPr>
          <w:rFonts w:ascii="Arial" w:hAnsi="Arial"/>
          <w:b/>
          <w:spacing w:val="31"/>
          <w:sz w:val="21"/>
        </w:rPr>
        <w:t> </w:t>
      </w:r>
      <w:r>
        <w:rPr>
          <w:rFonts w:ascii="Arial" w:hAnsi="Arial"/>
          <w:b/>
          <w:sz w:val="21"/>
        </w:rPr>
        <w:t>livre</w:t>
      </w:r>
      <w:r>
        <w:rPr>
          <w:rFonts w:ascii="Arial" w:hAnsi="Arial"/>
          <w:b/>
          <w:spacing w:val="37"/>
          <w:sz w:val="21"/>
        </w:rPr>
        <w:t> </w:t>
      </w:r>
      <w:r>
        <w:rPr>
          <w:sz w:val="21"/>
        </w:rPr>
        <w:t>poderá</w:t>
      </w:r>
      <w:r>
        <w:rPr>
          <w:spacing w:val="34"/>
          <w:sz w:val="21"/>
        </w:rPr>
        <w:t> </w:t>
      </w:r>
      <w:r>
        <w:rPr>
          <w:sz w:val="21"/>
        </w:rPr>
        <w:t>ser</w:t>
      </w:r>
      <w:r>
        <w:rPr>
          <w:spacing w:val="34"/>
          <w:sz w:val="21"/>
        </w:rPr>
        <w:t> </w:t>
      </w:r>
      <w:r>
        <w:rPr>
          <w:sz w:val="21"/>
        </w:rPr>
        <w:t>substituído,</w:t>
      </w:r>
      <w:r>
        <w:rPr>
          <w:spacing w:val="34"/>
          <w:sz w:val="21"/>
        </w:rPr>
        <w:t> </w:t>
      </w:r>
      <w:r>
        <w:rPr>
          <w:sz w:val="21"/>
        </w:rPr>
        <w:t>parcial</w:t>
      </w:r>
      <w:r>
        <w:rPr>
          <w:spacing w:val="34"/>
          <w:sz w:val="21"/>
        </w:rPr>
        <w:t> </w:t>
      </w:r>
      <w:r>
        <w:rPr>
          <w:sz w:val="21"/>
        </w:rPr>
        <w:t>ou</w:t>
      </w:r>
      <w:r>
        <w:rPr>
          <w:spacing w:val="34"/>
          <w:sz w:val="21"/>
        </w:rPr>
        <w:t> </w:t>
      </w:r>
      <w:r>
        <w:rPr>
          <w:sz w:val="21"/>
        </w:rPr>
        <w:t>integralmente, por aplicação na ICT-MG </w:t>
      </w:r>
      <w:r>
        <w:rPr>
          <w:rFonts w:ascii="Arial" w:hAnsi="Arial"/>
          <w:b/>
          <w:sz w:val="21"/>
        </w:rPr>
        <w:t>Parceira</w:t>
      </w:r>
      <w:r>
        <w:rPr>
          <w:sz w:val="21"/>
        </w:rPr>
        <w:t>, desde que o total da contrapartida financeira exigida para a proposta seja mantido.</w:t>
      </w:r>
    </w:p>
    <w:p>
      <w:pPr>
        <w:pStyle w:val="ListParagraph"/>
        <w:numPr>
          <w:ilvl w:val="1"/>
          <w:numId w:val="2"/>
        </w:numPr>
        <w:tabs>
          <w:tab w:pos="970" w:val="left" w:leader="none"/>
        </w:tabs>
        <w:spacing w:line="244" w:lineRule="auto" w:before="201" w:after="0"/>
        <w:ind w:left="586" w:right="107" w:firstLine="0"/>
        <w:jc w:val="both"/>
        <w:rPr>
          <w:sz w:val="21"/>
        </w:rPr>
      </w:pPr>
      <w:r>
        <w:rPr>
          <w:sz w:val="21"/>
        </w:rPr>
        <w:t>Caracteriza-se</w:t>
      </w:r>
      <w:r>
        <w:rPr>
          <w:spacing w:val="40"/>
          <w:sz w:val="21"/>
        </w:rPr>
        <w:t> </w:t>
      </w:r>
      <w:r>
        <w:rPr>
          <w:sz w:val="21"/>
        </w:rPr>
        <w:t>como </w:t>
      </w:r>
      <w:r>
        <w:rPr>
          <w:rFonts w:ascii="Arial" w:hAnsi="Arial"/>
          <w:b/>
          <w:sz w:val="21"/>
        </w:rPr>
        <w:t>contrapartida econômica</w:t>
      </w:r>
      <w:r>
        <w:rPr>
          <w:rFonts w:ascii="Arial" w:hAnsi="Arial"/>
          <w:b/>
          <w:spacing w:val="40"/>
          <w:sz w:val="21"/>
        </w:rPr>
        <w:t> </w:t>
      </w:r>
      <w:r>
        <w:rPr>
          <w:sz w:val="21"/>
        </w:rPr>
        <w:t>a</w:t>
      </w:r>
      <w:r>
        <w:rPr>
          <w:spacing w:val="40"/>
          <w:sz w:val="21"/>
        </w:rPr>
        <w:t> </w:t>
      </w:r>
      <w:r>
        <w:rPr>
          <w:sz w:val="21"/>
        </w:rPr>
        <w:t>destinação</w:t>
      </w:r>
      <w:r>
        <w:rPr>
          <w:spacing w:val="40"/>
          <w:sz w:val="21"/>
        </w:rPr>
        <w:t> </w:t>
      </w:r>
      <w:r>
        <w:rPr>
          <w:sz w:val="21"/>
        </w:rPr>
        <w:t>de</w:t>
      </w:r>
      <w:r>
        <w:rPr>
          <w:spacing w:val="40"/>
          <w:sz w:val="21"/>
        </w:rPr>
        <w:t> </w:t>
      </w:r>
      <w:r>
        <w:rPr>
          <w:sz w:val="21"/>
        </w:rPr>
        <w:t>bens,</w:t>
      </w:r>
      <w:r>
        <w:rPr>
          <w:spacing w:val="40"/>
          <w:sz w:val="21"/>
        </w:rPr>
        <w:t> </w:t>
      </w:r>
      <w:r>
        <w:rPr>
          <w:sz w:val="21"/>
        </w:rPr>
        <w:t>serviços</w:t>
      </w:r>
      <w:r>
        <w:rPr>
          <w:spacing w:val="40"/>
          <w:sz w:val="21"/>
        </w:rPr>
        <w:t> </w:t>
      </w:r>
      <w:r>
        <w:rPr>
          <w:sz w:val="21"/>
        </w:rPr>
        <w:t>ou</w:t>
      </w:r>
      <w:r>
        <w:rPr>
          <w:spacing w:val="40"/>
          <w:sz w:val="21"/>
        </w:rPr>
        <w:t> </w:t>
      </w:r>
      <w:r>
        <w:rPr>
          <w:sz w:val="21"/>
        </w:rPr>
        <w:t>outros</w:t>
      </w:r>
      <w:r>
        <w:rPr>
          <w:spacing w:val="40"/>
          <w:sz w:val="21"/>
        </w:rPr>
        <w:t> </w:t>
      </w:r>
      <w:r>
        <w:rPr>
          <w:sz w:val="21"/>
        </w:rPr>
        <w:t>recursos não</w:t>
      </w:r>
      <w:r>
        <w:rPr>
          <w:spacing w:val="36"/>
          <w:sz w:val="21"/>
        </w:rPr>
        <w:t> </w:t>
      </w:r>
      <w:r>
        <w:rPr>
          <w:sz w:val="21"/>
        </w:rPr>
        <w:t>monetários,</w:t>
      </w:r>
      <w:r>
        <w:rPr>
          <w:spacing w:val="36"/>
          <w:sz w:val="21"/>
        </w:rPr>
        <w:t> </w:t>
      </w:r>
      <w:r>
        <w:rPr>
          <w:sz w:val="21"/>
        </w:rPr>
        <w:t>pela</w:t>
      </w:r>
      <w:r>
        <w:rPr>
          <w:spacing w:val="38"/>
          <w:sz w:val="21"/>
        </w:rPr>
        <w:t> </w:t>
      </w:r>
      <w:r>
        <w:rPr>
          <w:sz w:val="21"/>
        </w:rPr>
        <w:t>empresa </w:t>
      </w:r>
      <w:r>
        <w:rPr>
          <w:rFonts w:ascii="Arial" w:hAnsi="Arial"/>
          <w:b/>
          <w:sz w:val="21"/>
        </w:rPr>
        <w:t>Executora</w:t>
      </w:r>
      <w:r>
        <w:rPr>
          <w:rFonts w:ascii="Arial" w:hAnsi="Arial"/>
          <w:b/>
          <w:spacing w:val="32"/>
          <w:sz w:val="21"/>
        </w:rPr>
        <w:t> </w:t>
      </w:r>
      <w:r>
        <w:rPr>
          <w:sz w:val="21"/>
        </w:rPr>
        <w:t>ou</w:t>
      </w:r>
      <w:r>
        <w:rPr>
          <w:spacing w:val="36"/>
          <w:sz w:val="21"/>
        </w:rPr>
        <w:t> </w:t>
      </w:r>
      <w:r>
        <w:rPr>
          <w:sz w:val="21"/>
        </w:rPr>
        <w:t>pela</w:t>
      </w:r>
      <w:r>
        <w:rPr>
          <w:spacing w:val="38"/>
          <w:sz w:val="21"/>
        </w:rPr>
        <w:t> </w:t>
      </w:r>
      <w:r>
        <w:rPr>
          <w:sz w:val="21"/>
        </w:rPr>
        <w:t>ICT-MG</w:t>
      </w:r>
      <w:r>
        <w:rPr>
          <w:spacing w:val="34"/>
          <w:sz w:val="21"/>
        </w:rPr>
        <w:t> </w:t>
      </w:r>
      <w:r>
        <w:rPr>
          <w:rFonts w:ascii="Arial" w:hAnsi="Arial"/>
          <w:b/>
          <w:sz w:val="21"/>
        </w:rPr>
        <w:t>Parceira</w:t>
      </w:r>
      <w:r>
        <w:rPr>
          <w:sz w:val="21"/>
        </w:rPr>
        <w:t>,</w:t>
      </w:r>
      <w:r>
        <w:rPr>
          <w:spacing w:val="31"/>
          <w:sz w:val="21"/>
        </w:rPr>
        <w:t> </w:t>
      </w:r>
      <w:r>
        <w:rPr>
          <w:sz w:val="21"/>
        </w:rPr>
        <w:t>que</w:t>
      </w:r>
      <w:r>
        <w:rPr>
          <w:spacing w:val="31"/>
          <w:sz w:val="21"/>
        </w:rPr>
        <w:t> </w:t>
      </w:r>
      <w:r>
        <w:rPr>
          <w:sz w:val="21"/>
        </w:rPr>
        <w:t>sejam</w:t>
      </w:r>
      <w:r>
        <w:rPr>
          <w:spacing w:val="31"/>
          <w:sz w:val="21"/>
        </w:rPr>
        <w:t> </w:t>
      </w:r>
      <w:r>
        <w:rPr>
          <w:sz w:val="21"/>
        </w:rPr>
        <w:t>utilizados</w:t>
      </w:r>
      <w:r>
        <w:rPr>
          <w:spacing w:val="31"/>
          <w:sz w:val="21"/>
        </w:rPr>
        <w:t> </w:t>
      </w:r>
      <w:r>
        <w:rPr>
          <w:sz w:val="21"/>
        </w:rPr>
        <w:t>na</w:t>
      </w:r>
      <w:r>
        <w:rPr>
          <w:spacing w:val="31"/>
          <w:sz w:val="21"/>
        </w:rPr>
        <w:t> </w:t>
      </w:r>
      <w:r>
        <w:rPr>
          <w:sz w:val="21"/>
        </w:rPr>
        <w:t>execução do projeto e cuja contribuição possa ser </w:t>
      </w:r>
      <w:r>
        <w:rPr>
          <w:rFonts w:ascii="Arial" w:hAnsi="Arial"/>
          <w:b/>
          <w:sz w:val="21"/>
        </w:rPr>
        <w:t>mensurada financeiramente</w:t>
      </w:r>
      <w:r>
        <w:rPr>
          <w:sz w:val="21"/>
        </w:rPr>
        <w:t>. Esses aportes não envolvem desembolso direto de recursos financeiros, mas devem ser expressos em valores compatíveis com os de mercado e detalhados no Plano de Trabalho.</w:t>
      </w:r>
    </w:p>
    <w:p>
      <w:pPr>
        <w:pStyle w:val="ListParagraph"/>
        <w:numPr>
          <w:ilvl w:val="2"/>
          <w:numId w:val="2"/>
        </w:numPr>
        <w:tabs>
          <w:tab w:pos="1744" w:val="left" w:leader="none"/>
        </w:tabs>
        <w:spacing w:line="244" w:lineRule="auto" w:before="200" w:after="0"/>
        <w:ind w:left="1189" w:right="106" w:firstLine="0"/>
        <w:jc w:val="both"/>
        <w:rPr>
          <w:sz w:val="21"/>
        </w:rPr>
      </w:pPr>
      <w:r>
        <w:rPr>
          <w:sz w:val="21"/>
        </w:rPr>
        <w:t>A contrapartida econômica poderá ser substituída, total ou parcialmente, por contrapartida financeira, desde que o valor global da contrapartida exigida para a proposta seja integralmente </w:t>
      </w:r>
      <w:r>
        <w:rPr>
          <w:spacing w:val="-2"/>
          <w:sz w:val="21"/>
        </w:rPr>
        <w:t>atendido.</w:t>
      </w:r>
    </w:p>
    <w:p>
      <w:pPr>
        <w:pStyle w:val="ListParagraph"/>
        <w:numPr>
          <w:ilvl w:val="2"/>
          <w:numId w:val="2"/>
        </w:numPr>
        <w:tabs>
          <w:tab w:pos="1814" w:val="left" w:leader="none"/>
        </w:tabs>
        <w:spacing w:line="244" w:lineRule="auto" w:before="202" w:after="0"/>
        <w:ind w:left="1189" w:right="111" w:firstLine="0"/>
        <w:jc w:val="both"/>
        <w:rPr>
          <w:sz w:val="21"/>
        </w:rPr>
      </w:pPr>
      <w:r>
        <w:rPr>
          <w:sz w:val="21"/>
        </w:rPr>
        <w:t>A comprovação da contrapartida econômica na prestação de contas deverá incluir documentação</w:t>
      </w:r>
      <w:r>
        <w:rPr>
          <w:spacing w:val="40"/>
          <w:sz w:val="21"/>
        </w:rPr>
        <w:t> </w:t>
      </w:r>
      <w:r>
        <w:rPr>
          <w:sz w:val="21"/>
        </w:rPr>
        <w:t>que</w:t>
      </w:r>
      <w:r>
        <w:rPr>
          <w:spacing w:val="40"/>
          <w:sz w:val="21"/>
        </w:rPr>
        <w:t> </w:t>
      </w:r>
      <w:r>
        <w:rPr>
          <w:sz w:val="21"/>
        </w:rPr>
        <w:t>detalhe</w:t>
      </w:r>
      <w:r>
        <w:rPr>
          <w:spacing w:val="40"/>
          <w:sz w:val="21"/>
        </w:rPr>
        <w:t> </w:t>
      </w:r>
      <w:r>
        <w:rPr>
          <w:sz w:val="21"/>
        </w:rPr>
        <w:t>a </w:t>
      </w:r>
      <w:r>
        <w:rPr>
          <w:rFonts w:ascii="Arial" w:hAnsi="Arial"/>
          <w:b/>
          <w:sz w:val="21"/>
        </w:rPr>
        <w:t>memória</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z w:val="21"/>
        </w:rPr>
        <w:t>cálculo </w:t>
      </w:r>
      <w:r>
        <w:rPr>
          <w:sz w:val="21"/>
        </w:rPr>
        <w:t>utilizada</w:t>
      </w:r>
      <w:r>
        <w:rPr>
          <w:spacing w:val="40"/>
          <w:sz w:val="21"/>
        </w:rPr>
        <w:t> </w:t>
      </w:r>
      <w:r>
        <w:rPr>
          <w:sz w:val="21"/>
        </w:rPr>
        <w:t>para</w:t>
      </w:r>
      <w:r>
        <w:rPr>
          <w:spacing w:val="40"/>
          <w:sz w:val="21"/>
        </w:rPr>
        <w:t> </w:t>
      </w:r>
      <w:r>
        <w:rPr>
          <w:sz w:val="21"/>
        </w:rPr>
        <w:t>estimar</w:t>
      </w:r>
      <w:r>
        <w:rPr>
          <w:spacing w:val="40"/>
          <w:sz w:val="21"/>
        </w:rPr>
        <w:t> </w:t>
      </w:r>
      <w:r>
        <w:rPr>
          <w:sz w:val="21"/>
        </w:rPr>
        <w:t>os</w:t>
      </w:r>
      <w:r>
        <w:rPr>
          <w:spacing w:val="40"/>
          <w:sz w:val="21"/>
        </w:rPr>
        <w:t> </w:t>
      </w:r>
      <w:r>
        <w:rPr>
          <w:sz w:val="21"/>
        </w:rPr>
        <w:t>valores</w:t>
      </w:r>
      <w:r>
        <w:rPr>
          <w:spacing w:val="40"/>
          <w:sz w:val="21"/>
        </w:rPr>
        <w:t> </w:t>
      </w:r>
      <w:r>
        <w:rPr>
          <w:sz w:val="21"/>
        </w:rPr>
        <w:t>atribuídos, bem como evidências da efetiva utilização dos recursos no âmbito do projeto.</w:t>
      </w:r>
    </w:p>
    <w:p>
      <w:pPr>
        <w:pStyle w:val="ListParagraph"/>
        <w:numPr>
          <w:ilvl w:val="1"/>
          <w:numId w:val="2"/>
        </w:numPr>
        <w:tabs>
          <w:tab w:pos="1025" w:val="left" w:leader="none"/>
        </w:tabs>
        <w:spacing w:line="244" w:lineRule="auto" w:before="201" w:after="0"/>
        <w:ind w:left="586" w:right="105" w:firstLine="0"/>
        <w:jc w:val="both"/>
        <w:rPr>
          <w:sz w:val="21"/>
        </w:rPr>
      </w:pPr>
      <w:r>
        <w:rPr>
          <w:sz w:val="21"/>
        </w:rPr>
        <w:t>Os valores de contrapartida indicados nesta Chamada representam os percentuais </w:t>
      </w:r>
      <w:r>
        <w:rPr>
          <w:rFonts w:ascii="Arial" w:hAnsi="Arial"/>
          <w:b/>
          <w:sz w:val="21"/>
        </w:rPr>
        <w:t>mínimos obrigatórios</w:t>
      </w:r>
      <w:r>
        <w:rPr>
          <w:sz w:val="21"/>
        </w:rPr>
        <w:t>.</w:t>
      </w:r>
      <w:r>
        <w:rPr>
          <w:spacing w:val="40"/>
          <w:sz w:val="21"/>
        </w:rPr>
        <w:t> </w:t>
      </w:r>
      <w:r>
        <w:rPr>
          <w:sz w:val="21"/>
        </w:rPr>
        <w:t>É</w:t>
      </w:r>
      <w:r>
        <w:rPr>
          <w:spacing w:val="40"/>
          <w:sz w:val="21"/>
        </w:rPr>
        <w:t> </w:t>
      </w:r>
      <w:r>
        <w:rPr>
          <w:sz w:val="21"/>
        </w:rPr>
        <w:t>facultado</w:t>
      </w:r>
      <w:r>
        <w:rPr>
          <w:spacing w:val="40"/>
          <w:sz w:val="21"/>
        </w:rPr>
        <w:t> </w:t>
      </w:r>
      <w:r>
        <w:rPr>
          <w:sz w:val="21"/>
        </w:rPr>
        <w:t>ao</w:t>
      </w:r>
      <w:r>
        <w:rPr>
          <w:spacing w:val="40"/>
          <w:sz w:val="21"/>
        </w:rPr>
        <w:t> </w:t>
      </w:r>
      <w:r>
        <w:rPr>
          <w:sz w:val="21"/>
        </w:rPr>
        <w:t>proponente</w:t>
      </w:r>
      <w:r>
        <w:rPr>
          <w:spacing w:val="40"/>
          <w:sz w:val="21"/>
        </w:rPr>
        <w:t> </w:t>
      </w:r>
      <w:r>
        <w:rPr>
          <w:sz w:val="21"/>
        </w:rPr>
        <w:t>oferecer</w:t>
      </w:r>
      <w:r>
        <w:rPr>
          <w:spacing w:val="40"/>
          <w:sz w:val="21"/>
        </w:rPr>
        <w:t> </w:t>
      </w:r>
      <w:r>
        <w:rPr>
          <w:sz w:val="21"/>
        </w:rPr>
        <w:t>contrapartidas</w:t>
      </w:r>
      <w:r>
        <w:rPr>
          <w:spacing w:val="40"/>
          <w:sz w:val="21"/>
        </w:rPr>
        <w:t> </w:t>
      </w:r>
      <w:r>
        <w:rPr>
          <w:sz w:val="21"/>
        </w:rPr>
        <w:t>em</w:t>
      </w:r>
      <w:r>
        <w:rPr>
          <w:spacing w:val="40"/>
          <w:sz w:val="21"/>
        </w:rPr>
        <w:t> </w:t>
      </w:r>
      <w:r>
        <w:rPr>
          <w:sz w:val="21"/>
        </w:rPr>
        <w:t>valores</w:t>
      </w:r>
      <w:r>
        <w:rPr>
          <w:spacing w:val="40"/>
          <w:sz w:val="21"/>
        </w:rPr>
        <w:t> </w:t>
      </w:r>
      <w:r>
        <w:rPr>
          <w:sz w:val="21"/>
        </w:rPr>
        <w:t>superiores,</w:t>
      </w:r>
      <w:r>
        <w:rPr>
          <w:spacing w:val="40"/>
          <w:sz w:val="21"/>
        </w:rPr>
        <w:t> </w:t>
      </w:r>
      <w:r>
        <w:rPr>
          <w:sz w:val="21"/>
        </w:rPr>
        <w:t>a</w:t>
      </w:r>
      <w:r>
        <w:rPr>
          <w:spacing w:val="40"/>
          <w:sz w:val="21"/>
        </w:rPr>
        <w:t> </w:t>
      </w:r>
      <w:r>
        <w:rPr>
          <w:sz w:val="21"/>
        </w:rPr>
        <w:t>seu</w:t>
      </w:r>
      <w:r>
        <w:rPr>
          <w:spacing w:val="40"/>
          <w:sz w:val="21"/>
        </w:rPr>
        <w:t> </w:t>
      </w:r>
      <w:r>
        <w:rPr>
          <w:sz w:val="21"/>
        </w:rPr>
        <w:t>critério, </w:t>
      </w:r>
      <w:r>
        <w:rPr>
          <w:rFonts w:ascii="Arial" w:hAnsi="Arial"/>
          <w:b/>
          <w:sz w:val="21"/>
        </w:rPr>
        <w:t>sem que isso implique acréscimo nos recursos a serem concedidos pela FAPEMIG</w:t>
      </w:r>
      <w:r>
        <w:rPr>
          <w:rFonts w:ascii="Arial" w:hAnsi="Arial"/>
          <w:b/>
          <w:spacing w:val="40"/>
          <w:sz w:val="21"/>
        </w:rPr>
        <w:t> </w:t>
      </w:r>
      <w:r>
        <w:rPr>
          <w:sz w:val="21"/>
        </w:rPr>
        <w:t>ao projeto.</w:t>
      </w:r>
    </w:p>
    <w:p>
      <w:pPr>
        <w:pStyle w:val="ListParagraph"/>
        <w:numPr>
          <w:ilvl w:val="1"/>
          <w:numId w:val="2"/>
        </w:numPr>
        <w:tabs>
          <w:tab w:pos="942" w:val="left" w:leader="none"/>
        </w:tabs>
        <w:spacing w:line="244" w:lineRule="auto" w:before="202" w:after="0"/>
        <w:ind w:left="586" w:right="105" w:firstLine="0"/>
        <w:jc w:val="both"/>
        <w:rPr>
          <w:sz w:val="21"/>
        </w:rPr>
      </w:pPr>
      <w:r>
        <w:rPr>
          <w:sz w:val="21"/>
        </w:rPr>
        <w:t>O montante total da contrapartida exigida poderá ser aportado integral ou parcialmente pela empresa </w:t>
      </w:r>
      <w:r>
        <w:rPr>
          <w:rFonts w:ascii="Arial" w:hAnsi="Arial"/>
          <w:b/>
          <w:sz w:val="21"/>
        </w:rPr>
        <w:t>Executora </w:t>
      </w:r>
      <w:r>
        <w:rPr>
          <w:sz w:val="21"/>
        </w:rPr>
        <w:t>e/ou pela ICT-MG</w:t>
      </w:r>
      <w:r>
        <w:rPr>
          <w:spacing w:val="40"/>
          <w:sz w:val="21"/>
        </w:rPr>
        <w:t> </w:t>
      </w:r>
      <w:r>
        <w:rPr>
          <w:rFonts w:ascii="Arial" w:hAnsi="Arial"/>
          <w:b/>
          <w:sz w:val="21"/>
        </w:rPr>
        <w:t>Parceira</w:t>
      </w:r>
      <w:r>
        <w:rPr>
          <w:sz w:val="21"/>
        </w:rPr>
        <w:t>, desde que observados os percentuais mínimos exigidos e a</w:t>
      </w:r>
      <w:r>
        <w:rPr>
          <w:spacing w:val="40"/>
          <w:sz w:val="21"/>
        </w:rPr>
        <w:t> </w:t>
      </w:r>
      <w:r>
        <w:rPr>
          <w:sz w:val="21"/>
        </w:rPr>
        <w:t>correta alocação entre contrapartida financeira e econômica.</w:t>
      </w:r>
    </w:p>
    <w:p>
      <w:pPr>
        <w:pStyle w:val="ListParagraph"/>
        <w:numPr>
          <w:ilvl w:val="1"/>
          <w:numId w:val="2"/>
        </w:numPr>
        <w:tabs>
          <w:tab w:pos="949" w:val="left" w:leader="none"/>
        </w:tabs>
        <w:spacing w:line="244" w:lineRule="auto" w:before="201" w:after="0"/>
        <w:ind w:left="586" w:right="108" w:firstLine="0"/>
        <w:jc w:val="both"/>
        <w:rPr>
          <w:sz w:val="21"/>
        </w:rPr>
      </w:pPr>
      <w:r>
        <w:rPr>
          <w:sz w:val="21"/>
        </w:rPr>
        <w:t>É permitida a utilização da </w:t>
      </w:r>
      <w:r>
        <w:rPr>
          <w:rFonts w:ascii="Arial" w:hAnsi="Arial"/>
          <w:b/>
          <w:sz w:val="21"/>
        </w:rPr>
        <w:t>contrapartida financeira e/ou econômica </w:t>
      </w:r>
      <w:r>
        <w:rPr>
          <w:sz w:val="21"/>
        </w:rPr>
        <w:t>para cobrir </w:t>
      </w:r>
      <w:r>
        <w:rPr>
          <w:rFonts w:ascii="Arial" w:hAnsi="Arial"/>
          <w:b/>
          <w:sz w:val="21"/>
        </w:rPr>
        <w:t>itens de despesa não</w:t>
      </w:r>
      <w:r>
        <w:rPr>
          <w:rFonts w:ascii="Arial" w:hAnsi="Arial"/>
          <w:b/>
          <w:spacing w:val="40"/>
          <w:sz w:val="21"/>
        </w:rPr>
        <w:t> </w:t>
      </w:r>
      <w:r>
        <w:rPr>
          <w:rFonts w:ascii="Arial" w:hAnsi="Arial"/>
          <w:b/>
          <w:sz w:val="21"/>
        </w:rPr>
        <w:t>financiáveis </w:t>
      </w:r>
      <w:r>
        <w:rPr>
          <w:sz w:val="21"/>
        </w:rPr>
        <w:t>com recursos da FAPEMIG, conforme previsto nesta Chamada e/ou no Manual da FAPEMIG, desde que sejam atendidos cumulativamente os seguintes requisitos:</w:t>
      </w:r>
    </w:p>
    <w:p>
      <w:pPr>
        <w:spacing w:line="254" w:lineRule="auto" w:before="212"/>
        <w:ind w:left="893" w:right="0" w:hanging="307"/>
        <w:jc w:val="left"/>
        <w:rPr>
          <w:sz w:val="21"/>
        </w:rPr>
      </w:pPr>
      <w:r>
        <w:rPr>
          <w:rFonts w:ascii="Arial" w:hAnsi="Arial"/>
          <w:b/>
          <w:sz w:val="21"/>
        </w:rPr>
        <w:t>a</w:t>
      </w:r>
      <w:r>
        <w:rPr>
          <w:rFonts w:ascii="Arial" w:hAnsi="Arial"/>
          <w:b/>
          <w:spacing w:val="20"/>
          <w:sz w:val="21"/>
        </w:rPr>
        <w:t> </w:t>
      </w:r>
      <w:r>
        <w:rPr>
          <w:rFonts w:ascii="Arial" w:hAnsi="Arial"/>
          <w:b/>
          <w:sz w:val="21"/>
        </w:rPr>
        <w:t>) </w:t>
      </w:r>
      <w:r>
        <w:rPr>
          <w:sz w:val="21"/>
        </w:rPr>
        <w:t>A</w:t>
      </w:r>
      <w:r>
        <w:rPr>
          <w:spacing w:val="80"/>
          <w:sz w:val="21"/>
        </w:rPr>
        <w:t> </w:t>
      </w:r>
      <w:r>
        <w:rPr>
          <w:sz w:val="21"/>
        </w:rPr>
        <w:t>despesa</w:t>
      </w:r>
      <w:r>
        <w:rPr>
          <w:spacing w:val="80"/>
          <w:sz w:val="21"/>
        </w:rPr>
        <w:t> </w:t>
      </w:r>
      <w:r>
        <w:rPr>
          <w:sz w:val="21"/>
        </w:rPr>
        <w:t>deverá</w:t>
      </w:r>
      <w:r>
        <w:rPr>
          <w:spacing w:val="80"/>
          <w:sz w:val="21"/>
        </w:rPr>
        <w:t> </w:t>
      </w:r>
      <w:r>
        <w:rPr>
          <w:sz w:val="21"/>
        </w:rPr>
        <w:t>ser</w:t>
      </w:r>
      <w:r>
        <w:rPr>
          <w:spacing w:val="18"/>
          <w:sz w:val="21"/>
        </w:rPr>
        <w:t> </w:t>
      </w:r>
      <w:r>
        <w:rPr>
          <w:rFonts w:ascii="Arial" w:hAnsi="Arial"/>
          <w:b/>
          <w:sz w:val="21"/>
        </w:rPr>
        <w:t>tecnicamente</w:t>
      </w:r>
      <w:r>
        <w:rPr>
          <w:rFonts w:ascii="Arial" w:hAnsi="Arial"/>
          <w:b/>
          <w:spacing w:val="80"/>
          <w:sz w:val="21"/>
        </w:rPr>
        <w:t> </w:t>
      </w:r>
      <w:r>
        <w:rPr>
          <w:rFonts w:ascii="Arial" w:hAnsi="Arial"/>
          <w:b/>
          <w:sz w:val="21"/>
        </w:rPr>
        <w:t>justificada</w:t>
      </w:r>
      <w:r>
        <w:rPr>
          <w:sz w:val="21"/>
        </w:rPr>
        <w:t>,</w:t>
      </w:r>
      <w:r>
        <w:rPr>
          <w:spacing w:val="80"/>
          <w:sz w:val="21"/>
        </w:rPr>
        <w:t> </w:t>
      </w:r>
      <w:r>
        <w:rPr>
          <w:sz w:val="21"/>
        </w:rPr>
        <w:t>mediante</w:t>
      </w:r>
      <w:r>
        <w:rPr>
          <w:spacing w:val="80"/>
          <w:sz w:val="21"/>
        </w:rPr>
        <w:t> </w:t>
      </w:r>
      <w:r>
        <w:rPr>
          <w:sz w:val="21"/>
        </w:rPr>
        <w:t>fundamentação</w:t>
      </w:r>
      <w:r>
        <w:rPr>
          <w:spacing w:val="80"/>
          <w:sz w:val="21"/>
        </w:rPr>
        <w:t> </w:t>
      </w:r>
      <w:r>
        <w:rPr>
          <w:sz w:val="21"/>
        </w:rPr>
        <w:t>que</w:t>
      </w:r>
      <w:r>
        <w:rPr>
          <w:spacing w:val="80"/>
          <w:sz w:val="21"/>
        </w:rPr>
        <w:t> </w:t>
      </w:r>
      <w:r>
        <w:rPr>
          <w:sz w:val="21"/>
        </w:rPr>
        <w:t>comprove</w:t>
      </w:r>
      <w:r>
        <w:rPr>
          <w:spacing w:val="80"/>
          <w:sz w:val="21"/>
        </w:rPr>
        <w:t> </w:t>
      </w:r>
      <w:r>
        <w:rPr>
          <w:sz w:val="21"/>
        </w:rPr>
        <w:t>sua pertinência e sua relação direta com os objetivos e a metodologia do projeto;</w:t>
      </w:r>
    </w:p>
    <w:p>
      <w:pPr>
        <w:spacing w:after="0" w:line="254" w:lineRule="auto"/>
        <w:jc w:val="left"/>
        <w:rPr>
          <w:sz w:val="21"/>
        </w:rPr>
        <w:sectPr>
          <w:type w:val="continuous"/>
          <w:pgSz w:w="11900" w:h="16840"/>
          <w:pgMar w:header="0" w:footer="181" w:top="560" w:bottom="380" w:left="566" w:right="566"/>
        </w:sectPr>
      </w:pPr>
    </w:p>
    <w:p>
      <w:pPr>
        <w:spacing w:line="254" w:lineRule="auto" w:before="77"/>
        <w:ind w:left="893" w:right="107" w:hanging="307"/>
        <w:jc w:val="both"/>
        <w:rPr>
          <w:sz w:val="21"/>
        </w:rPr>
      </w:pPr>
      <w:r>
        <w:rPr>
          <w:rFonts w:ascii="Arial" w:hAnsi="Arial"/>
          <w:b/>
          <w:sz w:val="21"/>
        </w:rPr>
        <w:t>b ) </w:t>
      </w:r>
      <w:r>
        <w:rPr>
          <w:sz w:val="21"/>
        </w:rPr>
        <w:t>É vedada a utilização da contrapartida </w:t>
      </w:r>
      <w:r>
        <w:rPr>
          <w:rFonts w:ascii="Arial" w:hAnsi="Arial"/>
          <w:b/>
          <w:sz w:val="21"/>
        </w:rPr>
        <w:t>para o planejamento e execução de obras civis de construção. </w:t>
      </w:r>
      <w:r>
        <w:rPr>
          <w:sz w:val="21"/>
        </w:rPr>
        <w:t>No entanto, poderão ser admitidas </w:t>
      </w:r>
      <w:r>
        <w:rPr>
          <w:rFonts w:ascii="Arial" w:hAnsi="Arial"/>
          <w:b/>
          <w:sz w:val="21"/>
        </w:rPr>
        <w:t>reformas, adequações e melhorias em estruturas laboratoriais existentes</w:t>
      </w:r>
      <w:r>
        <w:rPr>
          <w:sz w:val="21"/>
        </w:rPr>
        <w:t>, desde que devidamente justificadas e comprovadamente necessárias à execução do projeto;</w:t>
      </w:r>
    </w:p>
    <w:p>
      <w:pPr>
        <w:spacing w:line="254" w:lineRule="auto" w:before="132"/>
        <w:ind w:left="893" w:right="104" w:hanging="307"/>
        <w:jc w:val="both"/>
        <w:rPr>
          <w:sz w:val="21"/>
        </w:rPr>
      </w:pPr>
      <w:r>
        <w:rPr>
          <w:rFonts w:ascii="Arial" w:hAnsi="Arial"/>
          <w:b/>
          <w:sz w:val="21"/>
        </w:rPr>
        <w:t>c</w:t>
      </w:r>
      <w:r>
        <w:rPr>
          <w:rFonts w:ascii="Arial" w:hAnsi="Arial"/>
          <w:b/>
          <w:spacing w:val="-15"/>
          <w:sz w:val="21"/>
        </w:rPr>
        <w:t> </w:t>
      </w:r>
      <w:r>
        <w:rPr>
          <w:rFonts w:ascii="Arial" w:hAnsi="Arial"/>
          <w:b/>
          <w:sz w:val="21"/>
        </w:rPr>
        <w:t>) </w:t>
      </w:r>
      <w:r>
        <w:rPr>
          <w:sz w:val="21"/>
        </w:rPr>
        <w:t>É</w:t>
      </w:r>
      <w:r>
        <w:rPr>
          <w:spacing w:val="40"/>
          <w:sz w:val="21"/>
        </w:rPr>
        <w:t> </w:t>
      </w:r>
      <w:r>
        <w:rPr>
          <w:sz w:val="21"/>
        </w:rPr>
        <w:t>vedada</w:t>
      </w:r>
      <w:r>
        <w:rPr>
          <w:spacing w:val="40"/>
          <w:sz w:val="21"/>
        </w:rPr>
        <w:t> </w:t>
      </w:r>
      <w:r>
        <w:rPr>
          <w:sz w:val="21"/>
        </w:rPr>
        <w:t>a</w:t>
      </w:r>
      <w:r>
        <w:rPr>
          <w:spacing w:val="40"/>
          <w:sz w:val="21"/>
        </w:rPr>
        <w:t> </w:t>
      </w:r>
      <w:r>
        <w:rPr>
          <w:sz w:val="21"/>
        </w:rPr>
        <w:t>utilização</w:t>
      </w:r>
      <w:r>
        <w:rPr>
          <w:spacing w:val="40"/>
          <w:sz w:val="21"/>
        </w:rPr>
        <w:t> </w:t>
      </w:r>
      <w:r>
        <w:rPr>
          <w:sz w:val="21"/>
        </w:rPr>
        <w:t>da</w:t>
      </w:r>
      <w:r>
        <w:rPr>
          <w:spacing w:val="40"/>
          <w:sz w:val="21"/>
        </w:rPr>
        <w:t> </w:t>
      </w:r>
      <w:r>
        <w:rPr>
          <w:sz w:val="21"/>
        </w:rPr>
        <w:t>contrapartida</w:t>
      </w:r>
      <w:r>
        <w:rPr>
          <w:spacing w:val="40"/>
          <w:sz w:val="21"/>
        </w:rPr>
        <w:t> </w:t>
      </w:r>
      <w:r>
        <w:rPr>
          <w:sz w:val="21"/>
        </w:rPr>
        <w:t>para</w:t>
      </w:r>
      <w:r>
        <w:rPr>
          <w:spacing w:val="40"/>
          <w:sz w:val="21"/>
        </w:rPr>
        <w:t> </w:t>
      </w:r>
      <w:r>
        <w:rPr>
          <w:sz w:val="21"/>
        </w:rPr>
        <w:t>a</w:t>
      </w:r>
      <w:r>
        <w:rPr>
          <w:spacing w:val="40"/>
          <w:sz w:val="21"/>
        </w:rPr>
        <w:t> </w:t>
      </w:r>
      <w:r>
        <w:rPr>
          <w:sz w:val="21"/>
        </w:rPr>
        <w:t>contratação</w:t>
      </w:r>
      <w:r>
        <w:rPr>
          <w:spacing w:val="40"/>
          <w:sz w:val="21"/>
        </w:rPr>
        <w:t> </w:t>
      </w:r>
      <w:r>
        <w:rPr>
          <w:sz w:val="21"/>
        </w:rPr>
        <w:t>de</w:t>
      </w:r>
      <w:r>
        <w:rPr>
          <w:spacing w:val="40"/>
          <w:sz w:val="21"/>
        </w:rPr>
        <w:t> </w:t>
      </w:r>
      <w:r>
        <w:rPr>
          <w:sz w:val="21"/>
        </w:rPr>
        <w:t>membros</w:t>
      </w:r>
      <w:r>
        <w:rPr>
          <w:spacing w:val="40"/>
          <w:sz w:val="21"/>
        </w:rPr>
        <w:t> </w:t>
      </w:r>
      <w:r>
        <w:rPr>
          <w:sz w:val="21"/>
        </w:rPr>
        <w:t>da</w:t>
      </w:r>
      <w:r>
        <w:rPr>
          <w:spacing w:val="40"/>
          <w:sz w:val="21"/>
        </w:rPr>
        <w:t> </w:t>
      </w:r>
      <w:r>
        <w:rPr>
          <w:sz w:val="21"/>
        </w:rPr>
        <w:t>equipe</w:t>
      </w:r>
      <w:r>
        <w:rPr>
          <w:spacing w:val="40"/>
          <w:sz w:val="21"/>
        </w:rPr>
        <w:t> </w:t>
      </w:r>
      <w:r>
        <w:rPr>
          <w:sz w:val="21"/>
        </w:rPr>
        <w:t>do</w:t>
      </w:r>
      <w:r>
        <w:rPr>
          <w:spacing w:val="40"/>
          <w:sz w:val="21"/>
        </w:rPr>
        <w:t> </w:t>
      </w:r>
      <w:r>
        <w:rPr>
          <w:sz w:val="21"/>
        </w:rPr>
        <w:t>projeto,</w:t>
      </w:r>
      <w:r>
        <w:rPr>
          <w:spacing w:val="40"/>
          <w:sz w:val="21"/>
        </w:rPr>
        <w:t> </w:t>
      </w:r>
      <w:r>
        <w:rPr>
          <w:sz w:val="21"/>
        </w:rPr>
        <w:t>bem como</w:t>
      </w:r>
      <w:r>
        <w:rPr>
          <w:spacing w:val="18"/>
          <w:sz w:val="21"/>
        </w:rPr>
        <w:t> </w:t>
      </w:r>
      <w:r>
        <w:rPr>
          <w:sz w:val="21"/>
        </w:rPr>
        <w:t>de</w:t>
      </w:r>
      <w:r>
        <w:rPr>
          <w:spacing w:val="18"/>
          <w:sz w:val="21"/>
        </w:rPr>
        <w:t> </w:t>
      </w:r>
      <w:r>
        <w:rPr>
          <w:sz w:val="21"/>
        </w:rPr>
        <w:t>cônjuges</w:t>
      </w:r>
      <w:r>
        <w:rPr>
          <w:spacing w:val="18"/>
          <w:sz w:val="21"/>
        </w:rPr>
        <w:t> </w:t>
      </w:r>
      <w:r>
        <w:rPr>
          <w:sz w:val="21"/>
        </w:rPr>
        <w:t>ou</w:t>
      </w:r>
      <w:r>
        <w:rPr>
          <w:spacing w:val="18"/>
          <w:sz w:val="21"/>
        </w:rPr>
        <w:t> </w:t>
      </w:r>
      <w:r>
        <w:rPr>
          <w:sz w:val="21"/>
        </w:rPr>
        <w:t>parentes,</w:t>
      </w:r>
      <w:r>
        <w:rPr>
          <w:spacing w:val="18"/>
          <w:sz w:val="21"/>
        </w:rPr>
        <w:t> </w:t>
      </w:r>
      <w:r>
        <w:rPr>
          <w:sz w:val="21"/>
        </w:rPr>
        <w:t>em</w:t>
      </w:r>
      <w:r>
        <w:rPr>
          <w:spacing w:val="18"/>
          <w:sz w:val="21"/>
        </w:rPr>
        <w:t> </w:t>
      </w:r>
      <w:r>
        <w:rPr>
          <w:sz w:val="21"/>
        </w:rPr>
        <w:t>linha</w:t>
      </w:r>
      <w:r>
        <w:rPr>
          <w:spacing w:val="18"/>
          <w:sz w:val="21"/>
        </w:rPr>
        <w:t> </w:t>
      </w:r>
      <w:r>
        <w:rPr>
          <w:sz w:val="21"/>
        </w:rPr>
        <w:t>reta</w:t>
      </w:r>
      <w:r>
        <w:rPr>
          <w:spacing w:val="18"/>
          <w:sz w:val="21"/>
        </w:rPr>
        <w:t> </w:t>
      </w:r>
      <w:r>
        <w:rPr>
          <w:sz w:val="21"/>
        </w:rPr>
        <w:t>ou</w:t>
      </w:r>
      <w:r>
        <w:rPr>
          <w:spacing w:val="18"/>
          <w:sz w:val="21"/>
        </w:rPr>
        <w:t> </w:t>
      </w:r>
      <w:r>
        <w:rPr>
          <w:sz w:val="21"/>
        </w:rPr>
        <w:t>colateral,</w:t>
      </w:r>
      <w:r>
        <w:rPr>
          <w:spacing w:val="18"/>
          <w:sz w:val="21"/>
        </w:rPr>
        <w:t> </w:t>
      </w:r>
      <w:r>
        <w:rPr>
          <w:sz w:val="21"/>
        </w:rPr>
        <w:t>até</w:t>
      </w:r>
      <w:r>
        <w:rPr>
          <w:spacing w:val="18"/>
          <w:sz w:val="21"/>
        </w:rPr>
        <w:t> </w:t>
      </w:r>
      <w:r>
        <w:rPr>
          <w:sz w:val="21"/>
        </w:rPr>
        <w:t>o</w:t>
      </w:r>
      <w:r>
        <w:rPr>
          <w:spacing w:val="18"/>
          <w:sz w:val="21"/>
        </w:rPr>
        <w:t> </w:t>
      </w:r>
      <w:r>
        <w:rPr>
          <w:sz w:val="21"/>
        </w:rPr>
        <w:t>terceiro</w:t>
      </w:r>
      <w:r>
        <w:rPr>
          <w:spacing w:val="18"/>
          <w:sz w:val="21"/>
        </w:rPr>
        <w:t> </w:t>
      </w:r>
      <w:r>
        <w:rPr>
          <w:sz w:val="21"/>
        </w:rPr>
        <w:t>grau,</w:t>
      </w:r>
      <w:r>
        <w:rPr>
          <w:spacing w:val="18"/>
          <w:sz w:val="21"/>
        </w:rPr>
        <w:t> </w:t>
      </w:r>
      <w:r>
        <w:rPr>
          <w:sz w:val="21"/>
        </w:rPr>
        <w:t>de</w:t>
      </w:r>
      <w:r>
        <w:rPr>
          <w:spacing w:val="18"/>
          <w:sz w:val="21"/>
        </w:rPr>
        <w:t> </w:t>
      </w:r>
      <w:r>
        <w:rPr>
          <w:sz w:val="21"/>
        </w:rPr>
        <w:t>ocupantes</w:t>
      </w:r>
      <w:r>
        <w:rPr>
          <w:spacing w:val="18"/>
          <w:sz w:val="21"/>
        </w:rPr>
        <w:t> </w:t>
      </w:r>
      <w:r>
        <w:rPr>
          <w:sz w:val="21"/>
        </w:rPr>
        <w:t>de</w:t>
      </w:r>
      <w:r>
        <w:rPr>
          <w:spacing w:val="18"/>
          <w:sz w:val="21"/>
        </w:rPr>
        <w:t> </w:t>
      </w:r>
      <w:r>
        <w:rPr>
          <w:sz w:val="21"/>
        </w:rPr>
        <w:t>cargo de direção superior da FAPEMIG, da empresa Executora, da ICT-MG Parceira ou sua Fundação de Apoio. Também é vedado o pagamento de remuneração (vencimentos, subsídios ou salários) a servidores</w:t>
      </w:r>
      <w:r>
        <w:rPr>
          <w:spacing w:val="40"/>
          <w:sz w:val="21"/>
        </w:rPr>
        <w:t> </w:t>
      </w:r>
      <w:r>
        <w:rPr>
          <w:sz w:val="21"/>
        </w:rPr>
        <w:t>da</w:t>
      </w:r>
      <w:r>
        <w:rPr>
          <w:spacing w:val="40"/>
          <w:sz w:val="21"/>
        </w:rPr>
        <w:t> </w:t>
      </w:r>
      <w:r>
        <w:rPr>
          <w:sz w:val="21"/>
        </w:rPr>
        <w:t>administração</w:t>
      </w:r>
      <w:r>
        <w:rPr>
          <w:spacing w:val="40"/>
          <w:sz w:val="21"/>
        </w:rPr>
        <w:t> </w:t>
      </w:r>
      <w:r>
        <w:rPr>
          <w:sz w:val="21"/>
        </w:rPr>
        <w:t>pública</w:t>
      </w:r>
      <w:r>
        <w:rPr>
          <w:spacing w:val="40"/>
          <w:sz w:val="21"/>
        </w:rPr>
        <w:t> </w:t>
      </w:r>
      <w:r>
        <w:rPr>
          <w:sz w:val="21"/>
        </w:rPr>
        <w:t>e</w:t>
      </w:r>
      <w:r>
        <w:rPr>
          <w:spacing w:val="40"/>
          <w:sz w:val="21"/>
        </w:rPr>
        <w:t> </w:t>
      </w:r>
      <w:r>
        <w:rPr>
          <w:sz w:val="21"/>
        </w:rPr>
        <w:t>a</w:t>
      </w:r>
      <w:r>
        <w:rPr>
          <w:spacing w:val="40"/>
          <w:sz w:val="21"/>
        </w:rPr>
        <w:t> </w:t>
      </w:r>
      <w:r>
        <w:rPr>
          <w:sz w:val="21"/>
        </w:rPr>
        <w:t>empregados</w:t>
      </w:r>
      <w:r>
        <w:rPr>
          <w:spacing w:val="40"/>
          <w:sz w:val="21"/>
        </w:rPr>
        <w:t> </w:t>
      </w:r>
      <w:r>
        <w:rPr>
          <w:sz w:val="21"/>
        </w:rPr>
        <w:t>de</w:t>
      </w:r>
      <w:r>
        <w:rPr>
          <w:spacing w:val="40"/>
          <w:sz w:val="21"/>
        </w:rPr>
        <w:t> </w:t>
      </w:r>
      <w:r>
        <w:rPr>
          <w:sz w:val="21"/>
        </w:rPr>
        <w:t>empresas</w:t>
      </w:r>
      <w:r>
        <w:rPr>
          <w:spacing w:val="40"/>
          <w:sz w:val="21"/>
        </w:rPr>
        <w:t> </w:t>
      </w:r>
      <w:r>
        <w:rPr>
          <w:sz w:val="21"/>
        </w:rPr>
        <w:t>públicas</w:t>
      </w:r>
      <w:r>
        <w:rPr>
          <w:spacing w:val="40"/>
          <w:sz w:val="21"/>
        </w:rPr>
        <w:t> </w:t>
      </w:r>
      <w:r>
        <w:rPr>
          <w:sz w:val="21"/>
        </w:rPr>
        <w:t>ou</w:t>
      </w:r>
      <w:r>
        <w:rPr>
          <w:spacing w:val="40"/>
          <w:sz w:val="21"/>
        </w:rPr>
        <w:t> </w:t>
      </w:r>
      <w:r>
        <w:rPr>
          <w:sz w:val="21"/>
        </w:rPr>
        <w:t>sociedades</w:t>
      </w:r>
      <w:r>
        <w:rPr>
          <w:spacing w:val="40"/>
          <w:sz w:val="21"/>
        </w:rPr>
        <w:t> </w:t>
      </w:r>
      <w:r>
        <w:rPr>
          <w:sz w:val="21"/>
        </w:rPr>
        <w:t>de economia mista.</w:t>
      </w:r>
    </w:p>
    <w:p>
      <w:pPr>
        <w:pStyle w:val="ListParagraph"/>
        <w:numPr>
          <w:ilvl w:val="1"/>
          <w:numId w:val="2"/>
        </w:numPr>
        <w:tabs>
          <w:tab w:pos="991" w:val="left" w:leader="none"/>
        </w:tabs>
        <w:spacing w:line="244" w:lineRule="auto" w:before="192" w:after="0"/>
        <w:ind w:left="586" w:right="104" w:firstLine="0"/>
        <w:jc w:val="both"/>
        <w:rPr>
          <w:sz w:val="21"/>
        </w:rPr>
      </w:pPr>
      <w:r>
        <w:rPr>
          <w:sz w:val="21"/>
        </w:rPr>
        <w:t>Os </w:t>
      </w:r>
      <w:r>
        <w:rPr>
          <w:rFonts w:ascii="Arial" w:hAnsi="Arial"/>
          <w:b/>
          <w:sz w:val="21"/>
        </w:rPr>
        <w:t>rendimentos obtidos com aplicações financeiras </w:t>
      </w:r>
      <w:r>
        <w:rPr>
          <w:sz w:val="21"/>
        </w:rPr>
        <w:t>dos recursos do projeto </w:t>
      </w:r>
      <w:r>
        <w:rPr>
          <w:rFonts w:ascii="Arial" w:hAnsi="Arial"/>
          <w:b/>
          <w:sz w:val="21"/>
        </w:rPr>
        <w:t>não poderão ser contabilizados como contrapartida </w:t>
      </w:r>
      <w:r>
        <w:rPr>
          <w:sz w:val="21"/>
        </w:rPr>
        <w:t>ou como quaisquer outros aportes por parte da empresa </w:t>
      </w:r>
      <w:r>
        <w:rPr>
          <w:rFonts w:ascii="Arial" w:hAnsi="Arial"/>
          <w:b/>
          <w:sz w:val="21"/>
        </w:rPr>
        <w:t>Executora </w:t>
      </w:r>
      <w:r>
        <w:rPr>
          <w:sz w:val="21"/>
        </w:rPr>
        <w:t>ou da ICT-MG </w:t>
      </w:r>
      <w:r>
        <w:rPr>
          <w:rFonts w:ascii="Arial" w:hAnsi="Arial"/>
          <w:b/>
          <w:sz w:val="21"/>
        </w:rPr>
        <w:t>Parceira</w:t>
      </w:r>
      <w:r>
        <w:rPr>
          <w:sz w:val="21"/>
        </w:rPr>
        <w:t>.</w:t>
      </w:r>
    </w:p>
    <w:p>
      <w:pPr>
        <w:pStyle w:val="ListParagraph"/>
        <w:numPr>
          <w:ilvl w:val="1"/>
          <w:numId w:val="2"/>
        </w:numPr>
        <w:tabs>
          <w:tab w:pos="947" w:val="left" w:leader="none"/>
        </w:tabs>
        <w:spacing w:line="244" w:lineRule="auto" w:before="201" w:after="0"/>
        <w:ind w:left="586" w:right="109" w:firstLine="0"/>
        <w:jc w:val="both"/>
        <w:rPr>
          <w:sz w:val="21"/>
        </w:rPr>
      </w:pPr>
      <w:r>
        <w:rPr>
          <w:sz w:val="21"/>
        </w:rPr>
        <w:t>Os itens que compõem a contrapartida, bem como seus respectivos valores, deverão ser claramente discriminados</w:t>
      </w:r>
      <w:r>
        <w:rPr>
          <w:spacing w:val="28"/>
          <w:sz w:val="21"/>
        </w:rPr>
        <w:t> </w:t>
      </w:r>
      <w:r>
        <w:rPr>
          <w:sz w:val="21"/>
        </w:rPr>
        <w:t>no</w:t>
      </w:r>
      <w:r>
        <w:rPr>
          <w:spacing w:val="28"/>
          <w:sz w:val="21"/>
        </w:rPr>
        <w:t> </w:t>
      </w:r>
      <w:r>
        <w:rPr>
          <w:sz w:val="21"/>
        </w:rPr>
        <w:t>Plano</w:t>
      </w:r>
      <w:r>
        <w:rPr>
          <w:spacing w:val="28"/>
          <w:sz w:val="21"/>
        </w:rPr>
        <w:t> </w:t>
      </w:r>
      <w:r>
        <w:rPr>
          <w:sz w:val="21"/>
        </w:rPr>
        <w:t>de</w:t>
      </w:r>
      <w:r>
        <w:rPr>
          <w:spacing w:val="28"/>
          <w:sz w:val="21"/>
        </w:rPr>
        <w:t> </w:t>
      </w:r>
      <w:r>
        <w:rPr>
          <w:sz w:val="21"/>
        </w:rPr>
        <w:t>Trabalho,</w:t>
      </w:r>
      <w:r>
        <w:rPr>
          <w:spacing w:val="28"/>
          <w:sz w:val="21"/>
        </w:rPr>
        <w:t> </w:t>
      </w:r>
      <w:r>
        <w:rPr>
          <w:sz w:val="21"/>
        </w:rPr>
        <w:t>por</w:t>
      </w:r>
      <w:r>
        <w:rPr>
          <w:spacing w:val="28"/>
          <w:sz w:val="21"/>
        </w:rPr>
        <w:t> </w:t>
      </w:r>
      <w:r>
        <w:rPr>
          <w:sz w:val="21"/>
        </w:rPr>
        <w:t>meio</w:t>
      </w:r>
      <w:r>
        <w:rPr>
          <w:spacing w:val="28"/>
          <w:sz w:val="21"/>
        </w:rPr>
        <w:t> </w:t>
      </w:r>
      <w:r>
        <w:rPr>
          <w:sz w:val="21"/>
        </w:rPr>
        <w:t>da</w:t>
      </w:r>
      <w:r>
        <w:rPr>
          <w:spacing w:val="28"/>
          <w:sz w:val="21"/>
        </w:rPr>
        <w:t> </w:t>
      </w:r>
      <w:r>
        <w:rPr>
          <w:sz w:val="21"/>
        </w:rPr>
        <w:t>indicação</w:t>
      </w:r>
      <w:r>
        <w:rPr>
          <w:spacing w:val="28"/>
          <w:sz w:val="21"/>
        </w:rPr>
        <w:t> </w:t>
      </w:r>
      <w:r>
        <w:rPr>
          <w:sz w:val="21"/>
        </w:rPr>
        <w:t>adequada</w:t>
      </w:r>
      <w:r>
        <w:rPr>
          <w:spacing w:val="28"/>
          <w:sz w:val="21"/>
        </w:rPr>
        <w:t> </w:t>
      </w:r>
      <w:r>
        <w:rPr>
          <w:sz w:val="21"/>
        </w:rPr>
        <w:t>no</w:t>
      </w:r>
      <w:r>
        <w:rPr>
          <w:spacing w:val="28"/>
          <w:sz w:val="21"/>
        </w:rPr>
        <w:t> </w:t>
      </w:r>
      <w:r>
        <w:rPr>
          <w:sz w:val="21"/>
        </w:rPr>
        <w:t>campo</w:t>
      </w:r>
      <w:r>
        <w:rPr>
          <w:spacing w:val="28"/>
          <w:sz w:val="21"/>
        </w:rPr>
        <w:t> </w:t>
      </w:r>
      <w:r>
        <w:rPr>
          <w:sz w:val="21"/>
        </w:rPr>
        <w:t>“</w:t>
      </w:r>
      <w:r>
        <w:rPr>
          <w:rFonts w:ascii="Arial" w:hAnsi="Arial"/>
          <w:b/>
          <w:sz w:val="21"/>
        </w:rPr>
        <w:t>Origem</w:t>
      </w:r>
      <w:r>
        <w:rPr>
          <w:rFonts w:ascii="Arial" w:hAnsi="Arial"/>
          <w:b/>
          <w:spacing w:val="32"/>
          <w:sz w:val="21"/>
        </w:rPr>
        <w:t> </w:t>
      </w:r>
      <w:r>
        <w:rPr>
          <w:rFonts w:ascii="Arial" w:hAnsi="Arial"/>
          <w:b/>
          <w:sz w:val="21"/>
        </w:rPr>
        <w:t>de</w:t>
      </w:r>
      <w:r>
        <w:rPr>
          <w:rFonts w:ascii="Arial" w:hAnsi="Arial"/>
          <w:b/>
          <w:spacing w:val="32"/>
          <w:sz w:val="21"/>
        </w:rPr>
        <w:t> </w:t>
      </w:r>
      <w:r>
        <w:rPr>
          <w:rFonts w:ascii="Arial" w:hAnsi="Arial"/>
          <w:b/>
          <w:sz w:val="21"/>
        </w:rPr>
        <w:t>Recurso</w:t>
      </w:r>
      <w:r>
        <w:rPr>
          <w:sz w:val="21"/>
        </w:rPr>
        <w:t>” da seção “</w:t>
      </w:r>
      <w:r>
        <w:rPr>
          <w:rFonts w:ascii="Arial" w:hAnsi="Arial"/>
          <w:b/>
          <w:sz w:val="21"/>
        </w:rPr>
        <w:t>Dispêndios</w:t>
      </w:r>
      <w:r>
        <w:rPr>
          <w:sz w:val="21"/>
        </w:rPr>
        <w:t>” no sistema Everest.</w:t>
      </w:r>
    </w:p>
    <w:p>
      <w:pPr>
        <w:pStyle w:val="ListParagraph"/>
        <w:numPr>
          <w:ilvl w:val="1"/>
          <w:numId w:val="2"/>
        </w:numPr>
        <w:tabs>
          <w:tab w:pos="1116" w:val="left" w:leader="none"/>
        </w:tabs>
        <w:spacing w:line="244" w:lineRule="auto" w:before="202" w:after="0"/>
        <w:ind w:left="586" w:right="105" w:firstLine="0"/>
        <w:jc w:val="both"/>
        <w:rPr>
          <w:sz w:val="21"/>
        </w:rPr>
      </w:pPr>
      <w:r>
        <w:rPr>
          <w:sz w:val="21"/>
        </w:rPr>
        <w:t>A liberação financeira pela FAPEMIG será realizada em duas parcelas iguai, condicionada ao</w:t>
      </w:r>
      <w:r>
        <w:rPr>
          <w:spacing w:val="40"/>
          <w:sz w:val="21"/>
        </w:rPr>
        <w:t> </w:t>
      </w:r>
      <w:r>
        <w:rPr>
          <w:sz w:val="21"/>
        </w:rPr>
        <w:t>depósito proporcional da contrapartida financeira, bem como ao cumprimento das demais condições previstas no instrumento jurídico de contratação (Anexos I a VI) .</w:t>
      </w:r>
    </w:p>
    <w:p>
      <w:pPr>
        <w:pStyle w:val="Heading1"/>
        <w:numPr>
          <w:ilvl w:val="0"/>
          <w:numId w:val="2"/>
        </w:numPr>
        <w:tabs>
          <w:tab w:pos="616" w:val="left" w:leader="none"/>
        </w:tabs>
        <w:spacing w:line="240" w:lineRule="auto" w:before="212" w:after="0"/>
        <w:ind w:left="616" w:right="0" w:hanging="265"/>
        <w:jc w:val="left"/>
      </w:pPr>
      <w:r>
        <w:rPr/>
        <w:t>APOIO</w:t>
      </w:r>
      <w:r>
        <w:rPr>
          <w:spacing w:val="10"/>
        </w:rPr>
        <w:t> </w:t>
      </w:r>
      <w:r>
        <w:rPr/>
        <w:t>EM</w:t>
      </w:r>
      <w:r>
        <w:rPr>
          <w:spacing w:val="11"/>
        </w:rPr>
        <w:t> </w:t>
      </w:r>
      <w:r>
        <w:rPr/>
        <w:t>GESTÃO</w:t>
      </w:r>
      <w:r>
        <w:rPr>
          <w:spacing w:val="10"/>
        </w:rPr>
        <w:t> </w:t>
      </w:r>
      <w:r>
        <w:rPr/>
        <w:t>DA</w:t>
      </w:r>
      <w:r>
        <w:rPr>
          <w:spacing w:val="11"/>
        </w:rPr>
        <w:t> </w:t>
      </w:r>
      <w:r>
        <w:rPr/>
        <w:t>INOVAÇÃO</w:t>
      </w:r>
      <w:r>
        <w:rPr>
          <w:spacing w:val="11"/>
        </w:rPr>
        <w:t> </w:t>
      </w:r>
      <w:r>
        <w:rPr/>
        <w:t>PARA</w:t>
      </w:r>
      <w:r>
        <w:rPr>
          <w:spacing w:val="10"/>
        </w:rPr>
        <w:t> </w:t>
      </w:r>
      <w:r>
        <w:rPr/>
        <w:t>MICRO</w:t>
      </w:r>
      <w:r>
        <w:rPr>
          <w:spacing w:val="11"/>
        </w:rPr>
        <w:t> </w:t>
      </w:r>
      <w:r>
        <w:rPr/>
        <w:t>E</w:t>
      </w:r>
      <w:r>
        <w:rPr>
          <w:spacing w:val="10"/>
        </w:rPr>
        <w:t> </w:t>
      </w:r>
      <w:r>
        <w:rPr/>
        <w:t>PEQUENAS</w:t>
      </w:r>
      <w:r>
        <w:rPr>
          <w:spacing w:val="11"/>
        </w:rPr>
        <w:t> </w:t>
      </w:r>
      <w:r>
        <w:rPr>
          <w:spacing w:val="-2"/>
        </w:rPr>
        <w:t>EMPRESAS</w:t>
      </w:r>
    </w:p>
    <w:p>
      <w:pPr>
        <w:pStyle w:val="BodyText"/>
        <w:spacing w:before="0"/>
        <w:rPr>
          <w:rFonts w:ascii="Arial"/>
          <w:b/>
          <w:sz w:val="21"/>
        </w:rPr>
      </w:pPr>
    </w:p>
    <w:p>
      <w:pPr>
        <w:pStyle w:val="BodyText"/>
        <w:spacing w:before="164"/>
        <w:rPr>
          <w:rFonts w:ascii="Arial"/>
          <w:b/>
          <w:sz w:val="21"/>
        </w:rPr>
      </w:pPr>
    </w:p>
    <w:p>
      <w:pPr>
        <w:spacing w:line="244" w:lineRule="auto" w:before="1"/>
        <w:ind w:left="106" w:right="104" w:firstLine="0"/>
        <w:jc w:val="both"/>
        <w:rPr>
          <w:sz w:val="21"/>
        </w:rPr>
      </w:pPr>
      <w:r>
        <w:rPr>
          <w:sz w:val="21"/>
        </w:rPr>
        <w:t>Projetos</w:t>
      </w:r>
      <w:r>
        <w:rPr>
          <w:spacing w:val="40"/>
          <w:sz w:val="21"/>
        </w:rPr>
        <w:t> </w:t>
      </w:r>
      <w:r>
        <w:rPr>
          <w:sz w:val="21"/>
        </w:rPr>
        <w:t>aprovados</w:t>
      </w:r>
      <w:r>
        <w:rPr>
          <w:spacing w:val="40"/>
          <w:sz w:val="21"/>
        </w:rPr>
        <w:t> </w:t>
      </w:r>
      <w:r>
        <w:rPr>
          <w:sz w:val="21"/>
        </w:rPr>
        <w:t>na </w:t>
      </w:r>
      <w:r>
        <w:rPr>
          <w:rFonts w:ascii="Arial" w:hAnsi="Arial"/>
          <w:b/>
          <w:sz w:val="21"/>
        </w:rPr>
        <w:t>Categoria A</w:t>
      </w:r>
      <w:r>
        <w:rPr>
          <w:sz w:val="21"/>
        </w:rPr>
        <w:t>,</w:t>
      </w:r>
      <w:r>
        <w:rPr>
          <w:spacing w:val="40"/>
          <w:sz w:val="21"/>
        </w:rPr>
        <w:t> </w:t>
      </w:r>
      <w:r>
        <w:rPr>
          <w:sz w:val="21"/>
        </w:rPr>
        <w:t>conforme</w:t>
      </w:r>
      <w:r>
        <w:rPr>
          <w:spacing w:val="40"/>
          <w:sz w:val="21"/>
        </w:rPr>
        <w:t> </w:t>
      </w:r>
      <w:r>
        <w:rPr>
          <w:sz w:val="21"/>
        </w:rPr>
        <w:t>definida</w:t>
      </w:r>
      <w:r>
        <w:rPr>
          <w:spacing w:val="40"/>
          <w:sz w:val="21"/>
        </w:rPr>
        <w:t> </w:t>
      </w:r>
      <w:r>
        <w:rPr>
          <w:sz w:val="21"/>
        </w:rPr>
        <w:t>no</w:t>
      </w:r>
      <w:r>
        <w:rPr>
          <w:spacing w:val="40"/>
          <w:sz w:val="21"/>
        </w:rPr>
        <w:t> </w:t>
      </w:r>
      <w:r>
        <w:rPr>
          <w:sz w:val="21"/>
        </w:rPr>
        <w:t>item </w:t>
      </w:r>
      <w:r>
        <w:rPr>
          <w:rFonts w:ascii="Arial" w:hAnsi="Arial"/>
          <w:b/>
          <w:sz w:val="21"/>
        </w:rPr>
        <w:t>4.2 </w:t>
      </w:r>
      <w:r>
        <w:rPr>
          <w:sz w:val="21"/>
        </w:rPr>
        <w:t>desta</w:t>
      </w:r>
      <w:r>
        <w:rPr>
          <w:spacing w:val="40"/>
          <w:sz w:val="21"/>
        </w:rPr>
        <w:t> </w:t>
      </w:r>
      <w:r>
        <w:rPr>
          <w:sz w:val="21"/>
        </w:rPr>
        <w:t>Chamada,</w:t>
      </w:r>
      <w:r>
        <w:rPr>
          <w:spacing w:val="40"/>
          <w:sz w:val="21"/>
        </w:rPr>
        <w:t> </w:t>
      </w:r>
      <w:r>
        <w:rPr>
          <w:sz w:val="21"/>
        </w:rPr>
        <w:t>em</w:t>
      </w:r>
      <w:r>
        <w:rPr>
          <w:spacing w:val="40"/>
          <w:sz w:val="21"/>
        </w:rPr>
        <w:t> </w:t>
      </w:r>
      <w:r>
        <w:rPr>
          <w:sz w:val="21"/>
        </w:rPr>
        <w:t>qualquer</w:t>
      </w:r>
      <w:r>
        <w:rPr>
          <w:spacing w:val="40"/>
          <w:sz w:val="21"/>
        </w:rPr>
        <w:t> </w:t>
      </w:r>
      <w:r>
        <w:rPr>
          <w:sz w:val="21"/>
        </w:rPr>
        <w:t>uma</w:t>
      </w:r>
      <w:r>
        <w:rPr>
          <w:spacing w:val="40"/>
          <w:sz w:val="21"/>
        </w:rPr>
        <w:t> </w:t>
      </w:r>
      <w:r>
        <w:rPr>
          <w:sz w:val="21"/>
        </w:rPr>
        <w:t>das linhas</w:t>
      </w:r>
      <w:r>
        <w:rPr>
          <w:spacing w:val="40"/>
          <w:sz w:val="21"/>
        </w:rPr>
        <w:t> </w:t>
      </w:r>
      <w:r>
        <w:rPr>
          <w:sz w:val="21"/>
        </w:rPr>
        <w:t>de</w:t>
      </w:r>
      <w:r>
        <w:rPr>
          <w:spacing w:val="40"/>
          <w:sz w:val="21"/>
        </w:rPr>
        <w:t> </w:t>
      </w:r>
      <w:r>
        <w:rPr>
          <w:sz w:val="21"/>
        </w:rPr>
        <w:t>apoio</w:t>
      </w:r>
      <w:r>
        <w:rPr>
          <w:spacing w:val="40"/>
          <w:sz w:val="21"/>
        </w:rPr>
        <w:t> </w:t>
      </w:r>
      <w:r>
        <w:rPr>
          <w:sz w:val="21"/>
        </w:rPr>
        <w:t>(</w:t>
      </w:r>
      <w:r>
        <w:rPr>
          <w:rFonts w:ascii="Arial" w:hAnsi="Arial"/>
          <w:b/>
          <w:sz w:val="21"/>
        </w:rPr>
        <w:t>Linha</w:t>
      </w:r>
      <w:r>
        <w:rPr>
          <w:rFonts w:ascii="Arial" w:hAnsi="Arial"/>
          <w:b/>
          <w:spacing w:val="40"/>
          <w:sz w:val="21"/>
        </w:rPr>
        <w:t> </w:t>
      </w:r>
      <w:r>
        <w:rPr>
          <w:rFonts w:ascii="Arial" w:hAnsi="Arial"/>
          <w:b/>
          <w:sz w:val="21"/>
        </w:rPr>
        <w:t>I</w:t>
      </w:r>
      <w:r>
        <w:rPr>
          <w:rFonts w:ascii="Arial" w:hAnsi="Arial"/>
          <w:b/>
          <w:spacing w:val="40"/>
          <w:sz w:val="21"/>
        </w:rPr>
        <w:t> </w:t>
      </w:r>
      <w:r>
        <w:rPr>
          <w:sz w:val="21"/>
        </w:rPr>
        <w:t>–</w:t>
      </w:r>
      <w:r>
        <w:rPr>
          <w:spacing w:val="40"/>
          <w:sz w:val="21"/>
        </w:rPr>
        <w:t> </w:t>
      </w:r>
      <w:r>
        <w:rPr>
          <w:sz w:val="21"/>
        </w:rPr>
        <w:t>Tríplice</w:t>
      </w:r>
      <w:r>
        <w:rPr>
          <w:spacing w:val="40"/>
          <w:sz w:val="21"/>
        </w:rPr>
        <w:t> </w:t>
      </w:r>
      <w:r>
        <w:rPr>
          <w:sz w:val="21"/>
        </w:rPr>
        <w:t>Hélice</w:t>
      </w:r>
      <w:r>
        <w:rPr>
          <w:spacing w:val="40"/>
          <w:sz w:val="21"/>
        </w:rPr>
        <w:t> </w:t>
      </w:r>
      <w:r>
        <w:rPr>
          <w:sz w:val="21"/>
        </w:rPr>
        <w:t>ou </w:t>
      </w:r>
      <w:r>
        <w:rPr>
          <w:rFonts w:ascii="Arial" w:hAnsi="Arial"/>
          <w:b/>
          <w:sz w:val="21"/>
        </w:rPr>
        <w:t>Linha</w:t>
      </w:r>
      <w:r>
        <w:rPr>
          <w:rFonts w:ascii="Arial" w:hAnsi="Arial"/>
          <w:b/>
          <w:spacing w:val="40"/>
          <w:sz w:val="21"/>
        </w:rPr>
        <w:t> </w:t>
      </w:r>
      <w:r>
        <w:rPr>
          <w:rFonts w:ascii="Arial" w:hAnsi="Arial"/>
          <w:b/>
          <w:sz w:val="21"/>
        </w:rPr>
        <w:t>II</w:t>
      </w:r>
      <w:r>
        <w:rPr>
          <w:rFonts w:ascii="Arial" w:hAnsi="Arial"/>
          <w:b/>
          <w:spacing w:val="40"/>
          <w:sz w:val="21"/>
        </w:rPr>
        <w:t> </w:t>
      </w:r>
      <w:r>
        <w:rPr>
          <w:sz w:val="21"/>
        </w:rPr>
        <w:t>–</w:t>
      </w:r>
      <w:r>
        <w:rPr>
          <w:spacing w:val="40"/>
          <w:sz w:val="21"/>
        </w:rPr>
        <w:t> </w:t>
      </w:r>
      <w:r>
        <w:rPr>
          <w:sz w:val="21"/>
        </w:rPr>
        <w:t>Empresarial),</w:t>
      </w:r>
      <w:r>
        <w:rPr>
          <w:spacing w:val="40"/>
          <w:sz w:val="21"/>
        </w:rPr>
        <w:t> </w:t>
      </w:r>
      <w:r>
        <w:rPr>
          <w:sz w:val="21"/>
        </w:rPr>
        <w:t>cujas</w:t>
      </w:r>
      <w:r>
        <w:rPr>
          <w:spacing w:val="40"/>
          <w:sz w:val="21"/>
        </w:rPr>
        <w:t> </w:t>
      </w:r>
      <w:r>
        <w:rPr>
          <w:sz w:val="21"/>
        </w:rPr>
        <w:t>empresas</w:t>
      </w:r>
      <w:r>
        <w:rPr>
          <w:spacing w:val="40"/>
          <w:sz w:val="21"/>
        </w:rPr>
        <w:t> </w:t>
      </w:r>
      <w:r>
        <w:rPr>
          <w:sz w:val="21"/>
        </w:rPr>
        <w:t>proponentes (</w:t>
      </w:r>
      <w:r>
        <w:rPr>
          <w:rFonts w:ascii="Arial" w:hAnsi="Arial"/>
          <w:b/>
          <w:sz w:val="21"/>
        </w:rPr>
        <w:t>Executoras</w:t>
      </w:r>
      <w:r>
        <w:rPr>
          <w:sz w:val="21"/>
        </w:rPr>
        <w:t>)</w:t>
      </w:r>
      <w:r>
        <w:rPr>
          <w:spacing w:val="40"/>
          <w:sz w:val="21"/>
        </w:rPr>
        <w:t> </w:t>
      </w:r>
      <w:r>
        <w:rPr>
          <w:sz w:val="21"/>
        </w:rPr>
        <w:t>se</w:t>
      </w:r>
      <w:r>
        <w:rPr>
          <w:spacing w:val="40"/>
          <w:sz w:val="21"/>
        </w:rPr>
        <w:t> </w:t>
      </w:r>
      <w:r>
        <w:rPr>
          <w:sz w:val="21"/>
        </w:rPr>
        <w:t>enquadrem</w:t>
      </w:r>
      <w:r>
        <w:rPr>
          <w:spacing w:val="40"/>
          <w:sz w:val="21"/>
        </w:rPr>
        <w:t> </w:t>
      </w:r>
      <w:r>
        <w:rPr>
          <w:sz w:val="21"/>
        </w:rPr>
        <w:t>como </w:t>
      </w:r>
      <w:r>
        <w:rPr>
          <w:rFonts w:ascii="Arial" w:hAnsi="Arial"/>
          <w:b/>
          <w:sz w:val="21"/>
        </w:rPr>
        <w:t>microempresas</w:t>
      </w:r>
      <w:r>
        <w:rPr>
          <w:rFonts w:ascii="Arial" w:hAnsi="Arial"/>
          <w:b/>
          <w:spacing w:val="40"/>
          <w:sz w:val="21"/>
        </w:rPr>
        <w:t> </w:t>
      </w:r>
      <w:r>
        <w:rPr>
          <w:rFonts w:ascii="Arial" w:hAnsi="Arial"/>
          <w:b/>
          <w:sz w:val="21"/>
        </w:rPr>
        <w:t>e</w:t>
      </w:r>
      <w:r>
        <w:rPr>
          <w:rFonts w:ascii="Arial" w:hAnsi="Arial"/>
          <w:b/>
          <w:spacing w:val="40"/>
          <w:sz w:val="21"/>
        </w:rPr>
        <w:t> </w:t>
      </w:r>
      <w:r>
        <w:rPr>
          <w:rFonts w:ascii="Arial" w:hAnsi="Arial"/>
          <w:b/>
          <w:sz w:val="21"/>
        </w:rPr>
        <w:t>empresas</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z w:val="21"/>
        </w:rPr>
        <w:t>pequeno</w:t>
      </w:r>
      <w:r>
        <w:rPr>
          <w:rFonts w:ascii="Arial" w:hAnsi="Arial"/>
          <w:b/>
          <w:spacing w:val="40"/>
          <w:sz w:val="21"/>
        </w:rPr>
        <w:t> </w:t>
      </w:r>
      <w:r>
        <w:rPr>
          <w:rFonts w:ascii="Arial" w:hAnsi="Arial"/>
          <w:b/>
          <w:sz w:val="21"/>
        </w:rPr>
        <w:t>porte</w:t>
      </w:r>
      <w:r>
        <w:rPr>
          <w:rFonts w:ascii="Arial" w:hAnsi="Arial"/>
          <w:b/>
          <w:spacing w:val="40"/>
          <w:sz w:val="21"/>
        </w:rPr>
        <w:t> </w:t>
      </w:r>
      <w:r>
        <w:rPr>
          <w:rFonts w:ascii="Arial" w:hAnsi="Arial"/>
          <w:b/>
          <w:sz w:val="21"/>
        </w:rPr>
        <w:t>(incluindo</w:t>
      </w:r>
      <w:r>
        <w:rPr>
          <w:rFonts w:ascii="Arial" w:hAnsi="Arial"/>
          <w:b/>
          <w:spacing w:val="40"/>
          <w:sz w:val="21"/>
        </w:rPr>
        <w:t> </w:t>
      </w:r>
      <w:r>
        <w:rPr>
          <w:rFonts w:ascii="Arial" w:hAnsi="Arial"/>
          <w:b/>
          <w:sz w:val="21"/>
        </w:rPr>
        <w:t>startups)</w:t>
      </w:r>
      <w:r>
        <w:rPr>
          <w:sz w:val="21"/>
        </w:rPr>
        <w:t>, nos termos da Lei Complementar 123, de 14 de dezembro de 2006, terão acesso gratuito a um </w:t>
      </w:r>
      <w:r>
        <w:rPr>
          <w:rFonts w:ascii="Arial" w:hAnsi="Arial"/>
          <w:b/>
          <w:sz w:val="21"/>
        </w:rPr>
        <w:t>serviço de assessoria técnica</w:t>
      </w:r>
      <w:r>
        <w:rPr>
          <w:sz w:val="21"/>
        </w:rPr>
        <w:t>,</w:t>
      </w:r>
      <w:r>
        <w:rPr>
          <w:spacing w:val="36"/>
          <w:sz w:val="21"/>
        </w:rPr>
        <w:t> </w:t>
      </w:r>
      <w:r>
        <w:rPr>
          <w:sz w:val="21"/>
        </w:rPr>
        <w:t>oferecido</w:t>
      </w:r>
      <w:r>
        <w:rPr>
          <w:spacing w:val="36"/>
          <w:sz w:val="21"/>
        </w:rPr>
        <w:t> </w:t>
      </w:r>
      <w:r>
        <w:rPr>
          <w:sz w:val="21"/>
        </w:rPr>
        <w:t>pelo </w:t>
      </w:r>
      <w:r>
        <w:rPr>
          <w:rFonts w:ascii="Arial" w:hAnsi="Arial"/>
          <w:b/>
          <w:sz w:val="21"/>
        </w:rPr>
        <w:t>SEBRAE-MG</w:t>
      </w:r>
      <w:r>
        <w:rPr>
          <w:sz w:val="21"/>
        </w:rPr>
        <w:t>. Esse serviço tem por objetivo fortalecer a competitividade das empresas, apoiar a implementação de práticas inovadoras e maximizar os resultados do projeto apoiado.</w:t>
      </w:r>
    </w:p>
    <w:p>
      <w:pPr>
        <w:pStyle w:val="ListParagraph"/>
        <w:numPr>
          <w:ilvl w:val="1"/>
          <w:numId w:val="2"/>
        </w:numPr>
        <w:tabs>
          <w:tab w:pos="962" w:val="left" w:leader="none"/>
        </w:tabs>
        <w:spacing w:line="244" w:lineRule="auto" w:before="198" w:after="0"/>
        <w:ind w:left="586" w:right="110" w:firstLine="0"/>
        <w:jc w:val="both"/>
        <w:rPr>
          <w:sz w:val="21"/>
        </w:rPr>
      </w:pPr>
      <w:r>
        <w:rPr>
          <w:sz w:val="21"/>
        </w:rPr>
        <w:t>O serviço será prestado a partir da data de contratação do projeto, com a realização de encontros virtuais, individuais e mensais, disponíveis até 31 de dezembro de 2026. Recomenda-se a participação</w:t>
      </w:r>
      <w:r>
        <w:rPr>
          <w:spacing w:val="40"/>
          <w:sz w:val="21"/>
        </w:rPr>
        <w:t> </w:t>
      </w:r>
      <w:r>
        <w:rPr>
          <w:sz w:val="21"/>
        </w:rPr>
        <w:t>ativa da empresa para o pleno aproveitamento da iniciativa.</w:t>
      </w:r>
    </w:p>
    <w:p>
      <w:pPr>
        <w:pStyle w:val="ListParagraph"/>
        <w:numPr>
          <w:ilvl w:val="1"/>
          <w:numId w:val="2"/>
        </w:numPr>
        <w:tabs>
          <w:tab w:pos="964" w:val="left" w:leader="none"/>
        </w:tabs>
        <w:spacing w:line="244" w:lineRule="auto" w:before="202" w:after="0"/>
        <w:ind w:left="586" w:right="106" w:firstLine="0"/>
        <w:jc w:val="both"/>
        <w:rPr>
          <w:sz w:val="21"/>
        </w:rPr>
      </w:pPr>
      <w:r>
        <w:rPr>
          <w:sz w:val="21"/>
        </w:rPr>
        <w:t>A adesão ao serviço de assessoria técnica é </w:t>
      </w:r>
      <w:r>
        <w:rPr>
          <w:rFonts w:ascii="Arial" w:hAnsi="Arial"/>
          <w:b/>
          <w:sz w:val="21"/>
        </w:rPr>
        <w:t>opcional</w:t>
      </w:r>
      <w:r>
        <w:rPr>
          <w:sz w:val="21"/>
        </w:rPr>
        <w:t>, ficando a critério da empresa proponente mediante envio do Termo de Adesão previsto no Anexo XIII.</w:t>
      </w:r>
    </w:p>
    <w:p>
      <w:pPr>
        <w:pStyle w:val="ListParagraph"/>
        <w:numPr>
          <w:ilvl w:val="1"/>
          <w:numId w:val="2"/>
        </w:numPr>
        <w:tabs>
          <w:tab w:pos="961" w:val="left" w:leader="none"/>
        </w:tabs>
        <w:spacing w:line="244" w:lineRule="auto" w:before="203" w:after="0"/>
        <w:ind w:left="586" w:right="116" w:firstLine="0"/>
        <w:jc w:val="both"/>
        <w:rPr>
          <w:sz w:val="21"/>
        </w:rPr>
      </w:pPr>
      <w:r>
        <w:rPr>
          <w:sz w:val="21"/>
        </w:rPr>
        <w:t>As datas e links de acesso aos encontros serão indicados pelo SEBRAE após a contratação dos projetos e entrega do Termo de Adesão.</w:t>
      </w:r>
    </w:p>
    <w:p>
      <w:pPr>
        <w:pStyle w:val="BodyText"/>
        <w:spacing w:before="0"/>
        <w:rPr>
          <w:sz w:val="21"/>
        </w:rPr>
      </w:pPr>
    </w:p>
    <w:p>
      <w:pPr>
        <w:pStyle w:val="BodyText"/>
        <w:spacing w:before="169"/>
        <w:rPr>
          <w:sz w:val="21"/>
        </w:rPr>
      </w:pPr>
    </w:p>
    <w:p>
      <w:pPr>
        <w:pStyle w:val="Heading1"/>
        <w:numPr>
          <w:ilvl w:val="0"/>
          <w:numId w:val="2"/>
        </w:numPr>
        <w:tabs>
          <w:tab w:pos="616" w:val="left" w:leader="none"/>
        </w:tabs>
        <w:spacing w:line="240" w:lineRule="auto" w:before="0" w:after="0"/>
        <w:ind w:left="616" w:right="0" w:hanging="265"/>
        <w:jc w:val="left"/>
      </w:pPr>
      <w:r>
        <w:rPr/>
        <w:t>CONDIÇÕES</w:t>
      </w:r>
      <w:r>
        <w:rPr>
          <w:spacing w:val="13"/>
        </w:rPr>
        <w:t> </w:t>
      </w:r>
      <w:r>
        <w:rPr/>
        <w:t>PARA</w:t>
      </w:r>
      <w:r>
        <w:rPr>
          <w:spacing w:val="13"/>
        </w:rPr>
        <w:t> </w:t>
      </w:r>
      <w:r>
        <w:rPr/>
        <w:t>SUBMISSÃO</w:t>
      </w:r>
      <w:r>
        <w:rPr>
          <w:spacing w:val="13"/>
        </w:rPr>
        <w:t> </w:t>
      </w:r>
      <w:r>
        <w:rPr/>
        <w:t>DE</w:t>
      </w:r>
      <w:r>
        <w:rPr>
          <w:spacing w:val="13"/>
        </w:rPr>
        <w:t> </w:t>
      </w:r>
      <w:r>
        <w:rPr>
          <w:spacing w:val="-2"/>
        </w:rPr>
        <w:t>PROPOSTAS:</w:t>
      </w:r>
    </w:p>
    <w:p>
      <w:pPr>
        <w:pStyle w:val="BodyText"/>
        <w:spacing w:before="0"/>
        <w:rPr>
          <w:rFonts w:ascii="Arial"/>
          <w:b/>
          <w:sz w:val="21"/>
        </w:rPr>
      </w:pPr>
    </w:p>
    <w:p>
      <w:pPr>
        <w:pStyle w:val="BodyText"/>
        <w:spacing w:before="73"/>
        <w:rPr>
          <w:rFonts w:ascii="Arial"/>
          <w:b/>
          <w:sz w:val="21"/>
        </w:rPr>
      </w:pPr>
    </w:p>
    <w:p>
      <w:pPr>
        <w:spacing w:before="0"/>
        <w:ind w:left="106" w:right="0" w:firstLine="0"/>
        <w:jc w:val="both"/>
        <w:rPr>
          <w:sz w:val="21"/>
        </w:rPr>
      </w:pPr>
      <w:r>
        <w:rPr>
          <w:sz w:val="21"/>
        </w:rPr>
        <w:t>Para</w:t>
      </w:r>
      <w:r>
        <w:rPr>
          <w:spacing w:val="10"/>
          <w:sz w:val="21"/>
        </w:rPr>
        <w:t> </w:t>
      </w:r>
      <w:r>
        <w:rPr>
          <w:sz w:val="21"/>
        </w:rPr>
        <w:t>participação</w:t>
      </w:r>
      <w:r>
        <w:rPr>
          <w:spacing w:val="11"/>
          <w:sz w:val="21"/>
        </w:rPr>
        <w:t> </w:t>
      </w:r>
      <w:r>
        <w:rPr>
          <w:sz w:val="21"/>
        </w:rPr>
        <w:t>nesta</w:t>
      </w:r>
      <w:r>
        <w:rPr>
          <w:spacing w:val="10"/>
          <w:sz w:val="21"/>
        </w:rPr>
        <w:t> </w:t>
      </w:r>
      <w:r>
        <w:rPr>
          <w:sz w:val="21"/>
        </w:rPr>
        <w:t>Chamada</w:t>
      </w:r>
      <w:r>
        <w:rPr>
          <w:spacing w:val="11"/>
          <w:sz w:val="21"/>
        </w:rPr>
        <w:t> </w:t>
      </w:r>
      <w:r>
        <w:rPr>
          <w:sz w:val="21"/>
        </w:rPr>
        <w:t>as</w:t>
      </w:r>
      <w:r>
        <w:rPr>
          <w:spacing w:val="11"/>
          <w:sz w:val="21"/>
        </w:rPr>
        <w:t> </w:t>
      </w:r>
      <w:r>
        <w:rPr>
          <w:sz w:val="21"/>
        </w:rPr>
        <w:t>propostas</w:t>
      </w:r>
      <w:r>
        <w:rPr>
          <w:spacing w:val="10"/>
          <w:sz w:val="21"/>
        </w:rPr>
        <w:t> </w:t>
      </w:r>
      <w:r>
        <w:rPr>
          <w:sz w:val="21"/>
        </w:rPr>
        <w:t>devem</w:t>
      </w:r>
      <w:r>
        <w:rPr>
          <w:spacing w:val="11"/>
          <w:sz w:val="21"/>
        </w:rPr>
        <w:t> </w:t>
      </w:r>
      <w:r>
        <w:rPr>
          <w:sz w:val="21"/>
        </w:rPr>
        <w:t>atender,</w:t>
      </w:r>
      <w:r>
        <w:rPr>
          <w:spacing w:val="11"/>
          <w:sz w:val="21"/>
        </w:rPr>
        <w:t> </w:t>
      </w:r>
      <w:r>
        <w:rPr>
          <w:sz w:val="21"/>
        </w:rPr>
        <w:t>cumulativamente,</w:t>
      </w:r>
      <w:r>
        <w:rPr>
          <w:spacing w:val="10"/>
          <w:sz w:val="21"/>
        </w:rPr>
        <w:t> </w:t>
      </w:r>
      <w:r>
        <w:rPr>
          <w:sz w:val="21"/>
        </w:rPr>
        <w:t>às</w:t>
      </w:r>
      <w:r>
        <w:rPr>
          <w:spacing w:val="11"/>
          <w:sz w:val="21"/>
        </w:rPr>
        <w:t> </w:t>
      </w:r>
      <w:r>
        <w:rPr>
          <w:sz w:val="21"/>
        </w:rPr>
        <w:t>seguintes</w:t>
      </w:r>
      <w:r>
        <w:rPr>
          <w:spacing w:val="11"/>
          <w:sz w:val="21"/>
        </w:rPr>
        <w:t> </w:t>
      </w:r>
      <w:r>
        <w:rPr>
          <w:spacing w:val="-2"/>
          <w:sz w:val="21"/>
        </w:rPr>
        <w:t>condições:</w:t>
      </w:r>
    </w:p>
    <w:p>
      <w:pPr>
        <w:pStyle w:val="BodyText"/>
        <w:spacing w:before="0"/>
        <w:rPr>
          <w:sz w:val="21"/>
        </w:rPr>
      </w:pPr>
    </w:p>
    <w:p>
      <w:pPr>
        <w:pStyle w:val="BodyText"/>
        <w:spacing w:before="11"/>
        <w:rPr>
          <w:sz w:val="21"/>
        </w:rPr>
      </w:pPr>
    </w:p>
    <w:p>
      <w:pPr>
        <w:pStyle w:val="Heading2"/>
        <w:numPr>
          <w:ilvl w:val="1"/>
          <w:numId w:val="2"/>
        </w:numPr>
        <w:tabs>
          <w:tab w:pos="941" w:val="left" w:leader="none"/>
        </w:tabs>
        <w:spacing w:line="240" w:lineRule="auto" w:before="1" w:after="0"/>
        <w:ind w:left="941" w:right="0" w:hanging="355"/>
        <w:jc w:val="both"/>
      </w:pPr>
      <w:r>
        <w:rPr/>
        <w:t>Por</w:t>
      </w:r>
      <w:r>
        <w:rPr>
          <w:spacing w:val="7"/>
        </w:rPr>
        <w:t> </w:t>
      </w:r>
      <w:r>
        <w:rPr/>
        <w:t>parte</w:t>
      </w:r>
      <w:r>
        <w:rPr>
          <w:spacing w:val="8"/>
        </w:rPr>
        <w:t> </w:t>
      </w:r>
      <w:r>
        <w:rPr/>
        <w:t>da</w:t>
      </w:r>
      <w:r>
        <w:rPr>
          <w:spacing w:val="8"/>
        </w:rPr>
        <w:t> </w:t>
      </w:r>
      <w:r>
        <w:rPr/>
        <w:t>Instituição</w:t>
      </w:r>
      <w:r>
        <w:rPr>
          <w:spacing w:val="8"/>
        </w:rPr>
        <w:t> </w:t>
      </w:r>
      <w:r>
        <w:rPr>
          <w:spacing w:val="-2"/>
        </w:rPr>
        <w:t>Executora/Proponente:</w:t>
      </w:r>
    </w:p>
    <w:p>
      <w:pPr>
        <w:pStyle w:val="BodyText"/>
        <w:spacing w:before="140"/>
        <w:rPr>
          <w:rFonts w:ascii="Arial"/>
          <w:b/>
          <w:sz w:val="21"/>
        </w:rPr>
      </w:pPr>
    </w:p>
    <w:p>
      <w:pPr>
        <w:pStyle w:val="ListParagraph"/>
        <w:numPr>
          <w:ilvl w:val="0"/>
          <w:numId w:val="8"/>
        </w:numPr>
        <w:tabs>
          <w:tab w:pos="893" w:val="left" w:leader="none"/>
          <w:tab w:pos="919" w:val="left" w:leader="none"/>
        </w:tabs>
        <w:spacing w:line="254" w:lineRule="auto" w:before="0" w:after="0"/>
        <w:ind w:left="893" w:right="107" w:hanging="307"/>
        <w:jc w:val="both"/>
        <w:rPr>
          <w:sz w:val="21"/>
        </w:rPr>
      </w:pPr>
      <w:r>
        <w:rPr>
          <w:rFonts w:ascii="Arial" w:hAnsi="Arial"/>
          <w:b/>
          <w:sz w:val="21"/>
        </w:rPr>
        <w:t>)</w:t>
      </w:r>
      <w:r>
        <w:rPr>
          <w:rFonts w:ascii="Arial" w:hAnsi="Arial"/>
          <w:b/>
          <w:sz w:val="21"/>
        </w:rPr>
        <w:t> </w:t>
      </w:r>
      <w:r>
        <w:rPr>
          <w:sz w:val="21"/>
        </w:rPr>
        <w:t>Enquadrar-se</w:t>
      </w:r>
      <w:r>
        <w:rPr>
          <w:spacing w:val="80"/>
          <w:sz w:val="21"/>
        </w:rPr>
        <w:t> </w:t>
      </w:r>
      <w:r>
        <w:rPr>
          <w:sz w:val="21"/>
        </w:rPr>
        <w:t>como </w:t>
      </w:r>
      <w:r>
        <w:rPr>
          <w:rFonts w:ascii="Arial" w:hAnsi="Arial"/>
          <w:b/>
          <w:sz w:val="21"/>
        </w:rPr>
        <w:t>Empresa</w:t>
      </w:r>
      <w:r>
        <w:rPr>
          <w:rFonts w:ascii="Arial" w:hAnsi="Arial"/>
          <w:b/>
          <w:spacing w:val="80"/>
          <w:sz w:val="21"/>
        </w:rPr>
        <w:t> </w:t>
      </w:r>
      <w:r>
        <w:rPr>
          <w:sz w:val="21"/>
        </w:rPr>
        <w:t>ou </w:t>
      </w:r>
      <w:r>
        <w:rPr>
          <w:rFonts w:ascii="Arial" w:hAnsi="Arial"/>
          <w:b/>
          <w:sz w:val="21"/>
        </w:rPr>
        <w:t>Cooperativa</w:t>
      </w:r>
      <w:r>
        <w:rPr>
          <w:sz w:val="21"/>
        </w:rPr>
        <w:t>,</w:t>
      </w:r>
      <w:r>
        <w:rPr>
          <w:spacing w:val="40"/>
          <w:sz w:val="21"/>
        </w:rPr>
        <w:t> </w:t>
      </w:r>
      <w:r>
        <w:rPr>
          <w:sz w:val="21"/>
        </w:rPr>
        <w:t>sendo</w:t>
      </w:r>
      <w:r>
        <w:rPr>
          <w:spacing w:val="40"/>
          <w:sz w:val="21"/>
        </w:rPr>
        <w:t> </w:t>
      </w:r>
      <w:r>
        <w:rPr>
          <w:sz w:val="21"/>
        </w:rPr>
        <w:t>vedada</w:t>
      </w:r>
      <w:r>
        <w:rPr>
          <w:spacing w:val="40"/>
          <w:sz w:val="21"/>
        </w:rPr>
        <w:t> </w:t>
      </w:r>
      <w:r>
        <w:rPr>
          <w:sz w:val="21"/>
        </w:rPr>
        <w:t>a</w:t>
      </w:r>
      <w:r>
        <w:rPr>
          <w:spacing w:val="40"/>
          <w:sz w:val="21"/>
        </w:rPr>
        <w:t> </w:t>
      </w:r>
      <w:r>
        <w:rPr>
          <w:sz w:val="21"/>
        </w:rPr>
        <w:t>participação</w:t>
      </w:r>
      <w:r>
        <w:rPr>
          <w:spacing w:val="40"/>
          <w:sz w:val="21"/>
        </w:rPr>
        <w:t> </w:t>
      </w:r>
      <w:r>
        <w:rPr>
          <w:sz w:val="21"/>
        </w:rPr>
        <w:t>de microempreendedores individuais;</w:t>
      </w:r>
    </w:p>
    <w:p>
      <w:pPr>
        <w:pStyle w:val="ListParagraph"/>
        <w:numPr>
          <w:ilvl w:val="1"/>
          <w:numId w:val="8"/>
        </w:numPr>
        <w:tabs>
          <w:tab w:pos="1639" w:val="left" w:leader="none"/>
          <w:tab w:pos="1768" w:val="left" w:leader="none"/>
        </w:tabs>
        <w:spacing w:line="254" w:lineRule="auto" w:before="132" w:after="0"/>
        <w:ind w:left="1639" w:right="106" w:hanging="307"/>
        <w:jc w:val="both"/>
        <w:rPr>
          <w:sz w:val="21"/>
        </w:rPr>
      </w:pPr>
      <w:r>
        <w:rPr>
          <w:sz w:val="21"/>
        </w:rPr>
        <w:t>Instituições </w:t>
      </w:r>
      <w:r>
        <w:rPr>
          <w:rFonts w:ascii="Arial" w:hAnsi="Arial"/>
          <w:b/>
          <w:sz w:val="21"/>
        </w:rPr>
        <w:t>Executoras </w:t>
      </w:r>
      <w:r>
        <w:rPr>
          <w:sz w:val="21"/>
        </w:rPr>
        <w:t>(empresas ou cooperativas) enquadradas nas </w:t>
      </w:r>
      <w:r>
        <w:rPr>
          <w:rFonts w:ascii="Arial" w:hAnsi="Arial"/>
          <w:b/>
          <w:sz w:val="21"/>
        </w:rPr>
        <w:t>Categorias A </w:t>
      </w:r>
      <w:r>
        <w:rPr>
          <w:sz w:val="21"/>
        </w:rPr>
        <w:t>e </w:t>
      </w:r>
      <w:r>
        <w:rPr>
          <w:rFonts w:ascii="Arial" w:hAnsi="Arial"/>
          <w:b/>
          <w:sz w:val="21"/>
        </w:rPr>
        <w:t>B</w:t>
      </w:r>
      <w:r>
        <w:rPr>
          <w:sz w:val="21"/>
        </w:rPr>
        <w:t>, conforme</w:t>
      </w:r>
      <w:r>
        <w:rPr>
          <w:spacing w:val="40"/>
          <w:sz w:val="21"/>
        </w:rPr>
        <w:t> </w:t>
      </w:r>
      <w:r>
        <w:rPr>
          <w:sz w:val="21"/>
        </w:rPr>
        <w:t>definido</w:t>
      </w:r>
      <w:r>
        <w:rPr>
          <w:spacing w:val="40"/>
          <w:sz w:val="21"/>
        </w:rPr>
        <w:t> </w:t>
      </w:r>
      <w:r>
        <w:rPr>
          <w:sz w:val="21"/>
        </w:rPr>
        <w:t>no</w:t>
      </w:r>
      <w:r>
        <w:rPr>
          <w:spacing w:val="40"/>
          <w:sz w:val="21"/>
        </w:rPr>
        <w:t> </w:t>
      </w:r>
      <w:r>
        <w:rPr>
          <w:sz w:val="21"/>
        </w:rPr>
        <w:t>item </w:t>
      </w:r>
      <w:r>
        <w:rPr>
          <w:rFonts w:ascii="Arial" w:hAnsi="Arial"/>
          <w:b/>
          <w:sz w:val="21"/>
        </w:rPr>
        <w:t>4.2 </w:t>
      </w:r>
      <w:r>
        <w:rPr>
          <w:sz w:val="21"/>
        </w:rPr>
        <w:t>desta Chamada, poderão submeter e ser responsáveis por apenas 1 (uma) proposta. Já as instituições enquadradas nas </w:t>
      </w:r>
      <w:r>
        <w:rPr>
          <w:rFonts w:ascii="Arial" w:hAnsi="Arial"/>
          <w:b/>
          <w:sz w:val="21"/>
        </w:rPr>
        <w:t>Categorias C</w:t>
      </w:r>
      <w:r>
        <w:rPr>
          <w:sz w:val="21"/>
        </w:rPr>
        <w:t>, </w:t>
      </w:r>
      <w:r>
        <w:rPr>
          <w:rFonts w:ascii="Arial" w:hAnsi="Arial"/>
          <w:b/>
          <w:sz w:val="21"/>
        </w:rPr>
        <w:t>D </w:t>
      </w:r>
      <w:r>
        <w:rPr>
          <w:sz w:val="21"/>
        </w:rPr>
        <w:t>e </w:t>
      </w:r>
      <w:r>
        <w:rPr>
          <w:rFonts w:ascii="Arial" w:hAnsi="Arial"/>
          <w:b/>
          <w:sz w:val="21"/>
        </w:rPr>
        <w:t>E </w:t>
      </w:r>
      <w:r>
        <w:rPr>
          <w:sz w:val="21"/>
        </w:rPr>
        <w:t>poderão submeter</w:t>
      </w:r>
      <w:r>
        <w:rPr>
          <w:spacing w:val="34"/>
          <w:sz w:val="21"/>
        </w:rPr>
        <w:t> </w:t>
      </w:r>
      <w:r>
        <w:rPr>
          <w:sz w:val="21"/>
        </w:rPr>
        <w:t>até</w:t>
      </w:r>
      <w:r>
        <w:rPr>
          <w:spacing w:val="34"/>
          <w:sz w:val="21"/>
        </w:rPr>
        <w:t> </w:t>
      </w:r>
      <w:r>
        <w:rPr>
          <w:sz w:val="21"/>
        </w:rPr>
        <w:t>1</w:t>
      </w:r>
      <w:r>
        <w:rPr>
          <w:spacing w:val="34"/>
          <w:sz w:val="21"/>
        </w:rPr>
        <w:t> </w:t>
      </w:r>
      <w:r>
        <w:rPr>
          <w:sz w:val="21"/>
        </w:rPr>
        <w:t>(uma)</w:t>
      </w:r>
      <w:r>
        <w:rPr>
          <w:spacing w:val="34"/>
          <w:sz w:val="21"/>
        </w:rPr>
        <w:t> </w:t>
      </w:r>
      <w:r>
        <w:rPr>
          <w:sz w:val="21"/>
        </w:rPr>
        <w:t>proposta</w:t>
      </w:r>
      <w:r>
        <w:rPr>
          <w:spacing w:val="34"/>
          <w:sz w:val="21"/>
        </w:rPr>
        <w:t> </w:t>
      </w:r>
      <w:r>
        <w:rPr>
          <w:sz w:val="21"/>
        </w:rPr>
        <w:t>por</w:t>
      </w:r>
      <w:r>
        <w:rPr>
          <w:spacing w:val="34"/>
          <w:sz w:val="21"/>
        </w:rPr>
        <w:t> </w:t>
      </w:r>
      <w:r>
        <w:rPr>
          <w:sz w:val="21"/>
        </w:rPr>
        <w:t>Linha</w:t>
      </w:r>
      <w:r>
        <w:rPr>
          <w:spacing w:val="35"/>
          <w:sz w:val="21"/>
        </w:rPr>
        <w:t> </w:t>
      </w:r>
      <w:r>
        <w:rPr>
          <w:sz w:val="21"/>
        </w:rPr>
        <w:t>de</w:t>
      </w:r>
      <w:r>
        <w:rPr>
          <w:spacing w:val="35"/>
          <w:sz w:val="21"/>
        </w:rPr>
        <w:t> </w:t>
      </w:r>
      <w:r>
        <w:rPr>
          <w:sz w:val="21"/>
        </w:rPr>
        <w:t>apoio</w:t>
      </w:r>
      <w:r>
        <w:rPr>
          <w:spacing w:val="35"/>
          <w:sz w:val="21"/>
        </w:rPr>
        <w:t> </w:t>
      </w:r>
      <w:r>
        <w:rPr>
          <w:sz w:val="21"/>
        </w:rPr>
        <w:t>(</w:t>
      </w:r>
      <w:r>
        <w:rPr>
          <w:rFonts w:ascii="Arial" w:hAnsi="Arial"/>
          <w:b/>
          <w:sz w:val="21"/>
        </w:rPr>
        <w:t>Linha</w:t>
      </w:r>
      <w:r>
        <w:rPr>
          <w:rFonts w:ascii="Arial" w:hAnsi="Arial"/>
          <w:b/>
          <w:spacing w:val="30"/>
          <w:sz w:val="21"/>
        </w:rPr>
        <w:t> </w:t>
      </w:r>
      <w:r>
        <w:rPr>
          <w:rFonts w:ascii="Arial" w:hAnsi="Arial"/>
          <w:b/>
          <w:sz w:val="21"/>
        </w:rPr>
        <w:t>I</w:t>
      </w:r>
      <w:r>
        <w:rPr>
          <w:rFonts w:ascii="Arial" w:hAnsi="Arial"/>
          <w:b/>
          <w:spacing w:val="40"/>
          <w:sz w:val="21"/>
        </w:rPr>
        <w:t> </w:t>
      </w:r>
      <w:r>
        <w:rPr>
          <w:sz w:val="21"/>
        </w:rPr>
        <w:t>ou </w:t>
      </w:r>
      <w:r>
        <w:rPr>
          <w:rFonts w:ascii="Arial" w:hAnsi="Arial"/>
          <w:b/>
          <w:sz w:val="21"/>
        </w:rPr>
        <w:t>Linha</w:t>
      </w:r>
      <w:r>
        <w:rPr>
          <w:rFonts w:ascii="Arial" w:hAnsi="Arial"/>
          <w:b/>
          <w:spacing w:val="30"/>
          <w:sz w:val="21"/>
        </w:rPr>
        <w:t> </w:t>
      </w:r>
      <w:r>
        <w:rPr>
          <w:rFonts w:ascii="Arial" w:hAnsi="Arial"/>
          <w:b/>
          <w:sz w:val="21"/>
        </w:rPr>
        <w:t>II</w:t>
      </w:r>
      <w:r>
        <w:rPr>
          <w:sz w:val="21"/>
        </w:rPr>
        <w:t>,</w:t>
      </w:r>
      <w:r>
        <w:rPr>
          <w:spacing w:val="40"/>
          <w:sz w:val="21"/>
        </w:rPr>
        <w:t> </w:t>
      </w:r>
      <w:r>
        <w:rPr>
          <w:sz w:val="21"/>
        </w:rPr>
        <w:t>conforme</w:t>
      </w:r>
      <w:r>
        <w:rPr>
          <w:spacing w:val="40"/>
          <w:sz w:val="21"/>
        </w:rPr>
        <w:t> </w:t>
      </w:r>
      <w:r>
        <w:rPr>
          <w:sz w:val="21"/>
        </w:rPr>
        <w:t>definidas nos</w:t>
      </w:r>
      <w:r>
        <w:rPr>
          <w:spacing w:val="40"/>
          <w:sz w:val="21"/>
        </w:rPr>
        <w:t> </w:t>
      </w:r>
      <w:r>
        <w:rPr>
          <w:sz w:val="21"/>
        </w:rPr>
        <w:t>subitens </w:t>
      </w:r>
      <w:r>
        <w:rPr>
          <w:rFonts w:ascii="Arial" w:hAnsi="Arial"/>
          <w:b/>
          <w:sz w:val="21"/>
        </w:rPr>
        <w:t>4.2.1</w:t>
      </w:r>
      <w:r>
        <w:rPr>
          <w:rFonts w:ascii="Arial" w:hAnsi="Arial"/>
          <w:b/>
          <w:spacing w:val="40"/>
          <w:sz w:val="21"/>
        </w:rPr>
        <w:t> </w:t>
      </w:r>
      <w:r>
        <w:rPr>
          <w:sz w:val="21"/>
        </w:rPr>
        <w:t>e </w:t>
      </w:r>
      <w:r>
        <w:rPr>
          <w:rFonts w:ascii="Arial" w:hAnsi="Arial"/>
          <w:b/>
          <w:sz w:val="21"/>
        </w:rPr>
        <w:t>4.2.2</w:t>
      </w:r>
      <w:r>
        <w:rPr>
          <w:sz w:val="21"/>
        </w:rPr>
        <w:t>, respectivamente), desde que os objetos das propostas sejam distintos entre si.</w:t>
      </w:r>
    </w:p>
    <w:p>
      <w:pPr>
        <w:pStyle w:val="ListParagraph"/>
        <w:spacing w:after="0" w:line="254" w:lineRule="auto"/>
        <w:jc w:val="both"/>
        <w:rPr>
          <w:sz w:val="21"/>
        </w:rPr>
        <w:sectPr>
          <w:pgSz w:w="11900" w:h="16840"/>
          <w:pgMar w:header="0" w:footer="181" w:top="500" w:bottom="380" w:left="566" w:right="566"/>
        </w:sectPr>
      </w:pPr>
    </w:p>
    <w:p>
      <w:pPr>
        <w:pStyle w:val="ListParagraph"/>
        <w:numPr>
          <w:ilvl w:val="0"/>
          <w:numId w:val="9"/>
        </w:numPr>
        <w:tabs>
          <w:tab w:pos="849" w:val="left" w:leader="none"/>
        </w:tabs>
        <w:spacing w:line="240" w:lineRule="auto" w:before="77" w:after="0"/>
        <w:ind w:left="849" w:right="0" w:hanging="263"/>
        <w:jc w:val="left"/>
        <w:rPr>
          <w:sz w:val="21"/>
        </w:rPr>
      </w:pPr>
      <w:r>
        <w:rPr>
          <w:sz w:val="21"/>
        </w:rPr>
        <w:t>Ter</w:t>
      </w:r>
      <w:r>
        <w:rPr>
          <w:spacing w:val="6"/>
          <w:sz w:val="21"/>
        </w:rPr>
        <w:t> </w:t>
      </w:r>
      <w:r>
        <w:rPr>
          <w:sz w:val="21"/>
        </w:rPr>
        <w:t>sede</w:t>
      </w:r>
      <w:r>
        <w:rPr>
          <w:spacing w:val="6"/>
          <w:sz w:val="21"/>
        </w:rPr>
        <w:t> </w:t>
      </w:r>
      <w:r>
        <w:rPr>
          <w:sz w:val="21"/>
        </w:rPr>
        <w:t>ou</w:t>
      </w:r>
      <w:r>
        <w:rPr>
          <w:spacing w:val="6"/>
          <w:sz w:val="21"/>
        </w:rPr>
        <w:t> </w:t>
      </w:r>
      <w:r>
        <w:rPr>
          <w:sz w:val="21"/>
        </w:rPr>
        <w:t>filial</w:t>
      </w:r>
      <w:r>
        <w:rPr>
          <w:spacing w:val="6"/>
          <w:sz w:val="21"/>
        </w:rPr>
        <w:t> </w:t>
      </w:r>
      <w:r>
        <w:rPr>
          <w:sz w:val="21"/>
        </w:rPr>
        <w:t>no</w:t>
      </w:r>
      <w:r>
        <w:rPr>
          <w:spacing w:val="6"/>
          <w:sz w:val="21"/>
        </w:rPr>
        <w:t> </w:t>
      </w:r>
      <w:r>
        <w:rPr>
          <w:sz w:val="21"/>
        </w:rPr>
        <w:t>estado</w:t>
      </w:r>
      <w:r>
        <w:rPr>
          <w:spacing w:val="6"/>
          <w:sz w:val="21"/>
        </w:rPr>
        <w:t> </w:t>
      </w:r>
      <w:r>
        <w:rPr>
          <w:sz w:val="21"/>
        </w:rPr>
        <w:t>de</w:t>
      </w:r>
      <w:r>
        <w:rPr>
          <w:spacing w:val="6"/>
          <w:sz w:val="21"/>
        </w:rPr>
        <w:t> </w:t>
      </w:r>
      <w:r>
        <w:rPr>
          <w:sz w:val="21"/>
        </w:rPr>
        <w:t>Minas</w:t>
      </w:r>
      <w:r>
        <w:rPr>
          <w:spacing w:val="6"/>
          <w:sz w:val="21"/>
        </w:rPr>
        <w:t> </w:t>
      </w:r>
      <w:r>
        <w:rPr>
          <w:spacing w:val="-2"/>
          <w:sz w:val="21"/>
        </w:rPr>
        <w:t>Gerais;</w:t>
      </w:r>
    </w:p>
    <w:p>
      <w:pPr>
        <w:pStyle w:val="ListParagraph"/>
        <w:numPr>
          <w:ilvl w:val="0"/>
          <w:numId w:val="9"/>
        </w:numPr>
        <w:tabs>
          <w:tab w:pos="861" w:val="left" w:leader="none"/>
          <w:tab w:pos="893" w:val="left" w:leader="none"/>
        </w:tabs>
        <w:spacing w:line="254" w:lineRule="auto" w:before="147" w:after="0"/>
        <w:ind w:left="893" w:right="104" w:hanging="307"/>
        <w:jc w:val="both"/>
        <w:rPr>
          <w:sz w:val="21"/>
        </w:rPr>
      </w:pPr>
      <w:r>
        <w:rPr>
          <w:sz w:val="21"/>
        </w:rPr>
        <w:t>Ter registro na Junta Comercial de Minas Gerais, no Registro Civil de Pessoas Jurídicas (RCPJ) ou inscrição no Inova Simples em data anterior à publicação da presente Chamada e que contemple atividade compatível com o desenvolvimento do projeto proposto;</w:t>
      </w:r>
    </w:p>
    <w:p>
      <w:pPr>
        <w:pStyle w:val="ListParagraph"/>
        <w:numPr>
          <w:ilvl w:val="0"/>
          <w:numId w:val="9"/>
        </w:numPr>
        <w:tabs>
          <w:tab w:pos="893" w:val="left" w:leader="none"/>
          <w:tab w:pos="911" w:val="left" w:leader="none"/>
        </w:tabs>
        <w:spacing w:line="249" w:lineRule="auto" w:before="132" w:after="0"/>
        <w:ind w:left="893" w:right="121" w:hanging="307"/>
        <w:jc w:val="both"/>
        <w:rPr>
          <w:rFonts w:ascii="Times New Roman" w:hAnsi="Times New Roman"/>
          <w:sz w:val="20"/>
        </w:rPr>
      </w:pPr>
      <w:r>
        <w:rPr>
          <w:sz w:val="21"/>
        </w:rPr>
        <w:t>Ter</w:t>
      </w:r>
      <w:r>
        <w:rPr>
          <w:spacing w:val="40"/>
          <w:sz w:val="21"/>
        </w:rPr>
        <w:t> </w:t>
      </w:r>
      <w:r>
        <w:rPr>
          <w:sz w:val="21"/>
        </w:rPr>
        <w:t>pré-cadastro</w:t>
      </w:r>
      <w:r>
        <w:rPr>
          <w:spacing w:val="40"/>
          <w:sz w:val="21"/>
        </w:rPr>
        <w:t> </w:t>
      </w:r>
      <w:r>
        <w:rPr>
          <w:sz w:val="21"/>
        </w:rPr>
        <w:t>ou</w:t>
      </w:r>
      <w:r>
        <w:rPr>
          <w:spacing w:val="40"/>
          <w:sz w:val="21"/>
        </w:rPr>
        <w:t> </w:t>
      </w:r>
      <w:r>
        <w:rPr>
          <w:sz w:val="21"/>
        </w:rPr>
        <w:t>cadastro</w:t>
      </w:r>
      <w:r>
        <w:rPr>
          <w:spacing w:val="40"/>
          <w:sz w:val="21"/>
        </w:rPr>
        <w:t> </w:t>
      </w:r>
      <w:r>
        <w:rPr>
          <w:sz w:val="21"/>
        </w:rPr>
        <w:t>regular</w:t>
      </w:r>
      <w:r>
        <w:rPr>
          <w:spacing w:val="40"/>
          <w:sz w:val="21"/>
        </w:rPr>
        <w:t> </w:t>
      </w:r>
      <w:r>
        <w:rPr>
          <w:sz w:val="21"/>
        </w:rPr>
        <w:t>na</w:t>
      </w:r>
      <w:r>
        <w:rPr>
          <w:spacing w:val="40"/>
          <w:sz w:val="21"/>
        </w:rPr>
        <w:t> </w:t>
      </w:r>
      <w:r>
        <w:rPr>
          <w:sz w:val="21"/>
        </w:rPr>
        <w:t>FAPEMIG,</w:t>
      </w:r>
      <w:r>
        <w:rPr>
          <w:spacing w:val="40"/>
          <w:sz w:val="21"/>
        </w:rPr>
        <w:t> </w:t>
      </w:r>
      <w:r>
        <w:rPr>
          <w:sz w:val="21"/>
        </w:rPr>
        <w:t>nos</w:t>
      </w:r>
      <w:r>
        <w:rPr>
          <w:spacing w:val="40"/>
          <w:sz w:val="21"/>
        </w:rPr>
        <w:t> </w:t>
      </w:r>
      <w:r>
        <w:rPr>
          <w:sz w:val="21"/>
        </w:rPr>
        <w:t>termos</w:t>
      </w:r>
      <w:r>
        <w:rPr>
          <w:spacing w:val="40"/>
          <w:sz w:val="21"/>
        </w:rPr>
        <w:t> </w:t>
      </w:r>
      <w:r>
        <w:rPr>
          <w:sz w:val="21"/>
        </w:rPr>
        <w:t>da </w:t>
      </w:r>
      <w:r>
        <w:rPr>
          <w:color w:val="0000FF"/>
          <w:sz w:val="21"/>
          <w:u w:val="single" w:color="0000FF"/>
        </w:rPr>
        <w:t>Portaria</w:t>
      </w:r>
      <w:r>
        <w:rPr>
          <w:color w:val="0000FF"/>
          <w:spacing w:val="40"/>
          <w:sz w:val="21"/>
          <w:u w:val="single" w:color="0000FF"/>
        </w:rPr>
        <w:t> </w:t>
      </w:r>
      <w:r>
        <w:rPr>
          <w:color w:val="0000FF"/>
          <w:sz w:val="21"/>
          <w:u w:val="single" w:color="0000FF"/>
        </w:rPr>
        <w:t>FAPEMIG</w:t>
      </w:r>
      <w:r>
        <w:rPr>
          <w:color w:val="0000FF"/>
          <w:spacing w:val="40"/>
          <w:sz w:val="21"/>
          <w:u w:val="single" w:color="0000FF"/>
        </w:rPr>
        <w:t> </w:t>
      </w:r>
      <w:r>
        <w:rPr>
          <w:color w:val="0000FF"/>
          <w:sz w:val="21"/>
          <w:u w:val="single" w:color="0000FF"/>
        </w:rPr>
        <w:t>Pre</w:t>
      </w:r>
      <w:r>
        <w:rPr>
          <w:color w:val="0000FF"/>
          <w:spacing w:val="40"/>
          <w:sz w:val="21"/>
          <w:u w:val="single" w:color="0000FF"/>
        </w:rPr>
        <w:t> </w:t>
      </w:r>
      <w:r>
        <w:rPr>
          <w:color w:val="0000FF"/>
          <w:sz w:val="21"/>
          <w:u w:val="single" w:color="0000FF"/>
        </w:rPr>
        <w:t>N°</w:t>
      </w:r>
      <w:r>
        <w:rPr>
          <w:color w:val="0000FF"/>
          <w:sz w:val="21"/>
        </w:rPr>
        <w:t> </w:t>
      </w:r>
      <w:r>
        <w:rPr>
          <w:color w:val="0000FF"/>
          <w:sz w:val="21"/>
          <w:u w:val="single" w:color="0000FF"/>
        </w:rPr>
        <w:t>020/2024.</w:t>
      </w:r>
      <w:r>
        <w:rPr>
          <w:color w:val="0000FF"/>
          <w:spacing w:val="40"/>
          <w:sz w:val="21"/>
        </w:rPr>
        <w:t> </w:t>
      </w:r>
      <w:r>
        <w:rPr>
          <w:rFonts w:ascii="Times New Roman" w:hAnsi="Times New Roman"/>
          <w:sz w:val="20"/>
        </w:rPr>
        <w:t>Ressalte-se que prazo para deferimento e registro do pré-cadastro pela FAPEMIG é de até 2 (dois) dias</w:t>
      </w:r>
      <w:r>
        <w:rPr>
          <w:rFonts w:ascii="Times New Roman" w:hAnsi="Times New Roman"/>
          <w:spacing w:val="80"/>
          <w:sz w:val="20"/>
        </w:rPr>
        <w:t> </w:t>
      </w:r>
      <w:r>
        <w:rPr>
          <w:rFonts w:ascii="Times New Roman" w:hAnsi="Times New Roman"/>
          <w:spacing w:val="-2"/>
          <w:sz w:val="20"/>
        </w:rPr>
        <w:t>úteis.</w:t>
      </w:r>
    </w:p>
    <w:p>
      <w:pPr>
        <w:pStyle w:val="ListParagraph"/>
        <w:numPr>
          <w:ilvl w:val="0"/>
          <w:numId w:val="9"/>
        </w:numPr>
        <w:tabs>
          <w:tab w:pos="840" w:val="left" w:leader="none"/>
          <w:tab w:pos="893" w:val="left" w:leader="none"/>
        </w:tabs>
        <w:spacing w:line="254" w:lineRule="auto" w:before="138" w:after="0"/>
        <w:ind w:left="893" w:right="110" w:hanging="307"/>
        <w:jc w:val="both"/>
        <w:rPr>
          <w:sz w:val="21"/>
        </w:rPr>
      </w:pPr>
      <w:r>
        <w:rPr>
          <w:sz w:val="21"/>
        </w:rPr>
        <w:t>Apresentar comprovante de faturamento referente ao último ano-calendário disponível, sendo válida a entrega de Demonstrativo de Resultado de Exercício (DRE) ou Demonstrativo contábil de</w:t>
      </w:r>
      <w:r>
        <w:rPr>
          <w:spacing w:val="40"/>
          <w:sz w:val="21"/>
        </w:rPr>
        <w:t> </w:t>
      </w:r>
      <w:r>
        <w:rPr>
          <w:sz w:val="21"/>
        </w:rPr>
        <w:t>Demonstração de Sobras e Perdas, assinado por contador, ou extrato do Simples Nacional;</w:t>
      </w:r>
    </w:p>
    <w:p>
      <w:pPr>
        <w:pStyle w:val="ListParagraph"/>
        <w:numPr>
          <w:ilvl w:val="0"/>
          <w:numId w:val="9"/>
        </w:numPr>
        <w:tabs>
          <w:tab w:pos="810" w:val="left" w:leader="none"/>
          <w:tab w:pos="893" w:val="left" w:leader="none"/>
        </w:tabs>
        <w:spacing w:line="254" w:lineRule="auto" w:before="131" w:after="0"/>
        <w:ind w:left="893" w:right="106" w:hanging="307"/>
        <w:jc w:val="both"/>
        <w:rPr>
          <w:sz w:val="21"/>
        </w:rPr>
      </w:pPr>
      <w:r>
        <w:rPr>
          <w:sz w:val="21"/>
        </w:rPr>
        <w:t>No caso de cooperativas, deverá ser apresentada declaração, conforme modelo constante do Anexo</w:t>
      </w:r>
      <w:r>
        <w:rPr>
          <w:spacing w:val="80"/>
          <w:sz w:val="21"/>
        </w:rPr>
        <w:t> </w:t>
      </w:r>
      <w:r>
        <w:rPr>
          <w:sz w:val="21"/>
        </w:rPr>
        <w:t>VIII, que comprove a atuação da entidade em atividades de pesquisa básica ou aplicada, de caráter científico</w:t>
      </w:r>
      <w:r>
        <w:rPr>
          <w:spacing w:val="40"/>
          <w:sz w:val="21"/>
        </w:rPr>
        <w:t> </w:t>
      </w:r>
      <w:r>
        <w:rPr>
          <w:sz w:val="21"/>
        </w:rPr>
        <w:t>ou</w:t>
      </w:r>
      <w:r>
        <w:rPr>
          <w:spacing w:val="40"/>
          <w:sz w:val="21"/>
        </w:rPr>
        <w:t> </w:t>
      </w:r>
      <w:r>
        <w:rPr>
          <w:sz w:val="21"/>
        </w:rPr>
        <w:t>tecnológico,</w:t>
      </w:r>
      <w:r>
        <w:rPr>
          <w:spacing w:val="40"/>
          <w:sz w:val="21"/>
        </w:rPr>
        <w:t> </w:t>
      </w:r>
      <w:r>
        <w:rPr>
          <w:sz w:val="21"/>
        </w:rPr>
        <w:t>ou</w:t>
      </w:r>
      <w:r>
        <w:rPr>
          <w:spacing w:val="40"/>
          <w:sz w:val="21"/>
        </w:rPr>
        <w:t> </w:t>
      </w:r>
      <w:r>
        <w:rPr>
          <w:sz w:val="21"/>
        </w:rPr>
        <w:t>no</w:t>
      </w:r>
      <w:r>
        <w:rPr>
          <w:spacing w:val="40"/>
          <w:sz w:val="21"/>
        </w:rPr>
        <w:t> </w:t>
      </w:r>
      <w:r>
        <w:rPr>
          <w:sz w:val="21"/>
        </w:rPr>
        <w:t>desenvolvimento</w:t>
      </w:r>
      <w:r>
        <w:rPr>
          <w:spacing w:val="40"/>
          <w:sz w:val="21"/>
        </w:rPr>
        <w:t> </w:t>
      </w:r>
      <w:r>
        <w:rPr>
          <w:sz w:val="21"/>
        </w:rPr>
        <w:t>de</w:t>
      </w:r>
      <w:r>
        <w:rPr>
          <w:spacing w:val="40"/>
          <w:sz w:val="21"/>
        </w:rPr>
        <w:t> </w:t>
      </w:r>
      <w:r>
        <w:rPr>
          <w:sz w:val="21"/>
        </w:rPr>
        <w:t>novos</w:t>
      </w:r>
      <w:r>
        <w:rPr>
          <w:spacing w:val="40"/>
          <w:sz w:val="21"/>
        </w:rPr>
        <w:t> </w:t>
      </w:r>
      <w:r>
        <w:rPr>
          <w:sz w:val="21"/>
        </w:rPr>
        <w:t>produtos,</w:t>
      </w:r>
      <w:r>
        <w:rPr>
          <w:spacing w:val="40"/>
          <w:sz w:val="21"/>
        </w:rPr>
        <w:t> </w:t>
      </w:r>
      <w:r>
        <w:rPr>
          <w:sz w:val="21"/>
        </w:rPr>
        <w:t>serviços</w:t>
      </w:r>
      <w:r>
        <w:rPr>
          <w:spacing w:val="40"/>
          <w:sz w:val="21"/>
        </w:rPr>
        <w:t> </w:t>
      </w:r>
      <w:r>
        <w:rPr>
          <w:sz w:val="21"/>
        </w:rPr>
        <w:t>ou</w:t>
      </w:r>
      <w:r>
        <w:rPr>
          <w:spacing w:val="40"/>
          <w:sz w:val="21"/>
        </w:rPr>
        <w:t> </w:t>
      </w:r>
      <w:r>
        <w:rPr>
          <w:sz w:val="21"/>
        </w:rPr>
        <w:t>processos </w:t>
      </w:r>
      <w:r>
        <w:rPr>
          <w:spacing w:val="-2"/>
          <w:sz w:val="21"/>
        </w:rPr>
        <w:t>inovadores;</w:t>
      </w:r>
    </w:p>
    <w:p>
      <w:pPr>
        <w:spacing w:line="254" w:lineRule="auto" w:before="132"/>
        <w:ind w:left="893" w:right="104" w:hanging="307"/>
        <w:jc w:val="both"/>
        <w:rPr>
          <w:sz w:val="21"/>
        </w:rPr>
      </w:pPr>
      <w:r>
        <w:rPr>
          <w:rFonts w:ascii="Arial" w:hAnsi="Arial"/>
          <w:b/>
          <w:sz w:val="18"/>
        </w:rPr>
        <w:t>g ) </w:t>
      </w:r>
      <w:r>
        <w:rPr>
          <w:sz w:val="21"/>
        </w:rPr>
        <w:t>Providenciar a obtenção das licenças, permissões e autorizações especiais necessárias para a</w:t>
      </w:r>
      <w:r>
        <w:rPr>
          <w:spacing w:val="40"/>
          <w:sz w:val="21"/>
        </w:rPr>
        <w:t> </w:t>
      </w:r>
      <w:r>
        <w:rPr>
          <w:sz w:val="21"/>
        </w:rPr>
        <w:t>execução do projeto, inclusive as de caráter ético ou legal, devendo ser observado o rol demonstrativo do Anexo IX.</w:t>
      </w:r>
    </w:p>
    <w:p>
      <w:pPr>
        <w:spacing w:line="254" w:lineRule="auto" w:before="132"/>
        <w:ind w:left="893" w:right="89" w:hanging="297"/>
        <w:jc w:val="both"/>
        <w:rPr>
          <w:sz w:val="21"/>
        </w:rPr>
      </w:pPr>
      <w:r>
        <w:rPr>
          <w:rFonts w:ascii="Arial" w:hAnsi="Arial"/>
          <w:b/>
          <w:sz w:val="21"/>
        </w:rPr>
        <w:t>h ) </w:t>
      </w:r>
      <w:r>
        <w:rPr>
          <w:sz w:val="21"/>
        </w:rPr>
        <w:t>Empresas</w:t>
      </w:r>
      <w:r>
        <w:rPr>
          <w:spacing w:val="40"/>
          <w:sz w:val="21"/>
        </w:rPr>
        <w:t> </w:t>
      </w:r>
      <w:r>
        <w:rPr>
          <w:sz w:val="21"/>
        </w:rPr>
        <w:t>ou</w:t>
      </w:r>
      <w:r>
        <w:rPr>
          <w:spacing w:val="40"/>
          <w:sz w:val="21"/>
        </w:rPr>
        <w:t> </w:t>
      </w:r>
      <w:r>
        <w:rPr>
          <w:sz w:val="21"/>
        </w:rPr>
        <w:t>cooperativas que</w:t>
      </w:r>
      <w:r>
        <w:rPr>
          <w:spacing w:val="40"/>
          <w:sz w:val="21"/>
        </w:rPr>
        <w:t> </w:t>
      </w:r>
      <w:r>
        <w:rPr>
          <w:sz w:val="21"/>
        </w:rPr>
        <w:t>tenham</w:t>
      </w:r>
      <w:r>
        <w:rPr>
          <w:spacing w:val="40"/>
          <w:sz w:val="21"/>
        </w:rPr>
        <w:t> </w:t>
      </w:r>
      <w:r>
        <w:rPr>
          <w:sz w:val="21"/>
        </w:rPr>
        <w:t>participado</w:t>
      </w:r>
      <w:r>
        <w:rPr>
          <w:spacing w:val="40"/>
          <w:sz w:val="21"/>
        </w:rPr>
        <w:t> </w:t>
      </w:r>
      <w:r>
        <w:rPr>
          <w:sz w:val="21"/>
        </w:rPr>
        <w:t>de</w:t>
      </w:r>
      <w:r>
        <w:rPr>
          <w:spacing w:val="40"/>
          <w:sz w:val="21"/>
        </w:rPr>
        <w:t> </w:t>
      </w:r>
      <w:r>
        <w:rPr>
          <w:sz w:val="21"/>
        </w:rPr>
        <w:t>edições</w:t>
      </w:r>
      <w:r>
        <w:rPr>
          <w:spacing w:val="40"/>
          <w:sz w:val="21"/>
        </w:rPr>
        <w:t> </w:t>
      </w:r>
      <w:r>
        <w:rPr>
          <w:sz w:val="21"/>
        </w:rPr>
        <w:t>anteriores</w:t>
      </w:r>
      <w:r>
        <w:rPr>
          <w:spacing w:val="40"/>
          <w:sz w:val="21"/>
        </w:rPr>
        <w:t> </w:t>
      </w:r>
      <w:r>
        <w:rPr>
          <w:sz w:val="21"/>
        </w:rPr>
        <w:t>do</w:t>
      </w:r>
      <w:r>
        <w:rPr>
          <w:spacing w:val="40"/>
          <w:sz w:val="21"/>
        </w:rPr>
        <w:t> </w:t>
      </w:r>
      <w:r>
        <w:rPr>
          <w:sz w:val="21"/>
        </w:rPr>
        <w:t>Compete</w:t>
      </w:r>
      <w:r>
        <w:rPr>
          <w:spacing w:val="40"/>
          <w:sz w:val="21"/>
        </w:rPr>
        <w:t> </w:t>
      </w:r>
      <w:r>
        <w:rPr>
          <w:sz w:val="21"/>
        </w:rPr>
        <w:t>Minas (Chamadas FAPEMIG/SEDE nº 012/2022, nº 013/2022, nº 007/2024 e nº 008/2024) poderão participar com submissão de novas propostas, desde que observadas as seguintes condições:</w:t>
      </w:r>
    </w:p>
    <w:p>
      <w:pPr>
        <w:pStyle w:val="ListParagraph"/>
        <w:numPr>
          <w:ilvl w:val="1"/>
          <w:numId w:val="9"/>
        </w:numPr>
        <w:tabs>
          <w:tab w:pos="1496" w:val="left" w:leader="none"/>
        </w:tabs>
        <w:spacing w:line="254" w:lineRule="auto" w:before="101" w:after="0"/>
        <w:ind w:left="1312" w:right="107" w:firstLine="0"/>
        <w:jc w:val="both"/>
        <w:rPr>
          <w:sz w:val="21"/>
        </w:rPr>
      </w:pPr>
      <w:r>
        <w:rPr>
          <w:sz w:val="21"/>
        </w:rPr>
        <w:t>A nova proposta trate de uma</w:t>
      </w:r>
      <w:r>
        <w:rPr>
          <w:spacing w:val="40"/>
          <w:sz w:val="21"/>
        </w:rPr>
        <w:t> </w:t>
      </w:r>
      <w:r>
        <w:rPr>
          <w:rFonts w:ascii="Arial" w:hAnsi="Arial"/>
          <w:b/>
          <w:sz w:val="21"/>
        </w:rPr>
        <w:t>solução tecnológica distinta</w:t>
      </w:r>
      <w:r>
        <w:rPr>
          <w:rFonts w:ascii="Arial" w:hAnsi="Arial"/>
          <w:b/>
          <w:spacing w:val="30"/>
          <w:sz w:val="21"/>
        </w:rPr>
        <w:t> </w:t>
      </w:r>
      <w:r>
        <w:rPr>
          <w:sz w:val="21"/>
        </w:rPr>
        <w:t>daquela financiada anteriormente; </w:t>
      </w:r>
      <w:r>
        <w:rPr>
          <w:spacing w:val="-6"/>
          <w:sz w:val="21"/>
        </w:rPr>
        <w:t>ou</w:t>
      </w:r>
    </w:p>
    <w:p>
      <w:pPr>
        <w:pStyle w:val="ListParagraph"/>
        <w:numPr>
          <w:ilvl w:val="1"/>
          <w:numId w:val="9"/>
        </w:numPr>
        <w:tabs>
          <w:tab w:pos="1584" w:val="left" w:leader="none"/>
        </w:tabs>
        <w:spacing w:line="254" w:lineRule="auto" w:before="101" w:after="0"/>
        <w:ind w:left="1312" w:right="104" w:firstLine="0"/>
        <w:jc w:val="both"/>
        <w:rPr>
          <w:rFonts w:ascii="Arial" w:hAnsi="Arial"/>
          <w:b/>
          <w:sz w:val="21"/>
        </w:rPr>
      </w:pPr>
      <w:r>
        <w:rPr>
          <w:sz w:val="21"/>
        </w:rPr>
        <w:t>A proposta represente a </w:t>
      </w:r>
      <w:r>
        <w:rPr>
          <w:rFonts w:ascii="Arial" w:hAnsi="Arial"/>
          <w:b/>
          <w:sz w:val="21"/>
        </w:rPr>
        <w:t>continuidade do desenvolvimento </w:t>
      </w:r>
      <w:r>
        <w:rPr>
          <w:sz w:val="21"/>
        </w:rPr>
        <w:t>de uma solução anteriormente apoiada, desde que o projeto anterior </w:t>
      </w:r>
      <w:r>
        <w:rPr>
          <w:rFonts w:ascii="Arial" w:hAnsi="Arial"/>
          <w:b/>
          <w:sz w:val="21"/>
        </w:rPr>
        <w:t>não esteja vigente no momento da submissão </w:t>
      </w:r>
      <w:r>
        <w:rPr>
          <w:sz w:val="21"/>
        </w:rPr>
        <w:t>e a nova proposta</w:t>
      </w:r>
      <w:r>
        <w:rPr>
          <w:spacing w:val="40"/>
          <w:sz w:val="21"/>
        </w:rPr>
        <w:t> </w:t>
      </w:r>
      <w:r>
        <w:rPr>
          <w:sz w:val="21"/>
        </w:rPr>
        <w:t>busque </w:t>
      </w:r>
      <w:r>
        <w:rPr>
          <w:rFonts w:ascii="Arial" w:hAnsi="Arial"/>
          <w:b/>
          <w:sz w:val="21"/>
        </w:rPr>
        <w:t>elevar o nível de maturidade tecnológica (TRL) </w:t>
      </w:r>
      <w:r>
        <w:rPr>
          <w:sz w:val="21"/>
        </w:rPr>
        <w:t>da solução, conforme informação a ser indicada no Plano de Trabalho, item 8.5, letra </w:t>
      </w:r>
      <w:r>
        <w:rPr>
          <w:rFonts w:ascii="Arial" w:hAnsi="Arial"/>
          <w:i/>
          <w:sz w:val="21"/>
        </w:rPr>
        <w:t>f</w:t>
      </w:r>
      <w:r>
        <w:rPr>
          <w:sz w:val="21"/>
        </w:rPr>
        <w:t>. Neste caso, o objeto da nova proposta deverá ser </w:t>
      </w:r>
      <w:r>
        <w:rPr>
          <w:rFonts w:ascii="Arial" w:hAnsi="Arial"/>
          <w:b/>
          <w:sz w:val="21"/>
        </w:rPr>
        <w:t>claramente diferenciado</w:t>
      </w:r>
      <w:r>
        <w:rPr>
          <w:sz w:val="21"/>
        </w:rPr>
        <w:t>,</w:t>
      </w:r>
      <w:r>
        <w:rPr>
          <w:spacing w:val="40"/>
          <w:sz w:val="21"/>
        </w:rPr>
        <w:t> </w:t>
      </w:r>
      <w:r>
        <w:rPr>
          <w:sz w:val="21"/>
        </w:rPr>
        <w:t>com </w:t>
      </w:r>
      <w:r>
        <w:rPr>
          <w:rFonts w:ascii="Arial" w:hAnsi="Arial"/>
          <w:b/>
          <w:sz w:val="21"/>
        </w:rPr>
        <w:t>escopo, metas e entregas distintas </w:t>
      </w:r>
      <w:r>
        <w:rPr>
          <w:sz w:val="21"/>
        </w:rPr>
        <w:t>em relação</w:t>
      </w:r>
      <w:r>
        <w:rPr>
          <w:spacing w:val="28"/>
          <w:sz w:val="21"/>
        </w:rPr>
        <w:t> </w:t>
      </w:r>
      <w:r>
        <w:rPr>
          <w:sz w:val="21"/>
        </w:rPr>
        <w:t>ao</w:t>
      </w:r>
      <w:r>
        <w:rPr>
          <w:spacing w:val="28"/>
          <w:sz w:val="21"/>
        </w:rPr>
        <w:t> </w:t>
      </w:r>
      <w:r>
        <w:rPr>
          <w:sz w:val="21"/>
        </w:rPr>
        <w:t>projeto</w:t>
      </w:r>
      <w:r>
        <w:rPr>
          <w:spacing w:val="28"/>
          <w:sz w:val="21"/>
        </w:rPr>
        <w:t> </w:t>
      </w:r>
      <w:r>
        <w:rPr>
          <w:sz w:val="21"/>
        </w:rPr>
        <w:t>previamente</w:t>
      </w:r>
      <w:r>
        <w:rPr>
          <w:spacing w:val="28"/>
          <w:sz w:val="21"/>
        </w:rPr>
        <w:t> </w:t>
      </w:r>
      <w:r>
        <w:rPr>
          <w:sz w:val="21"/>
        </w:rPr>
        <w:t>executado.</w:t>
      </w:r>
      <w:r>
        <w:rPr>
          <w:spacing w:val="14"/>
          <w:sz w:val="21"/>
        </w:rPr>
        <w:t> </w:t>
      </w:r>
      <w:r>
        <w:rPr>
          <w:rFonts w:ascii="Arial" w:hAnsi="Arial"/>
          <w:b/>
          <w:sz w:val="21"/>
        </w:rPr>
        <w:t>Propostas</w:t>
      </w:r>
      <w:r>
        <w:rPr>
          <w:rFonts w:ascii="Arial" w:hAnsi="Arial"/>
          <w:b/>
          <w:spacing w:val="27"/>
          <w:sz w:val="21"/>
        </w:rPr>
        <w:t> </w:t>
      </w:r>
      <w:r>
        <w:rPr>
          <w:rFonts w:ascii="Arial" w:hAnsi="Arial"/>
          <w:b/>
          <w:sz w:val="21"/>
        </w:rPr>
        <w:t>que</w:t>
      </w:r>
      <w:r>
        <w:rPr>
          <w:rFonts w:ascii="Arial" w:hAnsi="Arial"/>
          <w:b/>
          <w:spacing w:val="27"/>
          <w:sz w:val="21"/>
        </w:rPr>
        <w:t> </w:t>
      </w:r>
      <w:r>
        <w:rPr>
          <w:rFonts w:ascii="Arial" w:hAnsi="Arial"/>
          <w:b/>
          <w:sz w:val="21"/>
        </w:rPr>
        <w:t>atendam</w:t>
      </w:r>
      <w:r>
        <w:rPr>
          <w:rFonts w:ascii="Arial" w:hAnsi="Arial"/>
          <w:b/>
          <w:spacing w:val="27"/>
          <w:sz w:val="21"/>
        </w:rPr>
        <w:t> </w:t>
      </w:r>
      <w:r>
        <w:rPr>
          <w:rFonts w:ascii="Arial" w:hAnsi="Arial"/>
          <w:b/>
          <w:sz w:val="21"/>
        </w:rPr>
        <w:t>a</w:t>
      </w:r>
      <w:r>
        <w:rPr>
          <w:rFonts w:ascii="Arial" w:hAnsi="Arial"/>
          <w:b/>
          <w:spacing w:val="27"/>
          <w:sz w:val="21"/>
        </w:rPr>
        <w:t> </w:t>
      </w:r>
      <w:r>
        <w:rPr>
          <w:rFonts w:ascii="Arial" w:hAnsi="Arial"/>
          <w:b/>
          <w:sz w:val="21"/>
        </w:rPr>
        <w:t>esta</w:t>
      </w:r>
      <w:r>
        <w:rPr>
          <w:rFonts w:ascii="Arial" w:hAnsi="Arial"/>
          <w:b/>
          <w:spacing w:val="27"/>
          <w:sz w:val="21"/>
        </w:rPr>
        <w:t> </w:t>
      </w:r>
      <w:r>
        <w:rPr>
          <w:rFonts w:ascii="Arial" w:hAnsi="Arial"/>
          <w:b/>
          <w:sz w:val="21"/>
        </w:rPr>
        <w:t>condição</w:t>
      </w:r>
      <w:r>
        <w:rPr>
          <w:rFonts w:ascii="Arial" w:hAnsi="Arial"/>
          <w:b/>
          <w:spacing w:val="27"/>
          <w:sz w:val="21"/>
        </w:rPr>
        <w:t> </w:t>
      </w:r>
      <w:r>
        <w:rPr>
          <w:rFonts w:ascii="Arial" w:hAnsi="Arial"/>
          <w:b/>
          <w:sz w:val="21"/>
        </w:rPr>
        <w:t>farão</w:t>
      </w:r>
      <w:r>
        <w:rPr>
          <w:rFonts w:ascii="Arial" w:hAnsi="Arial"/>
          <w:b/>
          <w:spacing w:val="27"/>
          <w:sz w:val="21"/>
        </w:rPr>
        <w:t> </w:t>
      </w:r>
      <w:r>
        <w:rPr>
          <w:rFonts w:ascii="Arial" w:hAnsi="Arial"/>
          <w:b/>
          <w:sz w:val="21"/>
        </w:rPr>
        <w:t>jus a pontuação adicional na avaliação de mérito, conforme estabelecido no item 9 desta </w:t>
      </w:r>
      <w:r>
        <w:rPr>
          <w:rFonts w:ascii="Arial" w:hAnsi="Arial"/>
          <w:b/>
          <w:spacing w:val="-2"/>
          <w:sz w:val="21"/>
        </w:rPr>
        <w:t>Chamada.</w:t>
      </w:r>
    </w:p>
    <w:p>
      <w:pPr>
        <w:pStyle w:val="BodyText"/>
        <w:spacing w:before="0"/>
        <w:rPr>
          <w:rFonts w:ascii="Arial"/>
          <w:b/>
          <w:sz w:val="21"/>
        </w:rPr>
      </w:pPr>
    </w:p>
    <w:p>
      <w:pPr>
        <w:pStyle w:val="BodyText"/>
        <w:spacing w:before="25"/>
        <w:rPr>
          <w:rFonts w:ascii="Arial"/>
          <w:b/>
          <w:sz w:val="21"/>
        </w:rPr>
      </w:pPr>
    </w:p>
    <w:p>
      <w:pPr>
        <w:pStyle w:val="Heading2"/>
        <w:numPr>
          <w:ilvl w:val="1"/>
          <w:numId w:val="2"/>
        </w:numPr>
        <w:tabs>
          <w:tab w:pos="941" w:val="left" w:leader="none"/>
        </w:tabs>
        <w:spacing w:line="240" w:lineRule="auto" w:before="0" w:after="0"/>
        <w:ind w:left="941" w:right="0" w:hanging="355"/>
        <w:jc w:val="left"/>
      </w:pPr>
      <w:r>
        <w:rPr/>
        <w:t>Por</w:t>
      </w:r>
      <w:r>
        <w:rPr>
          <w:spacing w:val="9"/>
        </w:rPr>
        <w:t> </w:t>
      </w:r>
      <w:r>
        <w:rPr/>
        <w:t>parte</w:t>
      </w:r>
      <w:r>
        <w:rPr>
          <w:spacing w:val="9"/>
        </w:rPr>
        <w:t> </w:t>
      </w:r>
      <w:r>
        <w:rPr/>
        <w:t>da</w:t>
      </w:r>
      <w:r>
        <w:rPr>
          <w:spacing w:val="9"/>
        </w:rPr>
        <w:t> </w:t>
      </w:r>
      <w:r>
        <w:rPr/>
        <w:t>Instituição</w:t>
      </w:r>
      <w:r>
        <w:rPr>
          <w:spacing w:val="9"/>
        </w:rPr>
        <w:t> </w:t>
      </w:r>
      <w:r>
        <w:rPr/>
        <w:t>Parceira</w:t>
      </w:r>
      <w:r>
        <w:rPr>
          <w:spacing w:val="10"/>
        </w:rPr>
        <w:t> </w:t>
      </w:r>
      <w:r>
        <w:rPr/>
        <w:t>(quando</w:t>
      </w:r>
      <w:r>
        <w:rPr>
          <w:spacing w:val="9"/>
        </w:rPr>
        <w:t> </w:t>
      </w:r>
      <w:r>
        <w:rPr>
          <w:spacing w:val="-2"/>
        </w:rPr>
        <w:t>houver):</w:t>
      </w:r>
    </w:p>
    <w:p>
      <w:pPr>
        <w:pStyle w:val="BodyText"/>
        <w:spacing w:before="141"/>
        <w:rPr>
          <w:rFonts w:ascii="Arial"/>
          <w:b/>
          <w:sz w:val="21"/>
        </w:rPr>
      </w:pPr>
    </w:p>
    <w:p>
      <w:pPr>
        <w:pStyle w:val="ListParagraph"/>
        <w:numPr>
          <w:ilvl w:val="0"/>
          <w:numId w:val="10"/>
        </w:numPr>
        <w:tabs>
          <w:tab w:pos="851" w:val="left" w:leader="none"/>
          <w:tab w:pos="893" w:val="left" w:leader="none"/>
        </w:tabs>
        <w:spacing w:line="254" w:lineRule="auto" w:before="0" w:after="0"/>
        <w:ind w:left="893" w:right="107" w:hanging="307"/>
        <w:jc w:val="both"/>
        <w:rPr>
          <w:rFonts w:ascii="Arial" w:hAnsi="Arial"/>
          <w:b/>
          <w:sz w:val="21"/>
        </w:rPr>
      </w:pPr>
      <w:r>
        <w:rPr>
          <w:sz w:val="21"/>
        </w:rPr>
        <w:t>Enquadrar-se </w:t>
      </w:r>
      <w:r>
        <w:rPr>
          <w:rFonts w:ascii="Arial" w:hAnsi="Arial"/>
          <w:b/>
          <w:sz w:val="21"/>
        </w:rPr>
        <w:t>como Instituição Científica, Tecnológica e de Inovação de Minas Gerais (ICT-MG), </w:t>
      </w:r>
      <w:r>
        <w:rPr>
          <w:sz w:val="21"/>
        </w:rPr>
        <w:t>entendida como pessoa jurídica de direito público ou de direito privado sem fins lucrativos, localizada</w:t>
      </w:r>
      <w:r>
        <w:rPr>
          <w:spacing w:val="80"/>
          <w:sz w:val="21"/>
        </w:rPr>
        <w:t> </w:t>
      </w:r>
      <w:r>
        <w:rPr>
          <w:sz w:val="21"/>
        </w:rPr>
        <w:t>em</w:t>
      </w:r>
      <w:r>
        <w:rPr>
          <w:spacing w:val="40"/>
          <w:sz w:val="21"/>
        </w:rPr>
        <w:t> </w:t>
      </w:r>
      <w:r>
        <w:rPr>
          <w:sz w:val="21"/>
        </w:rPr>
        <w:t>Minas</w:t>
      </w:r>
      <w:r>
        <w:rPr>
          <w:spacing w:val="40"/>
          <w:sz w:val="21"/>
        </w:rPr>
        <w:t> </w:t>
      </w:r>
      <w:r>
        <w:rPr>
          <w:sz w:val="21"/>
        </w:rPr>
        <w:t>Gerais,</w:t>
      </w:r>
      <w:r>
        <w:rPr>
          <w:spacing w:val="40"/>
          <w:sz w:val="21"/>
        </w:rPr>
        <w:t> </w:t>
      </w:r>
      <w:r>
        <w:rPr>
          <w:sz w:val="21"/>
        </w:rPr>
        <w:t>que</w:t>
      </w:r>
      <w:r>
        <w:rPr>
          <w:spacing w:val="40"/>
          <w:sz w:val="21"/>
        </w:rPr>
        <w:t> </w:t>
      </w:r>
      <w:r>
        <w:rPr>
          <w:sz w:val="21"/>
        </w:rPr>
        <w:t>inclua</w:t>
      </w:r>
      <w:r>
        <w:rPr>
          <w:spacing w:val="40"/>
          <w:sz w:val="21"/>
        </w:rPr>
        <w:t> </w:t>
      </w:r>
      <w:r>
        <w:rPr>
          <w:sz w:val="21"/>
        </w:rPr>
        <w:t>em</w:t>
      </w:r>
      <w:r>
        <w:rPr>
          <w:spacing w:val="40"/>
          <w:sz w:val="21"/>
        </w:rPr>
        <w:t> </w:t>
      </w:r>
      <w:r>
        <w:rPr>
          <w:sz w:val="21"/>
        </w:rPr>
        <w:t>sua </w:t>
      </w:r>
      <w:r>
        <w:rPr>
          <w:rFonts w:ascii="Arial" w:hAnsi="Arial"/>
          <w:b/>
          <w:sz w:val="21"/>
        </w:rPr>
        <w:t>missão institucional, objetivo social ou estatutário a realização de pesquisa básica ou aplicada de caráter científico ou tecnológico, ou o desenvolvimento de novos produtos, serviços ou processos;</w:t>
      </w:r>
    </w:p>
    <w:p>
      <w:pPr>
        <w:pStyle w:val="ListParagraph"/>
        <w:numPr>
          <w:ilvl w:val="0"/>
          <w:numId w:val="10"/>
        </w:numPr>
        <w:tabs>
          <w:tab w:pos="891" w:val="left" w:leader="none"/>
          <w:tab w:pos="893" w:val="left" w:leader="none"/>
        </w:tabs>
        <w:spacing w:line="254" w:lineRule="auto" w:before="100" w:after="0"/>
        <w:ind w:left="893" w:right="128" w:hanging="297"/>
        <w:jc w:val="both"/>
        <w:rPr>
          <w:sz w:val="21"/>
        </w:rPr>
      </w:pPr>
      <w:r>
        <w:rPr>
          <w:sz w:val="21"/>
        </w:rPr>
        <w:t>Possuir pré-cadastro ou cadastro regular na FAPEMIG, nos termos da Portaria FAPEMIG PRE nº </w:t>
      </w:r>
      <w:r>
        <w:rPr>
          <w:spacing w:val="-2"/>
          <w:sz w:val="21"/>
        </w:rPr>
        <w:t>020/2024.</w:t>
      </w:r>
    </w:p>
    <w:p>
      <w:pPr>
        <w:pStyle w:val="BodyText"/>
        <w:spacing w:before="238"/>
        <w:rPr>
          <w:sz w:val="21"/>
        </w:rPr>
      </w:pPr>
    </w:p>
    <w:p>
      <w:pPr>
        <w:pStyle w:val="Heading2"/>
        <w:numPr>
          <w:ilvl w:val="1"/>
          <w:numId w:val="2"/>
        </w:numPr>
        <w:tabs>
          <w:tab w:pos="941" w:val="left" w:leader="none"/>
        </w:tabs>
        <w:spacing w:line="240" w:lineRule="auto" w:before="1" w:after="0"/>
        <w:ind w:left="941" w:right="0" w:hanging="355"/>
        <w:jc w:val="left"/>
      </w:pPr>
      <w:r>
        <w:rPr/>
        <w:t>Por</w:t>
      </w:r>
      <w:r>
        <w:rPr>
          <w:spacing w:val="6"/>
        </w:rPr>
        <w:t> </w:t>
      </w:r>
      <w:r>
        <w:rPr/>
        <w:t>parte</w:t>
      </w:r>
      <w:r>
        <w:rPr>
          <w:spacing w:val="6"/>
        </w:rPr>
        <w:t> </w:t>
      </w:r>
      <w:r>
        <w:rPr/>
        <w:t>da</w:t>
      </w:r>
      <w:r>
        <w:rPr>
          <w:spacing w:val="7"/>
        </w:rPr>
        <w:t> </w:t>
      </w:r>
      <w:r>
        <w:rPr>
          <w:spacing w:val="-2"/>
        </w:rPr>
        <w:t>proposta:</w:t>
      </w:r>
    </w:p>
    <w:p>
      <w:pPr>
        <w:pStyle w:val="BodyText"/>
        <w:spacing w:before="68"/>
        <w:rPr>
          <w:rFonts w:ascii="Arial"/>
          <w:b/>
          <w:sz w:val="21"/>
        </w:rPr>
      </w:pPr>
    </w:p>
    <w:p>
      <w:pPr>
        <w:pStyle w:val="ListParagraph"/>
        <w:numPr>
          <w:ilvl w:val="2"/>
          <w:numId w:val="2"/>
        </w:numPr>
        <w:tabs>
          <w:tab w:pos="1721" w:val="left" w:leader="none"/>
        </w:tabs>
        <w:spacing w:line="240" w:lineRule="auto" w:before="1" w:after="0"/>
        <w:ind w:left="1721" w:right="0" w:hanging="532"/>
        <w:jc w:val="left"/>
        <w:rPr>
          <w:rFonts w:ascii="Arial"/>
          <w:b/>
          <w:sz w:val="21"/>
        </w:rPr>
      </w:pPr>
      <w:r>
        <w:rPr>
          <w:rFonts w:ascii="Arial"/>
          <w:b/>
          <w:sz w:val="21"/>
        </w:rPr>
        <w:t>Requisitos</w:t>
      </w:r>
      <w:r>
        <w:rPr>
          <w:rFonts w:ascii="Arial"/>
          <w:b/>
          <w:spacing w:val="9"/>
          <w:sz w:val="21"/>
        </w:rPr>
        <w:t> </w:t>
      </w:r>
      <w:r>
        <w:rPr>
          <w:rFonts w:ascii="Arial"/>
          <w:b/>
          <w:sz w:val="21"/>
        </w:rPr>
        <w:t>exigidos</w:t>
      </w:r>
      <w:r>
        <w:rPr>
          <w:rFonts w:ascii="Arial"/>
          <w:b/>
          <w:spacing w:val="9"/>
          <w:sz w:val="21"/>
        </w:rPr>
        <w:t> </w:t>
      </w:r>
      <w:r>
        <w:rPr>
          <w:rFonts w:ascii="Arial"/>
          <w:b/>
          <w:sz w:val="21"/>
        </w:rPr>
        <w:t>para</w:t>
      </w:r>
      <w:r>
        <w:rPr>
          <w:rFonts w:ascii="Arial"/>
          <w:b/>
          <w:spacing w:val="9"/>
          <w:sz w:val="21"/>
        </w:rPr>
        <w:t> </w:t>
      </w:r>
      <w:r>
        <w:rPr>
          <w:rFonts w:ascii="Arial"/>
          <w:b/>
          <w:sz w:val="21"/>
        </w:rPr>
        <w:t>todas</w:t>
      </w:r>
      <w:r>
        <w:rPr>
          <w:rFonts w:ascii="Arial"/>
          <w:b/>
          <w:spacing w:val="9"/>
          <w:sz w:val="21"/>
        </w:rPr>
        <w:t> </w:t>
      </w:r>
      <w:r>
        <w:rPr>
          <w:rFonts w:ascii="Arial"/>
          <w:b/>
          <w:sz w:val="21"/>
        </w:rPr>
        <w:t>as</w:t>
      </w:r>
      <w:r>
        <w:rPr>
          <w:rFonts w:ascii="Arial"/>
          <w:b/>
          <w:spacing w:val="9"/>
          <w:sz w:val="21"/>
        </w:rPr>
        <w:t> </w:t>
      </w:r>
      <w:r>
        <w:rPr>
          <w:rFonts w:ascii="Arial"/>
          <w:b/>
          <w:spacing w:val="-2"/>
          <w:sz w:val="21"/>
        </w:rPr>
        <w:t>propostas:</w:t>
      </w:r>
    </w:p>
    <w:p>
      <w:pPr>
        <w:spacing w:line="244" w:lineRule="auto" w:before="208"/>
        <w:ind w:left="1670" w:right="111" w:hanging="358"/>
        <w:jc w:val="both"/>
        <w:rPr>
          <w:rFonts w:ascii="Arial" w:hAnsi="Arial"/>
          <w:b/>
          <w:sz w:val="21"/>
        </w:rPr>
      </w:pPr>
      <w:r>
        <w:rPr>
          <w:rFonts w:ascii="Arial" w:hAnsi="Arial"/>
          <w:b/>
          <w:sz w:val="21"/>
        </w:rPr>
        <w:t>a) </w:t>
      </w:r>
      <w:r>
        <w:rPr>
          <w:sz w:val="21"/>
        </w:rPr>
        <w:t>Se</w:t>
      </w:r>
      <w:r>
        <w:rPr>
          <w:spacing w:val="35"/>
          <w:sz w:val="21"/>
        </w:rPr>
        <w:t> </w:t>
      </w:r>
      <w:r>
        <w:rPr>
          <w:sz w:val="21"/>
        </w:rPr>
        <w:t>enquadrar</w:t>
      </w:r>
      <w:r>
        <w:rPr>
          <w:spacing w:val="35"/>
          <w:sz w:val="21"/>
        </w:rPr>
        <w:t> </w:t>
      </w:r>
      <w:r>
        <w:rPr>
          <w:sz w:val="21"/>
        </w:rPr>
        <w:t>como</w:t>
      </w:r>
      <w:r>
        <w:rPr>
          <w:spacing w:val="35"/>
          <w:sz w:val="21"/>
        </w:rPr>
        <w:t> </w:t>
      </w:r>
      <w:r>
        <w:rPr>
          <w:sz w:val="21"/>
        </w:rPr>
        <w:t>um </w:t>
      </w:r>
      <w:r>
        <w:rPr>
          <w:rFonts w:ascii="Arial" w:hAnsi="Arial"/>
          <w:b/>
          <w:sz w:val="21"/>
        </w:rPr>
        <w:t>projeto</w:t>
      </w:r>
      <w:r>
        <w:rPr>
          <w:rFonts w:ascii="Arial" w:hAnsi="Arial"/>
          <w:b/>
          <w:spacing w:val="28"/>
          <w:sz w:val="21"/>
        </w:rPr>
        <w:t> </w:t>
      </w:r>
      <w:r>
        <w:rPr>
          <w:rFonts w:ascii="Arial" w:hAnsi="Arial"/>
          <w:b/>
          <w:sz w:val="21"/>
        </w:rPr>
        <w:t>de</w:t>
      </w:r>
      <w:r>
        <w:rPr>
          <w:rFonts w:ascii="Arial" w:hAnsi="Arial"/>
          <w:b/>
          <w:spacing w:val="28"/>
          <w:sz w:val="21"/>
        </w:rPr>
        <w:t> </w:t>
      </w:r>
      <w:r>
        <w:rPr>
          <w:rFonts w:ascii="Arial" w:hAnsi="Arial"/>
          <w:b/>
          <w:sz w:val="21"/>
        </w:rPr>
        <w:t>desenvolvimento</w:t>
      </w:r>
      <w:r>
        <w:rPr>
          <w:rFonts w:ascii="Arial" w:hAnsi="Arial"/>
          <w:b/>
          <w:spacing w:val="28"/>
          <w:sz w:val="21"/>
        </w:rPr>
        <w:t> </w:t>
      </w:r>
      <w:r>
        <w:rPr>
          <w:rFonts w:ascii="Arial" w:hAnsi="Arial"/>
          <w:b/>
          <w:sz w:val="21"/>
        </w:rPr>
        <w:t>tecnológico</w:t>
      </w:r>
      <w:r>
        <w:rPr>
          <w:rFonts w:ascii="Arial" w:hAnsi="Arial"/>
          <w:b/>
          <w:spacing w:val="28"/>
          <w:sz w:val="21"/>
        </w:rPr>
        <w:t> </w:t>
      </w:r>
      <w:r>
        <w:rPr>
          <w:rFonts w:ascii="Arial" w:hAnsi="Arial"/>
          <w:b/>
          <w:sz w:val="21"/>
        </w:rPr>
        <w:t>e/ou</w:t>
      </w:r>
      <w:r>
        <w:rPr>
          <w:rFonts w:ascii="Arial" w:hAnsi="Arial"/>
          <w:b/>
          <w:spacing w:val="28"/>
          <w:sz w:val="21"/>
        </w:rPr>
        <w:t> </w:t>
      </w:r>
      <w:r>
        <w:rPr>
          <w:rFonts w:ascii="Arial" w:hAnsi="Arial"/>
          <w:b/>
          <w:sz w:val="21"/>
        </w:rPr>
        <w:t>inovação</w:t>
      </w:r>
      <w:r>
        <w:rPr>
          <w:sz w:val="21"/>
        </w:rPr>
        <w:t>,</w:t>
      </w:r>
      <w:r>
        <w:rPr>
          <w:spacing w:val="35"/>
          <w:sz w:val="21"/>
        </w:rPr>
        <w:t> </w:t>
      </w:r>
      <w:r>
        <w:rPr>
          <w:sz w:val="21"/>
        </w:rPr>
        <w:t>com</w:t>
      </w:r>
      <w:r>
        <w:rPr>
          <w:spacing w:val="35"/>
          <w:sz w:val="21"/>
        </w:rPr>
        <w:t> </w:t>
      </w:r>
      <w:r>
        <w:rPr>
          <w:sz w:val="21"/>
        </w:rPr>
        <w:t>foco na </w:t>
      </w:r>
      <w:r>
        <w:rPr>
          <w:rFonts w:ascii="Arial" w:hAnsi="Arial"/>
          <w:b/>
          <w:sz w:val="21"/>
        </w:rPr>
        <w:t>criação ou aperfeiçoamento de produtos, bens, serviços e/ou processos inovadores;</w:t>
      </w:r>
    </w:p>
    <w:p>
      <w:pPr>
        <w:pStyle w:val="ListParagraph"/>
        <w:numPr>
          <w:ilvl w:val="0"/>
          <w:numId w:val="8"/>
        </w:numPr>
        <w:tabs>
          <w:tab w:pos="1575" w:val="left" w:leader="none"/>
          <w:tab w:pos="1670" w:val="left" w:leader="none"/>
        </w:tabs>
        <w:spacing w:line="244" w:lineRule="auto" w:before="203" w:after="0"/>
        <w:ind w:left="1670" w:right="105" w:hanging="358"/>
        <w:jc w:val="both"/>
        <w:rPr>
          <w:sz w:val="21"/>
        </w:rPr>
      </w:pPr>
      <w:r>
        <w:rPr>
          <w:rFonts w:ascii="Arial" w:hAnsi="Arial"/>
          <w:b/>
          <w:sz w:val="21"/>
        </w:rPr>
        <w:t>) </w:t>
      </w:r>
      <w:r>
        <w:rPr>
          <w:spacing w:val="12"/>
          <w:sz w:val="21"/>
        </w:rPr>
        <w:t>Demonstrar </w:t>
      </w:r>
      <w:r>
        <w:rPr>
          <w:rFonts w:ascii="Arial" w:hAnsi="Arial"/>
          <w:b/>
          <w:sz w:val="21"/>
        </w:rPr>
        <w:t>diferenciação tecnológica ou mercadológica relevante</w:t>
      </w:r>
      <w:r>
        <w:rPr>
          <w:sz w:val="21"/>
        </w:rPr>
        <w:t>, evidenciando inovações que transcendam melhorias triviais e contribuam para a geração de vantagem competitiva no mercado;</w:t>
      </w:r>
    </w:p>
    <w:p>
      <w:pPr>
        <w:pStyle w:val="ListParagraph"/>
        <w:numPr>
          <w:ilvl w:val="0"/>
          <w:numId w:val="11"/>
        </w:numPr>
        <w:tabs>
          <w:tab w:pos="1597" w:val="left" w:leader="none"/>
          <w:tab w:pos="1670" w:val="left" w:leader="none"/>
        </w:tabs>
        <w:spacing w:line="244" w:lineRule="auto" w:before="201" w:after="0"/>
        <w:ind w:left="1670" w:right="107" w:hanging="358"/>
        <w:jc w:val="both"/>
        <w:rPr>
          <w:sz w:val="21"/>
        </w:rPr>
      </w:pPr>
      <w:r>
        <w:rPr>
          <w:sz w:val="21"/>
        </w:rPr>
        <w:t>Evidenciar potencial para contribuir com o </w:t>
      </w:r>
      <w:r>
        <w:rPr>
          <w:rFonts w:ascii="Arial" w:hAnsi="Arial"/>
          <w:b/>
          <w:sz w:val="21"/>
        </w:rPr>
        <w:t>crescimento econômico sustentável de Minas Gerais</w:t>
      </w:r>
      <w:r>
        <w:rPr>
          <w:sz w:val="21"/>
        </w:rPr>
        <w:t>,</w:t>
      </w:r>
      <w:r>
        <w:rPr>
          <w:spacing w:val="17"/>
          <w:sz w:val="21"/>
        </w:rPr>
        <w:t> </w:t>
      </w:r>
      <w:r>
        <w:rPr>
          <w:sz w:val="21"/>
        </w:rPr>
        <w:t>por</w:t>
      </w:r>
      <w:r>
        <w:rPr>
          <w:spacing w:val="17"/>
          <w:sz w:val="21"/>
        </w:rPr>
        <w:t> </w:t>
      </w:r>
      <w:r>
        <w:rPr>
          <w:sz w:val="21"/>
        </w:rPr>
        <w:t>meio</w:t>
      </w:r>
      <w:r>
        <w:rPr>
          <w:spacing w:val="17"/>
          <w:sz w:val="21"/>
        </w:rPr>
        <w:t> </w:t>
      </w:r>
      <w:r>
        <w:rPr>
          <w:sz w:val="21"/>
        </w:rPr>
        <w:t>do</w:t>
      </w:r>
      <w:r>
        <w:rPr>
          <w:spacing w:val="18"/>
          <w:sz w:val="21"/>
        </w:rPr>
        <w:t> </w:t>
      </w:r>
      <w:r>
        <w:rPr>
          <w:sz w:val="21"/>
        </w:rPr>
        <w:t>desenvolvimento</w:t>
      </w:r>
      <w:r>
        <w:rPr>
          <w:spacing w:val="18"/>
          <w:sz w:val="21"/>
        </w:rPr>
        <w:t> </w:t>
      </w:r>
      <w:r>
        <w:rPr>
          <w:sz w:val="21"/>
        </w:rPr>
        <w:t>de</w:t>
      </w:r>
      <w:r>
        <w:rPr>
          <w:spacing w:val="18"/>
          <w:sz w:val="21"/>
        </w:rPr>
        <w:t> </w:t>
      </w:r>
      <w:r>
        <w:rPr>
          <w:sz w:val="21"/>
        </w:rPr>
        <w:t>inovações</w:t>
      </w:r>
      <w:r>
        <w:rPr>
          <w:spacing w:val="18"/>
          <w:sz w:val="21"/>
        </w:rPr>
        <w:t> </w:t>
      </w:r>
      <w:r>
        <w:rPr>
          <w:sz w:val="21"/>
        </w:rPr>
        <w:t>que</w:t>
      </w:r>
      <w:r>
        <w:rPr>
          <w:spacing w:val="23"/>
          <w:sz w:val="21"/>
        </w:rPr>
        <w:t> </w:t>
      </w:r>
      <w:r>
        <w:rPr>
          <w:rFonts w:ascii="Arial" w:hAnsi="Arial"/>
          <w:b/>
          <w:sz w:val="21"/>
        </w:rPr>
        <w:t>agreguem valor</w:t>
      </w:r>
      <w:r>
        <w:rPr>
          <w:rFonts w:ascii="Arial" w:hAnsi="Arial"/>
          <w:b/>
          <w:spacing w:val="20"/>
          <w:sz w:val="21"/>
        </w:rPr>
        <w:t> </w:t>
      </w:r>
      <w:r>
        <w:rPr>
          <w:sz w:val="21"/>
        </w:rPr>
        <w:t>à</w:t>
      </w:r>
      <w:r>
        <w:rPr>
          <w:spacing w:val="23"/>
          <w:sz w:val="21"/>
        </w:rPr>
        <w:t> </w:t>
      </w:r>
      <w:r>
        <w:rPr>
          <w:sz w:val="21"/>
        </w:rPr>
        <w:t>matriz</w:t>
      </w:r>
      <w:r>
        <w:rPr>
          <w:spacing w:val="23"/>
          <w:sz w:val="21"/>
        </w:rPr>
        <w:t> </w:t>
      </w:r>
      <w:r>
        <w:rPr>
          <w:sz w:val="21"/>
        </w:rPr>
        <w:t>econômica e</w:t>
      </w:r>
      <w:r>
        <w:rPr>
          <w:spacing w:val="32"/>
          <w:sz w:val="21"/>
        </w:rPr>
        <w:t> </w:t>
      </w:r>
      <w:r>
        <w:rPr>
          <w:sz w:val="21"/>
        </w:rPr>
        <w:t>industrial</w:t>
      </w:r>
      <w:r>
        <w:rPr>
          <w:spacing w:val="32"/>
          <w:sz w:val="21"/>
        </w:rPr>
        <w:t> </w:t>
      </w:r>
      <w:r>
        <w:rPr>
          <w:sz w:val="21"/>
        </w:rPr>
        <w:t>do</w:t>
      </w:r>
      <w:r>
        <w:rPr>
          <w:spacing w:val="32"/>
          <w:sz w:val="21"/>
        </w:rPr>
        <w:t> </w:t>
      </w:r>
      <w:r>
        <w:rPr>
          <w:sz w:val="21"/>
        </w:rPr>
        <w:t>estado,</w:t>
      </w:r>
      <w:r>
        <w:rPr>
          <w:spacing w:val="32"/>
          <w:sz w:val="21"/>
        </w:rPr>
        <w:t> </w:t>
      </w:r>
      <w:r>
        <w:rPr>
          <w:sz w:val="21"/>
        </w:rPr>
        <w:t>ampliando</w:t>
      </w:r>
      <w:r>
        <w:rPr>
          <w:spacing w:val="32"/>
          <w:sz w:val="21"/>
        </w:rPr>
        <w:t> </w:t>
      </w:r>
      <w:r>
        <w:rPr>
          <w:sz w:val="21"/>
        </w:rPr>
        <w:t>a</w:t>
      </w:r>
      <w:r>
        <w:rPr>
          <w:spacing w:val="32"/>
          <w:sz w:val="21"/>
        </w:rPr>
        <w:t> </w:t>
      </w:r>
      <w:r>
        <w:rPr>
          <w:sz w:val="21"/>
        </w:rPr>
        <w:t>produtividade,</w:t>
      </w:r>
      <w:r>
        <w:rPr>
          <w:spacing w:val="32"/>
          <w:sz w:val="21"/>
        </w:rPr>
        <w:t> </w:t>
      </w:r>
      <w:r>
        <w:rPr>
          <w:sz w:val="21"/>
        </w:rPr>
        <w:t>a</w:t>
      </w:r>
      <w:r>
        <w:rPr>
          <w:spacing w:val="32"/>
          <w:sz w:val="21"/>
        </w:rPr>
        <w:t> </w:t>
      </w:r>
      <w:r>
        <w:rPr>
          <w:sz w:val="21"/>
        </w:rPr>
        <w:t>competitividade</w:t>
      </w:r>
      <w:r>
        <w:rPr>
          <w:spacing w:val="32"/>
          <w:sz w:val="21"/>
        </w:rPr>
        <w:t> </w:t>
      </w:r>
      <w:r>
        <w:rPr>
          <w:sz w:val="21"/>
        </w:rPr>
        <w:t>e</w:t>
      </w:r>
      <w:r>
        <w:rPr>
          <w:spacing w:val="32"/>
          <w:sz w:val="21"/>
        </w:rPr>
        <w:t> </w:t>
      </w:r>
      <w:r>
        <w:rPr>
          <w:sz w:val="21"/>
        </w:rPr>
        <w:t>a</w:t>
      </w:r>
      <w:r>
        <w:rPr>
          <w:spacing w:val="32"/>
          <w:sz w:val="21"/>
        </w:rPr>
        <w:t> </w:t>
      </w:r>
      <w:r>
        <w:rPr>
          <w:sz w:val="21"/>
        </w:rPr>
        <w:t>geração</w:t>
      </w:r>
      <w:r>
        <w:rPr>
          <w:spacing w:val="32"/>
          <w:sz w:val="21"/>
        </w:rPr>
        <w:t> </w:t>
      </w:r>
      <w:r>
        <w:rPr>
          <w:sz w:val="21"/>
        </w:rPr>
        <w:t>de</w:t>
      </w:r>
      <w:r>
        <w:rPr>
          <w:spacing w:val="32"/>
          <w:sz w:val="21"/>
        </w:rPr>
        <w:t> </w:t>
      </w:r>
      <w:r>
        <w:rPr>
          <w:sz w:val="21"/>
        </w:rPr>
        <w:t>riqueza</w:t>
      </w:r>
    </w:p>
    <w:p>
      <w:pPr>
        <w:pStyle w:val="ListParagraph"/>
        <w:spacing w:after="0" w:line="244" w:lineRule="auto"/>
        <w:jc w:val="both"/>
        <w:rPr>
          <w:sz w:val="21"/>
        </w:rPr>
        <w:sectPr>
          <w:pgSz w:w="11900" w:h="16840"/>
          <w:pgMar w:header="0" w:footer="181" w:top="500" w:bottom="380" w:left="566" w:right="566"/>
        </w:sectPr>
      </w:pPr>
    </w:p>
    <w:p>
      <w:pPr>
        <w:spacing w:before="77"/>
        <w:ind w:left="1670" w:right="0" w:firstLine="0"/>
        <w:jc w:val="left"/>
        <w:rPr>
          <w:sz w:val="21"/>
        </w:rPr>
      </w:pPr>
      <w:r>
        <w:rPr>
          <w:sz w:val="21"/>
        </w:rPr>
        <w:t>em</w:t>
      </w:r>
      <w:r>
        <w:rPr>
          <w:spacing w:val="7"/>
          <w:sz w:val="21"/>
        </w:rPr>
        <w:t> </w:t>
      </w:r>
      <w:r>
        <w:rPr>
          <w:sz w:val="21"/>
        </w:rPr>
        <w:t>setores</w:t>
      </w:r>
      <w:r>
        <w:rPr>
          <w:spacing w:val="8"/>
          <w:sz w:val="21"/>
        </w:rPr>
        <w:t> </w:t>
      </w:r>
      <w:r>
        <w:rPr>
          <w:spacing w:val="-2"/>
          <w:sz w:val="21"/>
        </w:rPr>
        <w:t>estratégicos.</w:t>
      </w:r>
    </w:p>
    <w:p>
      <w:pPr>
        <w:pStyle w:val="ListParagraph"/>
        <w:numPr>
          <w:ilvl w:val="0"/>
          <w:numId w:val="11"/>
        </w:numPr>
        <w:tabs>
          <w:tab w:pos="1575" w:val="left" w:leader="none"/>
          <w:tab w:pos="1670" w:val="left" w:leader="none"/>
        </w:tabs>
        <w:spacing w:line="244" w:lineRule="auto" w:before="209" w:after="0"/>
        <w:ind w:left="1670" w:right="107" w:hanging="358"/>
        <w:jc w:val="both"/>
        <w:rPr>
          <w:sz w:val="21"/>
        </w:rPr>
      </w:pPr>
      <w:r>
        <w:rPr>
          <w:rFonts w:ascii="Arial" w:hAnsi="Arial"/>
          <w:b/>
          <w:sz w:val="21"/>
        </w:rPr>
        <w:t>Ser original,</w:t>
      </w:r>
      <w:r>
        <w:rPr>
          <w:rFonts w:ascii="Arial" w:hAnsi="Arial"/>
          <w:b/>
          <w:spacing w:val="31"/>
          <w:sz w:val="21"/>
        </w:rPr>
        <w:t> </w:t>
      </w:r>
      <w:r>
        <w:rPr>
          <w:sz w:val="21"/>
        </w:rPr>
        <w:t>entendendo-se como tal o projeto concebido pelo(a) coordenador(a) da proposta</w:t>
      </w:r>
      <w:r>
        <w:rPr>
          <w:spacing w:val="40"/>
          <w:sz w:val="21"/>
        </w:rPr>
        <w:t> </w:t>
      </w:r>
      <w:r>
        <w:rPr>
          <w:sz w:val="21"/>
        </w:rPr>
        <w:t>ou desenvolvido pela própria empresa ou cooperativa, inédito e ainda não financiado anteriormente por recursos públicos ou privados;</w:t>
      </w:r>
    </w:p>
    <w:p>
      <w:pPr>
        <w:pStyle w:val="ListParagraph"/>
        <w:numPr>
          <w:ilvl w:val="0"/>
          <w:numId w:val="11"/>
        </w:numPr>
        <w:tabs>
          <w:tab w:pos="1577" w:val="left" w:leader="none"/>
          <w:tab w:pos="1670" w:val="left" w:leader="none"/>
        </w:tabs>
        <w:spacing w:line="244" w:lineRule="auto" w:before="201" w:after="0"/>
        <w:ind w:left="1670" w:right="109" w:hanging="358"/>
        <w:jc w:val="both"/>
        <w:rPr>
          <w:sz w:val="21"/>
        </w:rPr>
      </w:pPr>
      <w:r>
        <w:rPr>
          <w:sz w:val="21"/>
        </w:rPr>
        <w:t>Apresentar prazo de execução de </w:t>
      </w:r>
      <w:r>
        <w:rPr>
          <w:rFonts w:ascii="Arial" w:hAnsi="Arial"/>
          <w:b/>
          <w:sz w:val="21"/>
        </w:rPr>
        <w:t>até 36 (trinta e seis) meses</w:t>
      </w:r>
      <w:r>
        <w:rPr>
          <w:sz w:val="21"/>
        </w:rPr>
        <w:t>, contados a partir da data de publicação do extrato do instrumento jurídico no Diário Oficial do Estado de Minas Gerais.</w:t>
      </w:r>
    </w:p>
    <w:p>
      <w:pPr>
        <w:pStyle w:val="BodyText"/>
        <w:spacing w:before="0"/>
        <w:rPr>
          <w:sz w:val="21"/>
        </w:rPr>
      </w:pPr>
    </w:p>
    <w:p>
      <w:pPr>
        <w:pStyle w:val="BodyText"/>
        <w:spacing w:before="98"/>
        <w:rPr>
          <w:sz w:val="21"/>
        </w:rPr>
      </w:pPr>
    </w:p>
    <w:p>
      <w:pPr>
        <w:pStyle w:val="Heading2"/>
        <w:numPr>
          <w:ilvl w:val="2"/>
          <w:numId w:val="2"/>
        </w:numPr>
        <w:tabs>
          <w:tab w:pos="1721" w:val="left" w:leader="none"/>
        </w:tabs>
        <w:spacing w:line="240" w:lineRule="auto" w:before="0" w:after="0"/>
        <w:ind w:left="1721" w:right="0" w:hanging="532"/>
        <w:jc w:val="left"/>
      </w:pPr>
      <w:r>
        <w:rPr/>
        <w:t>Requisitos</w:t>
      </w:r>
      <w:r>
        <w:rPr>
          <w:spacing w:val="8"/>
        </w:rPr>
        <w:t> </w:t>
      </w:r>
      <w:r>
        <w:rPr/>
        <w:t>específicos</w:t>
      </w:r>
      <w:r>
        <w:rPr>
          <w:spacing w:val="9"/>
        </w:rPr>
        <w:t> </w:t>
      </w:r>
      <w:r>
        <w:rPr/>
        <w:t>para</w:t>
      </w:r>
      <w:r>
        <w:rPr>
          <w:spacing w:val="9"/>
        </w:rPr>
        <w:t> </w:t>
      </w:r>
      <w:r>
        <w:rPr/>
        <w:t>propostas</w:t>
      </w:r>
      <w:r>
        <w:rPr>
          <w:spacing w:val="8"/>
        </w:rPr>
        <w:t> </w:t>
      </w:r>
      <w:r>
        <w:rPr/>
        <w:t>da</w:t>
      </w:r>
      <w:r>
        <w:rPr>
          <w:spacing w:val="9"/>
        </w:rPr>
        <w:t> </w:t>
      </w:r>
      <w:r>
        <w:rPr/>
        <w:t>Linha</w:t>
      </w:r>
      <w:r>
        <w:rPr>
          <w:spacing w:val="9"/>
        </w:rPr>
        <w:t> </w:t>
      </w:r>
      <w:r>
        <w:rPr/>
        <w:t>I</w:t>
      </w:r>
      <w:r>
        <w:rPr>
          <w:spacing w:val="8"/>
        </w:rPr>
        <w:t> </w:t>
      </w:r>
      <w:r>
        <w:rPr/>
        <w:t>–</w:t>
      </w:r>
      <w:r>
        <w:rPr>
          <w:spacing w:val="9"/>
        </w:rPr>
        <w:t> </w:t>
      </w:r>
      <w:r>
        <w:rPr/>
        <w:t>Tríplice</w:t>
      </w:r>
      <w:r>
        <w:rPr>
          <w:spacing w:val="9"/>
        </w:rPr>
        <w:t> </w:t>
      </w:r>
      <w:r>
        <w:rPr>
          <w:spacing w:val="-2"/>
        </w:rPr>
        <w:t>Hélice:</w:t>
      </w:r>
    </w:p>
    <w:p>
      <w:pPr>
        <w:pStyle w:val="ListParagraph"/>
        <w:numPr>
          <w:ilvl w:val="0"/>
          <w:numId w:val="12"/>
        </w:numPr>
        <w:tabs>
          <w:tab w:pos="1617" w:val="left" w:leader="none"/>
        </w:tabs>
        <w:spacing w:line="240" w:lineRule="auto" w:before="208" w:after="0"/>
        <w:ind w:left="1617" w:right="0" w:hanging="305"/>
        <w:jc w:val="left"/>
        <w:rPr>
          <w:rFonts w:ascii="Arial" w:hAnsi="Arial"/>
          <w:b/>
          <w:sz w:val="21"/>
        </w:rPr>
      </w:pPr>
      <w:r>
        <w:rPr>
          <w:sz w:val="21"/>
        </w:rPr>
        <w:t>Ter</w:t>
      </w:r>
      <w:r>
        <w:rPr>
          <w:spacing w:val="77"/>
          <w:w w:val="150"/>
          <w:sz w:val="21"/>
        </w:rPr>
        <w:t> </w:t>
      </w:r>
      <w:r>
        <w:rPr>
          <w:sz w:val="21"/>
        </w:rPr>
        <w:t>uma</w:t>
      </w:r>
      <w:r>
        <w:rPr>
          <w:spacing w:val="25"/>
          <w:sz w:val="21"/>
        </w:rPr>
        <w:t> </w:t>
      </w:r>
      <w:r>
        <w:rPr>
          <w:rFonts w:ascii="Arial" w:hAnsi="Arial"/>
          <w:b/>
          <w:sz w:val="21"/>
        </w:rPr>
        <w:t>Instituição</w:t>
      </w:r>
      <w:r>
        <w:rPr>
          <w:rFonts w:ascii="Arial" w:hAnsi="Arial"/>
          <w:b/>
          <w:spacing w:val="54"/>
          <w:sz w:val="21"/>
        </w:rPr>
        <w:t> </w:t>
      </w:r>
      <w:r>
        <w:rPr>
          <w:rFonts w:ascii="Arial" w:hAnsi="Arial"/>
          <w:b/>
          <w:sz w:val="21"/>
        </w:rPr>
        <w:t>Científica,</w:t>
      </w:r>
      <w:r>
        <w:rPr>
          <w:rFonts w:ascii="Arial" w:hAnsi="Arial"/>
          <w:b/>
          <w:spacing w:val="55"/>
          <w:sz w:val="21"/>
        </w:rPr>
        <w:t> </w:t>
      </w:r>
      <w:r>
        <w:rPr>
          <w:rFonts w:ascii="Arial" w:hAnsi="Arial"/>
          <w:b/>
          <w:sz w:val="21"/>
        </w:rPr>
        <w:t>Tecnológica</w:t>
      </w:r>
      <w:r>
        <w:rPr>
          <w:rFonts w:ascii="Arial" w:hAnsi="Arial"/>
          <w:b/>
          <w:spacing w:val="54"/>
          <w:sz w:val="21"/>
        </w:rPr>
        <w:t> </w:t>
      </w:r>
      <w:r>
        <w:rPr>
          <w:rFonts w:ascii="Arial" w:hAnsi="Arial"/>
          <w:b/>
          <w:sz w:val="21"/>
        </w:rPr>
        <w:t>e</w:t>
      </w:r>
      <w:r>
        <w:rPr>
          <w:rFonts w:ascii="Arial" w:hAnsi="Arial"/>
          <w:b/>
          <w:spacing w:val="55"/>
          <w:sz w:val="21"/>
        </w:rPr>
        <w:t> </w:t>
      </w:r>
      <w:r>
        <w:rPr>
          <w:rFonts w:ascii="Arial" w:hAnsi="Arial"/>
          <w:b/>
          <w:sz w:val="21"/>
        </w:rPr>
        <w:t>de</w:t>
      </w:r>
      <w:r>
        <w:rPr>
          <w:rFonts w:ascii="Arial" w:hAnsi="Arial"/>
          <w:b/>
          <w:spacing w:val="54"/>
          <w:sz w:val="21"/>
        </w:rPr>
        <w:t> </w:t>
      </w:r>
      <w:r>
        <w:rPr>
          <w:rFonts w:ascii="Arial" w:hAnsi="Arial"/>
          <w:b/>
          <w:sz w:val="21"/>
        </w:rPr>
        <w:t>Inovação</w:t>
      </w:r>
      <w:r>
        <w:rPr>
          <w:rFonts w:ascii="Arial" w:hAnsi="Arial"/>
          <w:b/>
          <w:spacing w:val="55"/>
          <w:sz w:val="21"/>
        </w:rPr>
        <w:t> </w:t>
      </w:r>
      <w:r>
        <w:rPr>
          <w:rFonts w:ascii="Arial" w:hAnsi="Arial"/>
          <w:b/>
          <w:sz w:val="21"/>
        </w:rPr>
        <w:t>de</w:t>
      </w:r>
      <w:r>
        <w:rPr>
          <w:rFonts w:ascii="Arial" w:hAnsi="Arial"/>
          <w:b/>
          <w:spacing w:val="54"/>
          <w:sz w:val="21"/>
        </w:rPr>
        <w:t> </w:t>
      </w:r>
      <w:r>
        <w:rPr>
          <w:rFonts w:ascii="Arial" w:hAnsi="Arial"/>
          <w:b/>
          <w:sz w:val="21"/>
        </w:rPr>
        <w:t>Minas</w:t>
      </w:r>
      <w:r>
        <w:rPr>
          <w:rFonts w:ascii="Arial" w:hAnsi="Arial"/>
          <w:b/>
          <w:spacing w:val="55"/>
          <w:sz w:val="21"/>
        </w:rPr>
        <w:t> </w:t>
      </w:r>
      <w:r>
        <w:rPr>
          <w:rFonts w:ascii="Arial" w:hAnsi="Arial"/>
          <w:b/>
          <w:sz w:val="21"/>
        </w:rPr>
        <w:t>Gerais</w:t>
      </w:r>
      <w:r>
        <w:rPr>
          <w:rFonts w:ascii="Arial" w:hAnsi="Arial"/>
          <w:b/>
          <w:spacing w:val="54"/>
          <w:sz w:val="21"/>
        </w:rPr>
        <w:t> </w:t>
      </w:r>
      <w:r>
        <w:rPr>
          <w:rFonts w:ascii="Arial" w:hAnsi="Arial"/>
          <w:b/>
          <w:sz w:val="21"/>
        </w:rPr>
        <w:t>(ICT-</w:t>
      </w:r>
      <w:r>
        <w:rPr>
          <w:rFonts w:ascii="Arial" w:hAnsi="Arial"/>
          <w:b/>
          <w:spacing w:val="-5"/>
          <w:sz w:val="21"/>
        </w:rPr>
        <w:t>MG)</w:t>
      </w:r>
    </w:p>
    <w:p>
      <w:pPr>
        <w:spacing w:before="4"/>
        <w:ind w:left="1670" w:right="0" w:firstLine="0"/>
        <w:jc w:val="left"/>
        <w:rPr>
          <w:sz w:val="21"/>
        </w:rPr>
      </w:pPr>
      <w:r>
        <w:rPr>
          <w:sz w:val="21"/>
        </w:rPr>
        <w:t>formalmente</w:t>
      </w:r>
      <w:r>
        <w:rPr>
          <w:spacing w:val="11"/>
          <w:sz w:val="21"/>
        </w:rPr>
        <w:t> </w:t>
      </w:r>
      <w:r>
        <w:rPr>
          <w:sz w:val="21"/>
        </w:rPr>
        <w:t>estabelecida</w:t>
      </w:r>
      <w:r>
        <w:rPr>
          <w:spacing w:val="11"/>
          <w:sz w:val="21"/>
        </w:rPr>
        <w:t> </w:t>
      </w:r>
      <w:r>
        <w:rPr>
          <w:sz w:val="21"/>
        </w:rPr>
        <w:t>como</w:t>
      </w:r>
      <w:r>
        <w:rPr>
          <w:spacing w:val="8"/>
          <w:sz w:val="21"/>
        </w:rPr>
        <w:t> </w:t>
      </w:r>
      <w:r>
        <w:rPr>
          <w:rFonts w:ascii="Arial" w:hAnsi="Arial"/>
          <w:b/>
          <w:sz w:val="21"/>
        </w:rPr>
        <w:t>Instituição</w:t>
      </w:r>
      <w:r>
        <w:rPr>
          <w:rFonts w:ascii="Arial" w:hAnsi="Arial"/>
          <w:b/>
          <w:spacing w:val="12"/>
          <w:sz w:val="21"/>
        </w:rPr>
        <w:t> </w:t>
      </w:r>
      <w:r>
        <w:rPr>
          <w:rFonts w:ascii="Arial" w:hAnsi="Arial"/>
          <w:b/>
          <w:sz w:val="21"/>
        </w:rPr>
        <w:t>Parceira</w:t>
      </w:r>
      <w:r>
        <w:rPr>
          <w:rFonts w:ascii="Arial" w:hAnsi="Arial"/>
          <w:b/>
          <w:spacing w:val="16"/>
          <w:sz w:val="21"/>
        </w:rPr>
        <w:t> </w:t>
      </w:r>
      <w:r>
        <w:rPr>
          <w:sz w:val="21"/>
        </w:rPr>
        <w:t>no</w:t>
      </w:r>
      <w:r>
        <w:rPr>
          <w:spacing w:val="11"/>
          <w:sz w:val="21"/>
        </w:rPr>
        <w:t> </w:t>
      </w:r>
      <w:r>
        <w:rPr>
          <w:spacing w:val="-2"/>
          <w:sz w:val="21"/>
        </w:rPr>
        <w:t>projeto;</w:t>
      </w:r>
    </w:p>
    <w:p>
      <w:pPr>
        <w:pStyle w:val="ListParagraph"/>
        <w:numPr>
          <w:ilvl w:val="0"/>
          <w:numId w:val="12"/>
        </w:numPr>
        <w:tabs>
          <w:tab w:pos="1617" w:val="left" w:leader="none"/>
          <w:tab w:pos="1670" w:val="left" w:leader="none"/>
        </w:tabs>
        <w:spacing w:line="244" w:lineRule="auto" w:before="209" w:after="0"/>
        <w:ind w:left="1670" w:right="106" w:hanging="358"/>
        <w:jc w:val="both"/>
        <w:rPr>
          <w:sz w:val="21"/>
        </w:rPr>
      </w:pPr>
      <w:r>
        <w:rPr>
          <w:sz w:val="21"/>
        </w:rPr>
        <w:t>Contar com a </w:t>
      </w:r>
      <w:r>
        <w:rPr>
          <w:rFonts w:ascii="Arial" w:hAnsi="Arial"/>
          <w:b/>
          <w:sz w:val="21"/>
        </w:rPr>
        <w:t>participação de um(a) pesquisador(a) responsável vinculado à ICT-MG </w:t>
      </w:r>
      <w:r>
        <w:rPr>
          <w:sz w:val="21"/>
        </w:rPr>
        <w:t>Parceira, </w:t>
      </w:r>
      <w:r>
        <w:rPr>
          <w:rFonts w:ascii="Arial" w:hAnsi="Arial"/>
          <w:b/>
          <w:sz w:val="21"/>
        </w:rPr>
        <w:t>na</w:t>
      </w:r>
      <w:r>
        <w:rPr>
          <w:rFonts w:ascii="Arial" w:hAnsi="Arial"/>
          <w:b/>
          <w:spacing w:val="40"/>
          <w:sz w:val="21"/>
        </w:rPr>
        <w:t> </w:t>
      </w:r>
      <w:r>
        <w:rPr>
          <w:rFonts w:ascii="Arial" w:hAnsi="Arial"/>
          <w:b/>
          <w:sz w:val="21"/>
        </w:rPr>
        <w:t>função</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z w:val="21"/>
        </w:rPr>
        <w:t>Subcoordenador(a)</w:t>
      </w:r>
      <w:r>
        <w:rPr>
          <w:rFonts w:ascii="Arial" w:hAnsi="Arial"/>
          <w:b/>
          <w:spacing w:val="40"/>
          <w:sz w:val="21"/>
        </w:rPr>
        <w:t> </w:t>
      </w:r>
      <w:r>
        <w:rPr>
          <w:sz w:val="21"/>
        </w:rPr>
        <w:t>do</w:t>
      </w:r>
      <w:r>
        <w:rPr>
          <w:spacing w:val="40"/>
          <w:sz w:val="21"/>
        </w:rPr>
        <w:t> </w:t>
      </w:r>
      <w:r>
        <w:rPr>
          <w:sz w:val="21"/>
        </w:rPr>
        <w:t>projeto,</w:t>
      </w:r>
      <w:r>
        <w:rPr>
          <w:spacing w:val="40"/>
          <w:sz w:val="21"/>
        </w:rPr>
        <w:t> </w:t>
      </w:r>
      <w:r>
        <w:rPr>
          <w:sz w:val="21"/>
        </w:rPr>
        <w:t>sendo</w:t>
      </w:r>
      <w:r>
        <w:rPr>
          <w:spacing w:val="40"/>
          <w:sz w:val="21"/>
        </w:rPr>
        <w:t> </w:t>
      </w:r>
      <w:r>
        <w:rPr>
          <w:sz w:val="21"/>
        </w:rPr>
        <w:t>permitida</w:t>
      </w:r>
      <w:r>
        <w:rPr>
          <w:spacing w:val="40"/>
          <w:sz w:val="21"/>
        </w:rPr>
        <w:t> </w:t>
      </w:r>
      <w:r>
        <w:rPr>
          <w:sz w:val="21"/>
        </w:rPr>
        <w:t>a</w:t>
      </w:r>
      <w:r>
        <w:rPr>
          <w:spacing w:val="40"/>
          <w:sz w:val="21"/>
        </w:rPr>
        <w:t> </w:t>
      </w:r>
      <w:r>
        <w:rPr>
          <w:sz w:val="21"/>
        </w:rPr>
        <w:t>indicação</w:t>
      </w:r>
      <w:r>
        <w:rPr>
          <w:spacing w:val="40"/>
          <w:sz w:val="21"/>
        </w:rPr>
        <w:t> </w:t>
      </w:r>
      <w:r>
        <w:rPr>
          <w:sz w:val="21"/>
        </w:rPr>
        <w:t>de apenas 1 (um) Subcoordenador por proposta;</w:t>
      </w:r>
    </w:p>
    <w:p>
      <w:pPr>
        <w:pStyle w:val="ListParagraph"/>
        <w:numPr>
          <w:ilvl w:val="0"/>
          <w:numId w:val="12"/>
        </w:numPr>
        <w:tabs>
          <w:tab w:pos="1627" w:val="left" w:leader="none"/>
          <w:tab w:pos="1670" w:val="left" w:leader="none"/>
        </w:tabs>
        <w:spacing w:line="244" w:lineRule="auto" w:before="201" w:after="0"/>
        <w:ind w:left="1670" w:right="107" w:hanging="358"/>
        <w:jc w:val="both"/>
        <w:rPr>
          <w:sz w:val="21"/>
        </w:rPr>
      </w:pPr>
      <w:r>
        <w:rPr>
          <w:sz w:val="21"/>
        </w:rPr>
        <w:t>Prever, como responsabilidade da ICT-MG parceira, o </w:t>
      </w:r>
      <w:r>
        <w:rPr>
          <w:rFonts w:ascii="Arial" w:hAnsi="Arial"/>
          <w:b/>
          <w:sz w:val="21"/>
        </w:rPr>
        <w:t>desenvolvimento de atividades</w:t>
      </w:r>
      <w:r>
        <w:rPr>
          <w:rFonts w:ascii="Arial" w:hAnsi="Arial"/>
          <w:b/>
          <w:spacing w:val="40"/>
          <w:sz w:val="21"/>
        </w:rPr>
        <w:t> </w:t>
      </w:r>
      <w:r>
        <w:rPr>
          <w:rFonts w:ascii="Arial" w:hAnsi="Arial"/>
          <w:b/>
          <w:sz w:val="21"/>
        </w:rPr>
        <w:t>técnico-científicas essenciais à execução do projeto</w:t>
      </w:r>
      <w:r>
        <w:rPr>
          <w:sz w:val="21"/>
        </w:rPr>
        <w:t>, vedando-se a mera prestação de serviços pontuais ou acessórios;</w:t>
      </w:r>
    </w:p>
    <w:p>
      <w:pPr>
        <w:pStyle w:val="ListParagraph"/>
        <w:numPr>
          <w:ilvl w:val="0"/>
          <w:numId w:val="12"/>
        </w:numPr>
        <w:tabs>
          <w:tab w:pos="1575" w:val="left" w:leader="none"/>
          <w:tab w:pos="1670" w:val="left" w:leader="none"/>
        </w:tabs>
        <w:spacing w:line="244" w:lineRule="auto" w:before="202" w:after="0"/>
        <w:ind w:left="1670" w:right="100" w:hanging="358"/>
        <w:jc w:val="both"/>
        <w:rPr>
          <w:sz w:val="21"/>
        </w:rPr>
      </w:pPr>
      <w:r>
        <w:rPr>
          <w:sz w:val="21"/>
        </w:rPr>
        <w:t>Solicitar recursos e apresentar contrapartida em conformidade com as condições estabelecidas no item 4 desta Chamada.</w:t>
      </w:r>
    </w:p>
    <w:p>
      <w:pPr>
        <w:pStyle w:val="BodyText"/>
        <w:spacing w:before="206"/>
        <w:rPr>
          <w:sz w:val="21"/>
        </w:rPr>
      </w:pPr>
    </w:p>
    <w:p>
      <w:pPr>
        <w:pStyle w:val="Heading2"/>
        <w:numPr>
          <w:ilvl w:val="2"/>
          <w:numId w:val="2"/>
        </w:numPr>
        <w:tabs>
          <w:tab w:pos="1721" w:val="left" w:leader="none"/>
        </w:tabs>
        <w:spacing w:line="240" w:lineRule="auto" w:before="0" w:after="0"/>
        <w:ind w:left="1721" w:right="0" w:hanging="532"/>
        <w:jc w:val="left"/>
      </w:pPr>
      <w:r>
        <w:rPr/>
        <w:t>Requisitos</w:t>
      </w:r>
      <w:r>
        <w:rPr>
          <w:spacing w:val="8"/>
        </w:rPr>
        <w:t> </w:t>
      </w:r>
      <w:r>
        <w:rPr/>
        <w:t>específicos</w:t>
      </w:r>
      <w:r>
        <w:rPr>
          <w:spacing w:val="9"/>
        </w:rPr>
        <w:t> </w:t>
      </w:r>
      <w:r>
        <w:rPr/>
        <w:t>para</w:t>
      </w:r>
      <w:r>
        <w:rPr>
          <w:spacing w:val="8"/>
        </w:rPr>
        <w:t> </w:t>
      </w:r>
      <w:r>
        <w:rPr/>
        <w:t>propostas</w:t>
      </w:r>
      <w:r>
        <w:rPr>
          <w:spacing w:val="9"/>
        </w:rPr>
        <w:t> </w:t>
      </w:r>
      <w:r>
        <w:rPr/>
        <w:t>da</w:t>
      </w:r>
      <w:r>
        <w:rPr>
          <w:spacing w:val="8"/>
        </w:rPr>
        <w:t> </w:t>
      </w:r>
      <w:r>
        <w:rPr/>
        <w:t>Linha</w:t>
      </w:r>
      <w:r>
        <w:rPr>
          <w:spacing w:val="9"/>
        </w:rPr>
        <w:t> </w:t>
      </w:r>
      <w:r>
        <w:rPr/>
        <w:t>II</w:t>
      </w:r>
      <w:r>
        <w:rPr>
          <w:spacing w:val="8"/>
        </w:rPr>
        <w:t> </w:t>
      </w:r>
      <w:r>
        <w:rPr/>
        <w:t>–</w:t>
      </w:r>
      <w:r>
        <w:rPr>
          <w:spacing w:val="9"/>
        </w:rPr>
        <w:t> </w:t>
      </w:r>
      <w:r>
        <w:rPr>
          <w:spacing w:val="-2"/>
        </w:rPr>
        <w:t>Empresarial:</w:t>
      </w:r>
    </w:p>
    <w:p>
      <w:pPr>
        <w:pStyle w:val="ListParagraph"/>
        <w:numPr>
          <w:ilvl w:val="0"/>
          <w:numId w:val="13"/>
        </w:numPr>
        <w:tabs>
          <w:tab w:pos="1597" w:val="left" w:leader="none"/>
          <w:tab w:pos="1670" w:val="left" w:leader="none"/>
        </w:tabs>
        <w:spacing w:line="244" w:lineRule="auto" w:before="209" w:after="0"/>
        <w:ind w:left="1670" w:right="112" w:hanging="358"/>
        <w:jc w:val="both"/>
        <w:rPr>
          <w:sz w:val="21"/>
        </w:rPr>
      </w:pPr>
      <w:r>
        <w:rPr>
          <w:sz w:val="21"/>
        </w:rPr>
        <w:t>Dispor</w:t>
      </w:r>
      <w:r>
        <w:rPr>
          <w:spacing w:val="40"/>
          <w:sz w:val="21"/>
        </w:rPr>
        <w:t> </w:t>
      </w:r>
      <w:r>
        <w:rPr>
          <w:sz w:val="21"/>
        </w:rPr>
        <w:t>de </w:t>
      </w:r>
      <w:r>
        <w:rPr>
          <w:rFonts w:ascii="Arial" w:hAnsi="Arial"/>
          <w:b/>
          <w:sz w:val="21"/>
        </w:rPr>
        <w:t>capacidade técnica para a execução do projeto</w:t>
      </w:r>
      <w:r>
        <w:rPr>
          <w:sz w:val="21"/>
        </w:rPr>
        <w:t>, com a apresentação de uma </w:t>
      </w:r>
      <w:r>
        <w:rPr>
          <w:rFonts w:ascii="Arial" w:hAnsi="Arial"/>
          <w:b/>
          <w:sz w:val="21"/>
        </w:rPr>
        <w:t>equipe qualificada</w:t>
      </w:r>
      <w:r>
        <w:rPr>
          <w:rFonts w:ascii="Arial" w:hAnsi="Arial"/>
          <w:b/>
          <w:spacing w:val="40"/>
          <w:sz w:val="21"/>
        </w:rPr>
        <w:t> </w:t>
      </w:r>
      <w:r>
        <w:rPr>
          <w:sz w:val="21"/>
        </w:rPr>
        <w:t>e</w:t>
      </w:r>
      <w:r>
        <w:rPr>
          <w:spacing w:val="40"/>
          <w:sz w:val="21"/>
        </w:rPr>
        <w:t> </w:t>
      </w:r>
      <w:r>
        <w:rPr>
          <w:sz w:val="21"/>
        </w:rPr>
        <w:t>a</w:t>
      </w:r>
      <w:r>
        <w:rPr>
          <w:spacing w:val="40"/>
          <w:sz w:val="21"/>
        </w:rPr>
        <w:t> </w:t>
      </w:r>
      <w:r>
        <w:rPr>
          <w:sz w:val="21"/>
        </w:rPr>
        <w:t>demonstração</w:t>
      </w:r>
      <w:r>
        <w:rPr>
          <w:spacing w:val="40"/>
          <w:sz w:val="21"/>
        </w:rPr>
        <w:t> </w:t>
      </w:r>
      <w:r>
        <w:rPr>
          <w:sz w:val="21"/>
        </w:rPr>
        <w:t>de </w:t>
      </w:r>
      <w:r>
        <w:rPr>
          <w:rFonts w:ascii="Arial" w:hAnsi="Arial"/>
          <w:b/>
          <w:sz w:val="21"/>
        </w:rPr>
        <w:t>infraestrutura</w:t>
      </w:r>
      <w:r>
        <w:rPr>
          <w:rFonts w:ascii="Arial" w:hAnsi="Arial"/>
          <w:b/>
          <w:spacing w:val="40"/>
          <w:sz w:val="21"/>
        </w:rPr>
        <w:t> </w:t>
      </w:r>
      <w:r>
        <w:rPr>
          <w:rFonts w:ascii="Arial" w:hAnsi="Arial"/>
          <w:b/>
          <w:sz w:val="21"/>
        </w:rPr>
        <w:t>compatível</w:t>
      </w:r>
      <w:r>
        <w:rPr>
          <w:rFonts w:ascii="Arial" w:hAnsi="Arial"/>
          <w:b/>
          <w:spacing w:val="40"/>
          <w:sz w:val="21"/>
        </w:rPr>
        <w:t> </w:t>
      </w:r>
      <w:r>
        <w:rPr>
          <w:sz w:val="21"/>
        </w:rPr>
        <w:t>com</w:t>
      </w:r>
      <w:r>
        <w:rPr>
          <w:spacing w:val="40"/>
          <w:sz w:val="21"/>
        </w:rPr>
        <w:t> </w:t>
      </w:r>
      <w:r>
        <w:rPr>
          <w:sz w:val="21"/>
        </w:rPr>
        <w:t>os</w:t>
      </w:r>
      <w:r>
        <w:rPr>
          <w:spacing w:val="40"/>
          <w:sz w:val="21"/>
        </w:rPr>
        <w:t> </w:t>
      </w:r>
      <w:r>
        <w:rPr>
          <w:sz w:val="21"/>
        </w:rPr>
        <w:t>objetivos</w:t>
      </w:r>
      <w:r>
        <w:rPr>
          <w:spacing w:val="40"/>
          <w:sz w:val="21"/>
        </w:rPr>
        <w:t> </w:t>
      </w:r>
      <w:r>
        <w:rPr>
          <w:sz w:val="21"/>
        </w:rPr>
        <w:t>e metas propostos;</w:t>
      </w:r>
    </w:p>
    <w:p>
      <w:pPr>
        <w:pStyle w:val="ListParagraph"/>
        <w:numPr>
          <w:ilvl w:val="0"/>
          <w:numId w:val="13"/>
        </w:numPr>
        <w:tabs>
          <w:tab w:pos="1607" w:val="left" w:leader="none"/>
          <w:tab w:pos="1670" w:val="left" w:leader="none"/>
        </w:tabs>
        <w:spacing w:line="244" w:lineRule="auto" w:before="201" w:after="0"/>
        <w:ind w:left="1670" w:right="106" w:hanging="358"/>
        <w:jc w:val="both"/>
        <w:rPr>
          <w:sz w:val="21"/>
        </w:rPr>
      </w:pPr>
      <w:r>
        <w:rPr>
          <w:sz w:val="21"/>
        </w:rPr>
        <w:t>Solicitar</w:t>
      </w:r>
      <w:r>
        <w:rPr>
          <w:spacing w:val="40"/>
          <w:sz w:val="21"/>
        </w:rPr>
        <w:t> </w:t>
      </w:r>
      <w:r>
        <w:rPr>
          <w:sz w:val="21"/>
        </w:rPr>
        <w:t>recursos</w:t>
      </w:r>
      <w:r>
        <w:rPr>
          <w:spacing w:val="40"/>
          <w:sz w:val="21"/>
        </w:rPr>
        <w:t> </w:t>
      </w:r>
      <w:r>
        <w:rPr>
          <w:sz w:val="21"/>
        </w:rPr>
        <w:t>e</w:t>
      </w:r>
      <w:r>
        <w:rPr>
          <w:spacing w:val="40"/>
          <w:sz w:val="21"/>
        </w:rPr>
        <w:t> </w:t>
      </w:r>
      <w:r>
        <w:rPr>
          <w:sz w:val="21"/>
        </w:rPr>
        <w:t>apresentar</w:t>
      </w:r>
      <w:r>
        <w:rPr>
          <w:spacing w:val="40"/>
          <w:sz w:val="21"/>
        </w:rPr>
        <w:t> </w:t>
      </w:r>
      <w:r>
        <w:rPr>
          <w:sz w:val="21"/>
        </w:rPr>
        <w:t>contrapartida</w:t>
      </w:r>
      <w:r>
        <w:rPr>
          <w:spacing w:val="40"/>
          <w:sz w:val="21"/>
        </w:rPr>
        <w:t> </w:t>
      </w:r>
      <w:r>
        <w:rPr>
          <w:sz w:val="21"/>
        </w:rPr>
        <w:t>de</w:t>
      </w:r>
      <w:r>
        <w:rPr>
          <w:spacing w:val="40"/>
          <w:sz w:val="21"/>
        </w:rPr>
        <w:t> </w:t>
      </w:r>
      <w:r>
        <w:rPr>
          <w:sz w:val="21"/>
        </w:rPr>
        <w:t>acordo</w:t>
      </w:r>
      <w:r>
        <w:rPr>
          <w:spacing w:val="40"/>
          <w:sz w:val="21"/>
        </w:rPr>
        <w:t> </w:t>
      </w:r>
      <w:r>
        <w:rPr>
          <w:sz w:val="21"/>
        </w:rPr>
        <w:t>com</w:t>
      </w:r>
      <w:r>
        <w:rPr>
          <w:spacing w:val="40"/>
          <w:sz w:val="21"/>
        </w:rPr>
        <w:t> </w:t>
      </w:r>
      <w:r>
        <w:rPr>
          <w:sz w:val="21"/>
        </w:rPr>
        <w:t>as</w:t>
      </w:r>
      <w:r>
        <w:rPr>
          <w:spacing w:val="40"/>
          <w:sz w:val="21"/>
        </w:rPr>
        <w:t> </w:t>
      </w:r>
      <w:r>
        <w:rPr>
          <w:sz w:val="21"/>
        </w:rPr>
        <w:t>condições</w:t>
      </w:r>
      <w:r>
        <w:rPr>
          <w:spacing w:val="40"/>
          <w:sz w:val="21"/>
        </w:rPr>
        <w:t> </w:t>
      </w:r>
      <w:r>
        <w:rPr>
          <w:sz w:val="21"/>
        </w:rPr>
        <w:t>estabelecidas</w:t>
      </w:r>
      <w:r>
        <w:rPr>
          <w:spacing w:val="40"/>
          <w:sz w:val="21"/>
        </w:rPr>
        <w:t> </w:t>
      </w:r>
      <w:r>
        <w:rPr>
          <w:sz w:val="21"/>
        </w:rPr>
        <w:t>no item 4 desta Chamada.</w:t>
      </w:r>
    </w:p>
    <w:p>
      <w:pPr>
        <w:pStyle w:val="BodyText"/>
        <w:spacing w:before="0"/>
        <w:rPr>
          <w:sz w:val="21"/>
        </w:rPr>
      </w:pPr>
    </w:p>
    <w:p>
      <w:pPr>
        <w:pStyle w:val="BodyText"/>
        <w:spacing w:before="37"/>
        <w:rPr>
          <w:sz w:val="21"/>
        </w:rPr>
      </w:pPr>
    </w:p>
    <w:p>
      <w:pPr>
        <w:pStyle w:val="Heading2"/>
        <w:numPr>
          <w:ilvl w:val="1"/>
          <w:numId w:val="2"/>
        </w:numPr>
        <w:tabs>
          <w:tab w:pos="941" w:val="left" w:leader="none"/>
        </w:tabs>
        <w:spacing w:line="240" w:lineRule="auto" w:before="0" w:after="0"/>
        <w:ind w:left="941" w:right="0" w:hanging="355"/>
        <w:jc w:val="left"/>
      </w:pPr>
      <w:r>
        <w:rPr/>
        <w:t>Por</w:t>
      </w:r>
      <w:r>
        <w:rPr>
          <w:spacing w:val="8"/>
        </w:rPr>
        <w:t> </w:t>
      </w:r>
      <w:r>
        <w:rPr/>
        <w:t>parte</w:t>
      </w:r>
      <w:r>
        <w:rPr>
          <w:spacing w:val="9"/>
        </w:rPr>
        <w:t> </w:t>
      </w:r>
      <w:r>
        <w:rPr/>
        <w:t>dos</w:t>
      </w:r>
      <w:r>
        <w:rPr>
          <w:spacing w:val="8"/>
        </w:rPr>
        <w:t> </w:t>
      </w:r>
      <w:r>
        <w:rPr/>
        <w:t>membros</w:t>
      </w:r>
      <w:r>
        <w:rPr>
          <w:spacing w:val="9"/>
        </w:rPr>
        <w:t> </w:t>
      </w:r>
      <w:r>
        <w:rPr/>
        <w:t>de</w:t>
      </w:r>
      <w:r>
        <w:rPr>
          <w:spacing w:val="8"/>
        </w:rPr>
        <w:t> </w:t>
      </w:r>
      <w:r>
        <w:rPr>
          <w:spacing w:val="-2"/>
        </w:rPr>
        <w:t>equipe</w:t>
      </w:r>
    </w:p>
    <w:p>
      <w:pPr>
        <w:pStyle w:val="BodyText"/>
        <w:spacing w:before="7"/>
        <w:rPr>
          <w:rFonts w:ascii="Arial"/>
          <w:b/>
          <w:sz w:val="21"/>
        </w:rPr>
      </w:pPr>
    </w:p>
    <w:p>
      <w:pPr>
        <w:pStyle w:val="ListParagraph"/>
        <w:numPr>
          <w:ilvl w:val="2"/>
          <w:numId w:val="2"/>
        </w:numPr>
        <w:tabs>
          <w:tab w:pos="1745" w:val="left" w:leader="none"/>
        </w:tabs>
        <w:spacing w:line="254" w:lineRule="auto" w:before="1" w:after="0"/>
        <w:ind w:left="1189" w:right="106" w:firstLine="0"/>
        <w:jc w:val="both"/>
        <w:rPr>
          <w:sz w:val="21"/>
        </w:rPr>
      </w:pPr>
      <w:r>
        <w:rPr>
          <w:sz w:val="21"/>
        </w:rPr>
        <w:t>Todas as propostas deverão indicar uma equipe de execução composta por membros com atuação</w:t>
      </w:r>
      <w:r>
        <w:rPr>
          <w:spacing w:val="40"/>
          <w:sz w:val="21"/>
        </w:rPr>
        <w:t> </w:t>
      </w:r>
      <w:r>
        <w:rPr>
          <w:sz w:val="21"/>
        </w:rPr>
        <w:t>técnica</w:t>
      </w:r>
      <w:r>
        <w:rPr>
          <w:spacing w:val="40"/>
          <w:sz w:val="21"/>
        </w:rPr>
        <w:t> </w:t>
      </w:r>
      <w:r>
        <w:rPr>
          <w:sz w:val="21"/>
        </w:rPr>
        <w:t>ou</w:t>
      </w:r>
      <w:r>
        <w:rPr>
          <w:spacing w:val="40"/>
          <w:sz w:val="21"/>
        </w:rPr>
        <w:t> </w:t>
      </w:r>
      <w:r>
        <w:rPr>
          <w:sz w:val="21"/>
        </w:rPr>
        <w:t>gerencial</w:t>
      </w:r>
      <w:r>
        <w:rPr>
          <w:spacing w:val="40"/>
          <w:sz w:val="21"/>
        </w:rPr>
        <w:t> </w:t>
      </w:r>
      <w:r>
        <w:rPr>
          <w:sz w:val="21"/>
        </w:rPr>
        <w:t>vinculada</w:t>
      </w:r>
      <w:r>
        <w:rPr>
          <w:spacing w:val="40"/>
          <w:sz w:val="21"/>
        </w:rPr>
        <w:t> </w:t>
      </w:r>
      <w:r>
        <w:rPr>
          <w:sz w:val="21"/>
        </w:rPr>
        <w:t>às</w:t>
      </w:r>
      <w:r>
        <w:rPr>
          <w:spacing w:val="40"/>
          <w:sz w:val="21"/>
        </w:rPr>
        <w:t> </w:t>
      </w:r>
      <w:r>
        <w:rPr>
          <w:sz w:val="21"/>
        </w:rPr>
        <w:t>instituições</w:t>
      </w:r>
      <w:r>
        <w:rPr>
          <w:spacing w:val="40"/>
          <w:sz w:val="21"/>
        </w:rPr>
        <w:t> </w:t>
      </w:r>
      <w:r>
        <w:rPr>
          <w:sz w:val="21"/>
        </w:rPr>
        <w:t>participantes</w:t>
      </w:r>
      <w:r>
        <w:rPr>
          <w:spacing w:val="40"/>
          <w:sz w:val="21"/>
        </w:rPr>
        <w:t> </w:t>
      </w:r>
      <w:r>
        <w:rPr>
          <w:sz w:val="21"/>
        </w:rPr>
        <w:t>(</w:t>
      </w:r>
      <w:r>
        <w:rPr>
          <w:rFonts w:ascii="Arial" w:hAnsi="Arial"/>
          <w:b/>
          <w:sz w:val="21"/>
        </w:rPr>
        <w:t>Executora</w:t>
      </w:r>
      <w:r>
        <w:rPr>
          <w:rFonts w:ascii="Arial" w:hAnsi="Arial"/>
          <w:b/>
          <w:spacing w:val="80"/>
          <w:sz w:val="21"/>
        </w:rPr>
        <w:t> </w:t>
      </w:r>
      <w:r>
        <w:rPr>
          <w:sz w:val="21"/>
        </w:rPr>
        <w:t>e </w:t>
      </w:r>
      <w:r>
        <w:rPr>
          <w:rFonts w:ascii="Arial" w:hAnsi="Arial"/>
          <w:b/>
          <w:sz w:val="21"/>
        </w:rPr>
        <w:t>Parceira</w:t>
      </w:r>
      <w:r>
        <w:rPr>
          <w:sz w:val="21"/>
        </w:rPr>
        <w:t>, quando</w:t>
      </w:r>
      <w:r>
        <w:rPr>
          <w:spacing w:val="40"/>
          <w:sz w:val="21"/>
        </w:rPr>
        <w:t> </w:t>
      </w:r>
      <w:r>
        <w:rPr>
          <w:sz w:val="21"/>
        </w:rPr>
        <w:t>houver).</w:t>
      </w:r>
      <w:r>
        <w:rPr>
          <w:spacing w:val="40"/>
          <w:sz w:val="21"/>
        </w:rPr>
        <w:t> </w:t>
      </w:r>
      <w:r>
        <w:rPr>
          <w:sz w:val="21"/>
        </w:rPr>
        <w:t>O(a) </w:t>
      </w:r>
      <w:r>
        <w:rPr>
          <w:rFonts w:ascii="Arial" w:hAnsi="Arial"/>
          <w:b/>
          <w:sz w:val="21"/>
        </w:rPr>
        <w:t>Coordenador(a)</w:t>
      </w:r>
      <w:r>
        <w:rPr>
          <w:rFonts w:ascii="Arial" w:hAnsi="Arial"/>
          <w:b/>
          <w:spacing w:val="40"/>
          <w:sz w:val="21"/>
        </w:rPr>
        <w:t> </w:t>
      </w:r>
      <w:r>
        <w:rPr>
          <w:sz w:val="21"/>
        </w:rPr>
        <w:t>do</w:t>
      </w:r>
      <w:r>
        <w:rPr>
          <w:spacing w:val="40"/>
          <w:sz w:val="21"/>
        </w:rPr>
        <w:t> </w:t>
      </w:r>
      <w:r>
        <w:rPr>
          <w:sz w:val="21"/>
        </w:rPr>
        <w:t>projeto</w:t>
      </w:r>
      <w:r>
        <w:rPr>
          <w:spacing w:val="40"/>
          <w:sz w:val="21"/>
        </w:rPr>
        <w:t> </w:t>
      </w:r>
      <w:r>
        <w:rPr>
          <w:sz w:val="21"/>
        </w:rPr>
        <w:t>deverá,</w:t>
      </w:r>
      <w:r>
        <w:rPr>
          <w:spacing w:val="40"/>
          <w:sz w:val="21"/>
        </w:rPr>
        <w:t> </w:t>
      </w:r>
      <w:r>
        <w:rPr>
          <w:sz w:val="21"/>
        </w:rPr>
        <w:t>obrigatoriamente,</w:t>
      </w:r>
      <w:r>
        <w:rPr>
          <w:spacing w:val="40"/>
          <w:sz w:val="21"/>
        </w:rPr>
        <w:t> </w:t>
      </w:r>
      <w:r>
        <w:rPr>
          <w:sz w:val="21"/>
        </w:rPr>
        <w:t>ser</w:t>
      </w:r>
      <w:r>
        <w:rPr>
          <w:spacing w:val="40"/>
          <w:sz w:val="21"/>
        </w:rPr>
        <w:t> </w:t>
      </w:r>
      <w:r>
        <w:rPr>
          <w:sz w:val="21"/>
        </w:rPr>
        <w:t>um(a) representante</w:t>
      </w:r>
      <w:r>
        <w:rPr>
          <w:spacing w:val="40"/>
          <w:sz w:val="21"/>
        </w:rPr>
        <w:t> </w:t>
      </w:r>
      <w:r>
        <w:rPr>
          <w:sz w:val="21"/>
        </w:rPr>
        <w:t>da </w:t>
      </w:r>
      <w:r>
        <w:rPr>
          <w:rFonts w:ascii="Arial" w:hAnsi="Arial"/>
          <w:b/>
          <w:spacing w:val="11"/>
          <w:sz w:val="21"/>
        </w:rPr>
        <w:t>empresa</w:t>
      </w:r>
      <w:r>
        <w:rPr>
          <w:rFonts w:ascii="Arial" w:hAnsi="Arial"/>
          <w:b/>
          <w:spacing w:val="5"/>
          <w:sz w:val="21"/>
        </w:rPr>
        <w:t> </w:t>
      </w:r>
      <w:r>
        <w:rPr>
          <w:sz w:val="21"/>
        </w:rPr>
        <w:t>ou </w:t>
      </w:r>
      <w:r>
        <w:rPr>
          <w:rFonts w:ascii="Arial" w:hAnsi="Arial"/>
          <w:b/>
          <w:sz w:val="21"/>
        </w:rPr>
        <w:t>cooperativa</w:t>
      </w:r>
      <w:r>
        <w:rPr>
          <w:rFonts w:ascii="Arial" w:hAnsi="Arial"/>
          <w:b/>
          <w:spacing w:val="40"/>
          <w:sz w:val="21"/>
        </w:rPr>
        <w:t> </w:t>
      </w:r>
      <w:r>
        <w:rPr>
          <w:sz w:val="21"/>
        </w:rPr>
        <w:t>(Instituição </w:t>
      </w:r>
      <w:r>
        <w:rPr>
          <w:rFonts w:ascii="Arial" w:hAnsi="Arial"/>
          <w:b/>
          <w:sz w:val="21"/>
        </w:rPr>
        <w:t>Executora</w:t>
      </w:r>
      <w:r>
        <w:rPr>
          <w:sz w:val="21"/>
        </w:rPr>
        <w:t>). No caso de propostas submetidas</w:t>
      </w:r>
      <w:r>
        <w:rPr>
          <w:spacing w:val="40"/>
          <w:sz w:val="21"/>
        </w:rPr>
        <w:t> </w:t>
      </w:r>
      <w:r>
        <w:rPr>
          <w:sz w:val="21"/>
        </w:rPr>
        <w:t>na </w:t>
      </w:r>
      <w:r>
        <w:rPr>
          <w:rFonts w:ascii="Arial" w:hAnsi="Arial"/>
          <w:b/>
          <w:sz w:val="21"/>
        </w:rPr>
        <w:t>Linha I – Tríplice Hélice</w:t>
      </w:r>
      <w:r>
        <w:rPr>
          <w:rFonts w:ascii="Arial" w:hAnsi="Arial"/>
          <w:b/>
          <w:spacing w:val="-15"/>
          <w:sz w:val="21"/>
        </w:rPr>
        <w:t> </w:t>
      </w:r>
      <w:r>
        <w:rPr>
          <w:sz w:val="21"/>
        </w:rPr>
        <w:t>, deverá ser designado um(a) </w:t>
      </w:r>
      <w:r>
        <w:rPr>
          <w:rFonts w:ascii="Arial" w:hAnsi="Arial"/>
          <w:b/>
          <w:sz w:val="21"/>
        </w:rPr>
        <w:t>Subcoordenador(a) </w:t>
      </w:r>
      <w:r>
        <w:rPr>
          <w:sz w:val="21"/>
        </w:rPr>
        <w:t>vinculado(a)</w:t>
      </w:r>
      <w:r>
        <w:rPr>
          <w:spacing w:val="40"/>
          <w:sz w:val="21"/>
        </w:rPr>
        <w:t> </w:t>
      </w:r>
      <w:r>
        <w:rPr>
          <w:sz w:val="21"/>
        </w:rPr>
        <w:t>à </w:t>
      </w:r>
      <w:r>
        <w:rPr>
          <w:rFonts w:ascii="Arial" w:hAnsi="Arial"/>
          <w:b/>
          <w:sz w:val="21"/>
        </w:rPr>
        <w:t>ICT-MG Parceira</w:t>
      </w:r>
      <w:r>
        <w:rPr>
          <w:sz w:val="21"/>
        </w:rPr>
        <w:t>, responsável pela liderança técnica das atividades a serem executadas no âmbito dessa instituição.</w:t>
      </w:r>
    </w:p>
    <w:p>
      <w:pPr>
        <w:pStyle w:val="Heading2"/>
        <w:numPr>
          <w:ilvl w:val="2"/>
          <w:numId w:val="2"/>
        </w:numPr>
        <w:tabs>
          <w:tab w:pos="1721" w:val="left" w:leader="none"/>
        </w:tabs>
        <w:spacing w:line="240" w:lineRule="auto" w:before="222" w:after="0"/>
        <w:ind w:left="1721" w:right="0" w:hanging="532"/>
        <w:jc w:val="left"/>
      </w:pPr>
      <w:r>
        <w:rPr/>
        <w:t>Requisitos</w:t>
      </w:r>
      <w:r>
        <w:rPr>
          <w:spacing w:val="9"/>
        </w:rPr>
        <w:t> </w:t>
      </w:r>
      <w:r>
        <w:rPr/>
        <w:t>exigidos</w:t>
      </w:r>
      <w:r>
        <w:rPr>
          <w:spacing w:val="9"/>
        </w:rPr>
        <w:t> </w:t>
      </w:r>
      <w:r>
        <w:rPr/>
        <w:t>para</w:t>
      </w:r>
      <w:r>
        <w:rPr>
          <w:spacing w:val="9"/>
        </w:rPr>
        <w:t> </w:t>
      </w:r>
      <w:r>
        <w:rPr/>
        <w:t>todos</w:t>
      </w:r>
      <w:r>
        <w:rPr>
          <w:spacing w:val="9"/>
        </w:rPr>
        <w:t> </w:t>
      </w:r>
      <w:r>
        <w:rPr/>
        <w:t>os</w:t>
      </w:r>
      <w:r>
        <w:rPr>
          <w:spacing w:val="9"/>
        </w:rPr>
        <w:t> </w:t>
      </w:r>
      <w:r>
        <w:rPr>
          <w:spacing w:val="-2"/>
        </w:rPr>
        <w:t>membros:</w:t>
      </w:r>
    </w:p>
    <w:p>
      <w:pPr>
        <w:pStyle w:val="ListParagraph"/>
        <w:numPr>
          <w:ilvl w:val="0"/>
          <w:numId w:val="14"/>
        </w:numPr>
        <w:tabs>
          <w:tab w:pos="1443" w:val="left" w:leader="none"/>
          <w:tab w:pos="1547" w:val="left" w:leader="none"/>
        </w:tabs>
        <w:spacing w:line="244" w:lineRule="auto" w:before="208" w:after="0"/>
        <w:ind w:left="1547" w:right="87" w:hanging="358"/>
        <w:jc w:val="left"/>
        <w:rPr>
          <w:sz w:val="21"/>
        </w:rPr>
      </w:pPr>
      <w:r>
        <w:rPr>
          <w:sz w:val="21"/>
        </w:rPr>
        <w:t>Estar devidamente </w:t>
      </w:r>
      <w:r>
        <w:rPr>
          <w:rFonts w:ascii="Arial" w:hAnsi="Arial"/>
          <w:b/>
          <w:sz w:val="21"/>
        </w:rPr>
        <w:t>cadastrado(a) no sistema Everest </w:t>
      </w:r>
      <w:r>
        <w:rPr>
          <w:sz w:val="21"/>
        </w:rPr>
        <w:t>da FAPEMIG, com todas as informações profissionais atualizadas;</w:t>
      </w:r>
    </w:p>
    <w:p>
      <w:pPr>
        <w:pStyle w:val="ListParagraph"/>
        <w:numPr>
          <w:ilvl w:val="0"/>
          <w:numId w:val="14"/>
        </w:numPr>
        <w:tabs>
          <w:tab w:pos="1459" w:val="left" w:leader="none"/>
          <w:tab w:pos="1547" w:val="left" w:leader="none"/>
        </w:tabs>
        <w:spacing w:line="261" w:lineRule="auto" w:before="203" w:after="0"/>
        <w:ind w:left="1547" w:right="104" w:hanging="358"/>
        <w:jc w:val="left"/>
        <w:rPr>
          <w:sz w:val="18"/>
        </w:rPr>
      </w:pPr>
      <w:r>
        <w:rPr>
          <w:rFonts w:ascii="Arial" w:hAnsi="Arial"/>
          <w:b/>
          <w:sz w:val="21"/>
        </w:rPr>
        <w:t>T</w:t>
      </w:r>
      <w:r>
        <w:rPr>
          <w:rFonts w:ascii="Arial" w:hAnsi="Arial"/>
          <w:b/>
          <w:sz w:val="18"/>
        </w:rPr>
        <w:t>er</w:t>
      </w:r>
      <w:r>
        <w:rPr>
          <w:rFonts w:ascii="Arial" w:hAnsi="Arial"/>
          <w:b/>
          <w:spacing w:val="29"/>
          <w:sz w:val="18"/>
        </w:rPr>
        <w:t> </w:t>
      </w:r>
      <w:r>
        <w:rPr>
          <w:rFonts w:ascii="Arial" w:hAnsi="Arial"/>
          <w:b/>
          <w:sz w:val="18"/>
        </w:rPr>
        <w:t>vínculo</w:t>
      </w:r>
      <w:r>
        <w:rPr>
          <w:rFonts w:ascii="Arial" w:hAnsi="Arial"/>
          <w:b/>
          <w:spacing w:val="29"/>
          <w:sz w:val="18"/>
        </w:rPr>
        <w:t> </w:t>
      </w:r>
      <w:r>
        <w:rPr>
          <w:rFonts w:ascii="Arial" w:hAnsi="Arial"/>
          <w:b/>
          <w:sz w:val="18"/>
        </w:rPr>
        <w:t>empregatício</w:t>
      </w:r>
      <w:r>
        <w:rPr>
          <w:rFonts w:ascii="Arial" w:hAnsi="Arial"/>
          <w:b/>
          <w:spacing w:val="30"/>
          <w:sz w:val="18"/>
        </w:rPr>
        <w:t> </w:t>
      </w:r>
      <w:r>
        <w:rPr>
          <w:rFonts w:ascii="Arial" w:hAnsi="Arial"/>
          <w:b/>
          <w:sz w:val="18"/>
        </w:rPr>
        <w:t>(celetista</w:t>
      </w:r>
      <w:r>
        <w:rPr>
          <w:rFonts w:ascii="Arial" w:hAnsi="Arial"/>
          <w:b/>
          <w:spacing w:val="30"/>
          <w:sz w:val="18"/>
        </w:rPr>
        <w:t> </w:t>
      </w:r>
      <w:r>
        <w:rPr>
          <w:rFonts w:ascii="Arial" w:hAnsi="Arial"/>
          <w:b/>
          <w:sz w:val="18"/>
        </w:rPr>
        <w:t>ou</w:t>
      </w:r>
      <w:r>
        <w:rPr>
          <w:rFonts w:ascii="Arial" w:hAnsi="Arial"/>
          <w:b/>
          <w:spacing w:val="30"/>
          <w:sz w:val="18"/>
        </w:rPr>
        <w:t> </w:t>
      </w:r>
      <w:r>
        <w:rPr>
          <w:rFonts w:ascii="Arial" w:hAnsi="Arial"/>
          <w:b/>
          <w:sz w:val="18"/>
        </w:rPr>
        <w:t>estatutário),</w:t>
      </w:r>
      <w:r>
        <w:rPr>
          <w:rFonts w:ascii="Arial" w:hAnsi="Arial"/>
          <w:b/>
          <w:spacing w:val="30"/>
          <w:sz w:val="18"/>
        </w:rPr>
        <w:t> </w:t>
      </w:r>
      <w:r>
        <w:rPr>
          <w:rFonts w:ascii="Arial" w:hAnsi="Arial"/>
          <w:b/>
          <w:sz w:val="18"/>
        </w:rPr>
        <w:t>ser</w:t>
      </w:r>
      <w:r>
        <w:rPr>
          <w:rFonts w:ascii="Arial" w:hAnsi="Arial"/>
          <w:b/>
          <w:spacing w:val="30"/>
          <w:sz w:val="18"/>
        </w:rPr>
        <w:t> </w:t>
      </w:r>
      <w:r>
        <w:rPr>
          <w:rFonts w:ascii="Arial" w:hAnsi="Arial"/>
          <w:b/>
          <w:sz w:val="18"/>
        </w:rPr>
        <w:t>sócio</w:t>
      </w:r>
      <w:r>
        <w:rPr>
          <w:rFonts w:ascii="Arial" w:hAnsi="Arial"/>
          <w:b/>
          <w:spacing w:val="30"/>
          <w:sz w:val="18"/>
        </w:rPr>
        <w:t> </w:t>
      </w:r>
      <w:r>
        <w:rPr>
          <w:rFonts w:ascii="Arial" w:hAnsi="Arial"/>
          <w:b/>
          <w:sz w:val="18"/>
        </w:rPr>
        <w:t>ou</w:t>
      </w:r>
      <w:r>
        <w:rPr>
          <w:rFonts w:ascii="Arial" w:hAnsi="Arial"/>
          <w:b/>
          <w:spacing w:val="30"/>
          <w:sz w:val="18"/>
        </w:rPr>
        <w:t> </w:t>
      </w:r>
      <w:r>
        <w:rPr>
          <w:rFonts w:ascii="Arial" w:hAnsi="Arial"/>
          <w:b/>
          <w:sz w:val="18"/>
        </w:rPr>
        <w:t>cooperado</w:t>
      </w:r>
      <w:r>
        <w:rPr>
          <w:rFonts w:ascii="Arial" w:hAnsi="Arial"/>
          <w:b/>
          <w:spacing w:val="30"/>
          <w:sz w:val="18"/>
        </w:rPr>
        <w:t> </w:t>
      </w:r>
      <w:r>
        <w:rPr>
          <w:rFonts w:ascii="Arial" w:hAnsi="Arial"/>
          <w:b/>
          <w:sz w:val="18"/>
        </w:rPr>
        <w:t>ou</w:t>
      </w:r>
      <w:r>
        <w:rPr>
          <w:rFonts w:ascii="Arial" w:hAnsi="Arial"/>
          <w:b/>
          <w:spacing w:val="30"/>
          <w:sz w:val="18"/>
        </w:rPr>
        <w:t> </w:t>
      </w:r>
      <w:r>
        <w:rPr>
          <w:rFonts w:ascii="Arial" w:hAnsi="Arial"/>
          <w:b/>
          <w:sz w:val="18"/>
        </w:rPr>
        <w:t>ter</w:t>
      </w:r>
      <w:r>
        <w:rPr>
          <w:rFonts w:ascii="Arial" w:hAnsi="Arial"/>
          <w:b/>
          <w:spacing w:val="30"/>
          <w:sz w:val="18"/>
        </w:rPr>
        <w:t> </w:t>
      </w:r>
      <w:r>
        <w:rPr>
          <w:rFonts w:ascii="Arial" w:hAnsi="Arial"/>
          <w:b/>
          <w:sz w:val="18"/>
        </w:rPr>
        <w:t>contrato</w:t>
      </w:r>
      <w:r>
        <w:rPr>
          <w:rFonts w:ascii="Arial" w:hAnsi="Arial"/>
          <w:b/>
          <w:spacing w:val="30"/>
          <w:sz w:val="18"/>
        </w:rPr>
        <w:t> </w:t>
      </w:r>
      <w:r>
        <w:rPr>
          <w:rFonts w:ascii="Arial" w:hAnsi="Arial"/>
          <w:b/>
          <w:sz w:val="18"/>
        </w:rPr>
        <w:t>de</w:t>
      </w:r>
      <w:r>
        <w:rPr>
          <w:rFonts w:ascii="Arial" w:hAnsi="Arial"/>
          <w:b/>
          <w:spacing w:val="30"/>
          <w:sz w:val="18"/>
        </w:rPr>
        <w:t> </w:t>
      </w:r>
      <w:r>
        <w:rPr>
          <w:rFonts w:ascii="Arial" w:hAnsi="Arial"/>
          <w:b/>
          <w:sz w:val="18"/>
        </w:rPr>
        <w:t>parceria ou vesting </w:t>
      </w:r>
      <w:r>
        <w:rPr>
          <w:sz w:val="18"/>
        </w:rPr>
        <w:t>com uma das instituições participantes (Executora ou Parceira) da proposta;</w:t>
      </w:r>
    </w:p>
    <w:p>
      <w:pPr>
        <w:pStyle w:val="ListParagraph"/>
        <w:numPr>
          <w:ilvl w:val="0"/>
          <w:numId w:val="14"/>
        </w:numPr>
        <w:tabs>
          <w:tab w:pos="1494" w:val="left" w:leader="none"/>
          <w:tab w:pos="1547" w:val="left" w:leader="none"/>
        </w:tabs>
        <w:spacing w:line="244" w:lineRule="auto" w:before="196" w:after="0"/>
        <w:ind w:left="1547" w:right="104" w:hanging="358"/>
        <w:jc w:val="both"/>
        <w:rPr>
          <w:sz w:val="21"/>
        </w:rPr>
      </w:pPr>
      <w:r>
        <w:rPr>
          <w:rFonts w:ascii="Arial" w:hAnsi="Arial"/>
          <w:b/>
          <w:sz w:val="21"/>
        </w:rPr>
        <w:t>Ter sua inclusão na equipe confirmada</w:t>
      </w:r>
      <w:r>
        <w:rPr>
          <w:rFonts w:ascii="Arial" w:hAnsi="Arial"/>
          <w:b/>
          <w:spacing w:val="-15"/>
          <w:sz w:val="21"/>
        </w:rPr>
        <w:t> </w:t>
      </w:r>
      <w:r>
        <w:rPr>
          <w:sz w:val="21"/>
        </w:rPr>
        <w:t>. Cada membro receberá notificação automática informando</w:t>
      </w:r>
      <w:r>
        <w:rPr>
          <w:spacing w:val="32"/>
          <w:sz w:val="21"/>
        </w:rPr>
        <w:t> </w:t>
      </w:r>
      <w:r>
        <w:rPr>
          <w:sz w:val="21"/>
        </w:rPr>
        <w:t>sua</w:t>
      </w:r>
      <w:r>
        <w:rPr>
          <w:spacing w:val="32"/>
          <w:sz w:val="21"/>
        </w:rPr>
        <w:t> </w:t>
      </w:r>
      <w:r>
        <w:rPr>
          <w:sz w:val="21"/>
        </w:rPr>
        <w:t>indicação</w:t>
      </w:r>
      <w:r>
        <w:rPr>
          <w:spacing w:val="32"/>
          <w:sz w:val="21"/>
        </w:rPr>
        <w:t> </w:t>
      </w:r>
      <w:r>
        <w:rPr>
          <w:sz w:val="21"/>
        </w:rPr>
        <w:t>para</w:t>
      </w:r>
      <w:r>
        <w:rPr>
          <w:spacing w:val="32"/>
          <w:sz w:val="21"/>
        </w:rPr>
        <w:t> </w:t>
      </w:r>
      <w:r>
        <w:rPr>
          <w:sz w:val="21"/>
        </w:rPr>
        <w:t>a</w:t>
      </w:r>
      <w:r>
        <w:rPr>
          <w:spacing w:val="32"/>
          <w:sz w:val="21"/>
        </w:rPr>
        <w:t> </w:t>
      </w:r>
      <w:r>
        <w:rPr>
          <w:sz w:val="21"/>
        </w:rPr>
        <w:t>equipe,</w:t>
      </w:r>
      <w:r>
        <w:rPr>
          <w:spacing w:val="32"/>
          <w:sz w:val="21"/>
        </w:rPr>
        <w:t> </w:t>
      </w:r>
      <w:r>
        <w:rPr>
          <w:sz w:val="21"/>
        </w:rPr>
        <w:t>sendo</w:t>
      </w:r>
      <w:r>
        <w:rPr>
          <w:spacing w:val="32"/>
          <w:sz w:val="21"/>
        </w:rPr>
        <w:t> </w:t>
      </w:r>
      <w:r>
        <w:rPr>
          <w:sz w:val="21"/>
        </w:rPr>
        <w:t>facultado</w:t>
      </w:r>
      <w:r>
        <w:rPr>
          <w:spacing w:val="32"/>
          <w:sz w:val="21"/>
        </w:rPr>
        <w:t> </w:t>
      </w:r>
      <w:r>
        <w:rPr>
          <w:sz w:val="21"/>
        </w:rPr>
        <w:t>o</w:t>
      </w:r>
      <w:r>
        <w:rPr>
          <w:spacing w:val="32"/>
          <w:sz w:val="21"/>
        </w:rPr>
        <w:t> </w:t>
      </w:r>
      <w:r>
        <w:rPr>
          <w:sz w:val="21"/>
        </w:rPr>
        <w:t>declínio</w:t>
      </w:r>
      <w:r>
        <w:rPr>
          <w:spacing w:val="32"/>
          <w:sz w:val="21"/>
        </w:rPr>
        <w:t> </w:t>
      </w:r>
      <w:r>
        <w:rPr>
          <w:sz w:val="21"/>
        </w:rPr>
        <w:t>da</w:t>
      </w:r>
      <w:r>
        <w:rPr>
          <w:spacing w:val="32"/>
          <w:sz w:val="21"/>
        </w:rPr>
        <w:t> </w:t>
      </w:r>
      <w:r>
        <w:rPr>
          <w:sz w:val="21"/>
        </w:rPr>
        <w:t>participação</w:t>
      </w:r>
      <w:r>
        <w:rPr>
          <w:spacing w:val="32"/>
          <w:sz w:val="21"/>
        </w:rPr>
        <w:t> </w:t>
      </w:r>
      <w:r>
        <w:rPr>
          <w:sz w:val="21"/>
        </w:rPr>
        <w:t>no</w:t>
      </w:r>
      <w:r>
        <w:rPr>
          <w:spacing w:val="32"/>
          <w:sz w:val="21"/>
        </w:rPr>
        <w:t> </w:t>
      </w:r>
      <w:r>
        <w:rPr>
          <w:sz w:val="21"/>
        </w:rPr>
        <w:t>prazo de até 2 (dois) dias úteis, a contar da data de submissão da proposta pelo coordenador. Serão considerados formalmente integrantes da equipe apenas os membros que não manifestarem recusa dentro desse prazo.</w:t>
      </w:r>
    </w:p>
    <w:p>
      <w:pPr>
        <w:pStyle w:val="BodyText"/>
        <w:spacing w:before="0"/>
        <w:rPr>
          <w:sz w:val="21"/>
        </w:rPr>
      </w:pPr>
    </w:p>
    <w:p>
      <w:pPr>
        <w:pStyle w:val="BodyText"/>
        <w:spacing w:before="85"/>
        <w:rPr>
          <w:sz w:val="21"/>
        </w:rPr>
      </w:pPr>
    </w:p>
    <w:p>
      <w:pPr>
        <w:pStyle w:val="Heading2"/>
        <w:numPr>
          <w:ilvl w:val="2"/>
          <w:numId w:val="2"/>
        </w:numPr>
        <w:tabs>
          <w:tab w:pos="1721" w:val="left" w:leader="none"/>
        </w:tabs>
        <w:spacing w:line="240" w:lineRule="auto" w:before="0" w:after="0"/>
        <w:ind w:left="1721" w:right="0" w:hanging="532"/>
        <w:jc w:val="left"/>
      </w:pPr>
      <w:r>
        <w:rPr/>
        <w:t>Requisitos</w:t>
      </w:r>
      <w:r>
        <w:rPr>
          <w:spacing w:val="10"/>
        </w:rPr>
        <w:t> </w:t>
      </w:r>
      <w:r>
        <w:rPr/>
        <w:t>específicos</w:t>
      </w:r>
      <w:r>
        <w:rPr>
          <w:spacing w:val="10"/>
        </w:rPr>
        <w:t> </w:t>
      </w:r>
      <w:r>
        <w:rPr/>
        <w:t>para</w:t>
      </w:r>
      <w:r>
        <w:rPr>
          <w:spacing w:val="10"/>
        </w:rPr>
        <w:t> </w:t>
      </w:r>
      <w:r>
        <w:rPr/>
        <w:t>o(a)</w:t>
      </w:r>
      <w:r>
        <w:rPr>
          <w:spacing w:val="10"/>
        </w:rPr>
        <w:t> </w:t>
      </w:r>
      <w:r>
        <w:rPr>
          <w:spacing w:val="-2"/>
        </w:rPr>
        <w:t>Coordenador(a):</w:t>
      </w:r>
    </w:p>
    <w:p>
      <w:pPr>
        <w:pStyle w:val="ListParagraph"/>
        <w:numPr>
          <w:ilvl w:val="0"/>
          <w:numId w:val="15"/>
        </w:numPr>
        <w:tabs>
          <w:tab w:pos="1443" w:val="left" w:leader="none"/>
        </w:tabs>
        <w:spacing w:line="240" w:lineRule="auto" w:before="208" w:after="0"/>
        <w:ind w:left="1443" w:right="0" w:hanging="254"/>
        <w:jc w:val="both"/>
        <w:rPr>
          <w:sz w:val="21"/>
        </w:rPr>
      </w:pPr>
      <w:r>
        <w:rPr>
          <w:sz w:val="21"/>
        </w:rPr>
        <w:t>No</w:t>
      </w:r>
      <w:r>
        <w:rPr>
          <w:spacing w:val="18"/>
          <w:sz w:val="21"/>
        </w:rPr>
        <w:t> </w:t>
      </w:r>
      <w:r>
        <w:rPr>
          <w:sz w:val="21"/>
        </w:rPr>
        <w:t>caso</w:t>
      </w:r>
      <w:r>
        <w:rPr>
          <w:spacing w:val="19"/>
          <w:sz w:val="21"/>
        </w:rPr>
        <w:t> </w:t>
      </w:r>
      <w:r>
        <w:rPr>
          <w:sz w:val="21"/>
        </w:rPr>
        <w:t>de</w:t>
      </w:r>
      <w:r>
        <w:rPr>
          <w:spacing w:val="19"/>
          <w:sz w:val="21"/>
        </w:rPr>
        <w:t> </w:t>
      </w:r>
      <w:r>
        <w:rPr>
          <w:sz w:val="21"/>
        </w:rPr>
        <w:t>empresas</w:t>
      </w:r>
      <w:r>
        <w:rPr>
          <w:spacing w:val="19"/>
          <w:sz w:val="21"/>
        </w:rPr>
        <w:t> </w:t>
      </w:r>
      <w:r>
        <w:rPr>
          <w:sz w:val="21"/>
        </w:rPr>
        <w:t>(Instituições</w:t>
      </w:r>
      <w:r>
        <w:rPr>
          <w:spacing w:val="10"/>
          <w:sz w:val="21"/>
        </w:rPr>
        <w:t> </w:t>
      </w:r>
      <w:r>
        <w:rPr>
          <w:rFonts w:ascii="Arial" w:hAnsi="Arial"/>
          <w:b/>
          <w:sz w:val="21"/>
        </w:rPr>
        <w:t>Executoras</w:t>
      </w:r>
      <w:r>
        <w:rPr>
          <w:sz w:val="21"/>
        </w:rPr>
        <w:t>)</w:t>
      </w:r>
      <w:r>
        <w:rPr>
          <w:spacing w:val="25"/>
          <w:sz w:val="21"/>
        </w:rPr>
        <w:t> </w:t>
      </w:r>
      <w:r>
        <w:rPr>
          <w:sz w:val="21"/>
        </w:rPr>
        <w:t>enquadradas</w:t>
      </w:r>
      <w:r>
        <w:rPr>
          <w:spacing w:val="24"/>
          <w:sz w:val="21"/>
        </w:rPr>
        <w:t> </w:t>
      </w:r>
      <w:r>
        <w:rPr>
          <w:sz w:val="21"/>
        </w:rPr>
        <w:t>nas</w:t>
      </w:r>
      <w:r>
        <w:rPr>
          <w:spacing w:val="22"/>
          <w:sz w:val="21"/>
        </w:rPr>
        <w:t> </w:t>
      </w:r>
      <w:r>
        <w:rPr>
          <w:rFonts w:ascii="Arial" w:hAnsi="Arial"/>
          <w:b/>
          <w:sz w:val="21"/>
        </w:rPr>
        <w:t>Categorias</w:t>
      </w:r>
      <w:r>
        <w:rPr>
          <w:rFonts w:ascii="Arial" w:hAnsi="Arial"/>
          <w:b/>
          <w:spacing w:val="7"/>
          <w:sz w:val="21"/>
        </w:rPr>
        <w:t> </w:t>
      </w:r>
      <w:r>
        <w:rPr>
          <w:rFonts w:ascii="Arial" w:hAnsi="Arial"/>
          <w:b/>
          <w:sz w:val="21"/>
        </w:rPr>
        <w:t>A</w:t>
      </w:r>
      <w:r>
        <w:rPr>
          <w:rFonts w:ascii="Arial" w:hAnsi="Arial"/>
          <w:b/>
          <w:spacing w:val="8"/>
          <w:sz w:val="21"/>
        </w:rPr>
        <w:t> </w:t>
      </w:r>
      <w:r>
        <w:rPr>
          <w:rFonts w:ascii="Arial" w:hAnsi="Arial"/>
          <w:b/>
          <w:sz w:val="21"/>
        </w:rPr>
        <w:t>e</w:t>
      </w:r>
      <w:r>
        <w:rPr>
          <w:rFonts w:ascii="Arial" w:hAnsi="Arial"/>
          <w:b/>
          <w:spacing w:val="19"/>
          <w:sz w:val="21"/>
        </w:rPr>
        <w:t> </w:t>
      </w:r>
      <w:r>
        <w:rPr>
          <w:rFonts w:ascii="Arial" w:hAnsi="Arial"/>
          <w:b/>
          <w:sz w:val="21"/>
        </w:rPr>
        <w:t>B,</w:t>
      </w:r>
      <w:r>
        <w:rPr>
          <w:rFonts w:ascii="Arial" w:hAnsi="Arial"/>
          <w:b/>
          <w:spacing w:val="45"/>
          <w:sz w:val="21"/>
        </w:rPr>
        <w:t> </w:t>
      </w:r>
      <w:r>
        <w:rPr>
          <w:spacing w:val="-2"/>
          <w:sz w:val="21"/>
        </w:rPr>
        <w:t>conforme</w:t>
      </w:r>
    </w:p>
    <w:p>
      <w:pPr>
        <w:pStyle w:val="ListParagraph"/>
        <w:spacing w:after="0" w:line="240" w:lineRule="auto"/>
        <w:jc w:val="both"/>
        <w:rPr>
          <w:sz w:val="21"/>
        </w:rPr>
        <w:sectPr>
          <w:pgSz w:w="11900" w:h="16840"/>
          <w:pgMar w:header="0" w:footer="181" w:top="500" w:bottom="380" w:left="566" w:right="566"/>
        </w:sectPr>
      </w:pPr>
    </w:p>
    <w:p>
      <w:pPr>
        <w:tabs>
          <w:tab w:pos="2614" w:val="left" w:leader="none"/>
        </w:tabs>
        <w:spacing w:line="244" w:lineRule="auto" w:before="77"/>
        <w:ind w:left="1547" w:right="113" w:firstLine="0"/>
        <w:jc w:val="left"/>
        <w:rPr>
          <w:sz w:val="21"/>
        </w:rPr>
      </w:pPr>
      <w:r>
        <w:rPr>
          <w:spacing w:val="-2"/>
          <w:sz w:val="21"/>
        </w:rPr>
        <w:t>definido</w:t>
      </w:r>
      <w:r>
        <w:rPr>
          <w:sz w:val="21"/>
        </w:rPr>
        <w:tab/>
        <w:t>no </w:t>
      </w:r>
      <w:r>
        <w:rPr>
          <w:rFonts w:ascii="Arial" w:hAnsi="Arial"/>
          <w:b/>
          <w:sz w:val="21"/>
        </w:rPr>
        <w:t>item</w:t>
      </w:r>
      <w:r>
        <w:rPr>
          <w:rFonts w:ascii="Arial" w:hAnsi="Arial"/>
          <w:b/>
          <w:spacing w:val="40"/>
          <w:sz w:val="21"/>
        </w:rPr>
        <w:t>  </w:t>
      </w:r>
      <w:r>
        <w:rPr>
          <w:rFonts w:ascii="Arial" w:hAnsi="Arial"/>
          <w:b/>
          <w:sz w:val="21"/>
        </w:rPr>
        <w:t>4</w:t>
      </w:r>
      <w:r>
        <w:rPr>
          <w:rFonts w:ascii="Arial" w:hAnsi="Arial"/>
          <w:b/>
          <w:spacing w:val="40"/>
          <w:sz w:val="21"/>
        </w:rPr>
        <w:t>  </w:t>
      </w:r>
      <w:r>
        <w:rPr>
          <w:sz w:val="21"/>
        </w:rPr>
        <w:t>desta</w:t>
      </w:r>
      <w:r>
        <w:rPr>
          <w:spacing w:val="40"/>
          <w:sz w:val="21"/>
        </w:rPr>
        <w:t>  </w:t>
      </w:r>
      <w:r>
        <w:rPr>
          <w:sz w:val="21"/>
        </w:rPr>
        <w:t>Chamada,</w:t>
      </w:r>
      <w:r>
        <w:rPr>
          <w:spacing w:val="40"/>
          <w:sz w:val="21"/>
        </w:rPr>
        <w:t>  </w:t>
      </w:r>
      <w:r>
        <w:rPr>
          <w:sz w:val="21"/>
        </w:rPr>
        <w:t>o(a)</w:t>
      </w:r>
      <w:r>
        <w:rPr>
          <w:spacing w:val="40"/>
          <w:sz w:val="21"/>
        </w:rPr>
        <w:t>  </w:t>
      </w:r>
      <w:r>
        <w:rPr>
          <w:sz w:val="21"/>
        </w:rPr>
        <w:t>Coordenador(a)</w:t>
      </w:r>
      <w:r>
        <w:rPr>
          <w:spacing w:val="40"/>
          <w:sz w:val="21"/>
        </w:rPr>
        <w:t>  </w:t>
      </w:r>
      <w:r>
        <w:rPr>
          <w:sz w:val="21"/>
        </w:rPr>
        <w:t>da</w:t>
      </w:r>
      <w:r>
        <w:rPr>
          <w:spacing w:val="40"/>
          <w:sz w:val="21"/>
        </w:rPr>
        <w:t>  </w:t>
      </w:r>
      <w:r>
        <w:rPr>
          <w:sz w:val="21"/>
        </w:rPr>
        <w:t>proposta</w:t>
      </w:r>
      <w:r>
        <w:rPr>
          <w:spacing w:val="40"/>
          <w:sz w:val="21"/>
        </w:rPr>
        <w:t>  </w:t>
      </w:r>
      <w:r>
        <w:rPr>
          <w:sz w:val="21"/>
        </w:rPr>
        <w:t>deverá</w:t>
      </w:r>
      <w:r>
        <w:rPr>
          <w:spacing w:val="40"/>
          <w:sz w:val="21"/>
        </w:rPr>
        <w:t>  </w:t>
      </w:r>
      <w:r>
        <w:rPr>
          <w:sz w:val="21"/>
        </w:rPr>
        <w:t>ser obrigatoriamente o(a) representante legal da empresa;</w:t>
      </w:r>
    </w:p>
    <w:p>
      <w:pPr>
        <w:pStyle w:val="ListParagraph"/>
        <w:numPr>
          <w:ilvl w:val="0"/>
          <w:numId w:val="15"/>
        </w:numPr>
        <w:tabs>
          <w:tab w:pos="1484" w:val="left" w:leader="none"/>
          <w:tab w:pos="1547" w:val="left" w:leader="none"/>
        </w:tabs>
        <w:spacing w:line="244" w:lineRule="auto" w:before="203" w:after="0"/>
        <w:ind w:left="1547" w:right="109" w:hanging="358"/>
        <w:jc w:val="both"/>
        <w:rPr>
          <w:sz w:val="21"/>
        </w:rPr>
      </w:pPr>
      <w:r>
        <w:rPr>
          <w:sz w:val="21"/>
        </w:rPr>
        <w:t>Para as </w:t>
      </w:r>
      <w:r>
        <w:rPr>
          <w:rFonts w:ascii="Arial" w:hAnsi="Arial"/>
          <w:b/>
          <w:sz w:val="21"/>
        </w:rPr>
        <w:t>demais Categorias (C, D e E</w:t>
      </w:r>
      <w:r>
        <w:rPr>
          <w:sz w:val="21"/>
        </w:rPr>
        <w:t>, conforme definido no item </w:t>
      </w:r>
      <w:r>
        <w:rPr>
          <w:rFonts w:ascii="Arial" w:hAnsi="Arial"/>
          <w:b/>
          <w:sz w:val="21"/>
        </w:rPr>
        <w:t>4 </w:t>
      </w:r>
      <w:r>
        <w:rPr>
          <w:sz w:val="21"/>
        </w:rPr>
        <w:t>desta Chamada), o(a) Coordenador(a) deverá ser sócio(a) ou possuir vínculo empregatício, seja celetista ou</w:t>
      </w:r>
      <w:r>
        <w:rPr>
          <w:spacing w:val="80"/>
          <w:sz w:val="21"/>
        </w:rPr>
        <w:t> </w:t>
      </w:r>
      <w:r>
        <w:rPr>
          <w:sz w:val="21"/>
        </w:rPr>
        <w:t>estatutário, com a empresa ou cooperativa proponente;</w:t>
      </w:r>
    </w:p>
    <w:p>
      <w:pPr>
        <w:spacing w:line="244" w:lineRule="auto" w:before="201"/>
        <w:ind w:left="1547" w:right="112" w:hanging="358"/>
        <w:jc w:val="both"/>
        <w:rPr>
          <w:sz w:val="21"/>
        </w:rPr>
      </w:pPr>
      <w:r>
        <w:rPr>
          <w:rFonts w:ascii="Arial" w:hAnsi="Arial"/>
          <w:b/>
          <w:sz w:val="21"/>
        </w:rPr>
        <w:t>c ) </w:t>
      </w:r>
      <w:r>
        <w:rPr>
          <w:sz w:val="21"/>
        </w:rPr>
        <w:t>Demonstrar competência e experiência técnica compatível com o tema da proposta, preferencialmente comprovada por atuação anterior na área;</w:t>
      </w:r>
    </w:p>
    <w:p>
      <w:pPr>
        <w:pStyle w:val="ListParagraph"/>
        <w:numPr>
          <w:ilvl w:val="0"/>
          <w:numId w:val="16"/>
        </w:numPr>
        <w:tabs>
          <w:tab w:pos="1463" w:val="left" w:leader="none"/>
          <w:tab w:pos="1547" w:val="left" w:leader="none"/>
        </w:tabs>
        <w:spacing w:line="244" w:lineRule="auto" w:before="203" w:after="0"/>
        <w:ind w:left="1547" w:right="104" w:hanging="358"/>
        <w:jc w:val="both"/>
        <w:rPr>
          <w:rFonts w:ascii="Arial" w:hAnsi="Arial"/>
          <w:b/>
          <w:sz w:val="21"/>
        </w:rPr>
      </w:pPr>
      <w:r>
        <w:rPr>
          <w:sz w:val="21"/>
        </w:rPr>
        <w:t>No caso de empresas (Instituições Executoras) enquadradas nas </w:t>
      </w:r>
      <w:r>
        <w:rPr>
          <w:rFonts w:ascii="Arial" w:hAnsi="Arial"/>
          <w:b/>
          <w:sz w:val="21"/>
        </w:rPr>
        <w:t>Categorias A e B, </w:t>
      </w:r>
      <w:r>
        <w:rPr>
          <w:sz w:val="21"/>
        </w:rPr>
        <w:t>conforme definido no </w:t>
      </w:r>
      <w:r>
        <w:rPr>
          <w:rFonts w:ascii="Arial" w:hAnsi="Arial"/>
          <w:b/>
          <w:sz w:val="21"/>
        </w:rPr>
        <w:t>item 4 </w:t>
      </w:r>
      <w:r>
        <w:rPr>
          <w:sz w:val="21"/>
        </w:rPr>
        <w:t>desta Chamada, o(a) Coordenador(a) da proposta </w:t>
      </w:r>
      <w:r>
        <w:rPr>
          <w:rFonts w:ascii="Arial" w:hAnsi="Arial"/>
          <w:b/>
          <w:sz w:val="21"/>
        </w:rPr>
        <w:t>poderá submeter e ser responsável por apenas 1(uma) proposta;</w:t>
      </w:r>
    </w:p>
    <w:p>
      <w:pPr>
        <w:pStyle w:val="ListParagraph"/>
        <w:numPr>
          <w:ilvl w:val="0"/>
          <w:numId w:val="16"/>
        </w:numPr>
        <w:tabs>
          <w:tab w:pos="1477" w:val="left" w:leader="none"/>
          <w:tab w:pos="1547" w:val="left" w:leader="none"/>
        </w:tabs>
        <w:spacing w:line="244" w:lineRule="auto" w:before="202" w:after="0"/>
        <w:ind w:left="1547" w:right="107" w:hanging="358"/>
        <w:jc w:val="both"/>
        <w:rPr>
          <w:rFonts w:ascii="Arial" w:hAnsi="Arial"/>
          <w:b/>
          <w:sz w:val="21"/>
        </w:rPr>
      </w:pPr>
      <w:r>
        <w:rPr>
          <w:rFonts w:ascii="Arial" w:hAnsi="Arial"/>
          <w:b/>
          <w:sz w:val="21"/>
        </w:rPr>
        <w:t>Para as demais Categorias (C, D e E, </w:t>
      </w:r>
      <w:r>
        <w:rPr>
          <w:sz w:val="21"/>
        </w:rPr>
        <w:t>conforme definido no </w:t>
      </w:r>
      <w:r>
        <w:rPr>
          <w:rFonts w:ascii="Arial" w:hAnsi="Arial"/>
          <w:b/>
          <w:sz w:val="21"/>
        </w:rPr>
        <w:t>item 4 </w:t>
      </w:r>
      <w:r>
        <w:rPr>
          <w:sz w:val="21"/>
        </w:rPr>
        <w:t>desta Chamada)</w:t>
      </w:r>
      <w:r>
        <w:rPr>
          <w:rFonts w:ascii="Arial" w:hAnsi="Arial"/>
          <w:b/>
          <w:sz w:val="21"/>
        </w:rPr>
        <w:t>, </w:t>
      </w:r>
      <w:r>
        <w:rPr>
          <w:sz w:val="21"/>
        </w:rPr>
        <w:t>o(a) Coordenador(a) da proposta poderá submeter e ser responsável por até </w:t>
      </w:r>
      <w:r>
        <w:rPr>
          <w:rFonts w:ascii="Arial" w:hAnsi="Arial"/>
          <w:b/>
          <w:sz w:val="21"/>
        </w:rPr>
        <w:t>2 (duas) propostas, desde que em Linhas diferentes.</w:t>
      </w:r>
    </w:p>
    <w:p>
      <w:pPr>
        <w:pStyle w:val="BodyText"/>
        <w:spacing w:before="0"/>
        <w:rPr>
          <w:rFonts w:ascii="Arial"/>
          <w:b/>
          <w:sz w:val="21"/>
        </w:rPr>
      </w:pPr>
    </w:p>
    <w:p>
      <w:pPr>
        <w:pStyle w:val="BodyText"/>
        <w:spacing w:before="86"/>
        <w:rPr>
          <w:rFonts w:ascii="Arial"/>
          <w:b/>
          <w:sz w:val="21"/>
        </w:rPr>
      </w:pPr>
    </w:p>
    <w:p>
      <w:pPr>
        <w:pStyle w:val="Heading2"/>
        <w:numPr>
          <w:ilvl w:val="2"/>
          <w:numId w:val="2"/>
        </w:numPr>
        <w:tabs>
          <w:tab w:pos="1721" w:val="left" w:leader="none"/>
        </w:tabs>
        <w:spacing w:line="240" w:lineRule="auto" w:before="0" w:after="0"/>
        <w:ind w:left="1721" w:right="0" w:hanging="532"/>
        <w:jc w:val="left"/>
      </w:pPr>
      <w:r>
        <w:rPr/>
        <w:t>Requisitos</w:t>
      </w:r>
      <w:r>
        <w:rPr>
          <w:spacing w:val="13"/>
        </w:rPr>
        <w:t> </w:t>
      </w:r>
      <w:r>
        <w:rPr/>
        <w:t>específicos</w:t>
      </w:r>
      <w:r>
        <w:rPr>
          <w:spacing w:val="13"/>
        </w:rPr>
        <w:t> </w:t>
      </w:r>
      <w:r>
        <w:rPr/>
        <w:t>para</w:t>
      </w:r>
      <w:r>
        <w:rPr>
          <w:spacing w:val="13"/>
        </w:rPr>
        <w:t> </w:t>
      </w:r>
      <w:r>
        <w:rPr/>
        <w:t>o(a)</w:t>
      </w:r>
      <w:r>
        <w:rPr>
          <w:spacing w:val="12"/>
        </w:rPr>
        <w:t> </w:t>
      </w:r>
      <w:r>
        <w:rPr/>
        <w:t>Subcoordenador(a),</w:t>
      </w:r>
      <w:r>
        <w:rPr>
          <w:spacing w:val="13"/>
        </w:rPr>
        <w:t> </w:t>
      </w:r>
      <w:r>
        <w:rPr/>
        <w:t>quando</w:t>
      </w:r>
      <w:r>
        <w:rPr>
          <w:spacing w:val="13"/>
        </w:rPr>
        <w:t> </w:t>
      </w:r>
      <w:r>
        <w:rPr>
          <w:spacing w:val="-2"/>
        </w:rPr>
        <w:t>houver:</w:t>
      </w:r>
    </w:p>
    <w:p>
      <w:pPr>
        <w:pStyle w:val="ListParagraph"/>
        <w:numPr>
          <w:ilvl w:val="0"/>
          <w:numId w:val="17"/>
        </w:numPr>
        <w:tabs>
          <w:tab w:pos="1443" w:val="left" w:leader="none"/>
        </w:tabs>
        <w:spacing w:line="240" w:lineRule="auto" w:before="209" w:after="0"/>
        <w:ind w:left="1443" w:right="0" w:hanging="254"/>
        <w:jc w:val="left"/>
        <w:rPr>
          <w:sz w:val="21"/>
        </w:rPr>
      </w:pPr>
      <w:r>
        <w:rPr>
          <w:sz w:val="21"/>
        </w:rPr>
        <w:t>Possuir</w:t>
      </w:r>
      <w:r>
        <w:rPr>
          <w:spacing w:val="9"/>
          <w:sz w:val="21"/>
        </w:rPr>
        <w:t> </w:t>
      </w:r>
      <w:r>
        <w:rPr>
          <w:sz w:val="21"/>
        </w:rPr>
        <w:t>vínculo</w:t>
      </w:r>
      <w:r>
        <w:rPr>
          <w:spacing w:val="10"/>
          <w:sz w:val="21"/>
        </w:rPr>
        <w:t> </w:t>
      </w:r>
      <w:r>
        <w:rPr>
          <w:sz w:val="21"/>
        </w:rPr>
        <w:t>empregatício,</w:t>
      </w:r>
      <w:r>
        <w:rPr>
          <w:spacing w:val="9"/>
          <w:sz w:val="21"/>
        </w:rPr>
        <w:t> </w:t>
      </w:r>
      <w:r>
        <w:rPr>
          <w:sz w:val="21"/>
        </w:rPr>
        <w:t>celetista</w:t>
      </w:r>
      <w:r>
        <w:rPr>
          <w:spacing w:val="10"/>
          <w:sz w:val="21"/>
        </w:rPr>
        <w:t> </w:t>
      </w:r>
      <w:r>
        <w:rPr>
          <w:sz w:val="21"/>
        </w:rPr>
        <w:t>ou</w:t>
      </w:r>
      <w:r>
        <w:rPr>
          <w:spacing w:val="9"/>
          <w:sz w:val="21"/>
        </w:rPr>
        <w:t> </w:t>
      </w:r>
      <w:r>
        <w:rPr>
          <w:sz w:val="21"/>
        </w:rPr>
        <w:t>estatutário,</w:t>
      </w:r>
      <w:r>
        <w:rPr>
          <w:spacing w:val="10"/>
          <w:sz w:val="21"/>
        </w:rPr>
        <w:t> </w:t>
      </w:r>
      <w:r>
        <w:rPr>
          <w:sz w:val="21"/>
        </w:rPr>
        <w:t>com</w:t>
      </w:r>
      <w:r>
        <w:rPr>
          <w:spacing w:val="9"/>
          <w:sz w:val="21"/>
        </w:rPr>
        <w:t> </w:t>
      </w:r>
      <w:r>
        <w:rPr>
          <w:sz w:val="21"/>
        </w:rPr>
        <w:t>a</w:t>
      </w:r>
      <w:r>
        <w:rPr>
          <w:spacing w:val="10"/>
          <w:sz w:val="21"/>
        </w:rPr>
        <w:t> </w:t>
      </w:r>
      <w:r>
        <w:rPr>
          <w:sz w:val="21"/>
        </w:rPr>
        <w:t>ICT-MG</w:t>
      </w:r>
      <w:r>
        <w:rPr>
          <w:spacing w:val="9"/>
          <w:sz w:val="21"/>
        </w:rPr>
        <w:t> </w:t>
      </w:r>
      <w:r>
        <w:rPr>
          <w:spacing w:val="-2"/>
          <w:sz w:val="21"/>
        </w:rPr>
        <w:t>Parceira;</w:t>
      </w:r>
    </w:p>
    <w:p>
      <w:pPr>
        <w:pStyle w:val="ListParagraph"/>
        <w:numPr>
          <w:ilvl w:val="0"/>
          <w:numId w:val="17"/>
        </w:numPr>
        <w:tabs>
          <w:tab w:pos="1504" w:val="left" w:leader="none"/>
          <w:tab w:pos="1547" w:val="left" w:leader="none"/>
        </w:tabs>
        <w:spacing w:line="244" w:lineRule="auto" w:before="208" w:after="0"/>
        <w:ind w:left="1547" w:right="105" w:hanging="358"/>
        <w:jc w:val="both"/>
        <w:rPr>
          <w:sz w:val="21"/>
        </w:rPr>
      </w:pPr>
      <w:r>
        <w:rPr>
          <w:sz w:val="21"/>
        </w:rPr>
        <w:t>Possuir currículo atualizado na Plataforma Lattes do CNPq, demonstrando competência e experiência técnica relacionadas ao tema da proposta</w:t>
      </w:r>
      <w:r>
        <w:rPr>
          <w:spacing w:val="40"/>
          <w:sz w:val="21"/>
        </w:rPr>
        <w:t> </w:t>
      </w:r>
      <w:r>
        <w:rPr>
          <w:sz w:val="21"/>
        </w:rPr>
        <w:t>mediante formação acadêmica, participação em projetos correlatos, produção técnico-científica ou atuação profissional na área de desenvolvimento da solução proposta.</w:t>
      </w:r>
    </w:p>
    <w:p>
      <w:pPr>
        <w:pStyle w:val="BodyText"/>
        <w:spacing w:before="0"/>
        <w:rPr>
          <w:sz w:val="21"/>
        </w:rPr>
      </w:pPr>
    </w:p>
    <w:p>
      <w:pPr>
        <w:pStyle w:val="BodyText"/>
        <w:spacing w:before="0"/>
        <w:rPr>
          <w:sz w:val="21"/>
        </w:rPr>
      </w:pPr>
    </w:p>
    <w:p>
      <w:pPr>
        <w:pStyle w:val="BodyText"/>
        <w:spacing w:before="49"/>
        <w:rPr>
          <w:sz w:val="21"/>
        </w:rPr>
      </w:pPr>
    </w:p>
    <w:p>
      <w:pPr>
        <w:pStyle w:val="Heading1"/>
        <w:numPr>
          <w:ilvl w:val="0"/>
          <w:numId w:val="2"/>
        </w:numPr>
        <w:tabs>
          <w:tab w:pos="616" w:val="left" w:leader="none"/>
        </w:tabs>
        <w:spacing w:line="240" w:lineRule="auto" w:before="0" w:after="0"/>
        <w:ind w:left="616" w:right="0" w:hanging="265"/>
        <w:jc w:val="left"/>
      </w:pPr>
      <w:r>
        <w:rPr/>
        <w:t>ITENS</w:t>
      </w:r>
      <w:r>
        <w:rPr>
          <w:spacing w:val="9"/>
        </w:rPr>
        <w:t> </w:t>
      </w:r>
      <w:r>
        <w:rPr>
          <w:spacing w:val="-2"/>
        </w:rPr>
        <w:t>FINANCIÁVEIS</w:t>
      </w:r>
    </w:p>
    <w:p>
      <w:pPr>
        <w:pStyle w:val="BodyText"/>
        <w:spacing w:before="0"/>
        <w:rPr>
          <w:rFonts w:ascii="Arial"/>
          <w:b/>
          <w:sz w:val="21"/>
        </w:rPr>
      </w:pPr>
    </w:p>
    <w:p>
      <w:pPr>
        <w:pStyle w:val="BodyText"/>
        <w:spacing w:before="73"/>
        <w:rPr>
          <w:rFonts w:ascii="Arial"/>
          <w:b/>
          <w:sz w:val="21"/>
        </w:rPr>
      </w:pPr>
    </w:p>
    <w:p>
      <w:pPr>
        <w:spacing w:line="254" w:lineRule="auto" w:before="0"/>
        <w:ind w:left="719" w:right="208" w:firstLine="0"/>
        <w:jc w:val="both"/>
        <w:rPr>
          <w:sz w:val="21"/>
        </w:rPr>
      </w:pPr>
      <w:r>
        <w:rPr>
          <w:rFonts w:ascii="Arial" w:hAnsi="Arial"/>
          <w:b/>
          <w:sz w:val="21"/>
        </w:rPr>
        <w:t>7</w:t>
      </w:r>
      <w:r>
        <w:rPr>
          <w:rFonts w:ascii="Arial" w:hAnsi="Arial"/>
          <w:b/>
          <w:spacing w:val="-15"/>
          <w:sz w:val="21"/>
        </w:rPr>
        <w:t> </w:t>
      </w:r>
      <w:r>
        <w:rPr>
          <w:rFonts w:ascii="Arial" w:hAnsi="Arial"/>
          <w:b/>
          <w:sz w:val="21"/>
        </w:rPr>
        <w:t>.</w:t>
      </w:r>
      <w:r>
        <w:rPr>
          <w:rFonts w:ascii="Arial" w:hAnsi="Arial"/>
          <w:b/>
          <w:spacing w:val="-15"/>
          <w:sz w:val="21"/>
        </w:rPr>
        <w:t> </w:t>
      </w:r>
      <w:r>
        <w:rPr>
          <w:rFonts w:ascii="Arial" w:hAnsi="Arial"/>
          <w:b/>
          <w:sz w:val="21"/>
        </w:rPr>
        <w:t>1</w:t>
      </w:r>
      <w:r>
        <w:rPr>
          <w:rFonts w:ascii="Arial" w:hAnsi="Arial"/>
          <w:b/>
          <w:spacing w:val="-14"/>
          <w:sz w:val="21"/>
        </w:rPr>
        <w:t> </w:t>
      </w:r>
      <w:r>
        <w:rPr>
          <w:sz w:val="21"/>
        </w:rPr>
        <w:t>Serão financiados com recursos da FAPEMIG, na qualidade de Instituição </w:t>
      </w:r>
      <w:r>
        <w:rPr>
          <w:rFonts w:ascii="Arial" w:hAnsi="Arial"/>
          <w:b/>
          <w:sz w:val="21"/>
        </w:rPr>
        <w:t>Concedente</w:t>
      </w:r>
      <w:r>
        <w:rPr>
          <w:sz w:val="21"/>
        </w:rPr>
        <w:t>,</w:t>
      </w:r>
      <w:r>
        <w:rPr>
          <w:spacing w:val="40"/>
          <w:sz w:val="21"/>
        </w:rPr>
        <w:t> </w:t>
      </w:r>
      <w:r>
        <w:rPr>
          <w:sz w:val="21"/>
        </w:rPr>
        <w:t>os seguintes</w:t>
      </w:r>
      <w:r>
        <w:rPr>
          <w:spacing w:val="40"/>
          <w:sz w:val="21"/>
        </w:rPr>
        <w:t> </w:t>
      </w:r>
      <w:r>
        <w:rPr>
          <w:sz w:val="21"/>
        </w:rPr>
        <w:t>itens</w:t>
      </w:r>
      <w:r>
        <w:rPr>
          <w:spacing w:val="40"/>
          <w:sz w:val="21"/>
        </w:rPr>
        <w:t> </w:t>
      </w:r>
      <w:r>
        <w:rPr>
          <w:sz w:val="21"/>
        </w:rPr>
        <w:t>de</w:t>
      </w:r>
      <w:r>
        <w:rPr>
          <w:spacing w:val="40"/>
          <w:sz w:val="21"/>
        </w:rPr>
        <w:t> </w:t>
      </w:r>
      <w:r>
        <w:rPr>
          <w:sz w:val="21"/>
        </w:rPr>
        <w:t>despesa,</w:t>
      </w:r>
      <w:r>
        <w:rPr>
          <w:spacing w:val="40"/>
          <w:sz w:val="21"/>
        </w:rPr>
        <w:t> </w:t>
      </w:r>
      <w:r>
        <w:rPr>
          <w:sz w:val="21"/>
        </w:rPr>
        <w:t>desde</w:t>
      </w:r>
      <w:r>
        <w:rPr>
          <w:spacing w:val="40"/>
          <w:sz w:val="21"/>
        </w:rPr>
        <w:t> </w:t>
      </w:r>
      <w:r>
        <w:rPr>
          <w:sz w:val="21"/>
        </w:rPr>
        <w:t>que</w:t>
      </w:r>
      <w:r>
        <w:rPr>
          <w:spacing w:val="40"/>
          <w:sz w:val="21"/>
        </w:rPr>
        <w:t> </w:t>
      </w:r>
      <w:r>
        <w:rPr>
          <w:sz w:val="21"/>
        </w:rPr>
        <w:t>compatíveis</w:t>
      </w:r>
      <w:r>
        <w:rPr>
          <w:spacing w:val="40"/>
          <w:sz w:val="21"/>
        </w:rPr>
        <w:t> </w:t>
      </w:r>
      <w:r>
        <w:rPr>
          <w:sz w:val="21"/>
        </w:rPr>
        <w:t>com</w:t>
      </w:r>
      <w:r>
        <w:rPr>
          <w:spacing w:val="40"/>
          <w:sz w:val="21"/>
        </w:rPr>
        <w:t> </w:t>
      </w:r>
      <w:r>
        <w:rPr>
          <w:sz w:val="21"/>
        </w:rPr>
        <w:t>os</w:t>
      </w:r>
      <w:r>
        <w:rPr>
          <w:spacing w:val="40"/>
          <w:sz w:val="21"/>
        </w:rPr>
        <w:t> </w:t>
      </w:r>
      <w:r>
        <w:rPr>
          <w:sz w:val="21"/>
        </w:rPr>
        <w:t>objetivos</w:t>
      </w:r>
      <w:r>
        <w:rPr>
          <w:spacing w:val="40"/>
          <w:sz w:val="21"/>
        </w:rPr>
        <w:t> </w:t>
      </w:r>
      <w:r>
        <w:rPr>
          <w:sz w:val="21"/>
        </w:rPr>
        <w:t>desta</w:t>
      </w:r>
      <w:r>
        <w:rPr>
          <w:spacing w:val="40"/>
          <w:sz w:val="21"/>
        </w:rPr>
        <w:t> </w:t>
      </w:r>
      <w:r>
        <w:rPr>
          <w:sz w:val="21"/>
        </w:rPr>
        <w:t>Chamada,</w:t>
      </w:r>
      <w:r>
        <w:rPr>
          <w:spacing w:val="40"/>
          <w:sz w:val="21"/>
        </w:rPr>
        <w:t> </w:t>
      </w:r>
      <w:r>
        <w:rPr>
          <w:sz w:val="21"/>
        </w:rPr>
        <w:t>com</w:t>
      </w:r>
      <w:r>
        <w:rPr>
          <w:spacing w:val="40"/>
          <w:sz w:val="21"/>
        </w:rPr>
        <w:t> </w:t>
      </w:r>
      <w:r>
        <w:rPr>
          <w:sz w:val="21"/>
        </w:rPr>
        <w:t>as diretrizes do </w:t>
      </w:r>
      <w:hyperlink r:id="rId8">
        <w:r>
          <w:rPr>
            <w:color w:val="0000ED"/>
            <w:sz w:val="21"/>
            <w:u w:val="single" w:color="0000ED"/>
          </w:rPr>
          <w:t>Manual da FAPEMIG</w:t>
        </w:r>
      </w:hyperlink>
      <w:r>
        <w:rPr>
          <w:color w:val="0000ED"/>
          <w:sz w:val="21"/>
        </w:rPr>
        <w:t> </w:t>
      </w:r>
      <w:r>
        <w:rPr>
          <w:sz w:val="21"/>
        </w:rPr>
        <w:t>e devidamente justificados em função do objeto do projeto:</w:t>
      </w:r>
    </w:p>
    <w:p>
      <w:pPr>
        <w:pStyle w:val="ListParagraph"/>
        <w:numPr>
          <w:ilvl w:val="0"/>
          <w:numId w:val="18"/>
        </w:numPr>
        <w:tabs>
          <w:tab w:pos="1024" w:val="left" w:leader="none"/>
          <w:tab w:pos="1077" w:val="left" w:leader="none"/>
        </w:tabs>
        <w:spacing w:line="254" w:lineRule="auto" w:before="101" w:after="0"/>
        <w:ind w:left="1077" w:right="104" w:hanging="358"/>
        <w:jc w:val="both"/>
        <w:rPr>
          <w:sz w:val="21"/>
        </w:rPr>
      </w:pPr>
      <w:r>
        <w:rPr>
          <w:rFonts w:ascii="Arial" w:hAnsi="Arial"/>
          <w:b/>
          <w:sz w:val="21"/>
        </w:rPr>
        <w:t>Equipamentos e material permanente</w:t>
      </w:r>
      <w:r>
        <w:rPr>
          <w:rFonts w:ascii="Arial" w:hAnsi="Arial"/>
          <w:b/>
          <w:spacing w:val="-15"/>
          <w:sz w:val="21"/>
        </w:rPr>
        <w:t> </w:t>
      </w:r>
      <w:r>
        <w:rPr>
          <w:sz w:val="21"/>
        </w:rPr>
        <w:t>, nacionais ou importados, </w:t>
      </w:r>
      <w:r>
        <w:rPr>
          <w:rFonts w:ascii="Arial" w:hAnsi="Arial"/>
          <w:b/>
          <w:sz w:val="21"/>
        </w:rPr>
        <w:t>estritamente necessários à execução do projeto</w:t>
      </w:r>
      <w:r>
        <w:rPr>
          <w:sz w:val="21"/>
        </w:rPr>
        <w:t>;</w:t>
      </w:r>
    </w:p>
    <w:p>
      <w:pPr>
        <w:pStyle w:val="ListParagraph"/>
        <w:numPr>
          <w:ilvl w:val="0"/>
          <w:numId w:val="18"/>
        </w:numPr>
        <w:tabs>
          <w:tab w:pos="982" w:val="left" w:leader="none"/>
        </w:tabs>
        <w:spacing w:line="240" w:lineRule="auto" w:before="204" w:after="0"/>
        <w:ind w:left="982" w:right="0" w:hanging="263"/>
        <w:jc w:val="left"/>
        <w:rPr>
          <w:sz w:val="21"/>
        </w:rPr>
      </w:pPr>
      <w:r>
        <w:rPr>
          <w:rFonts w:ascii="Arial" w:hAnsi="Arial"/>
          <w:b/>
          <w:sz w:val="21"/>
        </w:rPr>
        <w:t>Materiais</w:t>
      </w:r>
      <w:r>
        <w:rPr>
          <w:rFonts w:ascii="Arial" w:hAnsi="Arial"/>
          <w:b/>
          <w:spacing w:val="10"/>
          <w:sz w:val="21"/>
        </w:rPr>
        <w:t> </w:t>
      </w:r>
      <w:r>
        <w:rPr>
          <w:rFonts w:ascii="Arial" w:hAnsi="Arial"/>
          <w:b/>
          <w:sz w:val="21"/>
        </w:rPr>
        <w:t>de</w:t>
      </w:r>
      <w:r>
        <w:rPr>
          <w:rFonts w:ascii="Arial" w:hAnsi="Arial"/>
          <w:b/>
          <w:spacing w:val="10"/>
          <w:sz w:val="21"/>
        </w:rPr>
        <w:t> </w:t>
      </w:r>
      <w:r>
        <w:rPr>
          <w:rFonts w:ascii="Arial" w:hAnsi="Arial"/>
          <w:b/>
          <w:sz w:val="21"/>
        </w:rPr>
        <w:t>consumo</w:t>
      </w:r>
      <w:r>
        <w:rPr>
          <w:sz w:val="21"/>
        </w:rPr>
        <w:t>,</w:t>
      </w:r>
      <w:r>
        <w:rPr>
          <w:spacing w:val="10"/>
          <w:sz w:val="21"/>
        </w:rPr>
        <w:t> </w:t>
      </w:r>
      <w:r>
        <w:rPr>
          <w:sz w:val="21"/>
        </w:rPr>
        <w:t>essenciais</w:t>
      </w:r>
      <w:r>
        <w:rPr>
          <w:spacing w:val="11"/>
          <w:sz w:val="21"/>
        </w:rPr>
        <w:t> </w:t>
      </w:r>
      <w:r>
        <w:rPr>
          <w:sz w:val="21"/>
        </w:rPr>
        <w:t>ao</w:t>
      </w:r>
      <w:r>
        <w:rPr>
          <w:spacing w:val="10"/>
          <w:sz w:val="21"/>
        </w:rPr>
        <w:t> </w:t>
      </w:r>
      <w:r>
        <w:rPr>
          <w:sz w:val="21"/>
        </w:rPr>
        <w:t>desenvolvimento</w:t>
      </w:r>
      <w:r>
        <w:rPr>
          <w:spacing w:val="10"/>
          <w:sz w:val="21"/>
        </w:rPr>
        <w:t> </w:t>
      </w:r>
      <w:r>
        <w:rPr>
          <w:sz w:val="21"/>
        </w:rPr>
        <w:t>do</w:t>
      </w:r>
      <w:r>
        <w:rPr>
          <w:spacing w:val="10"/>
          <w:sz w:val="21"/>
        </w:rPr>
        <w:t> </w:t>
      </w:r>
      <w:r>
        <w:rPr>
          <w:sz w:val="21"/>
        </w:rPr>
        <w:t>produto,</w:t>
      </w:r>
      <w:r>
        <w:rPr>
          <w:spacing w:val="11"/>
          <w:sz w:val="21"/>
        </w:rPr>
        <w:t> </w:t>
      </w:r>
      <w:r>
        <w:rPr>
          <w:sz w:val="21"/>
        </w:rPr>
        <w:t>processo</w:t>
      </w:r>
      <w:r>
        <w:rPr>
          <w:spacing w:val="10"/>
          <w:sz w:val="21"/>
        </w:rPr>
        <w:t> </w:t>
      </w:r>
      <w:r>
        <w:rPr>
          <w:sz w:val="21"/>
        </w:rPr>
        <w:t>ou</w:t>
      </w:r>
      <w:r>
        <w:rPr>
          <w:spacing w:val="10"/>
          <w:sz w:val="21"/>
        </w:rPr>
        <w:t> </w:t>
      </w:r>
      <w:r>
        <w:rPr>
          <w:sz w:val="21"/>
        </w:rPr>
        <w:t>serviço</w:t>
      </w:r>
      <w:r>
        <w:rPr>
          <w:spacing w:val="10"/>
          <w:sz w:val="21"/>
        </w:rPr>
        <w:t> </w:t>
      </w:r>
      <w:r>
        <w:rPr>
          <w:spacing w:val="-2"/>
          <w:sz w:val="21"/>
        </w:rPr>
        <w:t>proposto;</w:t>
      </w:r>
    </w:p>
    <w:p>
      <w:pPr>
        <w:pStyle w:val="ListParagraph"/>
        <w:numPr>
          <w:ilvl w:val="0"/>
          <w:numId w:val="18"/>
        </w:numPr>
        <w:tabs>
          <w:tab w:pos="1014" w:val="left" w:leader="none"/>
          <w:tab w:pos="1077" w:val="left" w:leader="none"/>
        </w:tabs>
        <w:spacing w:line="254" w:lineRule="auto" w:before="218" w:after="0"/>
        <w:ind w:left="1077" w:right="106" w:hanging="358"/>
        <w:jc w:val="left"/>
        <w:rPr>
          <w:sz w:val="21"/>
        </w:rPr>
      </w:pPr>
      <w:r>
        <w:rPr>
          <w:rFonts w:ascii="Arial" w:hAnsi="Arial"/>
          <w:b/>
          <w:sz w:val="21"/>
        </w:rPr>
        <w:t>Despesas</w:t>
      </w:r>
      <w:r>
        <w:rPr>
          <w:rFonts w:ascii="Arial" w:hAnsi="Arial"/>
          <w:b/>
          <w:spacing w:val="40"/>
          <w:sz w:val="21"/>
        </w:rPr>
        <w:t> </w:t>
      </w:r>
      <w:r>
        <w:rPr>
          <w:rFonts w:ascii="Arial" w:hAnsi="Arial"/>
          <w:b/>
          <w:sz w:val="21"/>
        </w:rPr>
        <w:t>acessórias</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z w:val="21"/>
        </w:rPr>
        <w:t>importação</w:t>
      </w:r>
      <w:r>
        <w:rPr>
          <w:sz w:val="21"/>
        </w:rPr>
        <w:t>,</w:t>
      </w:r>
      <w:r>
        <w:rPr>
          <w:spacing w:val="40"/>
          <w:sz w:val="21"/>
        </w:rPr>
        <w:t> </w:t>
      </w:r>
      <w:r>
        <w:rPr>
          <w:sz w:val="21"/>
        </w:rPr>
        <w:t>tais</w:t>
      </w:r>
      <w:r>
        <w:rPr>
          <w:spacing w:val="40"/>
          <w:sz w:val="21"/>
        </w:rPr>
        <w:t> </w:t>
      </w:r>
      <w:r>
        <w:rPr>
          <w:sz w:val="21"/>
        </w:rPr>
        <w:t>como</w:t>
      </w:r>
      <w:r>
        <w:rPr>
          <w:spacing w:val="40"/>
          <w:sz w:val="21"/>
        </w:rPr>
        <w:t> </w:t>
      </w:r>
      <w:r>
        <w:rPr>
          <w:sz w:val="21"/>
        </w:rPr>
        <w:t>frete,</w:t>
      </w:r>
      <w:r>
        <w:rPr>
          <w:spacing w:val="40"/>
          <w:sz w:val="21"/>
        </w:rPr>
        <w:t> </w:t>
      </w:r>
      <w:r>
        <w:rPr>
          <w:sz w:val="21"/>
        </w:rPr>
        <w:t>seguro</w:t>
      </w:r>
      <w:r>
        <w:rPr>
          <w:spacing w:val="40"/>
          <w:sz w:val="21"/>
        </w:rPr>
        <w:t> </w:t>
      </w:r>
      <w:r>
        <w:rPr>
          <w:sz w:val="21"/>
        </w:rPr>
        <w:t>e</w:t>
      </w:r>
      <w:r>
        <w:rPr>
          <w:spacing w:val="40"/>
          <w:sz w:val="21"/>
        </w:rPr>
        <w:t> </w:t>
      </w:r>
      <w:r>
        <w:rPr>
          <w:sz w:val="21"/>
        </w:rPr>
        <w:t>embalagens.</w:t>
      </w:r>
      <w:r>
        <w:rPr>
          <w:spacing w:val="40"/>
          <w:sz w:val="21"/>
        </w:rPr>
        <w:t> </w:t>
      </w:r>
      <w:r>
        <w:rPr>
          <w:sz w:val="21"/>
        </w:rPr>
        <w:t>Recomenda-se</w:t>
      </w:r>
      <w:r>
        <w:rPr>
          <w:spacing w:val="40"/>
          <w:sz w:val="21"/>
        </w:rPr>
        <w:t> </w:t>
      </w:r>
      <w:r>
        <w:rPr>
          <w:sz w:val="21"/>
        </w:rPr>
        <w:t>a estimativa de um valor entre </w:t>
      </w:r>
      <w:r>
        <w:rPr>
          <w:rFonts w:ascii="Arial" w:hAnsi="Arial"/>
          <w:b/>
          <w:sz w:val="21"/>
        </w:rPr>
        <w:t>15% e 20% </w:t>
      </w:r>
      <w:r>
        <w:rPr>
          <w:sz w:val="21"/>
        </w:rPr>
        <w:t>sobre o valor dos itens importados;</w:t>
      </w:r>
    </w:p>
    <w:p>
      <w:pPr>
        <w:pStyle w:val="ListParagraph"/>
        <w:numPr>
          <w:ilvl w:val="0"/>
          <w:numId w:val="18"/>
        </w:numPr>
        <w:tabs>
          <w:tab w:pos="982" w:val="left" w:leader="none"/>
        </w:tabs>
        <w:spacing w:line="240" w:lineRule="auto" w:before="204" w:after="0"/>
        <w:ind w:left="982" w:right="0" w:hanging="263"/>
        <w:jc w:val="left"/>
        <w:rPr>
          <w:sz w:val="21"/>
        </w:rPr>
      </w:pPr>
      <w:r>
        <w:rPr>
          <w:rFonts w:ascii="Arial" w:hAnsi="Arial"/>
          <w:b/>
          <w:sz w:val="21"/>
        </w:rPr>
        <w:t>Manutenção</w:t>
      </w:r>
      <w:r>
        <w:rPr>
          <w:rFonts w:ascii="Arial" w:hAnsi="Arial"/>
          <w:b/>
          <w:spacing w:val="10"/>
          <w:sz w:val="21"/>
        </w:rPr>
        <w:t> </w:t>
      </w:r>
      <w:r>
        <w:rPr>
          <w:rFonts w:ascii="Arial" w:hAnsi="Arial"/>
          <w:b/>
          <w:sz w:val="21"/>
        </w:rPr>
        <w:t>de</w:t>
      </w:r>
      <w:r>
        <w:rPr>
          <w:rFonts w:ascii="Arial" w:hAnsi="Arial"/>
          <w:b/>
          <w:spacing w:val="10"/>
          <w:sz w:val="21"/>
        </w:rPr>
        <w:t> </w:t>
      </w:r>
      <w:r>
        <w:rPr>
          <w:rFonts w:ascii="Arial" w:hAnsi="Arial"/>
          <w:b/>
          <w:sz w:val="21"/>
        </w:rPr>
        <w:t>equipamentos</w:t>
      </w:r>
      <w:r>
        <w:rPr>
          <w:sz w:val="21"/>
        </w:rPr>
        <w:t>,</w:t>
      </w:r>
      <w:r>
        <w:rPr>
          <w:spacing w:val="10"/>
          <w:sz w:val="21"/>
        </w:rPr>
        <w:t> </w:t>
      </w:r>
      <w:r>
        <w:rPr>
          <w:sz w:val="21"/>
        </w:rPr>
        <w:t>quando</w:t>
      </w:r>
      <w:r>
        <w:rPr>
          <w:spacing w:val="10"/>
          <w:sz w:val="21"/>
        </w:rPr>
        <w:t> </w:t>
      </w:r>
      <w:r>
        <w:rPr>
          <w:sz w:val="21"/>
        </w:rPr>
        <w:t>vinculada</w:t>
      </w:r>
      <w:r>
        <w:rPr>
          <w:spacing w:val="10"/>
          <w:sz w:val="21"/>
        </w:rPr>
        <w:t> </w:t>
      </w:r>
      <w:r>
        <w:rPr>
          <w:sz w:val="21"/>
        </w:rPr>
        <w:t>diretamente</w:t>
      </w:r>
      <w:r>
        <w:rPr>
          <w:spacing w:val="10"/>
          <w:sz w:val="21"/>
        </w:rPr>
        <w:t> </w:t>
      </w:r>
      <w:r>
        <w:rPr>
          <w:sz w:val="21"/>
        </w:rPr>
        <w:t>às</w:t>
      </w:r>
      <w:r>
        <w:rPr>
          <w:spacing w:val="10"/>
          <w:sz w:val="21"/>
        </w:rPr>
        <w:t> </w:t>
      </w:r>
      <w:r>
        <w:rPr>
          <w:sz w:val="21"/>
        </w:rPr>
        <w:t>atividades</w:t>
      </w:r>
      <w:r>
        <w:rPr>
          <w:spacing w:val="10"/>
          <w:sz w:val="21"/>
        </w:rPr>
        <w:t> </w:t>
      </w:r>
      <w:r>
        <w:rPr>
          <w:sz w:val="21"/>
        </w:rPr>
        <w:t>do</w:t>
      </w:r>
      <w:r>
        <w:rPr>
          <w:spacing w:val="10"/>
          <w:sz w:val="21"/>
        </w:rPr>
        <w:t> </w:t>
      </w:r>
      <w:r>
        <w:rPr>
          <w:spacing w:val="-2"/>
          <w:sz w:val="21"/>
        </w:rPr>
        <w:t>projeto;</w:t>
      </w:r>
    </w:p>
    <w:p>
      <w:pPr>
        <w:pStyle w:val="ListParagraph"/>
        <w:numPr>
          <w:ilvl w:val="0"/>
          <w:numId w:val="18"/>
        </w:numPr>
        <w:tabs>
          <w:tab w:pos="984" w:val="left" w:leader="none"/>
          <w:tab w:pos="1077" w:val="left" w:leader="none"/>
        </w:tabs>
        <w:spacing w:line="254" w:lineRule="auto" w:before="218" w:after="0"/>
        <w:ind w:left="1077" w:right="107" w:hanging="358"/>
        <w:jc w:val="both"/>
        <w:rPr>
          <w:sz w:val="21"/>
        </w:rPr>
      </w:pPr>
      <w:r>
        <w:rPr>
          <w:rFonts w:ascii="Arial" w:hAnsi="Arial"/>
          <w:b/>
          <w:sz w:val="21"/>
        </w:rPr>
        <w:t>Contratação de serviços para desenvolvimento de softwares e congêneres</w:t>
      </w:r>
      <w:r>
        <w:rPr>
          <w:sz w:val="21"/>
        </w:rPr>
        <w:t>, limitada a </w:t>
      </w:r>
      <w:r>
        <w:rPr>
          <w:rFonts w:ascii="Arial" w:hAnsi="Arial"/>
          <w:b/>
          <w:sz w:val="21"/>
        </w:rPr>
        <w:t>40% </w:t>
      </w:r>
      <w:r>
        <w:rPr>
          <w:sz w:val="21"/>
        </w:rPr>
        <w:t>do valor total solicitado à FAPEMIG;</w:t>
      </w:r>
    </w:p>
    <w:p>
      <w:pPr>
        <w:pStyle w:val="ListParagraph"/>
        <w:numPr>
          <w:ilvl w:val="0"/>
          <w:numId w:val="18"/>
        </w:numPr>
        <w:tabs>
          <w:tab w:pos="922" w:val="left" w:leader="none"/>
          <w:tab w:pos="1077" w:val="left" w:leader="none"/>
        </w:tabs>
        <w:spacing w:line="254" w:lineRule="auto" w:before="204" w:after="0"/>
        <w:ind w:left="1077" w:right="77" w:hanging="358"/>
        <w:jc w:val="both"/>
        <w:rPr>
          <w:sz w:val="21"/>
        </w:rPr>
      </w:pPr>
      <w:r>
        <w:rPr>
          <w:rFonts w:ascii="Arial" w:hAnsi="Arial"/>
          <w:b/>
          <w:sz w:val="21"/>
        </w:rPr>
        <w:t>Diárias e passagens </w:t>
      </w:r>
      <w:r>
        <w:rPr>
          <w:sz w:val="21"/>
        </w:rPr>
        <w:t>para realização de </w:t>
      </w:r>
      <w:r>
        <w:rPr>
          <w:rFonts w:ascii="Arial" w:hAnsi="Arial"/>
          <w:b/>
          <w:sz w:val="21"/>
        </w:rPr>
        <w:t>atividades técnicas ou de campo</w:t>
      </w:r>
      <w:r>
        <w:rPr>
          <w:sz w:val="21"/>
        </w:rPr>
        <w:t>, inclusive no exterior, por membros</w:t>
      </w:r>
      <w:r>
        <w:rPr>
          <w:spacing w:val="16"/>
          <w:sz w:val="21"/>
        </w:rPr>
        <w:t> </w:t>
      </w:r>
      <w:r>
        <w:rPr>
          <w:sz w:val="21"/>
        </w:rPr>
        <w:t>da</w:t>
      </w:r>
      <w:r>
        <w:rPr>
          <w:spacing w:val="16"/>
          <w:sz w:val="21"/>
        </w:rPr>
        <w:t> </w:t>
      </w:r>
      <w:r>
        <w:rPr>
          <w:sz w:val="21"/>
        </w:rPr>
        <w:t>equipe</w:t>
      </w:r>
      <w:r>
        <w:rPr>
          <w:spacing w:val="16"/>
          <w:sz w:val="21"/>
        </w:rPr>
        <w:t> </w:t>
      </w:r>
      <w:r>
        <w:rPr>
          <w:sz w:val="21"/>
        </w:rPr>
        <w:t>imprescindíveis</w:t>
      </w:r>
      <w:r>
        <w:rPr>
          <w:spacing w:val="16"/>
          <w:sz w:val="21"/>
        </w:rPr>
        <w:t> </w:t>
      </w:r>
      <w:r>
        <w:rPr>
          <w:sz w:val="21"/>
        </w:rPr>
        <w:t>ao</w:t>
      </w:r>
      <w:r>
        <w:rPr>
          <w:spacing w:val="16"/>
          <w:sz w:val="21"/>
        </w:rPr>
        <w:t> </w:t>
      </w:r>
      <w:r>
        <w:rPr>
          <w:sz w:val="21"/>
        </w:rPr>
        <w:t>desenvolvimento</w:t>
      </w:r>
      <w:r>
        <w:rPr>
          <w:spacing w:val="16"/>
          <w:sz w:val="21"/>
        </w:rPr>
        <w:t> </w:t>
      </w:r>
      <w:r>
        <w:rPr>
          <w:sz w:val="21"/>
        </w:rPr>
        <w:t>do</w:t>
      </w:r>
      <w:r>
        <w:rPr>
          <w:spacing w:val="16"/>
          <w:sz w:val="21"/>
        </w:rPr>
        <w:t> </w:t>
      </w:r>
      <w:r>
        <w:rPr>
          <w:sz w:val="21"/>
        </w:rPr>
        <w:t>projeto, </w:t>
      </w:r>
      <w:r>
        <w:rPr>
          <w:rFonts w:ascii="Arial" w:hAnsi="Arial"/>
          <w:b/>
          <w:sz w:val="21"/>
        </w:rPr>
        <w:t>limitadas</w:t>
      </w:r>
      <w:r>
        <w:rPr>
          <w:rFonts w:ascii="Arial" w:hAnsi="Arial"/>
          <w:b/>
          <w:spacing w:val="18"/>
          <w:sz w:val="21"/>
        </w:rPr>
        <w:t> </w:t>
      </w:r>
      <w:r>
        <w:rPr>
          <w:rFonts w:ascii="Arial" w:hAnsi="Arial"/>
          <w:b/>
          <w:sz w:val="21"/>
        </w:rPr>
        <w:t>a</w:t>
      </w:r>
      <w:r>
        <w:rPr>
          <w:rFonts w:ascii="Arial" w:hAnsi="Arial"/>
          <w:b/>
          <w:spacing w:val="18"/>
          <w:sz w:val="21"/>
        </w:rPr>
        <w:t> </w:t>
      </w:r>
      <w:r>
        <w:rPr>
          <w:rFonts w:ascii="Arial" w:hAnsi="Arial"/>
          <w:b/>
          <w:sz w:val="21"/>
        </w:rPr>
        <w:t>15</w:t>
      </w:r>
      <w:r>
        <w:rPr>
          <w:rFonts w:ascii="Arial" w:hAnsi="Arial"/>
          <w:b/>
          <w:spacing w:val="18"/>
          <w:sz w:val="21"/>
        </w:rPr>
        <w:t> </w:t>
      </w:r>
      <w:r>
        <w:rPr>
          <w:rFonts w:ascii="Arial" w:hAnsi="Arial"/>
          <w:b/>
          <w:sz w:val="21"/>
        </w:rPr>
        <w:t>(quinze)</w:t>
      </w:r>
      <w:r>
        <w:rPr>
          <w:rFonts w:ascii="Arial" w:hAnsi="Arial"/>
          <w:b/>
          <w:spacing w:val="18"/>
          <w:sz w:val="21"/>
        </w:rPr>
        <w:t> </w:t>
      </w:r>
      <w:r>
        <w:rPr>
          <w:rFonts w:ascii="Arial" w:hAnsi="Arial"/>
          <w:b/>
          <w:sz w:val="21"/>
        </w:rPr>
        <w:t>diárias e 2 (duas) passagens aéreas (ida e volta) por membro da equipe, por ano de execução</w:t>
      </w:r>
      <w:r>
        <w:rPr>
          <w:sz w:val="21"/>
        </w:rPr>
        <w:t>;</w:t>
      </w:r>
    </w:p>
    <w:p>
      <w:pPr>
        <w:pStyle w:val="ListParagraph"/>
        <w:numPr>
          <w:ilvl w:val="0"/>
          <w:numId w:val="18"/>
        </w:numPr>
        <w:tabs>
          <w:tab w:pos="993" w:val="left" w:leader="none"/>
          <w:tab w:pos="1077" w:val="left" w:leader="none"/>
        </w:tabs>
        <w:spacing w:line="254" w:lineRule="auto" w:before="203" w:after="0"/>
        <w:ind w:left="1077" w:right="109" w:hanging="358"/>
        <w:jc w:val="both"/>
        <w:rPr>
          <w:sz w:val="21"/>
        </w:rPr>
      </w:pPr>
      <w:r>
        <w:rPr>
          <w:rFonts w:ascii="Arial" w:hAnsi="Arial"/>
          <w:b/>
          <w:sz w:val="21"/>
        </w:rPr>
        <w:t>Diárias e passagens </w:t>
      </w:r>
      <w:r>
        <w:rPr>
          <w:sz w:val="21"/>
        </w:rPr>
        <w:t>para participação em </w:t>
      </w:r>
      <w:r>
        <w:rPr>
          <w:rFonts w:ascii="Arial" w:hAnsi="Arial"/>
          <w:b/>
          <w:sz w:val="21"/>
        </w:rPr>
        <w:t>eventos técnico-científicos ou feiras </w:t>
      </w:r>
      <w:r>
        <w:rPr>
          <w:sz w:val="21"/>
        </w:rPr>
        <w:t>relacionadas ao produto/processo desenvolvido, inclusive no exterior, </w:t>
      </w:r>
      <w:r>
        <w:rPr>
          <w:rFonts w:ascii="Arial" w:hAnsi="Arial"/>
          <w:b/>
          <w:sz w:val="21"/>
        </w:rPr>
        <w:t>limitadas a 5 (cinco) diárias e 2 (duas) passagens aéreas (ida e volta) para até 2 (dois) membros da equipe, por ano de execução</w:t>
      </w:r>
      <w:r>
        <w:rPr>
          <w:sz w:val="21"/>
        </w:rPr>
        <w:t>;</w:t>
      </w:r>
    </w:p>
    <w:p>
      <w:pPr>
        <w:pStyle w:val="ListParagraph"/>
        <w:numPr>
          <w:ilvl w:val="0"/>
          <w:numId w:val="18"/>
        </w:numPr>
        <w:tabs>
          <w:tab w:pos="982" w:val="left" w:leader="none"/>
          <w:tab w:pos="1077" w:val="left" w:leader="none"/>
        </w:tabs>
        <w:spacing w:line="254" w:lineRule="auto" w:before="204" w:after="0"/>
        <w:ind w:left="1077" w:right="97" w:hanging="358"/>
        <w:jc w:val="both"/>
        <w:rPr>
          <w:sz w:val="21"/>
        </w:rPr>
      </w:pPr>
      <w:r>
        <w:rPr>
          <w:rFonts w:ascii="Arial" w:hAnsi="Arial"/>
          <w:b/>
          <w:sz w:val="21"/>
        </w:rPr>
        <w:t>Aluguel de veículos</w:t>
      </w:r>
      <w:r>
        <w:rPr>
          <w:sz w:val="21"/>
        </w:rPr>
        <w:t>, exclusivamente para realização de atividades técnicas ou de campo vinculadas ao projeto;</w:t>
      </w:r>
    </w:p>
    <w:p>
      <w:pPr>
        <w:pStyle w:val="ListParagraph"/>
        <w:numPr>
          <w:ilvl w:val="0"/>
          <w:numId w:val="18"/>
        </w:numPr>
        <w:tabs>
          <w:tab w:pos="911" w:val="left" w:leader="none"/>
        </w:tabs>
        <w:spacing w:line="240" w:lineRule="auto" w:before="203" w:after="0"/>
        <w:ind w:left="911" w:right="0" w:hanging="192"/>
        <w:jc w:val="left"/>
        <w:rPr>
          <w:sz w:val="21"/>
        </w:rPr>
      </w:pPr>
      <w:r>
        <w:rPr>
          <w:rFonts w:ascii="Arial" w:hAnsi="Arial"/>
          <w:b/>
          <w:sz w:val="21"/>
        </w:rPr>
        <w:t>Combustível</w:t>
      </w:r>
      <w:r>
        <w:rPr>
          <w:sz w:val="21"/>
        </w:rPr>
        <w:t>,</w:t>
      </w:r>
      <w:r>
        <w:rPr>
          <w:spacing w:val="11"/>
          <w:sz w:val="21"/>
        </w:rPr>
        <w:t> </w:t>
      </w:r>
      <w:r>
        <w:rPr>
          <w:sz w:val="21"/>
        </w:rPr>
        <w:t>exclusivamente</w:t>
      </w:r>
      <w:r>
        <w:rPr>
          <w:spacing w:val="11"/>
          <w:sz w:val="21"/>
        </w:rPr>
        <w:t> </w:t>
      </w:r>
      <w:r>
        <w:rPr>
          <w:sz w:val="21"/>
        </w:rPr>
        <w:t>para</w:t>
      </w:r>
      <w:r>
        <w:rPr>
          <w:spacing w:val="11"/>
          <w:sz w:val="21"/>
        </w:rPr>
        <w:t> </w:t>
      </w:r>
      <w:r>
        <w:rPr>
          <w:sz w:val="21"/>
        </w:rPr>
        <w:t>veículos</w:t>
      </w:r>
      <w:r>
        <w:rPr>
          <w:spacing w:val="11"/>
          <w:sz w:val="21"/>
        </w:rPr>
        <w:t> </w:t>
      </w:r>
      <w:r>
        <w:rPr>
          <w:sz w:val="21"/>
        </w:rPr>
        <w:t>com</w:t>
      </w:r>
      <w:r>
        <w:rPr>
          <w:spacing w:val="31"/>
          <w:sz w:val="21"/>
        </w:rPr>
        <w:t> </w:t>
      </w:r>
      <w:r>
        <w:rPr>
          <w:rFonts w:ascii="Arial" w:hAnsi="Arial"/>
          <w:b/>
          <w:sz w:val="21"/>
        </w:rPr>
        <w:t>locação</w:t>
      </w:r>
      <w:r>
        <w:rPr>
          <w:rFonts w:ascii="Arial" w:hAnsi="Arial"/>
          <w:b/>
          <w:spacing w:val="11"/>
          <w:sz w:val="21"/>
        </w:rPr>
        <w:t> </w:t>
      </w:r>
      <w:r>
        <w:rPr>
          <w:rFonts w:ascii="Arial" w:hAnsi="Arial"/>
          <w:b/>
          <w:sz w:val="21"/>
        </w:rPr>
        <w:t>prevista</w:t>
      </w:r>
      <w:r>
        <w:rPr>
          <w:rFonts w:ascii="Arial" w:hAnsi="Arial"/>
          <w:b/>
          <w:spacing w:val="11"/>
          <w:sz w:val="21"/>
        </w:rPr>
        <w:t> </w:t>
      </w:r>
      <w:r>
        <w:rPr>
          <w:rFonts w:ascii="Arial" w:hAnsi="Arial"/>
          <w:b/>
          <w:sz w:val="21"/>
        </w:rPr>
        <w:t>no</w:t>
      </w:r>
      <w:r>
        <w:rPr>
          <w:rFonts w:ascii="Arial" w:hAnsi="Arial"/>
          <w:b/>
          <w:spacing w:val="11"/>
          <w:sz w:val="21"/>
        </w:rPr>
        <w:t> </w:t>
      </w:r>
      <w:r>
        <w:rPr>
          <w:rFonts w:ascii="Arial" w:hAnsi="Arial"/>
          <w:b/>
          <w:spacing w:val="-2"/>
          <w:sz w:val="21"/>
        </w:rPr>
        <w:t>projeto</w:t>
      </w:r>
      <w:r>
        <w:rPr>
          <w:spacing w:val="-2"/>
          <w:sz w:val="21"/>
        </w:rPr>
        <w:t>;</w:t>
      </w:r>
    </w:p>
    <w:p>
      <w:pPr>
        <w:pStyle w:val="Heading2"/>
        <w:spacing w:before="219"/>
        <w:ind w:left="0" w:right="112"/>
        <w:jc w:val="right"/>
        <w:rPr>
          <w:rFonts w:ascii="Arial MT" w:hAnsi="Arial MT"/>
          <w:b w:val="0"/>
        </w:rPr>
      </w:pPr>
      <w:r>
        <w:rPr/>
        <w:t>j</w:t>
      </w:r>
      <w:r>
        <w:rPr>
          <w:spacing w:val="49"/>
        </w:rPr>
        <w:t> </w:t>
      </w:r>
      <w:r>
        <w:rPr/>
        <w:t>)</w:t>
      </w:r>
      <w:r>
        <w:rPr>
          <w:spacing w:val="8"/>
        </w:rPr>
        <w:t> </w:t>
      </w:r>
      <w:r>
        <w:rPr/>
        <w:t>Reformas,</w:t>
      </w:r>
      <w:r>
        <w:rPr>
          <w:spacing w:val="29"/>
        </w:rPr>
        <w:t>  </w:t>
      </w:r>
      <w:r>
        <w:rPr/>
        <w:t>adequações</w:t>
      </w:r>
      <w:r>
        <w:rPr>
          <w:spacing w:val="29"/>
        </w:rPr>
        <w:t>  </w:t>
      </w:r>
      <w:r>
        <w:rPr/>
        <w:t>e</w:t>
      </w:r>
      <w:r>
        <w:rPr>
          <w:spacing w:val="30"/>
        </w:rPr>
        <w:t>  </w:t>
      </w:r>
      <w:r>
        <w:rPr/>
        <w:t>melhorias</w:t>
      </w:r>
      <w:r>
        <w:rPr>
          <w:spacing w:val="29"/>
        </w:rPr>
        <w:t>  </w:t>
      </w:r>
      <w:r>
        <w:rPr/>
        <w:t>em</w:t>
      </w:r>
      <w:r>
        <w:rPr>
          <w:spacing w:val="30"/>
        </w:rPr>
        <w:t>  </w:t>
      </w:r>
      <w:r>
        <w:rPr/>
        <w:t>estruturas</w:t>
      </w:r>
      <w:r>
        <w:rPr>
          <w:spacing w:val="29"/>
        </w:rPr>
        <w:t>  </w:t>
      </w:r>
      <w:r>
        <w:rPr/>
        <w:t>laboratoriais</w:t>
      </w:r>
      <w:r>
        <w:rPr>
          <w:spacing w:val="30"/>
        </w:rPr>
        <w:t>  </w:t>
      </w:r>
      <w:r>
        <w:rPr/>
        <w:t>existentes</w:t>
      </w:r>
      <w:r>
        <w:rPr>
          <w:spacing w:val="-38"/>
        </w:rPr>
        <w:t> </w:t>
      </w:r>
      <w:r>
        <w:rPr>
          <w:rFonts w:ascii="Arial MT" w:hAnsi="Arial MT"/>
          <w:b w:val="0"/>
        </w:rPr>
        <w:t>,</w:t>
      </w:r>
      <w:r>
        <w:rPr>
          <w:rFonts w:ascii="Arial MT" w:hAnsi="Arial MT"/>
          <w:b w:val="0"/>
          <w:spacing w:val="29"/>
        </w:rPr>
        <w:t>  </w:t>
      </w:r>
      <w:r>
        <w:rPr>
          <w:rFonts w:ascii="Arial MT" w:hAnsi="Arial MT"/>
          <w:b w:val="0"/>
        </w:rPr>
        <w:t>desde</w:t>
      </w:r>
      <w:r>
        <w:rPr>
          <w:rFonts w:ascii="Arial MT" w:hAnsi="Arial MT"/>
          <w:b w:val="0"/>
          <w:spacing w:val="30"/>
        </w:rPr>
        <w:t>  </w:t>
      </w:r>
      <w:r>
        <w:rPr>
          <w:rFonts w:ascii="Arial MT" w:hAnsi="Arial MT"/>
          <w:b w:val="0"/>
          <w:spacing w:val="-5"/>
        </w:rPr>
        <w:t>que</w:t>
      </w:r>
    </w:p>
    <w:p>
      <w:pPr>
        <w:spacing w:before="14"/>
        <w:ind w:left="0" w:right="107" w:firstLine="0"/>
        <w:jc w:val="right"/>
        <w:rPr>
          <w:rFonts w:ascii="Arial" w:hAnsi="Arial"/>
          <w:b/>
          <w:sz w:val="21"/>
        </w:rPr>
      </w:pPr>
      <w:r>
        <w:rPr>
          <w:rFonts w:ascii="Arial" w:hAnsi="Arial"/>
          <w:b/>
          <w:sz w:val="21"/>
        </w:rPr>
        <w:t>devidamente</w:t>
      </w:r>
      <w:r>
        <w:rPr>
          <w:rFonts w:ascii="Arial" w:hAnsi="Arial"/>
          <w:b/>
          <w:spacing w:val="28"/>
          <w:sz w:val="21"/>
        </w:rPr>
        <w:t> </w:t>
      </w:r>
      <w:r>
        <w:rPr>
          <w:rFonts w:ascii="Arial" w:hAnsi="Arial"/>
          <w:b/>
          <w:sz w:val="21"/>
        </w:rPr>
        <w:t>justificadas</w:t>
      </w:r>
      <w:r>
        <w:rPr>
          <w:rFonts w:ascii="Arial" w:hAnsi="Arial"/>
          <w:b/>
          <w:spacing w:val="38"/>
          <w:sz w:val="21"/>
        </w:rPr>
        <w:t> </w:t>
      </w:r>
      <w:r>
        <w:rPr>
          <w:sz w:val="21"/>
        </w:rPr>
        <w:t>e</w:t>
      </w:r>
      <w:r>
        <w:rPr>
          <w:spacing w:val="43"/>
          <w:sz w:val="21"/>
        </w:rPr>
        <w:t> </w:t>
      </w:r>
      <w:r>
        <w:rPr>
          <w:sz w:val="21"/>
        </w:rPr>
        <w:t>necessárias</w:t>
      </w:r>
      <w:r>
        <w:rPr>
          <w:spacing w:val="43"/>
          <w:sz w:val="21"/>
        </w:rPr>
        <w:t> </w:t>
      </w:r>
      <w:r>
        <w:rPr>
          <w:sz w:val="21"/>
        </w:rPr>
        <w:t>à</w:t>
      </w:r>
      <w:r>
        <w:rPr>
          <w:spacing w:val="44"/>
          <w:sz w:val="21"/>
        </w:rPr>
        <w:t> </w:t>
      </w:r>
      <w:r>
        <w:rPr>
          <w:sz w:val="21"/>
        </w:rPr>
        <w:t>execução</w:t>
      </w:r>
      <w:r>
        <w:rPr>
          <w:spacing w:val="44"/>
          <w:sz w:val="21"/>
        </w:rPr>
        <w:t> </w:t>
      </w:r>
      <w:r>
        <w:rPr>
          <w:sz w:val="21"/>
        </w:rPr>
        <w:t>do</w:t>
      </w:r>
      <w:r>
        <w:rPr>
          <w:spacing w:val="44"/>
          <w:sz w:val="21"/>
        </w:rPr>
        <w:t> </w:t>
      </w:r>
      <w:r>
        <w:rPr>
          <w:sz w:val="21"/>
        </w:rPr>
        <w:t>projeto,</w:t>
      </w:r>
      <w:r>
        <w:rPr>
          <w:spacing w:val="26"/>
          <w:sz w:val="21"/>
        </w:rPr>
        <w:t> </w:t>
      </w:r>
      <w:r>
        <w:rPr>
          <w:rFonts w:ascii="Arial" w:hAnsi="Arial"/>
          <w:b/>
          <w:sz w:val="21"/>
        </w:rPr>
        <w:t>vedadas</w:t>
      </w:r>
      <w:r>
        <w:rPr>
          <w:rFonts w:ascii="Arial" w:hAnsi="Arial"/>
          <w:b/>
          <w:spacing w:val="39"/>
          <w:sz w:val="21"/>
        </w:rPr>
        <w:t> </w:t>
      </w:r>
      <w:r>
        <w:rPr>
          <w:rFonts w:ascii="Arial" w:hAnsi="Arial"/>
          <w:b/>
          <w:sz w:val="21"/>
        </w:rPr>
        <w:t>obras</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pacing w:val="-2"/>
          <w:sz w:val="21"/>
        </w:rPr>
        <w:t>construção</w:t>
      </w:r>
    </w:p>
    <w:p>
      <w:pPr>
        <w:spacing w:after="0"/>
        <w:jc w:val="right"/>
        <w:rPr>
          <w:rFonts w:ascii="Arial" w:hAnsi="Arial"/>
          <w:b/>
          <w:sz w:val="21"/>
        </w:rPr>
        <w:sectPr>
          <w:pgSz w:w="11900" w:h="16840"/>
          <w:pgMar w:header="0" w:footer="181" w:top="500" w:bottom="380" w:left="566" w:right="566"/>
        </w:sectPr>
      </w:pPr>
    </w:p>
    <w:p>
      <w:pPr>
        <w:pStyle w:val="Heading2"/>
        <w:spacing w:before="77"/>
        <w:ind w:left="1077"/>
        <w:rPr>
          <w:rFonts w:ascii="Arial MT"/>
          <w:b w:val="0"/>
        </w:rPr>
      </w:pPr>
      <w:r>
        <w:rPr>
          <w:spacing w:val="-2"/>
        </w:rPr>
        <w:t>civil</w:t>
      </w:r>
      <w:r>
        <w:rPr>
          <w:rFonts w:ascii="Arial MT"/>
          <w:b w:val="0"/>
          <w:spacing w:val="-2"/>
        </w:rPr>
        <w:t>;</w:t>
      </w:r>
    </w:p>
    <w:p>
      <w:pPr>
        <w:pStyle w:val="ListParagraph"/>
        <w:numPr>
          <w:ilvl w:val="0"/>
          <w:numId w:val="19"/>
        </w:numPr>
        <w:tabs>
          <w:tab w:pos="1004" w:val="left" w:leader="none"/>
          <w:tab w:pos="1077" w:val="left" w:leader="none"/>
        </w:tabs>
        <w:spacing w:line="254" w:lineRule="auto" w:before="219" w:after="0"/>
        <w:ind w:left="1077" w:right="111" w:hanging="358"/>
        <w:jc w:val="both"/>
        <w:rPr>
          <w:rFonts w:ascii="Arial" w:hAnsi="Arial"/>
          <w:b/>
          <w:sz w:val="21"/>
        </w:rPr>
      </w:pPr>
      <w:r>
        <w:rPr>
          <w:rFonts w:ascii="Arial" w:hAnsi="Arial"/>
          <w:b/>
          <w:sz w:val="21"/>
        </w:rPr>
        <w:t>Despesas relativas à proteção de propriedade intelectual</w:t>
      </w:r>
      <w:r>
        <w:rPr>
          <w:sz w:val="21"/>
        </w:rPr>
        <w:t>, no Brasil e/ou no exterior, incluindo depósito e acompanhamento de pedidos de patente, cultivares, registro de software, marcas, desenhos industriais e topografias de circuito integrado;</w:t>
      </w:r>
    </w:p>
    <w:p>
      <w:pPr>
        <w:pStyle w:val="ListParagraph"/>
        <w:numPr>
          <w:ilvl w:val="0"/>
          <w:numId w:val="19"/>
        </w:numPr>
        <w:tabs>
          <w:tab w:pos="952" w:val="left" w:leader="none"/>
          <w:tab w:pos="1077" w:val="left" w:leader="none"/>
        </w:tabs>
        <w:spacing w:line="254" w:lineRule="auto" w:before="203" w:after="0"/>
        <w:ind w:left="1077" w:right="112" w:hanging="358"/>
        <w:jc w:val="left"/>
        <w:rPr>
          <w:rFonts w:ascii="Arial" w:hAnsi="Arial"/>
          <w:b/>
          <w:sz w:val="21"/>
        </w:rPr>
      </w:pPr>
      <w:r>
        <w:rPr>
          <w:rFonts w:ascii="Arial" w:hAnsi="Arial"/>
          <w:b/>
          <w:sz w:val="21"/>
        </w:rPr>
        <w:t>Despesas</w:t>
      </w:r>
      <w:r>
        <w:rPr>
          <w:rFonts w:ascii="Arial" w:hAnsi="Arial"/>
          <w:b/>
          <w:spacing w:val="40"/>
          <w:sz w:val="21"/>
        </w:rPr>
        <w:t> </w:t>
      </w:r>
      <w:r>
        <w:rPr>
          <w:rFonts w:ascii="Arial" w:hAnsi="Arial"/>
          <w:b/>
          <w:sz w:val="21"/>
        </w:rPr>
        <w:t>relacionadas</w:t>
      </w:r>
      <w:r>
        <w:rPr>
          <w:rFonts w:ascii="Arial" w:hAnsi="Arial"/>
          <w:b/>
          <w:spacing w:val="40"/>
          <w:sz w:val="21"/>
        </w:rPr>
        <w:t> </w:t>
      </w:r>
      <w:r>
        <w:rPr>
          <w:rFonts w:ascii="Arial" w:hAnsi="Arial"/>
          <w:b/>
          <w:sz w:val="21"/>
        </w:rPr>
        <w:t>à</w:t>
      </w:r>
      <w:r>
        <w:rPr>
          <w:rFonts w:ascii="Arial" w:hAnsi="Arial"/>
          <w:b/>
          <w:spacing w:val="40"/>
          <w:sz w:val="21"/>
        </w:rPr>
        <w:t> </w:t>
      </w:r>
      <w:r>
        <w:rPr>
          <w:rFonts w:ascii="Arial" w:hAnsi="Arial"/>
          <w:b/>
          <w:sz w:val="21"/>
        </w:rPr>
        <w:t>avaliação</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z w:val="21"/>
        </w:rPr>
        <w:t>desempenho</w:t>
      </w:r>
      <w:r>
        <w:rPr>
          <w:sz w:val="21"/>
        </w:rPr>
        <w:t>,</w:t>
      </w:r>
      <w:r>
        <w:rPr>
          <w:spacing w:val="40"/>
          <w:sz w:val="21"/>
        </w:rPr>
        <w:t> </w:t>
      </w:r>
      <w:r>
        <w:rPr>
          <w:sz w:val="21"/>
        </w:rPr>
        <w:t>tais</w:t>
      </w:r>
      <w:r>
        <w:rPr>
          <w:spacing w:val="40"/>
          <w:sz w:val="21"/>
        </w:rPr>
        <w:t> </w:t>
      </w:r>
      <w:r>
        <w:rPr>
          <w:sz w:val="21"/>
        </w:rPr>
        <w:t>como</w:t>
      </w:r>
      <w:r>
        <w:rPr>
          <w:spacing w:val="40"/>
          <w:sz w:val="21"/>
        </w:rPr>
        <w:t> </w:t>
      </w:r>
      <w:r>
        <w:rPr>
          <w:sz w:val="21"/>
        </w:rPr>
        <w:t>inspeções,</w:t>
      </w:r>
      <w:r>
        <w:rPr>
          <w:spacing w:val="40"/>
          <w:sz w:val="21"/>
        </w:rPr>
        <w:t> </w:t>
      </w:r>
      <w:r>
        <w:rPr>
          <w:sz w:val="21"/>
        </w:rPr>
        <w:t>ensaios,</w:t>
      </w:r>
      <w:r>
        <w:rPr>
          <w:spacing w:val="40"/>
          <w:sz w:val="21"/>
        </w:rPr>
        <w:t> </w:t>
      </w:r>
      <w:r>
        <w:rPr>
          <w:sz w:val="21"/>
        </w:rPr>
        <w:t>testes</w:t>
      </w:r>
      <w:r>
        <w:rPr>
          <w:spacing w:val="40"/>
          <w:sz w:val="21"/>
        </w:rPr>
        <w:t> </w:t>
      </w:r>
      <w:r>
        <w:rPr>
          <w:sz w:val="21"/>
        </w:rPr>
        <w:t>de conformidade e </w:t>
      </w:r>
      <w:r>
        <w:rPr>
          <w:rFonts w:ascii="Arial" w:hAnsi="Arial"/>
          <w:b/>
          <w:sz w:val="21"/>
        </w:rPr>
        <w:t>certificações nacionais ou internacionais</w:t>
      </w:r>
      <w:r>
        <w:rPr>
          <w:sz w:val="21"/>
        </w:rPr>
        <w:t>;</w:t>
      </w:r>
    </w:p>
    <w:p>
      <w:pPr>
        <w:pStyle w:val="ListParagraph"/>
        <w:numPr>
          <w:ilvl w:val="0"/>
          <w:numId w:val="19"/>
        </w:numPr>
        <w:tabs>
          <w:tab w:pos="1004" w:val="left" w:leader="none"/>
          <w:tab w:pos="1077" w:val="left" w:leader="none"/>
        </w:tabs>
        <w:spacing w:line="254" w:lineRule="auto" w:before="204" w:after="0"/>
        <w:ind w:left="1077" w:right="108" w:hanging="358"/>
        <w:jc w:val="both"/>
        <w:rPr>
          <w:rFonts w:ascii="Arial" w:hAnsi="Arial"/>
          <w:b/>
          <w:sz w:val="18"/>
        </w:rPr>
      </w:pPr>
      <w:r>
        <w:rPr>
          <w:rFonts w:ascii="Arial" w:hAnsi="Arial"/>
          <w:b/>
          <w:sz w:val="21"/>
        </w:rPr>
        <w:t>Outros serviços de terceiros </w:t>
      </w:r>
      <w:r>
        <w:rPr>
          <w:sz w:val="21"/>
        </w:rPr>
        <w:t>(pessoa física ou jurídica), desde que </w:t>
      </w:r>
      <w:r>
        <w:rPr>
          <w:rFonts w:ascii="Arial" w:hAnsi="Arial"/>
          <w:b/>
          <w:sz w:val="21"/>
        </w:rPr>
        <w:t>tecnicamente justificados e imprescindíveis </w:t>
      </w:r>
      <w:r>
        <w:rPr>
          <w:sz w:val="21"/>
        </w:rPr>
        <w:t>para a execução do projeto;</w:t>
      </w:r>
    </w:p>
    <w:p>
      <w:pPr>
        <w:pStyle w:val="ListParagraph"/>
        <w:numPr>
          <w:ilvl w:val="0"/>
          <w:numId w:val="19"/>
        </w:numPr>
        <w:tabs>
          <w:tab w:pos="982" w:val="left" w:leader="none"/>
          <w:tab w:pos="1077" w:val="left" w:leader="none"/>
        </w:tabs>
        <w:spacing w:line="254" w:lineRule="auto" w:before="203" w:after="0"/>
        <w:ind w:left="1077" w:right="110" w:hanging="358"/>
        <w:jc w:val="both"/>
        <w:rPr>
          <w:rFonts w:ascii="Arial" w:hAnsi="Arial"/>
          <w:b/>
          <w:sz w:val="21"/>
        </w:rPr>
      </w:pPr>
      <w:r>
        <w:rPr>
          <w:rFonts w:ascii="Arial" w:hAnsi="Arial"/>
          <w:b/>
          <w:sz w:val="21"/>
        </w:rPr>
        <w:t>Bolsas na modalidade BDCTI (Bolsa de Desenvolvimento em Ciência, Tecnologia e Inovação)</w:t>
      </w:r>
      <w:r>
        <w:rPr>
          <w:rFonts w:ascii="Arial" w:hAnsi="Arial"/>
          <w:b/>
          <w:spacing w:val="-15"/>
          <w:sz w:val="21"/>
        </w:rPr>
        <w:t> </w:t>
      </w:r>
      <w:r>
        <w:rPr>
          <w:sz w:val="21"/>
        </w:rPr>
        <w:t>, conforme regulamentação vigente no Caderno de Modalidades de Fomento, valores da FAPEMIG disponíveis em </w:t>
      </w:r>
      <w:hyperlink r:id="rId9">
        <w:r>
          <w:rPr>
            <w:color w:val="0000ED"/>
            <w:sz w:val="21"/>
            <w:u w:val="single" w:color="0000ED"/>
          </w:rPr>
          <w:t>www.FAPEMIG.br/pt/menu-servicos/tabelas-vigentes</w:t>
        </w:r>
      </w:hyperlink>
      <w:r>
        <w:rPr>
          <w:color w:val="0000ED"/>
          <w:sz w:val="21"/>
          <w:u w:val="single" w:color="0000ED"/>
        </w:rPr>
        <w:t>/</w:t>
      </w:r>
      <w:r>
        <w:rPr>
          <w:color w:val="0000ED"/>
          <w:sz w:val="21"/>
        </w:rPr>
        <w:t> </w:t>
      </w:r>
      <w:r>
        <w:rPr>
          <w:sz w:val="21"/>
        </w:rPr>
        <w:t>e regulamento específico:</w:t>
      </w:r>
    </w:p>
    <w:p>
      <w:pPr>
        <w:pStyle w:val="BodyText"/>
        <w:spacing w:before="1"/>
        <w:rPr>
          <w:sz w:val="17"/>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00"/>
        <w:gridCol w:w="4314"/>
      </w:tblGrid>
      <w:tr>
        <w:trPr>
          <w:trHeight w:val="383" w:hRule="atLeast"/>
        </w:trPr>
        <w:tc>
          <w:tcPr>
            <w:tcW w:w="2300" w:type="dxa"/>
          </w:tcPr>
          <w:p>
            <w:pPr>
              <w:pStyle w:val="TableParagraph"/>
              <w:spacing w:before="5"/>
              <w:ind w:left="625"/>
              <w:jc w:val="center"/>
              <w:rPr>
                <w:rFonts w:ascii="Arial" w:hAnsi="Arial"/>
                <w:b/>
                <w:sz w:val="21"/>
              </w:rPr>
            </w:pPr>
            <w:r>
              <w:rPr>
                <w:rFonts w:ascii="Arial" w:hAnsi="Arial"/>
                <w:b/>
                <w:spacing w:val="-2"/>
                <w:sz w:val="21"/>
              </w:rPr>
              <w:t>Nível</w:t>
            </w:r>
          </w:p>
        </w:tc>
        <w:tc>
          <w:tcPr>
            <w:tcW w:w="4314" w:type="dxa"/>
          </w:tcPr>
          <w:p>
            <w:pPr>
              <w:pStyle w:val="TableParagraph"/>
              <w:spacing w:before="5"/>
              <w:ind w:left="623"/>
              <w:jc w:val="center"/>
              <w:rPr>
                <w:rFonts w:ascii="Arial"/>
                <w:b/>
                <w:sz w:val="21"/>
              </w:rPr>
            </w:pPr>
            <w:r>
              <w:rPr>
                <w:rFonts w:ascii="Arial"/>
                <w:b/>
                <w:spacing w:val="-2"/>
                <w:sz w:val="21"/>
              </w:rPr>
              <w:t>Regulamento</w:t>
            </w:r>
          </w:p>
        </w:tc>
      </w:tr>
      <w:tr>
        <w:trPr>
          <w:trHeight w:val="383" w:hRule="atLeast"/>
        </w:trPr>
        <w:tc>
          <w:tcPr>
            <w:tcW w:w="2300" w:type="dxa"/>
          </w:tcPr>
          <w:p>
            <w:pPr>
              <w:pStyle w:val="TableParagraph"/>
              <w:spacing w:before="5"/>
              <w:ind w:left="625" w:right="14"/>
              <w:jc w:val="center"/>
              <w:rPr>
                <w:sz w:val="21"/>
              </w:rPr>
            </w:pPr>
            <w:r>
              <w:rPr>
                <w:sz w:val="21"/>
              </w:rPr>
              <w:t>I</w:t>
            </w:r>
            <w:r>
              <w:rPr>
                <w:spacing w:val="2"/>
                <w:sz w:val="21"/>
              </w:rPr>
              <w:t> </w:t>
            </w:r>
            <w:r>
              <w:rPr>
                <w:sz w:val="21"/>
              </w:rPr>
              <w:t>a</w:t>
            </w:r>
            <w:r>
              <w:rPr>
                <w:spacing w:val="3"/>
                <w:sz w:val="21"/>
              </w:rPr>
              <w:t> </w:t>
            </w:r>
            <w:r>
              <w:rPr>
                <w:spacing w:val="-5"/>
                <w:sz w:val="21"/>
              </w:rPr>
              <w:t>VII</w:t>
            </w:r>
          </w:p>
        </w:tc>
        <w:tc>
          <w:tcPr>
            <w:tcW w:w="4314" w:type="dxa"/>
          </w:tcPr>
          <w:p>
            <w:pPr>
              <w:pStyle w:val="TableParagraph"/>
              <w:spacing w:before="5"/>
              <w:ind w:left="623" w:right="13"/>
              <w:jc w:val="center"/>
              <w:rPr>
                <w:sz w:val="21"/>
              </w:rPr>
            </w:pPr>
            <w:hyperlink r:id="rId10">
              <w:r>
                <w:rPr>
                  <w:color w:val="0000ED"/>
                  <w:sz w:val="21"/>
                  <w:u w:val="single" w:color="0000ED"/>
                </w:rPr>
                <w:t>Deliberação</w:t>
              </w:r>
              <w:r>
                <w:rPr>
                  <w:color w:val="0000ED"/>
                  <w:spacing w:val="8"/>
                  <w:sz w:val="21"/>
                  <w:u w:val="single" w:color="0000ED"/>
                </w:rPr>
                <w:t> </w:t>
              </w:r>
              <w:r>
                <w:rPr>
                  <w:color w:val="0000ED"/>
                  <w:sz w:val="21"/>
                  <w:u w:val="single" w:color="0000ED"/>
                </w:rPr>
                <w:t>n.</w:t>
              </w:r>
              <w:r>
                <w:rPr>
                  <w:color w:val="0000ED"/>
                  <w:spacing w:val="9"/>
                  <w:sz w:val="21"/>
                  <w:u w:val="single" w:color="0000ED"/>
                </w:rPr>
                <w:t> </w:t>
              </w:r>
              <w:r>
                <w:rPr>
                  <w:color w:val="0000ED"/>
                  <w:spacing w:val="-2"/>
                  <w:sz w:val="21"/>
                  <w:u w:val="single" w:color="0000ED"/>
                </w:rPr>
                <w:t>198/2023</w:t>
              </w:r>
            </w:hyperlink>
          </w:p>
        </w:tc>
      </w:tr>
      <w:tr>
        <w:trPr>
          <w:trHeight w:val="639" w:hRule="atLeast"/>
        </w:trPr>
        <w:tc>
          <w:tcPr>
            <w:tcW w:w="2300" w:type="dxa"/>
          </w:tcPr>
          <w:p>
            <w:pPr>
              <w:pStyle w:val="TableParagraph"/>
              <w:spacing w:before="127"/>
              <w:ind w:left="625" w:right="6"/>
              <w:jc w:val="center"/>
              <w:rPr>
                <w:sz w:val="21"/>
              </w:rPr>
            </w:pPr>
            <w:r>
              <w:rPr>
                <w:sz w:val="21"/>
              </w:rPr>
              <w:t>I</w:t>
            </w:r>
            <w:r>
              <w:rPr>
                <w:spacing w:val="5"/>
                <w:sz w:val="21"/>
              </w:rPr>
              <w:t> </w:t>
            </w:r>
            <w:r>
              <w:rPr>
                <w:sz w:val="21"/>
              </w:rPr>
              <w:t>(inciso</w:t>
            </w:r>
            <w:r>
              <w:rPr>
                <w:spacing w:val="6"/>
                <w:sz w:val="21"/>
              </w:rPr>
              <w:t> </w:t>
            </w:r>
            <w:r>
              <w:rPr>
                <w:spacing w:val="-4"/>
                <w:sz w:val="21"/>
              </w:rPr>
              <w:t>III)</w:t>
            </w:r>
          </w:p>
        </w:tc>
        <w:tc>
          <w:tcPr>
            <w:tcW w:w="4314" w:type="dxa"/>
          </w:tcPr>
          <w:p>
            <w:pPr>
              <w:pStyle w:val="TableParagraph"/>
              <w:spacing w:before="5"/>
              <w:ind w:left="795"/>
              <w:rPr>
                <w:sz w:val="21"/>
              </w:rPr>
            </w:pPr>
            <w:hyperlink r:id="rId11">
              <w:r>
                <w:rPr>
                  <w:color w:val="0000ED"/>
                  <w:sz w:val="21"/>
                  <w:u w:val="single" w:color="0000ED"/>
                </w:rPr>
                <w:t>Deliberação</w:t>
              </w:r>
              <w:r>
                <w:rPr>
                  <w:color w:val="0000ED"/>
                  <w:spacing w:val="9"/>
                  <w:sz w:val="21"/>
                  <w:u w:val="single" w:color="0000ED"/>
                </w:rPr>
                <w:t> </w:t>
              </w:r>
              <w:r>
                <w:rPr>
                  <w:color w:val="0000ED"/>
                  <w:sz w:val="21"/>
                  <w:u w:val="single" w:color="0000ED"/>
                </w:rPr>
                <w:t>n.</w:t>
              </w:r>
              <w:r>
                <w:rPr>
                  <w:color w:val="0000ED"/>
                  <w:spacing w:val="9"/>
                  <w:sz w:val="21"/>
                  <w:u w:val="single" w:color="0000ED"/>
                </w:rPr>
                <w:t> </w:t>
              </w:r>
              <w:r>
                <w:rPr>
                  <w:color w:val="0000ED"/>
                  <w:sz w:val="21"/>
                  <w:u w:val="single" w:color="0000ED"/>
                </w:rPr>
                <w:t>144/2019</w:t>
              </w:r>
            </w:hyperlink>
            <w:r>
              <w:rPr>
                <w:color w:val="0000ED"/>
                <w:spacing w:val="23"/>
                <w:sz w:val="21"/>
              </w:rPr>
              <w:t> </w:t>
            </w:r>
            <w:r>
              <w:rPr>
                <w:sz w:val="21"/>
              </w:rPr>
              <w:t>limitada</w:t>
            </w:r>
            <w:r>
              <w:rPr>
                <w:spacing w:val="9"/>
                <w:sz w:val="21"/>
              </w:rPr>
              <w:t> </w:t>
            </w:r>
            <w:r>
              <w:rPr>
                <w:spacing w:val="-10"/>
                <w:sz w:val="21"/>
              </w:rPr>
              <w:t>a</w:t>
            </w:r>
          </w:p>
          <w:p>
            <w:pPr>
              <w:pStyle w:val="TableParagraph"/>
              <w:spacing w:before="14"/>
              <w:ind w:left="1321"/>
              <w:rPr>
                <w:sz w:val="21"/>
              </w:rPr>
            </w:pPr>
            <w:r>
              <w:rPr>
                <w:sz w:val="21"/>
              </w:rPr>
              <w:t>(1)</w:t>
            </w:r>
            <w:r>
              <w:rPr>
                <w:spacing w:val="6"/>
                <w:sz w:val="21"/>
              </w:rPr>
              <w:t> </w:t>
            </w:r>
            <w:r>
              <w:rPr>
                <w:sz w:val="21"/>
              </w:rPr>
              <w:t>uma</w:t>
            </w:r>
            <w:r>
              <w:rPr>
                <w:spacing w:val="6"/>
                <w:sz w:val="21"/>
              </w:rPr>
              <w:t> </w:t>
            </w:r>
            <w:r>
              <w:rPr>
                <w:sz w:val="21"/>
              </w:rPr>
              <w:t>bolsa</w:t>
            </w:r>
            <w:r>
              <w:rPr>
                <w:spacing w:val="6"/>
                <w:sz w:val="21"/>
              </w:rPr>
              <w:t> </w:t>
            </w:r>
            <w:r>
              <w:rPr>
                <w:sz w:val="21"/>
              </w:rPr>
              <w:t>por</w:t>
            </w:r>
            <w:r>
              <w:rPr>
                <w:spacing w:val="6"/>
                <w:sz w:val="21"/>
              </w:rPr>
              <w:t> </w:t>
            </w:r>
            <w:r>
              <w:rPr>
                <w:spacing w:val="-2"/>
                <w:sz w:val="21"/>
              </w:rPr>
              <w:t>proposta.</w:t>
            </w:r>
          </w:p>
        </w:tc>
      </w:tr>
    </w:tbl>
    <w:p>
      <w:pPr>
        <w:pStyle w:val="BodyText"/>
        <w:spacing w:before="131"/>
        <w:rPr>
          <w:sz w:val="21"/>
        </w:rPr>
      </w:pPr>
    </w:p>
    <w:p>
      <w:pPr>
        <w:pStyle w:val="ListParagraph"/>
        <w:numPr>
          <w:ilvl w:val="1"/>
          <w:numId w:val="20"/>
        </w:numPr>
        <w:tabs>
          <w:tab w:pos="1015" w:val="left" w:leader="none"/>
        </w:tabs>
        <w:spacing w:line="254" w:lineRule="auto" w:before="0" w:after="0"/>
        <w:ind w:left="617" w:right="209" w:firstLine="0"/>
        <w:jc w:val="both"/>
        <w:rPr>
          <w:sz w:val="21"/>
        </w:rPr>
      </w:pPr>
      <w:r>
        <w:rPr>
          <w:sz w:val="21"/>
        </w:rPr>
        <w:t>Será de inteira responsabilidade da empresa ou cooperativa (Instituição </w:t>
      </w:r>
      <w:r>
        <w:rPr>
          <w:rFonts w:ascii="Arial" w:hAnsi="Arial"/>
          <w:b/>
          <w:sz w:val="21"/>
        </w:rPr>
        <w:t>Executora</w:t>
      </w:r>
      <w:r>
        <w:rPr>
          <w:sz w:val="21"/>
        </w:rPr>
        <w:t>) arcar com quaisquer ônus decorrentes das relações diretas ou indiretas estabelecidas com o(s) bolsista(s). A Instituição </w:t>
      </w:r>
      <w:r>
        <w:rPr>
          <w:rFonts w:ascii="Arial" w:hAnsi="Arial"/>
          <w:b/>
          <w:sz w:val="21"/>
        </w:rPr>
        <w:t>Executora</w:t>
      </w:r>
      <w:r>
        <w:rPr>
          <w:rFonts w:ascii="Arial" w:hAnsi="Arial"/>
          <w:b/>
          <w:spacing w:val="40"/>
          <w:sz w:val="21"/>
        </w:rPr>
        <w:t> </w:t>
      </w:r>
      <w:r>
        <w:rPr>
          <w:sz w:val="21"/>
        </w:rPr>
        <w:t>deverá,</w:t>
      </w:r>
      <w:r>
        <w:rPr>
          <w:spacing w:val="40"/>
          <w:sz w:val="21"/>
        </w:rPr>
        <w:t> </w:t>
      </w:r>
      <w:r>
        <w:rPr>
          <w:sz w:val="21"/>
        </w:rPr>
        <w:t>ainda,</w:t>
      </w:r>
      <w:r>
        <w:rPr>
          <w:spacing w:val="40"/>
          <w:sz w:val="21"/>
        </w:rPr>
        <w:t> </w:t>
      </w:r>
      <w:r>
        <w:rPr>
          <w:sz w:val="21"/>
        </w:rPr>
        <w:t>assegurar</w:t>
      </w:r>
      <w:r>
        <w:rPr>
          <w:spacing w:val="40"/>
          <w:sz w:val="21"/>
        </w:rPr>
        <w:t> </w:t>
      </w:r>
      <w:r>
        <w:rPr>
          <w:sz w:val="21"/>
        </w:rPr>
        <w:t>que</w:t>
      </w:r>
      <w:r>
        <w:rPr>
          <w:spacing w:val="40"/>
          <w:sz w:val="21"/>
        </w:rPr>
        <w:t> </w:t>
      </w:r>
      <w:r>
        <w:rPr>
          <w:sz w:val="21"/>
        </w:rPr>
        <w:t>a</w:t>
      </w:r>
      <w:r>
        <w:rPr>
          <w:spacing w:val="40"/>
          <w:sz w:val="21"/>
        </w:rPr>
        <w:t> </w:t>
      </w:r>
      <w:r>
        <w:rPr>
          <w:sz w:val="21"/>
        </w:rPr>
        <w:t>relação</w:t>
      </w:r>
      <w:r>
        <w:rPr>
          <w:spacing w:val="40"/>
          <w:sz w:val="21"/>
        </w:rPr>
        <w:t> </w:t>
      </w:r>
      <w:r>
        <w:rPr>
          <w:sz w:val="21"/>
        </w:rPr>
        <w:t>mantida</w:t>
      </w:r>
      <w:r>
        <w:rPr>
          <w:spacing w:val="40"/>
          <w:sz w:val="21"/>
        </w:rPr>
        <w:t> </w:t>
      </w:r>
      <w:r>
        <w:rPr>
          <w:sz w:val="21"/>
        </w:rPr>
        <w:t>com</w:t>
      </w:r>
      <w:r>
        <w:rPr>
          <w:spacing w:val="40"/>
          <w:sz w:val="21"/>
        </w:rPr>
        <w:t> </w:t>
      </w:r>
      <w:r>
        <w:rPr>
          <w:sz w:val="21"/>
        </w:rPr>
        <w:t>o(s)</w:t>
      </w:r>
      <w:r>
        <w:rPr>
          <w:spacing w:val="40"/>
          <w:sz w:val="21"/>
        </w:rPr>
        <w:t> </w:t>
      </w:r>
      <w:r>
        <w:rPr>
          <w:sz w:val="21"/>
        </w:rPr>
        <w:t>bolsista(s)</w:t>
      </w:r>
      <w:r>
        <w:rPr>
          <w:spacing w:val="40"/>
          <w:sz w:val="21"/>
        </w:rPr>
        <w:t> </w:t>
      </w:r>
      <w:r>
        <w:rPr>
          <w:sz w:val="21"/>
        </w:rPr>
        <w:t>não configure vínculo empregatício, funcional ou de qualquer outra natureza trabalhista.</w:t>
      </w:r>
    </w:p>
    <w:p>
      <w:pPr>
        <w:pStyle w:val="ListParagraph"/>
        <w:numPr>
          <w:ilvl w:val="1"/>
          <w:numId w:val="20"/>
        </w:numPr>
        <w:tabs>
          <w:tab w:pos="979" w:val="left" w:leader="none"/>
        </w:tabs>
        <w:spacing w:line="254" w:lineRule="auto" w:before="100" w:after="0"/>
        <w:ind w:left="617" w:right="210" w:firstLine="0"/>
        <w:jc w:val="both"/>
        <w:rPr>
          <w:sz w:val="21"/>
        </w:rPr>
      </w:pPr>
      <w:r>
        <w:rPr>
          <w:sz w:val="21"/>
        </w:rPr>
        <w:t>Fica autorizada, excepcionalmente nesta Chamada, a concessão de Bolsa de Desenvolvimento em Ciência, Tecnologia e Inovação (BDCTI) a:</w:t>
      </w:r>
    </w:p>
    <w:p>
      <w:pPr>
        <w:pStyle w:val="ListParagraph"/>
        <w:numPr>
          <w:ilvl w:val="0"/>
          <w:numId w:val="21"/>
        </w:numPr>
        <w:tabs>
          <w:tab w:pos="899" w:val="left" w:leader="none"/>
        </w:tabs>
        <w:spacing w:line="254" w:lineRule="auto" w:before="0" w:after="0"/>
        <w:ind w:left="617" w:right="213" w:firstLine="0"/>
        <w:jc w:val="both"/>
        <w:rPr>
          <w:sz w:val="21"/>
        </w:rPr>
      </w:pPr>
      <w:hyperlink r:id="rId12">
        <w:r>
          <w:rPr>
            <w:rFonts w:ascii="Arial" w:hAnsi="Arial"/>
            <w:b/>
            <w:sz w:val="21"/>
          </w:rPr>
          <w:t>coordenador(a)</w:t>
        </w:r>
        <w:r>
          <w:rPr>
            <w:rFonts w:ascii="Arial" w:hAnsi="Arial"/>
            <w:b/>
            <w:spacing w:val="40"/>
            <w:sz w:val="21"/>
          </w:rPr>
          <w:t> </w:t>
        </w:r>
        <w:r>
          <w:rPr>
            <w:rFonts w:ascii="Arial" w:hAnsi="Arial"/>
            <w:b/>
            <w:sz w:val="21"/>
          </w:rPr>
          <w:t>da</w:t>
        </w:r>
        <w:r>
          <w:rPr>
            <w:rFonts w:ascii="Arial" w:hAnsi="Arial"/>
            <w:b/>
            <w:spacing w:val="40"/>
            <w:sz w:val="21"/>
          </w:rPr>
          <w:t> </w:t>
        </w:r>
        <w:r>
          <w:rPr>
            <w:rFonts w:ascii="Arial" w:hAnsi="Arial"/>
            <w:b/>
            <w:sz w:val="21"/>
          </w:rPr>
          <w:t>proposta, </w:t>
        </w:r>
        <w:r>
          <w:rPr>
            <w:sz w:val="21"/>
          </w:rPr>
          <w:t>nos</w:t>
        </w:r>
        <w:r>
          <w:rPr>
            <w:spacing w:val="40"/>
            <w:sz w:val="21"/>
          </w:rPr>
          <w:t> </w:t>
        </w:r>
        <w:r>
          <w:rPr>
            <w:sz w:val="21"/>
          </w:rPr>
          <w:t>termos</w:t>
        </w:r>
        <w:r>
          <w:rPr>
            <w:spacing w:val="40"/>
            <w:sz w:val="21"/>
          </w:rPr>
          <w:t> </w:t>
        </w:r>
        <w:r>
          <w:rPr>
            <w:sz w:val="21"/>
          </w:rPr>
          <w:t>da </w:t>
        </w:r>
        <w:r>
          <w:rPr>
            <w:color w:val="0000FF"/>
            <w:sz w:val="21"/>
            <w:u w:val="single" w:color="0000ED"/>
          </w:rPr>
          <w:t>Deliberação</w:t>
        </w:r>
        <w:r>
          <w:rPr>
            <w:color w:val="0000FF"/>
            <w:spacing w:val="40"/>
            <w:sz w:val="21"/>
            <w:u w:val="single" w:color="0000ED"/>
          </w:rPr>
          <w:t> </w:t>
        </w:r>
        <w:r>
          <w:rPr>
            <w:color w:val="0000FF"/>
            <w:sz w:val="21"/>
            <w:u w:val="single" w:color="0000ED"/>
          </w:rPr>
          <w:t>do</w:t>
        </w:r>
        <w:r>
          <w:rPr>
            <w:color w:val="0000FF"/>
            <w:spacing w:val="40"/>
            <w:sz w:val="21"/>
            <w:u w:val="single" w:color="0000ED"/>
          </w:rPr>
          <w:t> </w:t>
        </w:r>
        <w:r>
          <w:rPr>
            <w:color w:val="0000FF"/>
            <w:sz w:val="21"/>
            <w:u w:val="single" w:color="0000ED"/>
          </w:rPr>
          <w:t>Conselho</w:t>
        </w:r>
        <w:r>
          <w:rPr>
            <w:color w:val="0000FF"/>
            <w:spacing w:val="40"/>
            <w:sz w:val="21"/>
            <w:u w:val="single" w:color="0000ED"/>
          </w:rPr>
          <w:t> </w:t>
        </w:r>
        <w:r>
          <w:rPr>
            <w:color w:val="0000FF"/>
            <w:sz w:val="21"/>
            <w:u w:val="single" w:color="0000ED"/>
          </w:rPr>
          <w:t>Curador</w:t>
        </w:r>
        <w:r>
          <w:rPr>
            <w:color w:val="0000FF"/>
            <w:spacing w:val="40"/>
            <w:sz w:val="21"/>
            <w:u w:val="single" w:color="0000ED"/>
          </w:rPr>
          <w:t> </w:t>
        </w:r>
        <w:r>
          <w:rPr>
            <w:color w:val="0000FF"/>
            <w:sz w:val="21"/>
            <w:u w:val="single" w:color="0000ED"/>
          </w:rPr>
          <w:t>n.</w:t>
        </w:r>
        <w:r>
          <w:rPr>
            <w:color w:val="0000FF"/>
            <w:spacing w:val="40"/>
            <w:sz w:val="21"/>
            <w:u w:val="single" w:color="0000ED"/>
          </w:rPr>
          <w:t> </w:t>
        </w:r>
        <w:r>
          <w:rPr>
            <w:color w:val="0000FF"/>
            <w:sz w:val="21"/>
            <w:u w:val="single" w:color="0000ED"/>
          </w:rPr>
          <w:t>222,</w:t>
        </w:r>
        <w:r>
          <w:rPr>
            <w:color w:val="0000FF"/>
            <w:spacing w:val="40"/>
            <w:sz w:val="21"/>
            <w:u w:val="single" w:color="0000ED"/>
          </w:rPr>
          <w:t> </w:t>
        </w:r>
        <w:r>
          <w:rPr>
            <w:color w:val="0000FF"/>
            <w:sz w:val="21"/>
            <w:u w:val="single" w:color="0000ED"/>
          </w:rPr>
          <w:t>de</w:t>
        </w:r>
        <w:r>
          <w:rPr>
            <w:color w:val="0000FF"/>
            <w:spacing w:val="40"/>
            <w:sz w:val="21"/>
            <w:u w:val="single" w:color="0000ED"/>
          </w:rPr>
          <w:t> </w:t>
        </w:r>
        <w:r>
          <w:rPr>
            <w:color w:val="0000FF"/>
            <w:sz w:val="21"/>
            <w:u w:val="single" w:color="0000ED"/>
          </w:rPr>
          <w:t>08</w:t>
        </w:r>
        <w:r>
          <w:rPr>
            <w:color w:val="0000FF"/>
            <w:spacing w:val="40"/>
            <w:sz w:val="21"/>
            <w:u w:val="single" w:color="0000ED"/>
          </w:rPr>
          <w:t> </w:t>
        </w:r>
        <w:r>
          <w:rPr>
            <w:color w:val="0000FF"/>
            <w:sz w:val="21"/>
            <w:u w:val="single" w:color="0000ED"/>
          </w:rPr>
          <w:t>de</w:t>
        </w:r>
        <w:r>
          <w:rPr>
            <w:color w:val="0000FF"/>
            <w:sz w:val="21"/>
          </w:rPr>
          <w:t> </w:t>
        </w:r>
        <w:r>
          <w:rPr>
            <w:color w:val="0000FF"/>
            <w:sz w:val="21"/>
            <w:u w:val="single" w:color="0000ED"/>
          </w:rPr>
          <w:t>maio de 2025</w:t>
        </w:r>
      </w:hyperlink>
      <w:hyperlink r:id="rId12">
        <w:r>
          <w:rPr>
            <w:color w:val="0000ED"/>
            <w:sz w:val="21"/>
            <w:u w:val="single" w:color="0000ED"/>
          </w:rPr>
          <w:t>;</w:t>
        </w:r>
      </w:hyperlink>
    </w:p>
    <w:p>
      <w:pPr>
        <w:pStyle w:val="ListParagraph"/>
        <w:numPr>
          <w:ilvl w:val="0"/>
          <w:numId w:val="21"/>
        </w:numPr>
        <w:tabs>
          <w:tab w:pos="924" w:val="left" w:leader="none"/>
        </w:tabs>
        <w:spacing w:line="254" w:lineRule="auto" w:before="0" w:after="0"/>
        <w:ind w:left="617" w:right="207" w:firstLine="0"/>
        <w:jc w:val="both"/>
        <w:rPr>
          <w:rFonts w:ascii="Arial" w:hAnsi="Arial"/>
          <w:b/>
          <w:sz w:val="21"/>
        </w:rPr>
      </w:pPr>
      <w:r>
        <w:rPr>
          <w:rFonts w:ascii="Arial" w:hAnsi="Arial"/>
          <w:b/>
          <w:sz w:val="21"/>
        </w:rPr>
        <w:t>membros da equipe com vínculo de trabalho com ICTs-MG</w:t>
      </w:r>
      <w:r>
        <w:rPr>
          <w:rFonts w:ascii="Arial" w:hAnsi="Arial"/>
          <w:b/>
          <w:spacing w:val="-15"/>
          <w:sz w:val="21"/>
        </w:rPr>
        <w:t> </w:t>
      </w:r>
      <w:r>
        <w:rPr>
          <w:sz w:val="21"/>
        </w:rPr>
        <w:t>, desde que sejam atendidas as condições estabelecidas no art. 2º da </w:t>
      </w:r>
      <w:hyperlink r:id="rId10">
        <w:r>
          <w:rPr>
            <w:color w:val="0000ED"/>
            <w:sz w:val="21"/>
            <w:u w:val="single" w:color="0000ED"/>
          </w:rPr>
          <w:t>Deliberação FAPEMIG nº 198/2023</w:t>
        </w:r>
      </w:hyperlink>
      <w:r>
        <w:rPr>
          <w:sz w:val="18"/>
        </w:rPr>
        <w:t>. </w:t>
      </w:r>
      <w:r>
        <w:rPr>
          <w:rFonts w:ascii="Arial" w:hAnsi="Arial"/>
          <w:b/>
          <w:sz w:val="21"/>
        </w:rPr>
        <w:t>O </w:t>
      </w:r>
      <w:r>
        <w:rPr>
          <w:sz w:val="21"/>
        </w:rPr>
        <w:t>valor da bolsa, quando financiado com recursos da FAPEMIG, </w:t>
      </w:r>
      <w:r>
        <w:rPr>
          <w:rFonts w:ascii="Arial" w:hAnsi="Arial"/>
          <w:b/>
          <w:sz w:val="21"/>
        </w:rPr>
        <w:t>estará limitado a 50% (cinquenta por cento) </w:t>
      </w:r>
      <w:r>
        <w:rPr>
          <w:sz w:val="21"/>
        </w:rPr>
        <w:t>dos valores previstos na </w:t>
      </w:r>
      <w:hyperlink r:id="rId9">
        <w:r>
          <w:rPr>
            <w:color w:val="0000ED"/>
            <w:sz w:val="21"/>
            <w:u w:val="single" w:color="0000ED"/>
          </w:rPr>
          <w:t>Tabela Vigente</w:t>
        </w:r>
      </w:hyperlink>
      <w:r>
        <w:rPr>
          <w:color w:val="0000ED"/>
          <w:sz w:val="21"/>
        </w:rPr>
        <w:t> </w:t>
      </w:r>
      <w:r>
        <w:rPr>
          <w:sz w:val="21"/>
        </w:rPr>
        <w:t>da Fundação</w:t>
      </w:r>
      <w:r>
        <w:rPr>
          <w:rFonts w:ascii="Arial" w:hAnsi="Arial"/>
          <w:b/>
          <w:sz w:val="21"/>
        </w:rPr>
        <w:t>.</w:t>
      </w:r>
    </w:p>
    <w:p>
      <w:pPr>
        <w:pStyle w:val="ListParagraph"/>
        <w:numPr>
          <w:ilvl w:val="1"/>
          <w:numId w:val="20"/>
        </w:numPr>
        <w:tabs>
          <w:tab w:pos="972" w:val="left" w:leader="none"/>
        </w:tabs>
        <w:spacing w:line="254" w:lineRule="auto" w:before="100" w:after="0"/>
        <w:ind w:left="617" w:right="208" w:firstLine="0"/>
        <w:jc w:val="both"/>
        <w:rPr>
          <w:sz w:val="21"/>
        </w:rPr>
      </w:pPr>
      <w:r>
        <w:rPr>
          <w:sz w:val="21"/>
        </w:rPr>
        <w:t>Excepcionalmente nesta Chamada, a função de </w:t>
      </w:r>
      <w:r>
        <w:rPr>
          <w:rFonts w:ascii="Arial" w:hAnsi="Arial"/>
          <w:b/>
          <w:sz w:val="21"/>
        </w:rPr>
        <w:t>Subcoordenador(a)</w:t>
      </w:r>
      <w:r>
        <w:rPr>
          <w:sz w:val="21"/>
        </w:rPr>
        <w:t>, exercida pelo(a) responsável técnico(a) vinculado(a) à ICT-MG </w:t>
      </w:r>
      <w:r>
        <w:rPr>
          <w:rFonts w:ascii="Arial" w:hAnsi="Arial"/>
          <w:b/>
          <w:sz w:val="21"/>
        </w:rPr>
        <w:t>Parceira </w:t>
      </w:r>
      <w:r>
        <w:rPr>
          <w:sz w:val="21"/>
        </w:rPr>
        <w:t>nas propostas da </w:t>
      </w:r>
      <w:r>
        <w:rPr>
          <w:rFonts w:ascii="Arial" w:hAnsi="Arial"/>
          <w:b/>
          <w:sz w:val="21"/>
        </w:rPr>
        <w:t>Linha I </w:t>
      </w:r>
      <w:r>
        <w:rPr>
          <w:sz w:val="21"/>
        </w:rPr>
        <w:t>(conforme definido no item </w:t>
      </w:r>
      <w:r>
        <w:rPr>
          <w:rFonts w:ascii="Arial" w:hAnsi="Arial"/>
          <w:b/>
          <w:sz w:val="21"/>
        </w:rPr>
        <w:t>4 </w:t>
      </w:r>
      <w:r>
        <w:rPr>
          <w:sz w:val="21"/>
        </w:rPr>
        <w:t>desta Chamada), será equiparada à de </w:t>
      </w:r>
      <w:r>
        <w:rPr>
          <w:rFonts w:ascii="Arial" w:hAnsi="Arial"/>
          <w:b/>
          <w:sz w:val="21"/>
        </w:rPr>
        <w:t>Coordenador(a) </w:t>
      </w:r>
      <w:r>
        <w:rPr>
          <w:sz w:val="21"/>
        </w:rPr>
        <w:t>para os fins previstos na Deliberação do Conselho Curador nº 222 de 2025. Nessa condição, fica </w:t>
      </w:r>
      <w:r>
        <w:rPr>
          <w:rFonts w:ascii="Arial" w:hAnsi="Arial"/>
          <w:b/>
          <w:sz w:val="21"/>
        </w:rPr>
        <w:t>autorizado </w:t>
      </w:r>
      <w:r>
        <w:rPr>
          <w:sz w:val="21"/>
        </w:rPr>
        <w:t>o pagamento de bolsa ao(à) </w:t>
      </w:r>
      <w:r>
        <w:rPr>
          <w:rFonts w:ascii="Arial" w:hAnsi="Arial"/>
          <w:b/>
          <w:sz w:val="21"/>
        </w:rPr>
        <w:t>Subcoordenador(a), </w:t>
      </w:r>
      <w:r>
        <w:rPr>
          <w:sz w:val="21"/>
        </w:rPr>
        <w:t>com recursos da FAPEMIG, no valor integral estabelecido na </w:t>
      </w:r>
      <w:hyperlink r:id="rId9">
        <w:r>
          <w:rPr>
            <w:color w:val="0000ED"/>
            <w:sz w:val="21"/>
            <w:u w:val="single" w:color="0000ED"/>
          </w:rPr>
          <w:t>Tabela Vigente</w:t>
        </w:r>
      </w:hyperlink>
      <w:r>
        <w:rPr>
          <w:sz w:val="21"/>
        </w:rPr>
        <w:t>.</w:t>
      </w:r>
    </w:p>
    <w:p>
      <w:pPr>
        <w:pStyle w:val="ListParagraph"/>
        <w:numPr>
          <w:ilvl w:val="1"/>
          <w:numId w:val="20"/>
        </w:numPr>
        <w:tabs>
          <w:tab w:pos="1015" w:val="left" w:leader="none"/>
        </w:tabs>
        <w:spacing w:line="254" w:lineRule="auto" w:before="100" w:after="0"/>
        <w:ind w:left="617" w:right="211" w:firstLine="0"/>
        <w:jc w:val="both"/>
        <w:rPr>
          <w:sz w:val="21"/>
        </w:rPr>
      </w:pPr>
      <w:r>
        <w:rPr>
          <w:sz w:val="21"/>
        </w:rPr>
        <w:t>Fica permitida a utilização de recursos de contrapartida financeira para a complementação dos</w:t>
      </w:r>
      <w:r>
        <w:rPr>
          <w:spacing w:val="40"/>
          <w:sz w:val="21"/>
        </w:rPr>
        <w:t> </w:t>
      </w:r>
      <w:r>
        <w:rPr>
          <w:sz w:val="21"/>
        </w:rPr>
        <w:t>valores destinados aos bolsistas, em qualquer proporção, desde que respeitadas as demais regras estabelecidas nesta Chamada e no </w:t>
      </w:r>
      <w:hyperlink r:id="rId8">
        <w:r>
          <w:rPr>
            <w:color w:val="0000ED"/>
            <w:sz w:val="21"/>
            <w:u w:val="single" w:color="0000ED"/>
          </w:rPr>
          <w:t>Manual da FAPEMIG</w:t>
        </w:r>
      </w:hyperlink>
      <w:r>
        <w:rPr>
          <w:sz w:val="21"/>
        </w:rPr>
        <w:t>.</w:t>
      </w:r>
    </w:p>
    <w:p>
      <w:pPr>
        <w:pStyle w:val="ListParagraph"/>
        <w:numPr>
          <w:ilvl w:val="1"/>
          <w:numId w:val="20"/>
        </w:numPr>
        <w:tabs>
          <w:tab w:pos="1008" w:val="left" w:leader="none"/>
        </w:tabs>
        <w:spacing w:line="254" w:lineRule="auto" w:before="101" w:after="0"/>
        <w:ind w:left="617" w:right="219" w:firstLine="0"/>
        <w:jc w:val="both"/>
        <w:rPr>
          <w:sz w:val="21"/>
        </w:rPr>
      </w:pPr>
      <w:r>
        <w:rPr>
          <w:sz w:val="21"/>
        </w:rPr>
        <w:t>Conforme o regramento da FAPEMIG, permanece a vedação de acúmulo da bolsa BDCTI com qualquer outra bolsa.</w:t>
      </w:r>
    </w:p>
    <w:p>
      <w:pPr>
        <w:pStyle w:val="ListParagraph"/>
        <w:numPr>
          <w:ilvl w:val="2"/>
          <w:numId w:val="20"/>
        </w:numPr>
        <w:tabs>
          <w:tab w:pos="1676" w:val="left" w:leader="none"/>
        </w:tabs>
        <w:spacing w:line="254" w:lineRule="auto" w:before="101" w:after="0"/>
        <w:ind w:left="1128" w:right="211" w:firstLine="0"/>
        <w:jc w:val="both"/>
        <w:rPr>
          <w:sz w:val="21"/>
        </w:rPr>
      </w:pPr>
      <w:r>
        <w:rPr>
          <w:sz w:val="21"/>
        </w:rPr>
        <w:t>Nesses termos, no caso do(a) Coordenador(a) submeter duas propostas, conforme previsto</w:t>
      </w:r>
      <w:r>
        <w:rPr>
          <w:spacing w:val="80"/>
          <w:sz w:val="21"/>
        </w:rPr>
        <w:t> </w:t>
      </w:r>
      <w:r>
        <w:rPr>
          <w:sz w:val="21"/>
        </w:rPr>
        <w:t>no item 6.4.3, e, desta Chamada, poderá solicitar 1 (uma) bolsa BDCTI para ele somente em uma das propostas, e desde que também não receba qualquer outra bolsa em outros projetos.</w:t>
      </w:r>
    </w:p>
    <w:p>
      <w:pPr>
        <w:pStyle w:val="ListParagraph"/>
        <w:numPr>
          <w:ilvl w:val="1"/>
          <w:numId w:val="20"/>
        </w:numPr>
        <w:tabs>
          <w:tab w:pos="1022" w:val="left" w:leader="none"/>
        </w:tabs>
        <w:spacing w:line="254" w:lineRule="auto" w:before="102" w:after="0"/>
        <w:ind w:left="617" w:right="214" w:firstLine="0"/>
        <w:jc w:val="both"/>
        <w:rPr>
          <w:sz w:val="21"/>
        </w:rPr>
      </w:pPr>
      <w:r>
        <w:rPr>
          <w:sz w:val="21"/>
        </w:rPr>
        <w:t>Não serão financiáveis nesta Chamada, </w:t>
      </w:r>
      <w:r>
        <w:rPr>
          <w:rFonts w:ascii="Arial" w:hAnsi="Arial"/>
          <w:b/>
          <w:sz w:val="21"/>
        </w:rPr>
        <w:t>com recursos da FAPEMIG </w:t>
      </w:r>
      <w:r>
        <w:rPr>
          <w:sz w:val="21"/>
        </w:rPr>
        <w:t>(Concedente), </w:t>
      </w:r>
      <w:r>
        <w:rPr>
          <w:rFonts w:ascii="Arial" w:hAnsi="Arial"/>
          <w:b/>
          <w:sz w:val="21"/>
        </w:rPr>
        <w:t>despesas operacionais e administrativas de Fundações de Apoio </w:t>
      </w:r>
      <w:r>
        <w:rPr>
          <w:sz w:val="21"/>
        </w:rPr>
        <w:t>indicadas pelas ICT-MGs Parceiras. Tais despesas, se houver, deverão ser cobertas </w:t>
      </w:r>
      <w:r>
        <w:rPr>
          <w:rFonts w:ascii="Arial" w:hAnsi="Arial"/>
          <w:b/>
          <w:sz w:val="21"/>
        </w:rPr>
        <w:t>por meio de contrapartida</w:t>
      </w:r>
      <w:r>
        <w:rPr>
          <w:sz w:val="21"/>
        </w:rPr>
        <w:t>.</w:t>
      </w:r>
    </w:p>
    <w:p>
      <w:pPr>
        <w:pStyle w:val="ListParagraph"/>
        <w:numPr>
          <w:ilvl w:val="1"/>
          <w:numId w:val="20"/>
        </w:numPr>
        <w:tabs>
          <w:tab w:pos="994" w:val="left" w:leader="none"/>
        </w:tabs>
        <w:spacing w:line="254" w:lineRule="auto" w:before="101" w:after="0"/>
        <w:ind w:left="617" w:right="218" w:firstLine="0"/>
        <w:jc w:val="both"/>
        <w:rPr>
          <w:sz w:val="21"/>
        </w:rPr>
      </w:pPr>
      <w:r>
        <w:rPr>
          <w:sz w:val="21"/>
        </w:rPr>
        <w:t>É vedado o financiamento, com recursos da FAPEMIG, de despesas relacionadas à produção de pitch, aquisição de papel, toner, mobiliário, aparelhos telefônicos, bem como quaisquer outros itens considerados não financiáveis, conforme disposto no </w:t>
      </w:r>
      <w:hyperlink r:id="rId8">
        <w:r>
          <w:rPr>
            <w:color w:val="0000ED"/>
            <w:sz w:val="21"/>
            <w:u w:val="single" w:color="0000ED"/>
          </w:rPr>
          <w:t>Manual da FAPEMIG</w:t>
        </w:r>
      </w:hyperlink>
      <w:r>
        <w:rPr>
          <w:sz w:val="21"/>
        </w:rPr>
        <w:t>.</w:t>
      </w:r>
    </w:p>
    <w:p>
      <w:pPr>
        <w:pStyle w:val="ListParagraph"/>
        <w:numPr>
          <w:ilvl w:val="1"/>
          <w:numId w:val="20"/>
        </w:numPr>
        <w:tabs>
          <w:tab w:pos="1040" w:val="left" w:leader="none"/>
        </w:tabs>
        <w:spacing w:line="254" w:lineRule="auto" w:before="101" w:after="0"/>
        <w:ind w:left="617" w:right="239" w:firstLine="0"/>
        <w:jc w:val="both"/>
        <w:rPr>
          <w:sz w:val="21"/>
        </w:rPr>
      </w:pPr>
      <w:r>
        <w:rPr>
          <w:sz w:val="21"/>
        </w:rPr>
        <w:t>A</w:t>
      </w:r>
      <w:r>
        <w:rPr>
          <w:spacing w:val="40"/>
          <w:sz w:val="21"/>
        </w:rPr>
        <w:t> </w:t>
      </w:r>
      <w:r>
        <w:rPr>
          <w:sz w:val="21"/>
        </w:rPr>
        <w:t>FAPEMIG</w:t>
      </w:r>
      <w:r>
        <w:rPr>
          <w:spacing w:val="40"/>
          <w:sz w:val="21"/>
        </w:rPr>
        <w:t> </w:t>
      </w:r>
      <w:r>
        <w:rPr>
          <w:sz w:val="21"/>
        </w:rPr>
        <w:t>não</w:t>
      </w:r>
      <w:r>
        <w:rPr>
          <w:spacing w:val="40"/>
          <w:sz w:val="21"/>
        </w:rPr>
        <w:t> </w:t>
      </w:r>
      <w:r>
        <w:rPr>
          <w:sz w:val="21"/>
        </w:rPr>
        <w:t>se</w:t>
      </w:r>
      <w:r>
        <w:rPr>
          <w:spacing w:val="40"/>
          <w:sz w:val="21"/>
        </w:rPr>
        <w:t> </w:t>
      </w:r>
      <w:r>
        <w:rPr>
          <w:sz w:val="21"/>
        </w:rPr>
        <w:t>responsabilizará</w:t>
      </w:r>
      <w:r>
        <w:rPr>
          <w:spacing w:val="40"/>
          <w:sz w:val="21"/>
        </w:rPr>
        <w:t> </w:t>
      </w:r>
      <w:r>
        <w:rPr>
          <w:sz w:val="21"/>
        </w:rPr>
        <w:t>por</w:t>
      </w:r>
      <w:r>
        <w:rPr>
          <w:spacing w:val="40"/>
          <w:sz w:val="21"/>
        </w:rPr>
        <w:t> </w:t>
      </w:r>
      <w:r>
        <w:rPr>
          <w:sz w:val="21"/>
        </w:rPr>
        <w:t>qualquer</w:t>
      </w:r>
      <w:r>
        <w:rPr>
          <w:spacing w:val="40"/>
          <w:sz w:val="21"/>
        </w:rPr>
        <w:t> </w:t>
      </w:r>
      <w:r>
        <w:rPr>
          <w:sz w:val="21"/>
        </w:rPr>
        <w:t>suplementação</w:t>
      </w:r>
      <w:r>
        <w:rPr>
          <w:spacing w:val="40"/>
          <w:sz w:val="21"/>
        </w:rPr>
        <w:t> </w:t>
      </w:r>
      <w:r>
        <w:rPr>
          <w:sz w:val="21"/>
        </w:rPr>
        <w:t>de</w:t>
      </w:r>
      <w:r>
        <w:rPr>
          <w:spacing w:val="40"/>
          <w:sz w:val="21"/>
        </w:rPr>
        <w:t> </w:t>
      </w:r>
      <w:r>
        <w:rPr>
          <w:sz w:val="21"/>
        </w:rPr>
        <w:t>recursos</w:t>
      </w:r>
      <w:r>
        <w:rPr>
          <w:spacing w:val="40"/>
          <w:sz w:val="21"/>
        </w:rPr>
        <w:t> </w:t>
      </w:r>
      <w:r>
        <w:rPr>
          <w:sz w:val="21"/>
        </w:rPr>
        <w:t>destinada</w:t>
      </w:r>
      <w:r>
        <w:rPr>
          <w:spacing w:val="40"/>
          <w:sz w:val="21"/>
        </w:rPr>
        <w:t> </w:t>
      </w:r>
      <w:r>
        <w:rPr>
          <w:sz w:val="21"/>
        </w:rPr>
        <w:t>à cobertura de despesas adicionais decorrentes de fatores externos alheios ao seu controle.</w:t>
      </w:r>
    </w:p>
    <w:p>
      <w:pPr>
        <w:pStyle w:val="ListParagraph"/>
        <w:spacing w:after="0" w:line="254" w:lineRule="auto"/>
        <w:jc w:val="both"/>
        <w:rPr>
          <w:sz w:val="21"/>
        </w:rPr>
        <w:sectPr>
          <w:pgSz w:w="11900" w:h="16840"/>
          <w:pgMar w:header="0" w:footer="181" w:top="500" w:bottom="380" w:left="566" w:right="566"/>
        </w:sectPr>
      </w:pPr>
    </w:p>
    <w:p>
      <w:pPr>
        <w:pStyle w:val="Heading1"/>
        <w:numPr>
          <w:ilvl w:val="0"/>
          <w:numId w:val="2"/>
        </w:numPr>
        <w:tabs>
          <w:tab w:pos="616" w:val="left" w:leader="none"/>
        </w:tabs>
        <w:spacing w:line="240" w:lineRule="auto" w:before="77" w:after="0"/>
        <w:ind w:left="616" w:right="0" w:hanging="265"/>
        <w:jc w:val="left"/>
      </w:pPr>
      <w:r>
        <w:rPr/>
        <w:t>PREENCHIMENTO</w:t>
      </w:r>
      <w:r>
        <w:rPr>
          <w:spacing w:val="15"/>
        </w:rPr>
        <w:t> </w:t>
      </w:r>
      <w:r>
        <w:rPr/>
        <w:t>DA</w:t>
      </w:r>
      <w:r>
        <w:rPr>
          <w:spacing w:val="16"/>
        </w:rPr>
        <w:t> </w:t>
      </w:r>
      <w:r>
        <w:rPr>
          <w:spacing w:val="-2"/>
        </w:rPr>
        <w:t>PROPOSTA</w:t>
      </w:r>
    </w:p>
    <w:p>
      <w:pPr>
        <w:pStyle w:val="BodyText"/>
        <w:spacing w:before="0"/>
        <w:rPr>
          <w:rFonts w:ascii="Arial"/>
          <w:b/>
          <w:sz w:val="21"/>
        </w:rPr>
      </w:pPr>
    </w:p>
    <w:p>
      <w:pPr>
        <w:pStyle w:val="BodyText"/>
        <w:spacing w:before="104"/>
        <w:rPr>
          <w:rFonts w:ascii="Arial"/>
          <w:b/>
          <w:sz w:val="21"/>
        </w:rPr>
      </w:pPr>
    </w:p>
    <w:p>
      <w:pPr>
        <w:spacing w:line="254" w:lineRule="auto" w:before="0"/>
        <w:ind w:left="106" w:right="104" w:firstLine="0"/>
        <w:jc w:val="both"/>
        <w:rPr>
          <w:sz w:val="21"/>
        </w:rPr>
      </w:pPr>
      <w:r>
        <w:rPr>
          <w:sz w:val="21"/>
        </w:rPr>
        <w:t>A proposta deverá ser submetida exclusivamente por meio do formulário eletrônico disponível no sistema</w:t>
      </w:r>
      <w:r>
        <w:rPr>
          <w:spacing w:val="40"/>
          <w:sz w:val="21"/>
        </w:rPr>
        <w:t> </w:t>
      </w:r>
      <w:hyperlink r:id="rId13">
        <w:r>
          <w:rPr>
            <w:color w:val="0000ED"/>
            <w:sz w:val="21"/>
            <w:u w:val="single" w:color="0000ED"/>
          </w:rPr>
          <w:t>Everes</w:t>
        </w:r>
      </w:hyperlink>
      <w:r>
        <w:rPr>
          <w:color w:val="0000ED"/>
          <w:sz w:val="21"/>
          <w:u w:val="single" w:color="0000ED"/>
        </w:rPr>
        <w:t>t</w:t>
      </w:r>
      <w:r>
        <w:rPr>
          <w:color w:val="0000ED"/>
          <w:sz w:val="21"/>
        </w:rPr>
        <w:t> </w:t>
      </w:r>
      <w:r>
        <w:rPr>
          <w:sz w:val="21"/>
        </w:rPr>
        <w:t>da FAPEMIG. Cada </w:t>
      </w:r>
      <w:r>
        <w:rPr>
          <w:rFonts w:ascii="Arial" w:hAnsi="Arial"/>
          <w:b/>
          <w:sz w:val="21"/>
        </w:rPr>
        <w:t>Linha </w:t>
      </w:r>
      <w:r>
        <w:rPr>
          <w:sz w:val="21"/>
        </w:rPr>
        <w:t>de apoio (</w:t>
      </w:r>
      <w:r>
        <w:rPr>
          <w:rFonts w:ascii="Arial" w:hAnsi="Arial"/>
          <w:b/>
          <w:sz w:val="21"/>
        </w:rPr>
        <w:t>Linha I – Tríplice Hélice</w:t>
      </w:r>
      <w:r>
        <w:rPr>
          <w:rFonts w:ascii="Arial" w:hAnsi="Arial"/>
          <w:b/>
          <w:spacing w:val="40"/>
          <w:sz w:val="21"/>
        </w:rPr>
        <w:t> </w:t>
      </w:r>
      <w:r>
        <w:rPr>
          <w:sz w:val="21"/>
        </w:rPr>
        <w:t>e </w:t>
      </w:r>
      <w:r>
        <w:rPr>
          <w:rFonts w:ascii="Arial" w:hAnsi="Arial"/>
          <w:b/>
          <w:sz w:val="21"/>
        </w:rPr>
        <w:t>Linha II – Empresarial</w:t>
      </w:r>
      <w:r>
        <w:rPr>
          <w:sz w:val="21"/>
        </w:rPr>
        <w:t>) contará com um formulário eletrônico distinto e independente no sistema, cabendo ao(à) </w:t>
      </w:r>
      <w:r>
        <w:rPr>
          <w:rFonts w:ascii="Arial" w:hAnsi="Arial"/>
          <w:b/>
          <w:sz w:val="21"/>
        </w:rPr>
        <w:t>Coordenador(a) </w:t>
      </w:r>
      <w:r>
        <w:rPr>
          <w:sz w:val="21"/>
        </w:rPr>
        <w:t>selecionar corretamente o formulário correspondente à </w:t>
      </w:r>
      <w:r>
        <w:rPr>
          <w:rFonts w:ascii="Arial" w:hAnsi="Arial"/>
          <w:b/>
          <w:sz w:val="21"/>
        </w:rPr>
        <w:t>Categoria </w:t>
      </w:r>
      <w:r>
        <w:rPr>
          <w:sz w:val="21"/>
        </w:rPr>
        <w:t>de sua proposta, conforme definido no item </w:t>
      </w:r>
      <w:r>
        <w:rPr>
          <w:rFonts w:ascii="Arial" w:hAnsi="Arial"/>
          <w:b/>
          <w:sz w:val="21"/>
        </w:rPr>
        <w:t>4 </w:t>
      </w:r>
      <w:r>
        <w:rPr>
          <w:sz w:val="21"/>
        </w:rPr>
        <w:t>desta </w:t>
      </w:r>
      <w:r>
        <w:rPr>
          <w:spacing w:val="-2"/>
          <w:sz w:val="21"/>
        </w:rPr>
        <w:t>chamada.</w:t>
      </w:r>
    </w:p>
    <w:p>
      <w:pPr>
        <w:pStyle w:val="BodyText"/>
        <w:spacing w:before="0"/>
        <w:rPr>
          <w:sz w:val="21"/>
        </w:rPr>
      </w:pPr>
    </w:p>
    <w:p>
      <w:pPr>
        <w:pStyle w:val="BodyText"/>
        <w:spacing w:before="26"/>
        <w:rPr>
          <w:sz w:val="21"/>
        </w:rPr>
      </w:pPr>
    </w:p>
    <w:p>
      <w:pPr>
        <w:pStyle w:val="Heading2"/>
        <w:numPr>
          <w:ilvl w:val="1"/>
          <w:numId w:val="2"/>
        </w:numPr>
        <w:tabs>
          <w:tab w:pos="941" w:val="left" w:leader="none"/>
        </w:tabs>
        <w:spacing w:line="240" w:lineRule="auto" w:before="0" w:after="0"/>
        <w:ind w:left="941" w:right="0" w:hanging="355"/>
        <w:jc w:val="left"/>
      </w:pPr>
      <w:r>
        <w:rPr/>
        <w:t>Dados</w:t>
      </w:r>
      <w:r>
        <w:rPr>
          <w:spacing w:val="8"/>
        </w:rPr>
        <w:t> </w:t>
      </w:r>
      <w:r>
        <w:rPr/>
        <w:t>básicos</w:t>
      </w:r>
      <w:r>
        <w:rPr>
          <w:spacing w:val="8"/>
        </w:rPr>
        <w:t> </w:t>
      </w:r>
      <w:r>
        <w:rPr/>
        <w:t>da</w:t>
      </w:r>
      <w:r>
        <w:rPr>
          <w:spacing w:val="9"/>
        </w:rPr>
        <w:t> </w:t>
      </w:r>
      <w:r>
        <w:rPr>
          <w:spacing w:val="-2"/>
        </w:rPr>
        <w:t>Proposta</w:t>
      </w:r>
    </w:p>
    <w:p>
      <w:pPr>
        <w:pStyle w:val="ListParagraph"/>
        <w:numPr>
          <w:ilvl w:val="0"/>
          <w:numId w:val="22"/>
        </w:numPr>
        <w:tabs>
          <w:tab w:pos="840" w:val="left" w:leader="none"/>
        </w:tabs>
        <w:spacing w:line="240" w:lineRule="auto" w:before="14" w:after="0"/>
        <w:ind w:left="840" w:right="0" w:hanging="254"/>
        <w:jc w:val="left"/>
        <w:rPr>
          <w:sz w:val="21"/>
        </w:rPr>
      </w:pPr>
      <w:r>
        <w:rPr>
          <w:spacing w:val="-2"/>
          <w:sz w:val="21"/>
        </w:rPr>
        <w:t>Título;</w:t>
      </w:r>
    </w:p>
    <w:p>
      <w:pPr>
        <w:pStyle w:val="ListParagraph"/>
        <w:numPr>
          <w:ilvl w:val="0"/>
          <w:numId w:val="22"/>
        </w:numPr>
        <w:tabs>
          <w:tab w:pos="849" w:val="left" w:leader="none"/>
        </w:tabs>
        <w:spacing w:line="240" w:lineRule="auto" w:before="147" w:after="0"/>
        <w:ind w:left="849" w:right="0" w:hanging="263"/>
        <w:jc w:val="left"/>
        <w:rPr>
          <w:sz w:val="21"/>
        </w:rPr>
      </w:pPr>
      <w:r>
        <w:rPr>
          <w:sz w:val="21"/>
        </w:rPr>
        <w:t>Data</w:t>
      </w:r>
      <w:r>
        <w:rPr>
          <w:spacing w:val="5"/>
          <w:sz w:val="21"/>
        </w:rPr>
        <w:t> </w:t>
      </w:r>
      <w:r>
        <w:rPr>
          <w:sz w:val="21"/>
        </w:rPr>
        <w:t>de</w:t>
      </w:r>
      <w:r>
        <w:rPr>
          <w:spacing w:val="6"/>
          <w:sz w:val="21"/>
        </w:rPr>
        <w:t> </w:t>
      </w:r>
      <w:r>
        <w:rPr>
          <w:spacing w:val="-2"/>
          <w:sz w:val="21"/>
        </w:rPr>
        <w:t>início;</w:t>
      </w:r>
    </w:p>
    <w:p>
      <w:pPr>
        <w:pStyle w:val="ListParagraph"/>
        <w:numPr>
          <w:ilvl w:val="0"/>
          <w:numId w:val="22"/>
        </w:numPr>
        <w:tabs>
          <w:tab w:pos="840" w:val="left" w:leader="none"/>
        </w:tabs>
        <w:spacing w:line="240" w:lineRule="auto" w:before="147" w:after="0"/>
        <w:ind w:left="840" w:right="0" w:hanging="254"/>
        <w:jc w:val="left"/>
        <w:rPr>
          <w:sz w:val="21"/>
        </w:rPr>
      </w:pPr>
      <w:r>
        <w:rPr>
          <w:sz w:val="21"/>
        </w:rPr>
        <w:t>Duração</w:t>
      </w:r>
      <w:r>
        <w:rPr>
          <w:spacing w:val="9"/>
          <w:sz w:val="21"/>
        </w:rPr>
        <w:t> </w:t>
      </w:r>
      <w:r>
        <w:rPr>
          <w:sz w:val="21"/>
        </w:rPr>
        <w:t>(em</w:t>
      </w:r>
      <w:r>
        <w:rPr>
          <w:spacing w:val="9"/>
          <w:sz w:val="21"/>
        </w:rPr>
        <w:t> </w:t>
      </w:r>
      <w:r>
        <w:rPr>
          <w:spacing w:val="-2"/>
          <w:sz w:val="21"/>
        </w:rPr>
        <w:t>meses);</w:t>
      </w:r>
    </w:p>
    <w:p>
      <w:pPr>
        <w:pStyle w:val="ListParagraph"/>
        <w:numPr>
          <w:ilvl w:val="0"/>
          <w:numId w:val="22"/>
        </w:numPr>
        <w:tabs>
          <w:tab w:pos="849" w:val="left" w:leader="none"/>
        </w:tabs>
        <w:spacing w:line="240" w:lineRule="auto" w:before="147" w:after="0"/>
        <w:ind w:left="849" w:right="0" w:hanging="263"/>
        <w:jc w:val="left"/>
        <w:rPr>
          <w:sz w:val="21"/>
        </w:rPr>
      </w:pPr>
      <w:r>
        <w:rPr>
          <w:sz w:val="21"/>
        </w:rPr>
        <w:t>Área</w:t>
      </w:r>
      <w:r>
        <w:rPr>
          <w:spacing w:val="5"/>
          <w:sz w:val="21"/>
        </w:rPr>
        <w:t> </w:t>
      </w:r>
      <w:r>
        <w:rPr>
          <w:sz w:val="21"/>
        </w:rPr>
        <w:t>de</w:t>
      </w:r>
      <w:r>
        <w:rPr>
          <w:spacing w:val="6"/>
          <w:sz w:val="21"/>
        </w:rPr>
        <w:t> </w:t>
      </w:r>
      <w:r>
        <w:rPr>
          <w:spacing w:val="-2"/>
          <w:sz w:val="21"/>
        </w:rPr>
        <w:t>conhecimento;</w:t>
      </w:r>
    </w:p>
    <w:p>
      <w:pPr>
        <w:pStyle w:val="ListParagraph"/>
        <w:numPr>
          <w:ilvl w:val="0"/>
          <w:numId w:val="22"/>
        </w:numPr>
        <w:tabs>
          <w:tab w:pos="840" w:val="left" w:leader="none"/>
        </w:tabs>
        <w:spacing w:line="240" w:lineRule="auto" w:before="147" w:after="0"/>
        <w:ind w:left="840" w:right="0" w:hanging="254"/>
        <w:jc w:val="left"/>
        <w:rPr>
          <w:sz w:val="21"/>
        </w:rPr>
      </w:pPr>
      <w:r>
        <w:rPr>
          <w:sz w:val="21"/>
        </w:rPr>
        <w:t>Subárea</w:t>
      </w:r>
      <w:r>
        <w:rPr>
          <w:spacing w:val="7"/>
          <w:sz w:val="21"/>
        </w:rPr>
        <w:t> </w:t>
      </w:r>
      <w:r>
        <w:rPr>
          <w:sz w:val="21"/>
        </w:rPr>
        <w:t>de</w:t>
      </w:r>
      <w:r>
        <w:rPr>
          <w:spacing w:val="8"/>
          <w:sz w:val="21"/>
        </w:rPr>
        <w:t> </w:t>
      </w:r>
      <w:r>
        <w:rPr>
          <w:spacing w:val="-2"/>
          <w:sz w:val="21"/>
        </w:rPr>
        <w:t>conhecimento;</w:t>
      </w:r>
    </w:p>
    <w:p>
      <w:pPr>
        <w:pStyle w:val="ListParagraph"/>
        <w:numPr>
          <w:ilvl w:val="0"/>
          <w:numId w:val="22"/>
        </w:numPr>
        <w:tabs>
          <w:tab w:pos="789" w:val="left" w:leader="none"/>
        </w:tabs>
        <w:spacing w:line="240" w:lineRule="auto" w:before="147" w:after="0"/>
        <w:ind w:left="789" w:right="0" w:hanging="203"/>
        <w:jc w:val="left"/>
        <w:rPr>
          <w:sz w:val="21"/>
        </w:rPr>
      </w:pPr>
      <w:r>
        <w:rPr>
          <w:spacing w:val="-2"/>
          <w:sz w:val="21"/>
        </w:rPr>
        <w:t>Resumo;</w:t>
      </w:r>
    </w:p>
    <w:p>
      <w:pPr>
        <w:pStyle w:val="ListParagraph"/>
        <w:numPr>
          <w:ilvl w:val="0"/>
          <w:numId w:val="22"/>
        </w:numPr>
        <w:tabs>
          <w:tab w:pos="849" w:val="left" w:leader="none"/>
        </w:tabs>
        <w:spacing w:line="240" w:lineRule="auto" w:before="147" w:after="0"/>
        <w:ind w:left="849" w:right="0" w:hanging="263"/>
        <w:jc w:val="left"/>
        <w:rPr>
          <w:sz w:val="21"/>
        </w:rPr>
      </w:pPr>
      <w:r>
        <w:rPr>
          <w:sz w:val="21"/>
        </w:rPr>
        <w:t>Palavras-Chave</w:t>
      </w:r>
      <w:r>
        <w:rPr>
          <w:spacing w:val="9"/>
          <w:sz w:val="21"/>
        </w:rPr>
        <w:t> </w:t>
      </w:r>
      <w:r>
        <w:rPr>
          <w:sz w:val="21"/>
        </w:rPr>
        <w:t>(mínimo</w:t>
      </w:r>
      <w:r>
        <w:rPr>
          <w:spacing w:val="10"/>
          <w:sz w:val="21"/>
        </w:rPr>
        <w:t> </w:t>
      </w:r>
      <w:r>
        <w:rPr>
          <w:sz w:val="21"/>
        </w:rPr>
        <w:t>3</w:t>
      </w:r>
      <w:r>
        <w:rPr>
          <w:spacing w:val="10"/>
          <w:sz w:val="21"/>
        </w:rPr>
        <w:t> </w:t>
      </w:r>
      <w:r>
        <w:rPr>
          <w:sz w:val="21"/>
        </w:rPr>
        <w:t>e</w:t>
      </w:r>
      <w:r>
        <w:rPr>
          <w:spacing w:val="10"/>
          <w:sz w:val="21"/>
        </w:rPr>
        <w:t> </w:t>
      </w:r>
      <w:r>
        <w:rPr>
          <w:sz w:val="21"/>
        </w:rPr>
        <w:t>máximo</w:t>
      </w:r>
      <w:r>
        <w:rPr>
          <w:spacing w:val="10"/>
          <w:sz w:val="21"/>
        </w:rPr>
        <w:t> </w:t>
      </w:r>
      <w:r>
        <w:rPr>
          <w:spacing w:val="-5"/>
          <w:sz w:val="21"/>
        </w:rPr>
        <w:t>6).</w:t>
      </w:r>
    </w:p>
    <w:p>
      <w:pPr>
        <w:pStyle w:val="BodyText"/>
        <w:spacing w:before="0"/>
        <w:rPr>
          <w:sz w:val="21"/>
        </w:rPr>
      </w:pPr>
    </w:p>
    <w:p>
      <w:pPr>
        <w:pStyle w:val="BodyText"/>
        <w:spacing w:before="12"/>
        <w:rPr>
          <w:sz w:val="21"/>
        </w:rPr>
      </w:pPr>
    </w:p>
    <w:p>
      <w:pPr>
        <w:pStyle w:val="Heading2"/>
        <w:numPr>
          <w:ilvl w:val="1"/>
          <w:numId w:val="2"/>
        </w:numPr>
        <w:tabs>
          <w:tab w:pos="941" w:val="left" w:leader="none"/>
        </w:tabs>
        <w:spacing w:line="240" w:lineRule="auto" w:before="0" w:after="0"/>
        <w:ind w:left="941" w:right="0" w:hanging="355"/>
        <w:jc w:val="left"/>
      </w:pPr>
      <w:r>
        <w:rPr>
          <w:spacing w:val="-2"/>
        </w:rPr>
        <w:t>Instituições</w:t>
      </w:r>
    </w:p>
    <w:p>
      <w:pPr>
        <w:spacing w:before="116"/>
        <w:ind w:left="586" w:right="0" w:firstLine="0"/>
        <w:jc w:val="left"/>
        <w:rPr>
          <w:sz w:val="21"/>
        </w:rPr>
      </w:pPr>
      <w:r>
        <w:rPr>
          <w:sz w:val="21"/>
        </w:rPr>
        <w:t>Instituição</w:t>
      </w:r>
      <w:r>
        <w:rPr>
          <w:spacing w:val="6"/>
          <w:sz w:val="21"/>
        </w:rPr>
        <w:t> </w:t>
      </w:r>
      <w:r>
        <w:rPr>
          <w:rFonts w:ascii="Arial" w:hAnsi="Arial"/>
          <w:b/>
          <w:sz w:val="21"/>
        </w:rPr>
        <w:t>Executora</w:t>
      </w:r>
      <w:r>
        <w:rPr>
          <w:rFonts w:ascii="Arial" w:hAnsi="Arial"/>
          <w:b/>
          <w:spacing w:val="8"/>
          <w:sz w:val="21"/>
        </w:rPr>
        <w:t> </w:t>
      </w:r>
      <w:r>
        <w:rPr>
          <w:sz w:val="21"/>
        </w:rPr>
        <w:t>(empresa</w:t>
      </w:r>
      <w:r>
        <w:rPr>
          <w:spacing w:val="12"/>
          <w:sz w:val="21"/>
        </w:rPr>
        <w:t> </w:t>
      </w:r>
      <w:r>
        <w:rPr>
          <w:sz w:val="21"/>
        </w:rPr>
        <w:t>ou</w:t>
      </w:r>
      <w:r>
        <w:rPr>
          <w:spacing w:val="12"/>
          <w:sz w:val="21"/>
        </w:rPr>
        <w:t> </w:t>
      </w:r>
      <w:r>
        <w:rPr>
          <w:sz w:val="21"/>
        </w:rPr>
        <w:t>cooperativa</w:t>
      </w:r>
      <w:r>
        <w:rPr>
          <w:spacing w:val="23"/>
          <w:sz w:val="21"/>
        </w:rPr>
        <w:t> </w:t>
      </w:r>
      <w:r>
        <w:rPr>
          <w:rFonts w:ascii="Arial" w:hAnsi="Arial"/>
          <w:b/>
          <w:spacing w:val="-2"/>
          <w:sz w:val="21"/>
        </w:rPr>
        <w:t>Proponente</w:t>
      </w:r>
      <w:r>
        <w:rPr>
          <w:spacing w:val="-2"/>
          <w:sz w:val="21"/>
        </w:rPr>
        <w:t>)</w:t>
      </w:r>
    </w:p>
    <w:p>
      <w:pPr>
        <w:pStyle w:val="ListParagraph"/>
        <w:numPr>
          <w:ilvl w:val="2"/>
          <w:numId w:val="2"/>
        </w:numPr>
        <w:tabs>
          <w:tab w:pos="1612" w:val="left" w:leader="none"/>
        </w:tabs>
        <w:spacing w:line="240" w:lineRule="auto" w:before="117" w:after="0"/>
        <w:ind w:left="1612" w:right="0" w:hanging="535"/>
        <w:jc w:val="left"/>
        <w:rPr>
          <w:sz w:val="21"/>
        </w:rPr>
      </w:pPr>
      <w:r>
        <w:rPr>
          <w:sz w:val="21"/>
        </w:rPr>
        <w:t>Fica</w:t>
      </w:r>
      <w:r>
        <w:rPr>
          <w:spacing w:val="8"/>
          <w:sz w:val="21"/>
        </w:rPr>
        <w:t> </w:t>
      </w:r>
      <w:r>
        <w:rPr>
          <w:sz w:val="21"/>
        </w:rPr>
        <w:t>vedada,</w:t>
      </w:r>
      <w:r>
        <w:rPr>
          <w:spacing w:val="9"/>
          <w:sz w:val="21"/>
        </w:rPr>
        <w:t> </w:t>
      </w:r>
      <w:r>
        <w:rPr>
          <w:sz w:val="21"/>
        </w:rPr>
        <w:t>nesta</w:t>
      </w:r>
      <w:r>
        <w:rPr>
          <w:spacing w:val="9"/>
          <w:sz w:val="21"/>
        </w:rPr>
        <w:t> </w:t>
      </w:r>
      <w:r>
        <w:rPr>
          <w:sz w:val="21"/>
        </w:rPr>
        <w:t>Chamada,</w:t>
      </w:r>
      <w:r>
        <w:rPr>
          <w:spacing w:val="9"/>
          <w:sz w:val="21"/>
        </w:rPr>
        <w:t> </w:t>
      </w:r>
      <w:r>
        <w:rPr>
          <w:sz w:val="21"/>
        </w:rPr>
        <w:t>a</w:t>
      </w:r>
      <w:r>
        <w:rPr>
          <w:spacing w:val="9"/>
          <w:sz w:val="21"/>
        </w:rPr>
        <w:t> </w:t>
      </w:r>
      <w:r>
        <w:rPr>
          <w:sz w:val="21"/>
        </w:rPr>
        <w:t>inclusão</w:t>
      </w:r>
      <w:r>
        <w:rPr>
          <w:spacing w:val="9"/>
          <w:sz w:val="21"/>
        </w:rPr>
        <w:t> </w:t>
      </w:r>
      <w:r>
        <w:rPr>
          <w:sz w:val="21"/>
        </w:rPr>
        <w:t>de</w:t>
      </w:r>
      <w:r>
        <w:rPr>
          <w:spacing w:val="9"/>
          <w:sz w:val="21"/>
        </w:rPr>
        <w:t> </w:t>
      </w:r>
      <w:r>
        <w:rPr>
          <w:sz w:val="21"/>
        </w:rPr>
        <w:t>Instituição</w:t>
      </w:r>
      <w:r>
        <w:rPr>
          <w:spacing w:val="26"/>
          <w:sz w:val="21"/>
        </w:rPr>
        <w:t> </w:t>
      </w:r>
      <w:r>
        <w:rPr>
          <w:rFonts w:ascii="Arial" w:hAnsi="Arial"/>
          <w:b/>
          <w:sz w:val="21"/>
        </w:rPr>
        <w:t>Gestora</w:t>
      </w:r>
      <w:r>
        <w:rPr>
          <w:rFonts w:ascii="Arial" w:hAnsi="Arial"/>
          <w:b/>
          <w:spacing w:val="5"/>
          <w:sz w:val="21"/>
        </w:rPr>
        <w:t> </w:t>
      </w:r>
      <w:r>
        <w:rPr>
          <w:sz w:val="21"/>
        </w:rPr>
        <w:t>pela</w:t>
      </w:r>
      <w:r>
        <w:rPr>
          <w:spacing w:val="9"/>
          <w:sz w:val="21"/>
        </w:rPr>
        <w:t> </w:t>
      </w:r>
      <w:r>
        <w:rPr>
          <w:sz w:val="21"/>
        </w:rPr>
        <w:t>Instituição</w:t>
      </w:r>
      <w:r>
        <w:rPr>
          <w:spacing w:val="12"/>
          <w:sz w:val="21"/>
        </w:rPr>
        <w:t> </w:t>
      </w:r>
      <w:r>
        <w:rPr>
          <w:rFonts w:ascii="Arial" w:hAnsi="Arial"/>
          <w:b/>
          <w:spacing w:val="-2"/>
          <w:sz w:val="21"/>
        </w:rPr>
        <w:t>Executora</w:t>
      </w:r>
      <w:r>
        <w:rPr>
          <w:spacing w:val="-2"/>
          <w:sz w:val="21"/>
        </w:rPr>
        <w:t>.</w:t>
      </w:r>
    </w:p>
    <w:p>
      <w:pPr>
        <w:pStyle w:val="BodyText"/>
        <w:spacing w:before="222"/>
        <w:rPr>
          <w:sz w:val="21"/>
        </w:rPr>
      </w:pPr>
    </w:p>
    <w:p>
      <w:pPr>
        <w:pStyle w:val="Heading2"/>
        <w:numPr>
          <w:ilvl w:val="1"/>
          <w:numId w:val="2"/>
        </w:numPr>
        <w:tabs>
          <w:tab w:pos="941" w:val="left" w:leader="none"/>
        </w:tabs>
        <w:spacing w:line="240" w:lineRule="auto" w:before="0" w:after="0"/>
        <w:ind w:left="941" w:right="0" w:hanging="355"/>
        <w:jc w:val="left"/>
      </w:pPr>
      <w:r>
        <w:rPr/>
        <w:t>Instituição</w:t>
      </w:r>
      <w:r>
        <w:rPr>
          <w:spacing w:val="10"/>
        </w:rPr>
        <w:t> </w:t>
      </w:r>
      <w:r>
        <w:rPr/>
        <w:t>Parceira</w:t>
      </w:r>
      <w:r>
        <w:rPr>
          <w:spacing w:val="11"/>
        </w:rPr>
        <w:t> </w:t>
      </w:r>
      <w:r>
        <w:rPr/>
        <w:t>(exclusivo</w:t>
      </w:r>
      <w:r>
        <w:rPr>
          <w:spacing w:val="10"/>
        </w:rPr>
        <w:t> </w:t>
      </w:r>
      <w:r>
        <w:rPr/>
        <w:t>para</w:t>
      </w:r>
      <w:r>
        <w:rPr>
          <w:spacing w:val="11"/>
        </w:rPr>
        <w:t> </w:t>
      </w:r>
      <w:r>
        <w:rPr/>
        <w:t>Linha</w:t>
      </w:r>
      <w:r>
        <w:rPr>
          <w:spacing w:val="11"/>
        </w:rPr>
        <w:t> </w:t>
      </w:r>
      <w:r>
        <w:rPr>
          <w:spacing w:val="-5"/>
        </w:rPr>
        <w:t>I)</w:t>
      </w:r>
    </w:p>
    <w:p>
      <w:pPr>
        <w:spacing w:before="116"/>
        <w:ind w:left="586" w:right="0" w:firstLine="0"/>
        <w:jc w:val="left"/>
        <w:rPr>
          <w:sz w:val="21"/>
        </w:rPr>
      </w:pPr>
      <w:r>
        <w:rPr>
          <w:sz w:val="21"/>
        </w:rPr>
        <w:t>Instituição</w:t>
      </w:r>
      <w:r>
        <w:rPr>
          <w:spacing w:val="9"/>
          <w:sz w:val="21"/>
        </w:rPr>
        <w:t> </w:t>
      </w:r>
      <w:r>
        <w:rPr>
          <w:rFonts w:ascii="Arial" w:hAnsi="Arial"/>
          <w:b/>
          <w:sz w:val="21"/>
        </w:rPr>
        <w:t>Parceira</w:t>
      </w:r>
      <w:r>
        <w:rPr>
          <w:rFonts w:ascii="Arial" w:hAnsi="Arial"/>
          <w:b/>
          <w:spacing w:val="17"/>
          <w:sz w:val="21"/>
        </w:rPr>
        <w:t> </w:t>
      </w:r>
      <w:r>
        <w:rPr>
          <w:sz w:val="21"/>
        </w:rPr>
        <w:t>(ICT-</w:t>
      </w:r>
      <w:r>
        <w:rPr>
          <w:spacing w:val="-5"/>
          <w:sz w:val="21"/>
        </w:rPr>
        <w:t>MG)</w:t>
      </w:r>
    </w:p>
    <w:p>
      <w:pPr>
        <w:pStyle w:val="BodyText"/>
        <w:spacing w:before="223"/>
        <w:rPr>
          <w:sz w:val="21"/>
        </w:rPr>
      </w:pPr>
    </w:p>
    <w:p>
      <w:pPr>
        <w:pStyle w:val="Heading2"/>
        <w:numPr>
          <w:ilvl w:val="1"/>
          <w:numId w:val="2"/>
        </w:numPr>
        <w:tabs>
          <w:tab w:pos="941" w:val="left" w:leader="none"/>
        </w:tabs>
        <w:spacing w:line="240" w:lineRule="auto" w:before="0" w:after="0"/>
        <w:ind w:left="941" w:right="0" w:hanging="355"/>
        <w:jc w:val="left"/>
      </w:pPr>
      <w:r>
        <w:rPr/>
        <w:t>Categoria</w:t>
      </w:r>
      <w:r>
        <w:rPr>
          <w:spacing w:val="9"/>
        </w:rPr>
        <w:t> </w:t>
      </w:r>
      <w:r>
        <w:rPr/>
        <w:t>de</w:t>
      </w:r>
      <w:r>
        <w:rPr>
          <w:spacing w:val="9"/>
        </w:rPr>
        <w:t> </w:t>
      </w:r>
      <w:r>
        <w:rPr>
          <w:spacing w:val="-2"/>
        </w:rPr>
        <w:t>Financiamento</w:t>
      </w:r>
    </w:p>
    <w:p>
      <w:pPr>
        <w:spacing w:line="254" w:lineRule="auto" w:before="147"/>
        <w:ind w:left="586" w:right="0" w:firstLine="0"/>
        <w:jc w:val="left"/>
        <w:rPr>
          <w:sz w:val="21"/>
        </w:rPr>
      </w:pPr>
      <w:r>
        <w:rPr>
          <w:rFonts w:ascii="Arial"/>
          <w:b/>
          <w:sz w:val="21"/>
        </w:rPr>
        <w:t>A;</w:t>
      </w:r>
      <w:r>
        <w:rPr>
          <w:rFonts w:ascii="Arial"/>
          <w:b/>
          <w:spacing w:val="70"/>
          <w:sz w:val="21"/>
        </w:rPr>
        <w:t> </w:t>
      </w:r>
      <w:r>
        <w:rPr>
          <w:rFonts w:ascii="Arial"/>
          <w:b/>
          <w:sz w:val="21"/>
        </w:rPr>
        <w:t>B;</w:t>
      </w:r>
      <w:r>
        <w:rPr>
          <w:rFonts w:ascii="Arial"/>
          <w:b/>
          <w:spacing w:val="70"/>
          <w:sz w:val="21"/>
        </w:rPr>
        <w:t> </w:t>
      </w:r>
      <w:r>
        <w:rPr>
          <w:rFonts w:ascii="Arial"/>
          <w:b/>
          <w:sz w:val="21"/>
        </w:rPr>
        <w:t>C;</w:t>
      </w:r>
      <w:r>
        <w:rPr>
          <w:rFonts w:ascii="Arial"/>
          <w:b/>
          <w:spacing w:val="70"/>
          <w:sz w:val="21"/>
        </w:rPr>
        <w:t> </w:t>
      </w:r>
      <w:r>
        <w:rPr>
          <w:rFonts w:ascii="Arial"/>
          <w:b/>
          <w:sz w:val="21"/>
        </w:rPr>
        <w:t>D</w:t>
      </w:r>
      <w:r>
        <w:rPr>
          <w:sz w:val="21"/>
        </w:rPr>
        <w:t>;</w:t>
      </w:r>
      <w:r>
        <w:rPr>
          <w:spacing w:val="80"/>
          <w:w w:val="150"/>
          <w:sz w:val="21"/>
        </w:rPr>
        <w:t> </w:t>
      </w:r>
      <w:r>
        <w:rPr>
          <w:sz w:val="21"/>
        </w:rPr>
        <w:t>ou </w:t>
      </w:r>
      <w:r>
        <w:rPr>
          <w:rFonts w:ascii="Arial"/>
          <w:b/>
          <w:sz w:val="21"/>
        </w:rPr>
        <w:t>E</w:t>
      </w:r>
      <w:r>
        <w:rPr>
          <w:sz w:val="21"/>
        </w:rPr>
        <w:t>,</w:t>
      </w:r>
      <w:r>
        <w:rPr>
          <w:spacing w:val="74"/>
          <w:sz w:val="21"/>
        </w:rPr>
        <w:t> </w:t>
      </w:r>
      <w:r>
        <w:rPr>
          <w:sz w:val="21"/>
        </w:rPr>
        <w:t>conforme</w:t>
      </w:r>
      <w:r>
        <w:rPr>
          <w:spacing w:val="74"/>
          <w:sz w:val="21"/>
        </w:rPr>
        <w:t> </w:t>
      </w:r>
      <w:r>
        <w:rPr>
          <w:sz w:val="21"/>
        </w:rPr>
        <w:t>Categorias</w:t>
      </w:r>
      <w:r>
        <w:rPr>
          <w:spacing w:val="74"/>
          <w:sz w:val="21"/>
        </w:rPr>
        <w:t> </w:t>
      </w:r>
      <w:r>
        <w:rPr>
          <w:sz w:val="21"/>
        </w:rPr>
        <w:t>de</w:t>
      </w:r>
      <w:r>
        <w:rPr>
          <w:spacing w:val="74"/>
          <w:sz w:val="21"/>
        </w:rPr>
        <w:t> </w:t>
      </w:r>
      <w:r>
        <w:rPr>
          <w:sz w:val="21"/>
        </w:rPr>
        <w:t>financiamento</w:t>
      </w:r>
      <w:r>
        <w:rPr>
          <w:spacing w:val="74"/>
          <w:sz w:val="21"/>
        </w:rPr>
        <w:t> </w:t>
      </w:r>
      <w:r>
        <w:rPr>
          <w:sz w:val="21"/>
        </w:rPr>
        <w:t>prevista</w:t>
      </w:r>
      <w:r>
        <w:rPr>
          <w:spacing w:val="74"/>
          <w:sz w:val="21"/>
        </w:rPr>
        <w:t> </w:t>
      </w:r>
      <w:r>
        <w:rPr>
          <w:sz w:val="21"/>
        </w:rPr>
        <w:t>nos</w:t>
      </w:r>
      <w:r>
        <w:rPr>
          <w:spacing w:val="74"/>
          <w:sz w:val="21"/>
        </w:rPr>
        <w:t> </w:t>
      </w:r>
      <w:r>
        <w:rPr>
          <w:sz w:val="21"/>
        </w:rPr>
        <w:t>itens</w:t>
      </w:r>
      <w:r>
        <w:rPr>
          <w:spacing w:val="74"/>
          <w:sz w:val="21"/>
        </w:rPr>
        <w:t> </w:t>
      </w:r>
      <w:r>
        <w:rPr>
          <w:sz w:val="21"/>
        </w:rPr>
        <w:t>4.2.1</w:t>
      </w:r>
      <w:r>
        <w:rPr>
          <w:spacing w:val="75"/>
          <w:sz w:val="21"/>
        </w:rPr>
        <w:t> </w:t>
      </w:r>
      <w:r>
        <w:rPr>
          <w:sz w:val="21"/>
        </w:rPr>
        <w:t>e</w:t>
      </w:r>
      <w:r>
        <w:rPr>
          <w:spacing w:val="75"/>
          <w:sz w:val="21"/>
        </w:rPr>
        <w:t> </w:t>
      </w:r>
      <w:r>
        <w:rPr>
          <w:sz w:val="21"/>
        </w:rPr>
        <w:t>4.2.2</w:t>
      </w:r>
      <w:r>
        <w:rPr>
          <w:spacing w:val="75"/>
          <w:sz w:val="21"/>
        </w:rPr>
        <w:t> </w:t>
      </w:r>
      <w:r>
        <w:rPr>
          <w:sz w:val="21"/>
        </w:rPr>
        <w:t>desta </w:t>
      </w:r>
      <w:r>
        <w:rPr>
          <w:spacing w:val="-2"/>
          <w:sz w:val="21"/>
        </w:rPr>
        <w:t>Chamada.</w:t>
      </w:r>
    </w:p>
    <w:p>
      <w:pPr>
        <w:pStyle w:val="BodyText"/>
        <w:spacing w:before="166"/>
        <w:rPr>
          <w:sz w:val="21"/>
        </w:rPr>
      </w:pPr>
    </w:p>
    <w:p>
      <w:pPr>
        <w:pStyle w:val="Heading2"/>
        <w:numPr>
          <w:ilvl w:val="1"/>
          <w:numId w:val="2"/>
        </w:numPr>
        <w:tabs>
          <w:tab w:pos="941" w:val="left" w:leader="none"/>
        </w:tabs>
        <w:spacing w:line="240" w:lineRule="auto" w:before="1" w:after="0"/>
        <w:ind w:left="941" w:right="0" w:hanging="355"/>
        <w:jc w:val="left"/>
      </w:pPr>
      <w:r>
        <w:rPr/>
        <w:t>Natureza</w:t>
      </w:r>
      <w:r>
        <w:rPr>
          <w:spacing w:val="9"/>
        </w:rPr>
        <w:t> </w:t>
      </w:r>
      <w:r>
        <w:rPr/>
        <w:t>da</w:t>
      </w:r>
      <w:r>
        <w:rPr>
          <w:spacing w:val="9"/>
        </w:rPr>
        <w:t> </w:t>
      </w:r>
      <w:r>
        <w:rPr>
          <w:spacing w:val="-2"/>
        </w:rPr>
        <w:t>Proposta</w:t>
      </w:r>
    </w:p>
    <w:p>
      <w:pPr>
        <w:pStyle w:val="BodyText"/>
        <w:spacing w:before="140"/>
        <w:rPr>
          <w:rFonts w:ascii="Arial"/>
          <w:b/>
          <w:sz w:val="21"/>
        </w:rPr>
      </w:pPr>
    </w:p>
    <w:p>
      <w:pPr>
        <w:pStyle w:val="ListParagraph"/>
        <w:numPr>
          <w:ilvl w:val="0"/>
          <w:numId w:val="23"/>
        </w:numPr>
        <w:tabs>
          <w:tab w:pos="840" w:val="left" w:leader="none"/>
        </w:tabs>
        <w:spacing w:line="240" w:lineRule="auto" w:before="0" w:after="0"/>
        <w:ind w:left="840" w:right="0" w:hanging="254"/>
        <w:jc w:val="left"/>
        <w:rPr>
          <w:sz w:val="21"/>
        </w:rPr>
      </w:pPr>
      <w:r>
        <w:rPr>
          <w:rFonts w:ascii="Arial" w:hAnsi="Arial"/>
          <w:b/>
          <w:sz w:val="21"/>
        </w:rPr>
        <w:t>Qualificação</w:t>
      </w:r>
      <w:r>
        <w:rPr>
          <w:rFonts w:ascii="Arial" w:hAnsi="Arial"/>
          <w:b/>
          <w:spacing w:val="11"/>
          <w:sz w:val="21"/>
        </w:rPr>
        <w:t> </w:t>
      </w:r>
      <w:r>
        <w:rPr>
          <w:rFonts w:ascii="Arial" w:hAnsi="Arial"/>
          <w:b/>
          <w:sz w:val="21"/>
        </w:rPr>
        <w:t>da</w:t>
      </w:r>
      <w:r>
        <w:rPr>
          <w:rFonts w:ascii="Arial" w:hAnsi="Arial"/>
          <w:b/>
          <w:spacing w:val="11"/>
          <w:sz w:val="21"/>
        </w:rPr>
        <w:t> </w:t>
      </w:r>
      <w:r>
        <w:rPr>
          <w:rFonts w:ascii="Arial" w:hAnsi="Arial"/>
          <w:b/>
          <w:sz w:val="21"/>
        </w:rPr>
        <w:t>Instituição</w:t>
      </w:r>
      <w:r>
        <w:rPr>
          <w:rFonts w:ascii="Arial" w:hAnsi="Arial"/>
          <w:b/>
          <w:spacing w:val="12"/>
          <w:sz w:val="21"/>
        </w:rPr>
        <w:t> </w:t>
      </w:r>
      <w:r>
        <w:rPr>
          <w:rFonts w:ascii="Arial" w:hAnsi="Arial"/>
          <w:b/>
          <w:sz w:val="21"/>
        </w:rPr>
        <w:t>Executora:</w:t>
      </w:r>
      <w:r>
        <w:rPr>
          <w:rFonts w:ascii="Arial" w:hAnsi="Arial"/>
          <w:b/>
          <w:spacing w:val="10"/>
          <w:sz w:val="21"/>
        </w:rPr>
        <w:t> </w:t>
      </w:r>
      <w:r>
        <w:rPr>
          <w:sz w:val="21"/>
        </w:rPr>
        <w:t>startup;</w:t>
      </w:r>
      <w:r>
        <w:rPr>
          <w:spacing w:val="11"/>
          <w:sz w:val="21"/>
        </w:rPr>
        <w:t> </w:t>
      </w:r>
      <w:r>
        <w:rPr>
          <w:sz w:val="21"/>
        </w:rPr>
        <w:t>empresa;</w:t>
      </w:r>
      <w:r>
        <w:rPr>
          <w:spacing w:val="12"/>
          <w:sz w:val="21"/>
        </w:rPr>
        <w:t> </w:t>
      </w:r>
      <w:r>
        <w:rPr>
          <w:spacing w:val="-2"/>
          <w:sz w:val="21"/>
        </w:rPr>
        <w:t>cooperativa;</w:t>
      </w:r>
    </w:p>
    <w:p>
      <w:pPr>
        <w:pStyle w:val="Heading2"/>
        <w:numPr>
          <w:ilvl w:val="0"/>
          <w:numId w:val="23"/>
        </w:numPr>
        <w:tabs>
          <w:tab w:pos="870" w:val="left" w:leader="none"/>
          <w:tab w:pos="893" w:val="left" w:leader="none"/>
        </w:tabs>
        <w:spacing w:line="254" w:lineRule="auto" w:before="147" w:after="0"/>
        <w:ind w:left="893" w:right="136" w:hanging="307"/>
        <w:jc w:val="both"/>
        <w:rPr>
          <w:rFonts w:ascii="Arial MT" w:hAnsi="Arial MT"/>
          <w:b w:val="0"/>
        </w:rPr>
      </w:pPr>
      <w:r>
        <w:rPr/>
        <w:t>A ICT-MG Parceira utilizará Fundação de Apoio para operacionalização de recursos que seja beneficiária: </w:t>
      </w:r>
      <w:r>
        <w:rPr>
          <w:rFonts w:ascii="Arial MT" w:hAnsi="Arial MT"/>
          <w:b w:val="0"/>
        </w:rPr>
        <w:t>sim; não;</w:t>
      </w:r>
    </w:p>
    <w:p>
      <w:pPr>
        <w:pStyle w:val="ListParagraph"/>
        <w:numPr>
          <w:ilvl w:val="0"/>
          <w:numId w:val="23"/>
        </w:numPr>
        <w:tabs>
          <w:tab w:pos="840" w:val="left" w:leader="none"/>
        </w:tabs>
        <w:spacing w:line="240" w:lineRule="auto" w:before="132" w:after="0"/>
        <w:ind w:left="840" w:right="0" w:hanging="254"/>
        <w:jc w:val="left"/>
        <w:rPr>
          <w:sz w:val="21"/>
        </w:rPr>
      </w:pPr>
      <w:r>
        <w:rPr>
          <w:rFonts w:ascii="Arial" w:hAnsi="Arial"/>
          <w:b/>
          <w:sz w:val="21"/>
        </w:rPr>
        <w:t>A</w:t>
      </w:r>
      <w:r>
        <w:rPr>
          <w:rFonts w:ascii="Arial" w:hAnsi="Arial"/>
          <w:b/>
          <w:spacing w:val="8"/>
          <w:sz w:val="21"/>
        </w:rPr>
        <w:t> </w:t>
      </w:r>
      <w:r>
        <w:rPr>
          <w:rFonts w:ascii="Arial" w:hAnsi="Arial"/>
          <w:b/>
          <w:sz w:val="21"/>
        </w:rPr>
        <w:t>Instituição</w:t>
      </w:r>
      <w:r>
        <w:rPr>
          <w:rFonts w:ascii="Arial" w:hAnsi="Arial"/>
          <w:b/>
          <w:spacing w:val="8"/>
          <w:sz w:val="21"/>
        </w:rPr>
        <w:t> </w:t>
      </w:r>
      <w:r>
        <w:rPr>
          <w:rFonts w:ascii="Arial" w:hAnsi="Arial"/>
          <w:b/>
          <w:sz w:val="21"/>
        </w:rPr>
        <w:t>Executora</w:t>
      </w:r>
      <w:r>
        <w:rPr>
          <w:rFonts w:ascii="Arial" w:hAnsi="Arial"/>
          <w:b/>
          <w:spacing w:val="8"/>
          <w:sz w:val="21"/>
        </w:rPr>
        <w:t> </w:t>
      </w:r>
      <w:r>
        <w:rPr>
          <w:rFonts w:ascii="Arial" w:hAnsi="Arial"/>
          <w:b/>
          <w:sz w:val="21"/>
        </w:rPr>
        <w:t>é</w:t>
      </w:r>
      <w:r>
        <w:rPr>
          <w:rFonts w:ascii="Arial" w:hAnsi="Arial"/>
          <w:b/>
          <w:spacing w:val="9"/>
          <w:sz w:val="21"/>
        </w:rPr>
        <w:t> </w:t>
      </w:r>
      <w:r>
        <w:rPr>
          <w:rFonts w:ascii="Arial" w:hAnsi="Arial"/>
          <w:b/>
          <w:sz w:val="21"/>
        </w:rPr>
        <w:t>spin-off</w:t>
      </w:r>
      <w:r>
        <w:rPr>
          <w:rFonts w:ascii="Arial" w:hAnsi="Arial"/>
          <w:b/>
          <w:spacing w:val="8"/>
          <w:sz w:val="21"/>
        </w:rPr>
        <w:t> </w:t>
      </w:r>
      <w:r>
        <w:rPr>
          <w:rFonts w:ascii="Arial" w:hAnsi="Arial"/>
          <w:b/>
          <w:sz w:val="21"/>
        </w:rPr>
        <w:t>da</w:t>
      </w:r>
      <w:r>
        <w:rPr>
          <w:rFonts w:ascii="Arial" w:hAnsi="Arial"/>
          <w:b/>
          <w:spacing w:val="8"/>
          <w:sz w:val="21"/>
        </w:rPr>
        <w:t> </w:t>
      </w:r>
      <w:r>
        <w:rPr>
          <w:rFonts w:ascii="Arial" w:hAnsi="Arial"/>
          <w:b/>
          <w:sz w:val="21"/>
        </w:rPr>
        <w:t>ICT-MG</w:t>
      </w:r>
      <w:r>
        <w:rPr>
          <w:rFonts w:ascii="Arial" w:hAnsi="Arial"/>
          <w:b/>
          <w:spacing w:val="8"/>
          <w:sz w:val="21"/>
        </w:rPr>
        <w:t> </w:t>
      </w:r>
      <w:r>
        <w:rPr>
          <w:rFonts w:ascii="Arial" w:hAnsi="Arial"/>
          <w:b/>
          <w:sz w:val="21"/>
        </w:rPr>
        <w:t>Parceira</w:t>
      </w:r>
      <w:r>
        <w:rPr>
          <w:rFonts w:ascii="Arial" w:hAnsi="Arial"/>
          <w:b/>
          <w:spacing w:val="9"/>
          <w:sz w:val="21"/>
        </w:rPr>
        <w:t> </w:t>
      </w:r>
      <w:r>
        <w:rPr>
          <w:rFonts w:ascii="Arial" w:hAnsi="Arial"/>
          <w:b/>
          <w:sz w:val="21"/>
        </w:rPr>
        <w:t>(exclusiva</w:t>
      </w:r>
      <w:r>
        <w:rPr>
          <w:rFonts w:ascii="Arial" w:hAnsi="Arial"/>
          <w:b/>
          <w:spacing w:val="8"/>
          <w:sz w:val="21"/>
        </w:rPr>
        <w:t> </w:t>
      </w:r>
      <w:r>
        <w:rPr>
          <w:rFonts w:ascii="Arial" w:hAnsi="Arial"/>
          <w:b/>
          <w:sz w:val="21"/>
        </w:rPr>
        <w:t>para</w:t>
      </w:r>
      <w:r>
        <w:rPr>
          <w:rFonts w:ascii="Arial" w:hAnsi="Arial"/>
          <w:b/>
          <w:spacing w:val="8"/>
          <w:sz w:val="21"/>
        </w:rPr>
        <w:t> </w:t>
      </w:r>
      <w:r>
        <w:rPr>
          <w:rFonts w:ascii="Arial" w:hAnsi="Arial"/>
          <w:b/>
          <w:sz w:val="21"/>
        </w:rPr>
        <w:t>Linha</w:t>
      </w:r>
      <w:r>
        <w:rPr>
          <w:rFonts w:ascii="Arial" w:hAnsi="Arial"/>
          <w:b/>
          <w:spacing w:val="9"/>
          <w:sz w:val="21"/>
        </w:rPr>
        <w:t> </w:t>
      </w:r>
      <w:r>
        <w:rPr>
          <w:rFonts w:ascii="Arial" w:hAnsi="Arial"/>
          <w:b/>
          <w:sz w:val="21"/>
        </w:rPr>
        <w:t>I):</w:t>
      </w:r>
      <w:r>
        <w:rPr>
          <w:rFonts w:ascii="Arial" w:hAnsi="Arial"/>
          <w:b/>
          <w:spacing w:val="25"/>
          <w:sz w:val="21"/>
        </w:rPr>
        <w:t> </w:t>
      </w:r>
      <w:r>
        <w:rPr>
          <w:sz w:val="21"/>
        </w:rPr>
        <w:t>sim;</w:t>
      </w:r>
      <w:r>
        <w:rPr>
          <w:spacing w:val="8"/>
          <w:sz w:val="21"/>
        </w:rPr>
        <w:t> </w:t>
      </w:r>
      <w:r>
        <w:rPr>
          <w:spacing w:val="-4"/>
          <w:sz w:val="21"/>
        </w:rPr>
        <w:t>não;</w:t>
      </w:r>
    </w:p>
    <w:p>
      <w:pPr>
        <w:spacing w:line="254" w:lineRule="auto" w:before="147"/>
        <w:ind w:left="893" w:right="106" w:hanging="307"/>
        <w:jc w:val="both"/>
        <w:rPr>
          <w:sz w:val="21"/>
        </w:rPr>
      </w:pPr>
      <w:r>
        <w:rPr>
          <w:rFonts w:ascii="Arial" w:hAnsi="Arial"/>
          <w:b/>
          <w:sz w:val="18"/>
        </w:rPr>
        <w:t>d ) </w:t>
      </w:r>
      <w:r>
        <w:rPr>
          <w:rFonts w:ascii="Arial" w:hAnsi="Arial"/>
          <w:b/>
          <w:sz w:val="21"/>
        </w:rPr>
        <w:t>Área</w:t>
      </w:r>
      <w:r>
        <w:rPr>
          <w:rFonts w:ascii="Arial" w:hAnsi="Arial"/>
          <w:b/>
          <w:spacing w:val="40"/>
          <w:sz w:val="21"/>
        </w:rPr>
        <w:t> </w:t>
      </w:r>
      <w:r>
        <w:rPr>
          <w:rFonts w:ascii="Arial" w:hAnsi="Arial"/>
          <w:b/>
          <w:sz w:val="21"/>
        </w:rPr>
        <w:t>da</w:t>
      </w:r>
      <w:r>
        <w:rPr>
          <w:rFonts w:ascii="Arial" w:hAnsi="Arial"/>
          <w:b/>
          <w:spacing w:val="40"/>
          <w:sz w:val="21"/>
        </w:rPr>
        <w:t> </w:t>
      </w:r>
      <w:r>
        <w:rPr>
          <w:rFonts w:ascii="Arial" w:hAnsi="Arial"/>
          <w:b/>
          <w:sz w:val="21"/>
        </w:rPr>
        <w:t>Proposta</w:t>
      </w:r>
      <w:r>
        <w:rPr>
          <w:sz w:val="21"/>
        </w:rPr>
        <w:t>:</w:t>
      </w:r>
      <w:r>
        <w:rPr>
          <w:spacing w:val="40"/>
          <w:sz w:val="21"/>
        </w:rPr>
        <w:t> </w:t>
      </w:r>
      <w:r>
        <w:rPr>
          <w:sz w:val="21"/>
        </w:rPr>
        <w:t>Tecnologias</w:t>
      </w:r>
      <w:r>
        <w:rPr>
          <w:spacing w:val="40"/>
          <w:sz w:val="21"/>
        </w:rPr>
        <w:t> </w:t>
      </w:r>
      <w:r>
        <w:rPr>
          <w:sz w:val="21"/>
        </w:rPr>
        <w:t>da</w:t>
      </w:r>
      <w:r>
        <w:rPr>
          <w:spacing w:val="40"/>
          <w:sz w:val="21"/>
        </w:rPr>
        <w:t> </w:t>
      </w:r>
      <w:r>
        <w:rPr>
          <w:sz w:val="21"/>
        </w:rPr>
        <w:t>Informação</w:t>
      </w:r>
      <w:r>
        <w:rPr>
          <w:spacing w:val="40"/>
          <w:sz w:val="21"/>
        </w:rPr>
        <w:t> </w:t>
      </w:r>
      <w:r>
        <w:rPr>
          <w:sz w:val="21"/>
        </w:rPr>
        <w:t>e</w:t>
      </w:r>
      <w:r>
        <w:rPr>
          <w:spacing w:val="40"/>
          <w:sz w:val="21"/>
        </w:rPr>
        <w:t> </w:t>
      </w:r>
      <w:r>
        <w:rPr>
          <w:sz w:val="21"/>
        </w:rPr>
        <w:t>Comunicação</w:t>
      </w:r>
      <w:r>
        <w:rPr>
          <w:spacing w:val="40"/>
          <w:sz w:val="21"/>
        </w:rPr>
        <w:t> </w:t>
      </w:r>
      <w:r>
        <w:rPr>
          <w:sz w:val="21"/>
        </w:rPr>
        <w:t>(TIC);</w:t>
      </w:r>
      <w:r>
        <w:rPr>
          <w:spacing w:val="40"/>
          <w:sz w:val="21"/>
        </w:rPr>
        <w:t> </w:t>
      </w:r>
      <w:r>
        <w:rPr>
          <w:sz w:val="21"/>
        </w:rPr>
        <w:t>Saúde</w:t>
      </w:r>
      <w:r>
        <w:rPr>
          <w:spacing w:val="40"/>
          <w:sz w:val="21"/>
        </w:rPr>
        <w:t> </w:t>
      </w:r>
      <w:r>
        <w:rPr>
          <w:sz w:val="21"/>
        </w:rPr>
        <w:t>e</w:t>
      </w:r>
      <w:r>
        <w:rPr>
          <w:spacing w:val="40"/>
          <w:sz w:val="21"/>
        </w:rPr>
        <w:t> </w:t>
      </w:r>
      <w:r>
        <w:rPr>
          <w:sz w:val="21"/>
        </w:rPr>
        <w:t>Biotecnologia; Agricultura sustentável, agregação de valor e valorização de produtos agrícolas; Energia e Sustentabilidade; Hidrogênio </w:t>
      </w:r>
      <w:r>
        <w:rPr>
          <w:color w:val="000000"/>
          <w:sz w:val="18"/>
          <w:shd w:fill="F1F1F1" w:color="auto" w:val="clear"/>
        </w:rPr>
        <w:t>(H</w:t>
      </w:r>
      <w:r>
        <w:rPr>
          <w:color w:val="000000"/>
          <w:position w:val="-3"/>
          <w:sz w:val="15"/>
          <w:shd w:fill="F1F1F1" w:color="auto" w:val="clear"/>
        </w:rPr>
        <w:t>2</w:t>
      </w:r>
      <w:r>
        <w:rPr>
          <w:color w:val="000000"/>
          <w:sz w:val="18"/>
          <w:shd w:fill="F1F1F1" w:color="auto" w:val="clear"/>
        </w:rPr>
        <w:t>)</w:t>
      </w:r>
      <w:r>
        <w:rPr>
          <w:color w:val="000000"/>
          <w:sz w:val="18"/>
        </w:rPr>
        <w:t> </w:t>
      </w:r>
      <w:r>
        <w:rPr>
          <w:color w:val="000000"/>
          <w:sz w:val="21"/>
        </w:rPr>
        <w:t>como fonte de energia; Bioquerosene para Aviação (SAF); Indústria 4.0; Tecnologias e soluções logísticas para o escoamento de produtos para exportação; Mineração Sustentável</w:t>
      </w:r>
      <w:r>
        <w:rPr>
          <w:color w:val="000000"/>
          <w:spacing w:val="40"/>
          <w:sz w:val="21"/>
        </w:rPr>
        <w:t> </w:t>
      </w:r>
      <w:r>
        <w:rPr>
          <w:color w:val="000000"/>
          <w:sz w:val="21"/>
        </w:rPr>
        <w:t>e</w:t>
      </w:r>
      <w:r>
        <w:rPr>
          <w:color w:val="000000"/>
          <w:spacing w:val="40"/>
          <w:sz w:val="21"/>
        </w:rPr>
        <w:t> </w:t>
      </w:r>
      <w:r>
        <w:rPr>
          <w:color w:val="000000"/>
          <w:sz w:val="21"/>
        </w:rPr>
        <w:t>agregação</w:t>
      </w:r>
      <w:r>
        <w:rPr>
          <w:color w:val="000000"/>
          <w:spacing w:val="40"/>
          <w:sz w:val="21"/>
        </w:rPr>
        <w:t> </w:t>
      </w:r>
      <w:r>
        <w:rPr>
          <w:color w:val="000000"/>
          <w:sz w:val="21"/>
        </w:rPr>
        <w:t>de</w:t>
      </w:r>
      <w:r>
        <w:rPr>
          <w:color w:val="000000"/>
          <w:spacing w:val="40"/>
          <w:sz w:val="21"/>
        </w:rPr>
        <w:t> </w:t>
      </w:r>
      <w:r>
        <w:rPr>
          <w:color w:val="000000"/>
          <w:sz w:val="21"/>
        </w:rPr>
        <w:t>valor</w:t>
      </w:r>
      <w:r>
        <w:rPr>
          <w:color w:val="000000"/>
          <w:spacing w:val="40"/>
          <w:sz w:val="21"/>
        </w:rPr>
        <w:t> </w:t>
      </w:r>
      <w:r>
        <w:rPr>
          <w:color w:val="000000"/>
          <w:sz w:val="21"/>
        </w:rPr>
        <w:t>a</w:t>
      </w:r>
      <w:r>
        <w:rPr>
          <w:color w:val="000000"/>
          <w:spacing w:val="40"/>
          <w:sz w:val="21"/>
        </w:rPr>
        <w:t> </w:t>
      </w:r>
      <w:r>
        <w:rPr>
          <w:color w:val="000000"/>
          <w:sz w:val="21"/>
        </w:rPr>
        <w:t>bens</w:t>
      </w:r>
      <w:r>
        <w:rPr>
          <w:color w:val="000000"/>
          <w:spacing w:val="40"/>
          <w:sz w:val="21"/>
        </w:rPr>
        <w:t> </w:t>
      </w:r>
      <w:r>
        <w:rPr>
          <w:color w:val="000000"/>
          <w:sz w:val="21"/>
        </w:rPr>
        <w:t>minerais;</w:t>
      </w:r>
      <w:r>
        <w:rPr>
          <w:color w:val="000000"/>
          <w:spacing w:val="40"/>
          <w:sz w:val="21"/>
        </w:rPr>
        <w:t> </w:t>
      </w:r>
      <w:r>
        <w:rPr>
          <w:color w:val="000000"/>
          <w:sz w:val="21"/>
        </w:rPr>
        <w:t>Materiais</w:t>
      </w:r>
      <w:r>
        <w:rPr>
          <w:color w:val="000000"/>
          <w:spacing w:val="40"/>
          <w:sz w:val="21"/>
        </w:rPr>
        <w:t> </w:t>
      </w:r>
      <w:r>
        <w:rPr>
          <w:color w:val="000000"/>
          <w:sz w:val="21"/>
        </w:rPr>
        <w:t>avançados</w:t>
      </w:r>
      <w:r>
        <w:rPr>
          <w:color w:val="000000"/>
          <w:spacing w:val="40"/>
          <w:sz w:val="21"/>
        </w:rPr>
        <w:t> </w:t>
      </w:r>
      <w:r>
        <w:rPr>
          <w:color w:val="000000"/>
          <w:sz w:val="21"/>
        </w:rPr>
        <w:t>e</w:t>
      </w:r>
      <w:r>
        <w:rPr>
          <w:color w:val="000000"/>
          <w:spacing w:val="40"/>
          <w:sz w:val="21"/>
        </w:rPr>
        <w:t> </w:t>
      </w:r>
      <w:r>
        <w:rPr>
          <w:color w:val="000000"/>
          <w:sz w:val="21"/>
        </w:rPr>
        <w:t>nanotecnologia; Tecnologias disruptivas; Desafios tecnológicos da indústria mineira</w:t>
      </w:r>
      <w:r>
        <w:rPr>
          <w:rFonts w:ascii="Arial" w:hAnsi="Arial"/>
          <w:b/>
          <w:color w:val="000000"/>
          <w:sz w:val="21"/>
        </w:rPr>
        <w:t>; </w:t>
      </w:r>
      <w:r>
        <w:rPr>
          <w:color w:val="000000"/>
          <w:sz w:val="21"/>
        </w:rPr>
        <w:t>Outras;</w:t>
      </w:r>
    </w:p>
    <w:p>
      <w:pPr>
        <w:pStyle w:val="ListParagraph"/>
        <w:numPr>
          <w:ilvl w:val="0"/>
          <w:numId w:val="24"/>
        </w:numPr>
        <w:tabs>
          <w:tab w:pos="840" w:val="left" w:leader="none"/>
          <w:tab w:pos="893" w:val="left" w:leader="none"/>
        </w:tabs>
        <w:spacing w:line="254" w:lineRule="auto" w:before="134" w:after="0"/>
        <w:ind w:left="893" w:right="111" w:hanging="307"/>
        <w:jc w:val="both"/>
        <w:rPr>
          <w:sz w:val="21"/>
        </w:rPr>
      </w:pPr>
      <w:r>
        <w:rPr>
          <w:rFonts w:ascii="Arial" w:hAnsi="Arial"/>
          <w:b/>
          <w:sz w:val="21"/>
        </w:rPr>
        <w:t>Histórico de apoio: </w:t>
      </w:r>
      <w:r>
        <w:rPr>
          <w:sz w:val="21"/>
        </w:rPr>
        <w:t>desenvolvimento de solução com nenhum histórico de apoio; desenvolvimento de solução já apoiada em edição anterior do Compete Minas; desenvolvimento de solução já apoiada em outra iniciativa da FAPEMIG; desenvolvimento de solução já apoiada em iniciativas de outras </w:t>
      </w:r>
      <w:r>
        <w:rPr>
          <w:spacing w:val="-2"/>
          <w:sz w:val="21"/>
        </w:rPr>
        <w:t>instituições.</w:t>
      </w:r>
    </w:p>
    <w:p>
      <w:pPr>
        <w:pStyle w:val="ListParagraph"/>
        <w:numPr>
          <w:ilvl w:val="0"/>
          <w:numId w:val="24"/>
        </w:numPr>
        <w:tabs>
          <w:tab w:pos="800" w:val="left" w:leader="none"/>
          <w:tab w:pos="893" w:val="left" w:leader="none"/>
        </w:tabs>
        <w:spacing w:line="254" w:lineRule="auto" w:before="132" w:after="0"/>
        <w:ind w:left="893" w:right="110" w:hanging="307"/>
        <w:jc w:val="both"/>
        <w:rPr>
          <w:sz w:val="21"/>
        </w:rPr>
      </w:pPr>
      <w:r>
        <w:rPr>
          <w:rFonts w:ascii="Arial" w:hAnsi="Arial"/>
          <w:b/>
          <w:sz w:val="21"/>
        </w:rPr>
        <w:t>De acordo com o objetivo do projeto, com vistas a identificarmos o nível de maturidade do que está</w:t>
      </w:r>
      <w:r>
        <w:rPr>
          <w:rFonts w:ascii="Arial" w:hAnsi="Arial"/>
          <w:b/>
          <w:spacing w:val="40"/>
          <w:sz w:val="21"/>
        </w:rPr>
        <w:t> </w:t>
      </w:r>
      <w:r>
        <w:rPr>
          <w:rFonts w:ascii="Arial" w:hAnsi="Arial"/>
          <w:b/>
          <w:sz w:val="21"/>
        </w:rPr>
        <w:t>sendo</w:t>
      </w:r>
      <w:r>
        <w:rPr>
          <w:rFonts w:ascii="Arial" w:hAnsi="Arial"/>
          <w:b/>
          <w:spacing w:val="40"/>
          <w:sz w:val="21"/>
        </w:rPr>
        <w:t> </w:t>
      </w:r>
      <w:r>
        <w:rPr>
          <w:rFonts w:ascii="Arial" w:hAnsi="Arial"/>
          <w:b/>
          <w:sz w:val="21"/>
        </w:rPr>
        <w:t>proposto,</w:t>
      </w:r>
      <w:r>
        <w:rPr>
          <w:rFonts w:ascii="Arial" w:hAnsi="Arial"/>
          <w:b/>
          <w:spacing w:val="40"/>
          <w:sz w:val="21"/>
        </w:rPr>
        <w:t> </w:t>
      </w:r>
      <w:r>
        <w:rPr>
          <w:rFonts w:ascii="Arial" w:hAnsi="Arial"/>
          <w:b/>
          <w:sz w:val="21"/>
        </w:rPr>
        <w:t>assinale</w:t>
      </w:r>
      <w:r>
        <w:rPr>
          <w:rFonts w:ascii="Arial" w:hAnsi="Arial"/>
          <w:b/>
          <w:spacing w:val="40"/>
          <w:sz w:val="21"/>
        </w:rPr>
        <w:t> </w:t>
      </w:r>
      <w:r>
        <w:rPr>
          <w:rFonts w:ascii="Arial" w:hAnsi="Arial"/>
          <w:b/>
          <w:sz w:val="21"/>
        </w:rPr>
        <w:t>a</w:t>
      </w:r>
      <w:r>
        <w:rPr>
          <w:rFonts w:ascii="Arial" w:hAnsi="Arial"/>
          <w:b/>
          <w:spacing w:val="40"/>
          <w:sz w:val="21"/>
        </w:rPr>
        <w:t> </w:t>
      </w:r>
      <w:r>
        <w:rPr>
          <w:rFonts w:ascii="Arial" w:hAnsi="Arial"/>
          <w:b/>
          <w:sz w:val="21"/>
        </w:rPr>
        <w:t>alternativa</w:t>
      </w:r>
      <w:r>
        <w:rPr>
          <w:rFonts w:ascii="Arial" w:hAnsi="Arial"/>
          <w:b/>
          <w:spacing w:val="40"/>
          <w:sz w:val="21"/>
        </w:rPr>
        <w:t> </w:t>
      </w:r>
      <w:r>
        <w:rPr>
          <w:rFonts w:ascii="Arial" w:hAnsi="Arial"/>
          <w:b/>
          <w:sz w:val="21"/>
        </w:rPr>
        <w:t>que</w:t>
      </w:r>
      <w:r>
        <w:rPr>
          <w:rFonts w:ascii="Arial" w:hAnsi="Arial"/>
          <w:b/>
          <w:spacing w:val="40"/>
          <w:sz w:val="21"/>
        </w:rPr>
        <w:t> </w:t>
      </w:r>
      <w:r>
        <w:rPr>
          <w:rFonts w:ascii="Arial" w:hAnsi="Arial"/>
          <w:b/>
          <w:sz w:val="21"/>
        </w:rPr>
        <w:t>evidencia</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z w:val="21"/>
        </w:rPr>
        <w:t>forma</w:t>
      </w:r>
      <w:r>
        <w:rPr>
          <w:rFonts w:ascii="Arial" w:hAnsi="Arial"/>
          <w:b/>
          <w:spacing w:val="40"/>
          <w:sz w:val="21"/>
        </w:rPr>
        <w:t> </w:t>
      </w:r>
      <w:r>
        <w:rPr>
          <w:rFonts w:ascii="Arial" w:hAnsi="Arial"/>
          <w:b/>
          <w:sz w:val="21"/>
        </w:rPr>
        <w:t>mais</w:t>
      </w:r>
      <w:r>
        <w:rPr>
          <w:rFonts w:ascii="Arial" w:hAnsi="Arial"/>
          <w:b/>
          <w:spacing w:val="40"/>
          <w:sz w:val="21"/>
        </w:rPr>
        <w:t> </w:t>
      </w:r>
      <w:r>
        <w:rPr>
          <w:rFonts w:ascii="Arial" w:hAnsi="Arial"/>
          <w:b/>
          <w:sz w:val="21"/>
        </w:rPr>
        <w:t>adequada</w:t>
      </w:r>
      <w:r>
        <w:rPr>
          <w:rFonts w:ascii="Arial" w:hAnsi="Arial"/>
          <w:b/>
          <w:spacing w:val="40"/>
          <w:sz w:val="21"/>
        </w:rPr>
        <w:t> </w:t>
      </w:r>
      <w:r>
        <w:rPr>
          <w:rFonts w:ascii="Arial" w:hAnsi="Arial"/>
          <w:b/>
          <w:sz w:val="21"/>
        </w:rPr>
        <w:t>o</w:t>
      </w:r>
      <w:r>
        <w:rPr>
          <w:rFonts w:ascii="Arial" w:hAnsi="Arial"/>
          <w:b/>
          <w:spacing w:val="40"/>
          <w:sz w:val="21"/>
        </w:rPr>
        <w:t> </w:t>
      </w:r>
      <w:r>
        <w:rPr>
          <w:rFonts w:ascii="Arial" w:hAnsi="Arial"/>
          <w:b/>
          <w:sz w:val="21"/>
        </w:rPr>
        <w:t>status atual da proposta: </w:t>
      </w:r>
      <w:r>
        <w:rPr>
          <w:sz w:val="21"/>
        </w:rPr>
        <w:t>SRL - Nível da maturidade do projeto científico; TRL - Nível de Maturidade </w:t>
      </w:r>
      <w:r>
        <w:rPr>
          <w:spacing w:val="-2"/>
          <w:sz w:val="21"/>
        </w:rPr>
        <w:t>Tecnológica;</w:t>
      </w:r>
    </w:p>
    <w:p>
      <w:pPr>
        <w:pStyle w:val="ListParagraph"/>
        <w:spacing w:after="0" w:line="254" w:lineRule="auto"/>
        <w:jc w:val="both"/>
        <w:rPr>
          <w:sz w:val="21"/>
        </w:rPr>
        <w:sectPr>
          <w:pgSz w:w="11900" w:h="16840"/>
          <w:pgMar w:header="0" w:footer="181" w:top="500" w:bottom="380" w:left="566" w:right="566"/>
        </w:sectPr>
      </w:pPr>
    </w:p>
    <w:p>
      <w:pPr>
        <w:pStyle w:val="Heading2"/>
        <w:numPr>
          <w:ilvl w:val="0"/>
          <w:numId w:val="24"/>
        </w:numPr>
        <w:tabs>
          <w:tab w:pos="849" w:val="left" w:leader="none"/>
        </w:tabs>
        <w:spacing w:line="240" w:lineRule="auto" w:before="77" w:after="0"/>
        <w:ind w:left="849" w:right="0" w:hanging="263"/>
        <w:jc w:val="left"/>
        <w:rPr>
          <w:rFonts w:ascii="Arial MT" w:hAnsi="Arial MT"/>
          <w:b w:val="0"/>
        </w:rPr>
      </w:pPr>
      <w:r>
        <w:rPr/>
        <w:t>Caso</w:t>
      </w:r>
      <w:r>
        <w:rPr>
          <w:spacing w:val="7"/>
        </w:rPr>
        <w:t> </w:t>
      </w:r>
      <w:r>
        <w:rPr/>
        <w:t>tenha</w:t>
      </w:r>
      <w:r>
        <w:rPr>
          <w:spacing w:val="8"/>
        </w:rPr>
        <w:t> </w:t>
      </w:r>
      <w:r>
        <w:rPr/>
        <w:t>evidenciado</w:t>
      </w:r>
      <w:r>
        <w:rPr>
          <w:spacing w:val="7"/>
        </w:rPr>
        <w:t> </w:t>
      </w:r>
      <w:r>
        <w:rPr/>
        <w:t>“SRL”,</w:t>
      </w:r>
      <w:r>
        <w:rPr>
          <w:spacing w:val="8"/>
        </w:rPr>
        <w:t> </w:t>
      </w:r>
      <w:r>
        <w:rPr/>
        <w:t>identifique</w:t>
      </w:r>
      <w:r>
        <w:rPr>
          <w:spacing w:val="7"/>
        </w:rPr>
        <w:t> </w:t>
      </w:r>
      <w:r>
        <w:rPr/>
        <w:t>o</w:t>
      </w:r>
      <w:r>
        <w:rPr>
          <w:spacing w:val="8"/>
        </w:rPr>
        <w:t> </w:t>
      </w:r>
      <w:r>
        <w:rPr/>
        <w:t>nível</w:t>
      </w:r>
      <w:r>
        <w:rPr>
          <w:spacing w:val="8"/>
        </w:rPr>
        <w:t> </w:t>
      </w:r>
      <w:r>
        <w:rPr/>
        <w:t>em</w:t>
      </w:r>
      <w:r>
        <w:rPr>
          <w:spacing w:val="7"/>
        </w:rPr>
        <w:t> </w:t>
      </w:r>
      <w:r>
        <w:rPr/>
        <w:t>que</w:t>
      </w:r>
      <w:r>
        <w:rPr>
          <w:spacing w:val="8"/>
        </w:rPr>
        <w:t> </w:t>
      </w:r>
      <w:r>
        <w:rPr/>
        <w:t>se</w:t>
      </w:r>
      <w:r>
        <w:rPr>
          <w:spacing w:val="7"/>
        </w:rPr>
        <w:t> </w:t>
      </w:r>
      <w:r>
        <w:rPr/>
        <w:t>encontra</w:t>
      </w:r>
      <w:r>
        <w:rPr>
          <w:spacing w:val="8"/>
        </w:rPr>
        <w:t> </w:t>
      </w:r>
      <w:r>
        <w:rPr/>
        <w:t>a</w:t>
      </w:r>
      <w:r>
        <w:rPr>
          <w:spacing w:val="7"/>
        </w:rPr>
        <w:t> </w:t>
      </w:r>
      <w:r>
        <w:rPr/>
        <w:t>sua</w:t>
      </w:r>
      <w:r>
        <w:rPr>
          <w:spacing w:val="8"/>
        </w:rPr>
        <w:t> </w:t>
      </w:r>
      <w:r>
        <w:rPr/>
        <w:t>pesquisa</w:t>
      </w:r>
      <w:r>
        <w:rPr>
          <w:spacing w:val="-38"/>
        </w:rPr>
        <w:t> </w:t>
      </w:r>
      <w:r>
        <w:rPr>
          <w:rFonts w:ascii="Arial MT" w:hAnsi="Arial MT"/>
          <w:b w:val="0"/>
        </w:rPr>
        <w:t>:</w:t>
      </w:r>
      <w:r>
        <w:rPr>
          <w:rFonts w:ascii="Arial MT" w:hAnsi="Arial MT"/>
          <w:b w:val="0"/>
          <w:spacing w:val="8"/>
        </w:rPr>
        <w:t> </w:t>
      </w:r>
      <w:r>
        <w:rPr>
          <w:rFonts w:ascii="Arial MT" w:hAnsi="Arial MT"/>
          <w:b w:val="0"/>
        </w:rPr>
        <w:t>De</w:t>
      </w:r>
      <w:r>
        <w:rPr>
          <w:rFonts w:ascii="Arial MT" w:hAnsi="Arial MT"/>
          <w:b w:val="0"/>
          <w:spacing w:val="7"/>
        </w:rPr>
        <w:t> </w:t>
      </w:r>
      <w:r>
        <w:rPr>
          <w:rFonts w:ascii="Arial MT" w:hAnsi="Arial MT"/>
          <w:b w:val="0"/>
        </w:rPr>
        <w:t>0</w:t>
      </w:r>
      <w:r>
        <w:rPr>
          <w:rFonts w:ascii="Arial MT" w:hAnsi="Arial MT"/>
          <w:b w:val="0"/>
          <w:spacing w:val="8"/>
        </w:rPr>
        <w:t> </w:t>
      </w:r>
      <w:r>
        <w:rPr>
          <w:rFonts w:ascii="Arial MT" w:hAnsi="Arial MT"/>
          <w:b w:val="0"/>
        </w:rPr>
        <w:t>a</w:t>
      </w:r>
      <w:r>
        <w:rPr>
          <w:rFonts w:ascii="Arial MT" w:hAnsi="Arial MT"/>
          <w:b w:val="0"/>
          <w:spacing w:val="7"/>
        </w:rPr>
        <w:t> </w:t>
      </w:r>
      <w:r>
        <w:rPr>
          <w:rFonts w:ascii="Arial MT" w:hAnsi="Arial MT"/>
          <w:b w:val="0"/>
          <w:spacing w:val="-5"/>
        </w:rPr>
        <w:t>9;</w:t>
      </w:r>
    </w:p>
    <w:p>
      <w:pPr>
        <w:pStyle w:val="ListParagraph"/>
        <w:numPr>
          <w:ilvl w:val="0"/>
          <w:numId w:val="24"/>
        </w:numPr>
        <w:tabs>
          <w:tab w:pos="849" w:val="left" w:leader="none"/>
        </w:tabs>
        <w:spacing w:line="240" w:lineRule="auto" w:before="147" w:after="0"/>
        <w:ind w:left="849" w:right="0" w:hanging="263"/>
        <w:jc w:val="left"/>
        <w:rPr>
          <w:sz w:val="21"/>
        </w:rPr>
      </w:pPr>
      <w:r>
        <w:rPr>
          <w:rFonts w:ascii="Arial" w:hAnsi="Arial"/>
          <w:b/>
          <w:sz w:val="21"/>
        </w:rPr>
        <w:t>Caso</w:t>
      </w:r>
      <w:r>
        <w:rPr>
          <w:rFonts w:ascii="Arial" w:hAnsi="Arial"/>
          <w:b/>
          <w:spacing w:val="7"/>
          <w:sz w:val="21"/>
        </w:rPr>
        <w:t> </w:t>
      </w:r>
      <w:r>
        <w:rPr>
          <w:rFonts w:ascii="Arial" w:hAnsi="Arial"/>
          <w:b/>
          <w:sz w:val="21"/>
        </w:rPr>
        <w:t>tenha</w:t>
      </w:r>
      <w:r>
        <w:rPr>
          <w:rFonts w:ascii="Arial" w:hAnsi="Arial"/>
          <w:b/>
          <w:spacing w:val="7"/>
          <w:sz w:val="21"/>
        </w:rPr>
        <w:t> </w:t>
      </w:r>
      <w:r>
        <w:rPr>
          <w:rFonts w:ascii="Arial" w:hAnsi="Arial"/>
          <w:b/>
          <w:sz w:val="21"/>
        </w:rPr>
        <w:t>evidenciado</w:t>
      </w:r>
      <w:r>
        <w:rPr>
          <w:rFonts w:ascii="Arial" w:hAnsi="Arial"/>
          <w:b/>
          <w:spacing w:val="8"/>
          <w:sz w:val="21"/>
        </w:rPr>
        <w:t> </w:t>
      </w:r>
      <w:r>
        <w:rPr>
          <w:rFonts w:ascii="Arial" w:hAnsi="Arial"/>
          <w:b/>
          <w:sz w:val="21"/>
        </w:rPr>
        <w:t>“TRL”,</w:t>
      </w:r>
      <w:r>
        <w:rPr>
          <w:rFonts w:ascii="Arial" w:hAnsi="Arial"/>
          <w:b/>
          <w:spacing w:val="7"/>
          <w:sz w:val="21"/>
        </w:rPr>
        <w:t> </w:t>
      </w:r>
      <w:r>
        <w:rPr>
          <w:rFonts w:ascii="Arial" w:hAnsi="Arial"/>
          <w:b/>
          <w:sz w:val="21"/>
        </w:rPr>
        <w:t>identifique</w:t>
      </w:r>
      <w:r>
        <w:rPr>
          <w:rFonts w:ascii="Arial" w:hAnsi="Arial"/>
          <w:b/>
          <w:spacing w:val="8"/>
          <w:sz w:val="21"/>
        </w:rPr>
        <w:t> </w:t>
      </w:r>
      <w:r>
        <w:rPr>
          <w:rFonts w:ascii="Arial" w:hAnsi="Arial"/>
          <w:b/>
          <w:sz w:val="21"/>
        </w:rPr>
        <w:t>o</w:t>
      </w:r>
      <w:r>
        <w:rPr>
          <w:rFonts w:ascii="Arial" w:hAnsi="Arial"/>
          <w:b/>
          <w:spacing w:val="7"/>
          <w:sz w:val="21"/>
        </w:rPr>
        <w:t> </w:t>
      </w:r>
      <w:r>
        <w:rPr>
          <w:rFonts w:ascii="Arial" w:hAnsi="Arial"/>
          <w:b/>
          <w:sz w:val="21"/>
        </w:rPr>
        <w:t>nível</w:t>
      </w:r>
      <w:r>
        <w:rPr>
          <w:rFonts w:ascii="Arial" w:hAnsi="Arial"/>
          <w:b/>
          <w:spacing w:val="7"/>
          <w:sz w:val="21"/>
        </w:rPr>
        <w:t> </w:t>
      </w:r>
      <w:r>
        <w:rPr>
          <w:rFonts w:ascii="Arial" w:hAnsi="Arial"/>
          <w:b/>
          <w:sz w:val="21"/>
        </w:rPr>
        <w:t>em</w:t>
      </w:r>
      <w:r>
        <w:rPr>
          <w:rFonts w:ascii="Arial" w:hAnsi="Arial"/>
          <w:b/>
          <w:spacing w:val="8"/>
          <w:sz w:val="21"/>
        </w:rPr>
        <w:t> </w:t>
      </w:r>
      <w:r>
        <w:rPr>
          <w:rFonts w:ascii="Arial" w:hAnsi="Arial"/>
          <w:b/>
          <w:sz w:val="21"/>
        </w:rPr>
        <w:t>que</w:t>
      </w:r>
      <w:r>
        <w:rPr>
          <w:rFonts w:ascii="Arial" w:hAnsi="Arial"/>
          <w:b/>
          <w:spacing w:val="7"/>
          <w:sz w:val="21"/>
        </w:rPr>
        <w:t> </w:t>
      </w:r>
      <w:r>
        <w:rPr>
          <w:rFonts w:ascii="Arial" w:hAnsi="Arial"/>
          <w:b/>
          <w:sz w:val="21"/>
        </w:rPr>
        <w:t>se</w:t>
      </w:r>
      <w:r>
        <w:rPr>
          <w:rFonts w:ascii="Arial" w:hAnsi="Arial"/>
          <w:b/>
          <w:spacing w:val="8"/>
          <w:sz w:val="21"/>
        </w:rPr>
        <w:t> </w:t>
      </w:r>
      <w:r>
        <w:rPr>
          <w:rFonts w:ascii="Arial" w:hAnsi="Arial"/>
          <w:b/>
          <w:sz w:val="21"/>
        </w:rPr>
        <w:t>encontra</w:t>
      </w:r>
      <w:r>
        <w:rPr>
          <w:rFonts w:ascii="Arial" w:hAnsi="Arial"/>
          <w:b/>
          <w:spacing w:val="7"/>
          <w:sz w:val="21"/>
        </w:rPr>
        <w:t> </w:t>
      </w:r>
      <w:r>
        <w:rPr>
          <w:rFonts w:ascii="Arial" w:hAnsi="Arial"/>
          <w:b/>
          <w:sz w:val="21"/>
        </w:rPr>
        <w:t>o</w:t>
      </w:r>
      <w:r>
        <w:rPr>
          <w:rFonts w:ascii="Arial" w:hAnsi="Arial"/>
          <w:b/>
          <w:spacing w:val="8"/>
          <w:sz w:val="21"/>
        </w:rPr>
        <w:t> </w:t>
      </w:r>
      <w:r>
        <w:rPr>
          <w:rFonts w:ascii="Arial" w:hAnsi="Arial"/>
          <w:b/>
          <w:sz w:val="21"/>
        </w:rPr>
        <w:t>seu</w:t>
      </w:r>
      <w:r>
        <w:rPr>
          <w:rFonts w:ascii="Arial" w:hAnsi="Arial"/>
          <w:b/>
          <w:spacing w:val="7"/>
          <w:sz w:val="21"/>
        </w:rPr>
        <w:t> </w:t>
      </w:r>
      <w:r>
        <w:rPr>
          <w:rFonts w:ascii="Arial" w:hAnsi="Arial"/>
          <w:b/>
          <w:sz w:val="21"/>
        </w:rPr>
        <w:t>projeto:</w:t>
      </w:r>
      <w:r>
        <w:rPr>
          <w:rFonts w:ascii="Arial" w:hAnsi="Arial"/>
          <w:b/>
          <w:spacing w:val="27"/>
          <w:sz w:val="21"/>
        </w:rPr>
        <w:t> </w:t>
      </w:r>
      <w:r>
        <w:rPr>
          <w:sz w:val="21"/>
        </w:rPr>
        <w:t>De</w:t>
      </w:r>
      <w:r>
        <w:rPr>
          <w:spacing w:val="8"/>
          <w:sz w:val="21"/>
        </w:rPr>
        <w:t> </w:t>
      </w:r>
      <w:r>
        <w:rPr>
          <w:sz w:val="21"/>
        </w:rPr>
        <w:t>0</w:t>
      </w:r>
      <w:r>
        <w:rPr>
          <w:spacing w:val="7"/>
          <w:sz w:val="21"/>
        </w:rPr>
        <w:t> </w:t>
      </w:r>
      <w:r>
        <w:rPr>
          <w:sz w:val="21"/>
        </w:rPr>
        <w:t>a</w:t>
      </w:r>
      <w:r>
        <w:rPr>
          <w:spacing w:val="8"/>
          <w:sz w:val="21"/>
        </w:rPr>
        <w:t> </w:t>
      </w:r>
      <w:r>
        <w:rPr>
          <w:spacing w:val="-5"/>
          <w:sz w:val="21"/>
        </w:rPr>
        <w:t>9;</w:t>
      </w:r>
    </w:p>
    <w:p>
      <w:pPr>
        <w:pStyle w:val="ListParagraph"/>
        <w:numPr>
          <w:ilvl w:val="0"/>
          <w:numId w:val="24"/>
        </w:numPr>
        <w:tabs>
          <w:tab w:pos="789" w:val="left" w:leader="none"/>
          <w:tab w:pos="893" w:val="left" w:leader="none"/>
        </w:tabs>
        <w:spacing w:line="254" w:lineRule="auto" w:before="147" w:after="0"/>
        <w:ind w:left="893" w:right="106" w:hanging="307"/>
        <w:jc w:val="both"/>
        <w:rPr>
          <w:sz w:val="21"/>
        </w:rPr>
      </w:pPr>
      <w:r>
        <w:rPr>
          <w:rFonts w:ascii="Arial" w:hAnsi="Arial"/>
          <w:b/>
          <w:sz w:val="21"/>
        </w:rPr>
        <w:t>Considerando</w:t>
      </w:r>
      <w:r>
        <w:rPr>
          <w:rFonts w:ascii="Arial" w:hAnsi="Arial"/>
          <w:b/>
          <w:spacing w:val="26"/>
          <w:sz w:val="21"/>
        </w:rPr>
        <w:t> </w:t>
      </w:r>
      <w:r>
        <w:rPr>
          <w:rFonts w:ascii="Arial" w:hAnsi="Arial"/>
          <w:b/>
          <w:sz w:val="21"/>
        </w:rPr>
        <w:t>o</w:t>
      </w:r>
      <w:r>
        <w:rPr>
          <w:rFonts w:ascii="Arial" w:hAnsi="Arial"/>
          <w:b/>
          <w:spacing w:val="26"/>
          <w:sz w:val="21"/>
        </w:rPr>
        <w:t> </w:t>
      </w:r>
      <w:r>
        <w:rPr>
          <w:rFonts w:ascii="Arial" w:hAnsi="Arial"/>
          <w:b/>
          <w:sz w:val="21"/>
        </w:rPr>
        <w:t>objetivo</w:t>
      </w:r>
      <w:r>
        <w:rPr>
          <w:rFonts w:ascii="Arial" w:hAnsi="Arial"/>
          <w:b/>
          <w:spacing w:val="26"/>
          <w:sz w:val="21"/>
        </w:rPr>
        <w:t> </w:t>
      </w:r>
      <w:r>
        <w:rPr>
          <w:rFonts w:ascii="Arial" w:hAnsi="Arial"/>
          <w:b/>
          <w:sz w:val="21"/>
        </w:rPr>
        <w:t>do</w:t>
      </w:r>
      <w:r>
        <w:rPr>
          <w:rFonts w:ascii="Arial" w:hAnsi="Arial"/>
          <w:b/>
          <w:spacing w:val="26"/>
          <w:sz w:val="21"/>
        </w:rPr>
        <w:t> </w:t>
      </w:r>
      <w:r>
        <w:rPr>
          <w:rFonts w:ascii="Arial" w:hAnsi="Arial"/>
          <w:b/>
          <w:sz w:val="21"/>
        </w:rPr>
        <w:t>projeto,</w:t>
      </w:r>
      <w:r>
        <w:rPr>
          <w:rFonts w:ascii="Arial" w:hAnsi="Arial"/>
          <w:b/>
          <w:spacing w:val="26"/>
          <w:sz w:val="21"/>
        </w:rPr>
        <w:t> </w:t>
      </w:r>
      <w:r>
        <w:rPr>
          <w:rFonts w:ascii="Arial" w:hAnsi="Arial"/>
          <w:b/>
          <w:sz w:val="21"/>
        </w:rPr>
        <w:t>é</w:t>
      </w:r>
      <w:r>
        <w:rPr>
          <w:rFonts w:ascii="Arial" w:hAnsi="Arial"/>
          <w:b/>
          <w:spacing w:val="26"/>
          <w:sz w:val="21"/>
        </w:rPr>
        <w:t> </w:t>
      </w:r>
      <w:r>
        <w:rPr>
          <w:rFonts w:ascii="Arial" w:hAnsi="Arial"/>
          <w:b/>
          <w:sz w:val="21"/>
        </w:rPr>
        <w:t>possível</w:t>
      </w:r>
      <w:r>
        <w:rPr>
          <w:rFonts w:ascii="Arial" w:hAnsi="Arial"/>
          <w:b/>
          <w:spacing w:val="26"/>
          <w:sz w:val="21"/>
        </w:rPr>
        <w:t> </w:t>
      </w:r>
      <w:r>
        <w:rPr>
          <w:rFonts w:ascii="Arial" w:hAnsi="Arial"/>
          <w:b/>
          <w:sz w:val="21"/>
        </w:rPr>
        <w:t>enquadrá-lo</w:t>
      </w:r>
      <w:r>
        <w:rPr>
          <w:rFonts w:ascii="Arial" w:hAnsi="Arial"/>
          <w:b/>
          <w:spacing w:val="26"/>
          <w:sz w:val="21"/>
        </w:rPr>
        <w:t> </w:t>
      </w:r>
      <w:r>
        <w:rPr>
          <w:rFonts w:ascii="Arial" w:hAnsi="Arial"/>
          <w:b/>
          <w:sz w:val="21"/>
        </w:rPr>
        <w:t>em</w:t>
      </w:r>
      <w:r>
        <w:rPr>
          <w:rFonts w:ascii="Arial" w:hAnsi="Arial"/>
          <w:b/>
          <w:spacing w:val="26"/>
          <w:sz w:val="21"/>
        </w:rPr>
        <w:t> </w:t>
      </w:r>
      <w:r>
        <w:rPr>
          <w:rFonts w:ascii="Arial" w:hAnsi="Arial"/>
          <w:b/>
          <w:sz w:val="21"/>
        </w:rPr>
        <w:t>alguma</w:t>
      </w:r>
      <w:r>
        <w:rPr>
          <w:rFonts w:ascii="Arial" w:hAnsi="Arial"/>
          <w:b/>
          <w:spacing w:val="26"/>
          <w:sz w:val="21"/>
        </w:rPr>
        <w:t> </w:t>
      </w:r>
      <w:r>
        <w:rPr>
          <w:rFonts w:ascii="Arial" w:hAnsi="Arial"/>
          <w:b/>
          <w:sz w:val="21"/>
        </w:rPr>
        <w:t>das</w:t>
      </w:r>
      <w:r>
        <w:rPr>
          <w:rFonts w:ascii="Arial" w:hAnsi="Arial"/>
          <w:b/>
          <w:spacing w:val="26"/>
          <w:sz w:val="21"/>
        </w:rPr>
        <w:t> </w:t>
      </w:r>
      <w:r>
        <w:rPr>
          <w:rFonts w:ascii="Arial" w:hAnsi="Arial"/>
          <w:b/>
          <w:sz w:val="21"/>
        </w:rPr>
        <w:t>temáticas</w:t>
      </w:r>
      <w:r>
        <w:rPr>
          <w:rFonts w:ascii="Arial" w:hAnsi="Arial"/>
          <w:b/>
          <w:spacing w:val="26"/>
          <w:sz w:val="21"/>
        </w:rPr>
        <w:t> </w:t>
      </w:r>
      <w:r>
        <w:rPr>
          <w:rFonts w:ascii="Arial" w:hAnsi="Arial"/>
          <w:b/>
          <w:sz w:val="21"/>
        </w:rPr>
        <w:t>do</w:t>
      </w:r>
      <w:r>
        <w:rPr>
          <w:rFonts w:ascii="Arial" w:hAnsi="Arial"/>
          <w:b/>
          <w:spacing w:val="26"/>
          <w:sz w:val="21"/>
        </w:rPr>
        <w:t> </w:t>
      </w:r>
      <w:r>
        <w:rPr>
          <w:rFonts w:ascii="Arial" w:hAnsi="Arial"/>
          <w:b/>
          <w:sz w:val="21"/>
        </w:rPr>
        <w:t>Plano de Ação Climática de Minas Gerais (PLAC-MG): </w:t>
      </w:r>
      <w:r>
        <w:rPr>
          <w:sz w:val="21"/>
        </w:rPr>
        <w:t>Não se aplica; Agropecuária; Biodiversidade e ecossistemas; Desenvolvimento sustentável e ação climática; Energia; Gestão de risco de desastres e vulnerabilidade climática; Indústria; Povos e população vulnerável; Resíduos; Saúde; Segurança</w:t>
      </w:r>
      <w:r>
        <w:rPr>
          <w:spacing w:val="80"/>
          <w:sz w:val="21"/>
        </w:rPr>
        <w:t> </w:t>
      </w:r>
      <w:r>
        <w:rPr>
          <w:sz w:val="21"/>
        </w:rPr>
        <w:t>hídrica; Segurança alimentar e nutricional; Transportes e mobilidade.</w:t>
      </w:r>
    </w:p>
    <w:p>
      <w:pPr>
        <w:pStyle w:val="BodyText"/>
        <w:spacing w:before="237"/>
        <w:rPr>
          <w:sz w:val="21"/>
        </w:rPr>
      </w:pPr>
    </w:p>
    <w:p>
      <w:pPr>
        <w:pStyle w:val="Heading2"/>
        <w:numPr>
          <w:ilvl w:val="1"/>
          <w:numId w:val="2"/>
        </w:numPr>
        <w:tabs>
          <w:tab w:pos="941" w:val="left" w:leader="none"/>
        </w:tabs>
        <w:spacing w:line="240" w:lineRule="auto" w:before="0" w:after="0"/>
        <w:ind w:left="941" w:right="0" w:hanging="355"/>
        <w:jc w:val="left"/>
      </w:pPr>
      <w:r>
        <w:rPr/>
        <w:t>Detalhamento</w:t>
      </w:r>
      <w:r>
        <w:rPr>
          <w:spacing w:val="11"/>
        </w:rPr>
        <w:t> </w:t>
      </w:r>
      <w:r>
        <w:rPr/>
        <w:t>da</w:t>
      </w:r>
      <w:r>
        <w:rPr>
          <w:spacing w:val="12"/>
        </w:rPr>
        <w:t> </w:t>
      </w:r>
      <w:r>
        <w:rPr>
          <w:spacing w:val="-2"/>
        </w:rPr>
        <w:t>Proposta</w:t>
      </w:r>
    </w:p>
    <w:p>
      <w:pPr>
        <w:pStyle w:val="BodyText"/>
        <w:spacing w:before="141"/>
        <w:rPr>
          <w:rFonts w:ascii="Arial"/>
          <w:b/>
          <w:sz w:val="21"/>
        </w:rPr>
      </w:pPr>
    </w:p>
    <w:p>
      <w:pPr>
        <w:spacing w:line="254" w:lineRule="auto" w:before="0"/>
        <w:ind w:left="893" w:right="106" w:hanging="307"/>
        <w:jc w:val="both"/>
        <w:rPr>
          <w:sz w:val="21"/>
        </w:rPr>
      </w:pPr>
      <w:r>
        <w:rPr>
          <w:rFonts w:ascii="Arial" w:hAnsi="Arial"/>
          <w:b/>
          <w:sz w:val="21"/>
        </w:rPr>
        <w:t>a ) </w:t>
      </w:r>
      <w:r>
        <w:rPr>
          <w:sz w:val="21"/>
        </w:rPr>
        <w:t>Histórico</w:t>
      </w:r>
      <w:r>
        <w:rPr>
          <w:spacing w:val="40"/>
          <w:sz w:val="21"/>
        </w:rPr>
        <w:t> </w:t>
      </w:r>
      <w:r>
        <w:rPr>
          <w:sz w:val="21"/>
        </w:rPr>
        <w:t>da</w:t>
      </w:r>
      <w:r>
        <w:rPr>
          <w:spacing w:val="40"/>
          <w:sz w:val="21"/>
        </w:rPr>
        <w:t> </w:t>
      </w:r>
      <w:r>
        <w:rPr>
          <w:sz w:val="21"/>
        </w:rPr>
        <w:t>Instituição </w:t>
      </w:r>
      <w:r>
        <w:rPr>
          <w:rFonts w:ascii="Arial" w:hAnsi="Arial"/>
          <w:b/>
          <w:sz w:val="21"/>
        </w:rPr>
        <w:t>Executora </w:t>
      </w:r>
      <w:r>
        <w:rPr>
          <w:sz w:val="21"/>
        </w:rPr>
        <w:t>(empresa ou cooperativa), destacando informações gerais, segmentos de atuação no mercado, vantagens competitivas, estrutura, capacidade técnica e histórico</w:t>
      </w:r>
      <w:r>
        <w:rPr>
          <w:spacing w:val="40"/>
          <w:sz w:val="21"/>
        </w:rPr>
        <w:t> </w:t>
      </w:r>
      <w:r>
        <w:rPr>
          <w:sz w:val="21"/>
        </w:rPr>
        <w:t>de atuação com pesquisa e desenvolvimento;</w:t>
      </w:r>
    </w:p>
    <w:p>
      <w:pPr>
        <w:spacing w:line="254" w:lineRule="auto" w:before="132"/>
        <w:ind w:left="893" w:right="104" w:hanging="307"/>
        <w:jc w:val="both"/>
        <w:rPr>
          <w:sz w:val="21"/>
        </w:rPr>
      </w:pPr>
      <w:r>
        <w:rPr>
          <w:rFonts w:ascii="Arial" w:hAnsi="Arial"/>
          <w:b/>
          <w:sz w:val="21"/>
        </w:rPr>
        <w:t>b ) </w:t>
      </w:r>
      <w:r>
        <w:rPr>
          <w:sz w:val="21"/>
        </w:rPr>
        <w:t>Resumo da parceria com a ICT-MG </w:t>
      </w:r>
      <w:r>
        <w:rPr>
          <w:rFonts w:ascii="Arial" w:hAnsi="Arial"/>
          <w:b/>
          <w:sz w:val="21"/>
        </w:rPr>
        <w:t>Parceira</w:t>
      </w:r>
      <w:r>
        <w:rPr>
          <w:sz w:val="21"/>
        </w:rPr>
        <w:t>, abordando eventuais experiências anteriores e perspectivas para a proposta atual, com foco nos objetivos, benefícios esperados e justificativa da cooperação (exclusiva para </w:t>
      </w:r>
      <w:r>
        <w:rPr>
          <w:rFonts w:ascii="Arial" w:hAnsi="Arial"/>
          <w:b/>
          <w:sz w:val="21"/>
        </w:rPr>
        <w:t>Linha I</w:t>
      </w:r>
      <w:r>
        <w:rPr>
          <w:sz w:val="21"/>
        </w:rPr>
        <w:t>);</w:t>
      </w:r>
    </w:p>
    <w:p>
      <w:pPr>
        <w:pStyle w:val="ListParagraph"/>
        <w:numPr>
          <w:ilvl w:val="0"/>
          <w:numId w:val="25"/>
        </w:numPr>
        <w:tabs>
          <w:tab w:pos="840" w:val="left" w:leader="none"/>
        </w:tabs>
        <w:spacing w:line="240" w:lineRule="auto" w:before="131" w:after="0"/>
        <w:ind w:left="840" w:right="0" w:hanging="254"/>
        <w:jc w:val="left"/>
        <w:rPr>
          <w:sz w:val="21"/>
        </w:rPr>
      </w:pPr>
      <w:r>
        <w:rPr>
          <w:sz w:val="21"/>
        </w:rPr>
        <w:t>Objetivo</w:t>
      </w:r>
      <w:r>
        <w:rPr>
          <w:spacing w:val="8"/>
          <w:sz w:val="21"/>
        </w:rPr>
        <w:t> </w:t>
      </w:r>
      <w:r>
        <w:rPr>
          <w:sz w:val="21"/>
        </w:rPr>
        <w:t>geral</w:t>
      </w:r>
      <w:r>
        <w:rPr>
          <w:spacing w:val="9"/>
          <w:sz w:val="21"/>
        </w:rPr>
        <w:t> </w:t>
      </w:r>
      <w:r>
        <w:rPr>
          <w:sz w:val="21"/>
        </w:rPr>
        <w:t>e</w:t>
      </w:r>
      <w:r>
        <w:rPr>
          <w:spacing w:val="9"/>
          <w:sz w:val="21"/>
        </w:rPr>
        <w:t> </w:t>
      </w:r>
      <w:r>
        <w:rPr>
          <w:sz w:val="21"/>
        </w:rPr>
        <w:t>objetivo(s)</w:t>
      </w:r>
      <w:r>
        <w:rPr>
          <w:spacing w:val="9"/>
          <w:sz w:val="21"/>
        </w:rPr>
        <w:t> </w:t>
      </w:r>
      <w:r>
        <w:rPr>
          <w:sz w:val="21"/>
        </w:rPr>
        <w:t>específico(s)</w:t>
      </w:r>
      <w:r>
        <w:rPr>
          <w:spacing w:val="9"/>
          <w:sz w:val="21"/>
        </w:rPr>
        <w:t> </w:t>
      </w:r>
      <w:r>
        <w:rPr>
          <w:sz w:val="21"/>
        </w:rPr>
        <w:t>da</w:t>
      </w:r>
      <w:r>
        <w:rPr>
          <w:spacing w:val="9"/>
          <w:sz w:val="21"/>
        </w:rPr>
        <w:t> </w:t>
      </w:r>
      <w:r>
        <w:rPr>
          <w:spacing w:val="-2"/>
          <w:sz w:val="21"/>
        </w:rPr>
        <w:t>proposta;</w:t>
      </w:r>
    </w:p>
    <w:p>
      <w:pPr>
        <w:pStyle w:val="ListParagraph"/>
        <w:numPr>
          <w:ilvl w:val="0"/>
          <w:numId w:val="25"/>
        </w:numPr>
        <w:tabs>
          <w:tab w:pos="881" w:val="left" w:leader="none"/>
          <w:tab w:pos="893" w:val="left" w:leader="none"/>
        </w:tabs>
        <w:spacing w:line="254" w:lineRule="auto" w:before="147" w:after="0"/>
        <w:ind w:left="893" w:right="104" w:hanging="307"/>
        <w:jc w:val="both"/>
        <w:rPr>
          <w:sz w:val="21"/>
        </w:rPr>
      </w:pPr>
      <w:r>
        <w:rPr>
          <w:sz w:val="21"/>
        </w:rPr>
        <w:t>Caso a proposta se enquadre em uma área de conhecimento prioritária ou desafio tecnológico da indústria,</w:t>
      </w:r>
      <w:r>
        <w:rPr>
          <w:spacing w:val="40"/>
          <w:sz w:val="21"/>
        </w:rPr>
        <w:t> </w:t>
      </w:r>
      <w:r>
        <w:rPr>
          <w:sz w:val="21"/>
        </w:rPr>
        <w:t>conforme</w:t>
      </w:r>
      <w:r>
        <w:rPr>
          <w:spacing w:val="40"/>
          <w:sz w:val="21"/>
        </w:rPr>
        <w:t> </w:t>
      </w:r>
      <w:r>
        <w:rPr>
          <w:sz w:val="21"/>
        </w:rPr>
        <w:t>listado</w:t>
      </w:r>
      <w:r>
        <w:rPr>
          <w:spacing w:val="40"/>
          <w:sz w:val="21"/>
        </w:rPr>
        <w:t> </w:t>
      </w:r>
      <w:r>
        <w:rPr>
          <w:sz w:val="21"/>
        </w:rPr>
        <w:t>no</w:t>
      </w:r>
      <w:r>
        <w:rPr>
          <w:spacing w:val="40"/>
          <w:sz w:val="21"/>
        </w:rPr>
        <w:t> </w:t>
      </w:r>
      <w:r>
        <w:rPr>
          <w:sz w:val="21"/>
        </w:rPr>
        <w:t>item </w:t>
      </w:r>
      <w:r>
        <w:rPr>
          <w:rFonts w:ascii="Arial" w:hAnsi="Arial"/>
          <w:b/>
          <w:sz w:val="21"/>
        </w:rPr>
        <w:t>3</w:t>
      </w:r>
      <w:r>
        <w:rPr>
          <w:rFonts w:ascii="Arial" w:hAnsi="Arial"/>
          <w:b/>
          <w:spacing w:val="40"/>
          <w:sz w:val="21"/>
        </w:rPr>
        <w:t> </w:t>
      </w:r>
      <w:r>
        <w:rPr>
          <w:sz w:val="21"/>
        </w:rPr>
        <w:t>desta</w:t>
      </w:r>
      <w:r>
        <w:rPr>
          <w:spacing w:val="40"/>
          <w:sz w:val="21"/>
        </w:rPr>
        <w:t> </w:t>
      </w:r>
      <w:r>
        <w:rPr>
          <w:sz w:val="21"/>
        </w:rPr>
        <w:t>Chamada,</w:t>
      </w:r>
      <w:r>
        <w:rPr>
          <w:spacing w:val="40"/>
          <w:sz w:val="21"/>
        </w:rPr>
        <w:t> </w:t>
      </w:r>
      <w:r>
        <w:rPr>
          <w:sz w:val="21"/>
        </w:rPr>
        <w:t>justifique</w:t>
      </w:r>
      <w:r>
        <w:rPr>
          <w:spacing w:val="40"/>
          <w:sz w:val="21"/>
        </w:rPr>
        <w:t> </w:t>
      </w:r>
      <w:r>
        <w:rPr>
          <w:sz w:val="21"/>
        </w:rPr>
        <w:t>a</w:t>
      </w:r>
      <w:r>
        <w:rPr>
          <w:spacing w:val="40"/>
          <w:sz w:val="21"/>
        </w:rPr>
        <w:t> </w:t>
      </w:r>
      <w:r>
        <w:rPr>
          <w:sz w:val="21"/>
        </w:rPr>
        <w:t>indicação</w:t>
      </w:r>
      <w:r>
        <w:rPr>
          <w:spacing w:val="40"/>
          <w:sz w:val="21"/>
        </w:rPr>
        <w:t> </w:t>
      </w:r>
      <w:r>
        <w:rPr>
          <w:sz w:val="21"/>
        </w:rPr>
        <w:t>demonstrando</w:t>
      </w:r>
      <w:r>
        <w:rPr>
          <w:spacing w:val="40"/>
          <w:sz w:val="21"/>
        </w:rPr>
        <w:t> </w:t>
      </w:r>
      <w:r>
        <w:rPr>
          <w:sz w:val="21"/>
        </w:rPr>
        <w:t>os principais</w:t>
      </w:r>
      <w:r>
        <w:rPr>
          <w:spacing w:val="40"/>
          <w:sz w:val="21"/>
        </w:rPr>
        <w:t> </w:t>
      </w:r>
      <w:r>
        <w:rPr>
          <w:sz w:val="21"/>
        </w:rPr>
        <w:t>aspectos</w:t>
      </w:r>
      <w:r>
        <w:rPr>
          <w:spacing w:val="40"/>
          <w:sz w:val="21"/>
        </w:rPr>
        <w:t> </w:t>
      </w:r>
      <w:r>
        <w:rPr>
          <w:sz w:val="21"/>
        </w:rPr>
        <w:t>do</w:t>
      </w:r>
      <w:r>
        <w:rPr>
          <w:spacing w:val="40"/>
          <w:sz w:val="21"/>
        </w:rPr>
        <w:t> </w:t>
      </w:r>
      <w:r>
        <w:rPr>
          <w:sz w:val="21"/>
        </w:rPr>
        <w:t>projeto</w:t>
      </w:r>
      <w:r>
        <w:rPr>
          <w:spacing w:val="40"/>
          <w:sz w:val="21"/>
        </w:rPr>
        <w:t> </w:t>
      </w:r>
      <w:r>
        <w:rPr>
          <w:sz w:val="21"/>
        </w:rPr>
        <w:t>que</w:t>
      </w:r>
      <w:r>
        <w:rPr>
          <w:spacing w:val="40"/>
          <w:sz w:val="21"/>
        </w:rPr>
        <w:t> </w:t>
      </w:r>
      <w:r>
        <w:rPr>
          <w:sz w:val="21"/>
        </w:rPr>
        <w:t>evidenciam</w:t>
      </w:r>
      <w:r>
        <w:rPr>
          <w:spacing w:val="40"/>
          <w:sz w:val="21"/>
        </w:rPr>
        <w:t> </w:t>
      </w:r>
      <w:r>
        <w:rPr>
          <w:sz w:val="21"/>
        </w:rPr>
        <w:t>esse</w:t>
      </w:r>
      <w:r>
        <w:rPr>
          <w:spacing w:val="40"/>
          <w:sz w:val="21"/>
        </w:rPr>
        <w:t> </w:t>
      </w:r>
      <w:r>
        <w:rPr>
          <w:sz w:val="21"/>
        </w:rPr>
        <w:t>alinhamento</w:t>
      </w:r>
      <w:r>
        <w:rPr>
          <w:spacing w:val="40"/>
          <w:sz w:val="21"/>
        </w:rPr>
        <w:t> </w:t>
      </w:r>
      <w:r>
        <w:rPr>
          <w:sz w:val="21"/>
        </w:rPr>
        <w:t>e</w:t>
      </w:r>
      <w:r>
        <w:rPr>
          <w:spacing w:val="40"/>
          <w:sz w:val="21"/>
        </w:rPr>
        <w:t> </w:t>
      </w:r>
      <w:r>
        <w:rPr>
          <w:sz w:val="21"/>
        </w:rPr>
        <w:t>a</w:t>
      </w:r>
      <w:r>
        <w:rPr>
          <w:spacing w:val="40"/>
          <w:sz w:val="21"/>
        </w:rPr>
        <w:t> </w:t>
      </w:r>
      <w:r>
        <w:rPr>
          <w:sz w:val="21"/>
        </w:rPr>
        <w:t>expertise</w:t>
      </w:r>
      <w:r>
        <w:rPr>
          <w:spacing w:val="40"/>
          <w:sz w:val="21"/>
        </w:rPr>
        <w:t> </w:t>
      </w:r>
      <w:r>
        <w:rPr>
          <w:sz w:val="21"/>
        </w:rPr>
        <w:t>da</w:t>
      </w:r>
      <w:r>
        <w:rPr>
          <w:spacing w:val="40"/>
          <w:sz w:val="21"/>
        </w:rPr>
        <w:t> </w:t>
      </w:r>
      <w:r>
        <w:rPr>
          <w:sz w:val="21"/>
        </w:rPr>
        <w:t>equipe</w:t>
      </w:r>
      <w:r>
        <w:rPr>
          <w:spacing w:val="40"/>
          <w:sz w:val="21"/>
        </w:rPr>
        <w:t> </w:t>
      </w:r>
      <w:r>
        <w:rPr>
          <w:sz w:val="21"/>
        </w:rPr>
        <w:t>na respectiva área;</w:t>
      </w:r>
    </w:p>
    <w:p>
      <w:pPr>
        <w:pStyle w:val="ListParagraph"/>
        <w:numPr>
          <w:ilvl w:val="0"/>
          <w:numId w:val="25"/>
        </w:numPr>
        <w:tabs>
          <w:tab w:pos="840" w:val="left" w:leader="none"/>
          <w:tab w:pos="893" w:val="left" w:leader="none"/>
        </w:tabs>
        <w:spacing w:line="254" w:lineRule="auto" w:before="132" w:after="0"/>
        <w:ind w:left="893" w:right="111" w:hanging="307"/>
        <w:jc w:val="both"/>
        <w:rPr>
          <w:sz w:val="21"/>
        </w:rPr>
      </w:pPr>
      <w:r>
        <w:rPr>
          <w:sz w:val="21"/>
        </w:rPr>
        <w:t>Identificação do problema a ser abordado e/ou a oportunidade identificada da proposta, o potencial de mercado e o setor alvo;</w:t>
      </w:r>
    </w:p>
    <w:p>
      <w:pPr>
        <w:pStyle w:val="ListParagraph"/>
        <w:numPr>
          <w:ilvl w:val="0"/>
          <w:numId w:val="25"/>
        </w:numPr>
        <w:tabs>
          <w:tab w:pos="820" w:val="left" w:leader="none"/>
          <w:tab w:pos="893" w:val="left" w:leader="none"/>
        </w:tabs>
        <w:spacing w:line="254" w:lineRule="auto" w:before="132" w:after="0"/>
        <w:ind w:left="893" w:right="106" w:hanging="307"/>
        <w:jc w:val="both"/>
        <w:rPr>
          <w:sz w:val="21"/>
        </w:rPr>
      </w:pPr>
      <w:r>
        <w:rPr>
          <w:sz w:val="21"/>
        </w:rPr>
        <w:t>Descrição detalhada da solução, suas características inovadoras, funcionalidades e diferenciais em relação aos concorrentes;</w:t>
      </w:r>
    </w:p>
    <w:p>
      <w:pPr>
        <w:pStyle w:val="ListParagraph"/>
        <w:numPr>
          <w:ilvl w:val="0"/>
          <w:numId w:val="25"/>
        </w:numPr>
        <w:tabs>
          <w:tab w:pos="849" w:val="left" w:leader="none"/>
        </w:tabs>
        <w:spacing w:line="240" w:lineRule="auto" w:before="132" w:after="0"/>
        <w:ind w:left="849" w:right="0" w:hanging="263"/>
        <w:jc w:val="left"/>
        <w:rPr>
          <w:sz w:val="21"/>
        </w:rPr>
      </w:pPr>
      <w:r>
        <w:rPr>
          <w:sz w:val="21"/>
        </w:rPr>
        <w:t>Estratégia</w:t>
      </w:r>
      <w:r>
        <w:rPr>
          <w:spacing w:val="10"/>
          <w:sz w:val="21"/>
        </w:rPr>
        <w:t> </w:t>
      </w:r>
      <w:r>
        <w:rPr>
          <w:sz w:val="21"/>
        </w:rPr>
        <w:t>experimental</w:t>
      </w:r>
      <w:r>
        <w:rPr>
          <w:spacing w:val="10"/>
          <w:sz w:val="21"/>
        </w:rPr>
        <w:t> </w:t>
      </w:r>
      <w:r>
        <w:rPr>
          <w:sz w:val="21"/>
        </w:rPr>
        <w:t>ou</w:t>
      </w:r>
      <w:r>
        <w:rPr>
          <w:spacing w:val="10"/>
          <w:sz w:val="21"/>
        </w:rPr>
        <w:t> </w:t>
      </w:r>
      <w:r>
        <w:rPr>
          <w:sz w:val="21"/>
        </w:rPr>
        <w:t>abordagem</w:t>
      </w:r>
      <w:r>
        <w:rPr>
          <w:spacing w:val="10"/>
          <w:sz w:val="21"/>
        </w:rPr>
        <w:t> </w:t>
      </w:r>
      <w:r>
        <w:rPr>
          <w:sz w:val="21"/>
        </w:rPr>
        <w:t>metodológica</w:t>
      </w:r>
      <w:r>
        <w:rPr>
          <w:spacing w:val="10"/>
          <w:sz w:val="21"/>
        </w:rPr>
        <w:t> </w:t>
      </w:r>
      <w:r>
        <w:rPr>
          <w:sz w:val="21"/>
        </w:rPr>
        <w:t>a</w:t>
      </w:r>
      <w:r>
        <w:rPr>
          <w:spacing w:val="10"/>
          <w:sz w:val="21"/>
        </w:rPr>
        <w:t> </w:t>
      </w:r>
      <w:r>
        <w:rPr>
          <w:sz w:val="21"/>
        </w:rPr>
        <w:t>ser</w:t>
      </w:r>
      <w:r>
        <w:rPr>
          <w:spacing w:val="10"/>
          <w:sz w:val="21"/>
        </w:rPr>
        <w:t> </w:t>
      </w:r>
      <w:r>
        <w:rPr>
          <w:sz w:val="21"/>
        </w:rPr>
        <w:t>utilizada</w:t>
      </w:r>
      <w:r>
        <w:rPr>
          <w:spacing w:val="10"/>
          <w:sz w:val="21"/>
        </w:rPr>
        <w:t> </w:t>
      </w:r>
      <w:r>
        <w:rPr>
          <w:sz w:val="21"/>
        </w:rPr>
        <w:t>no</w:t>
      </w:r>
      <w:r>
        <w:rPr>
          <w:spacing w:val="11"/>
          <w:sz w:val="21"/>
        </w:rPr>
        <w:t> </w:t>
      </w:r>
      <w:r>
        <w:rPr>
          <w:sz w:val="21"/>
        </w:rPr>
        <w:t>desenvolvimento</w:t>
      </w:r>
      <w:r>
        <w:rPr>
          <w:spacing w:val="10"/>
          <w:sz w:val="21"/>
        </w:rPr>
        <w:t> </w:t>
      </w:r>
      <w:r>
        <w:rPr>
          <w:sz w:val="21"/>
        </w:rPr>
        <w:t>da</w:t>
      </w:r>
      <w:r>
        <w:rPr>
          <w:spacing w:val="10"/>
          <w:sz w:val="21"/>
        </w:rPr>
        <w:t> </w:t>
      </w:r>
      <w:r>
        <w:rPr>
          <w:spacing w:val="-2"/>
          <w:sz w:val="21"/>
        </w:rPr>
        <w:t>solução;</w:t>
      </w:r>
    </w:p>
    <w:p>
      <w:pPr>
        <w:pStyle w:val="ListParagraph"/>
        <w:numPr>
          <w:ilvl w:val="0"/>
          <w:numId w:val="25"/>
        </w:numPr>
        <w:tabs>
          <w:tab w:pos="849" w:val="left" w:leader="none"/>
        </w:tabs>
        <w:spacing w:line="240" w:lineRule="auto" w:before="147" w:after="0"/>
        <w:ind w:left="849" w:right="0" w:hanging="263"/>
        <w:jc w:val="left"/>
        <w:rPr>
          <w:sz w:val="21"/>
        </w:rPr>
      </w:pPr>
      <w:r>
        <w:rPr>
          <w:sz w:val="21"/>
        </w:rPr>
        <w:t>Desafios</w:t>
      </w:r>
      <w:r>
        <w:rPr>
          <w:spacing w:val="7"/>
          <w:sz w:val="21"/>
        </w:rPr>
        <w:t> </w:t>
      </w:r>
      <w:r>
        <w:rPr>
          <w:sz w:val="21"/>
        </w:rPr>
        <w:t>e</w:t>
      </w:r>
      <w:r>
        <w:rPr>
          <w:spacing w:val="8"/>
          <w:sz w:val="21"/>
        </w:rPr>
        <w:t> </w:t>
      </w:r>
      <w:r>
        <w:rPr>
          <w:sz w:val="21"/>
        </w:rPr>
        <w:t>riscos</w:t>
      </w:r>
      <w:r>
        <w:rPr>
          <w:spacing w:val="8"/>
          <w:sz w:val="21"/>
        </w:rPr>
        <w:t> </w:t>
      </w:r>
      <w:r>
        <w:rPr>
          <w:spacing w:val="-2"/>
          <w:sz w:val="21"/>
        </w:rPr>
        <w:t>tecnológicos;</w:t>
      </w:r>
    </w:p>
    <w:p>
      <w:pPr>
        <w:pStyle w:val="ListParagraph"/>
        <w:numPr>
          <w:ilvl w:val="0"/>
          <w:numId w:val="25"/>
        </w:numPr>
        <w:tabs>
          <w:tab w:pos="809" w:val="left" w:leader="none"/>
          <w:tab w:pos="893" w:val="left" w:leader="none"/>
        </w:tabs>
        <w:spacing w:line="254" w:lineRule="auto" w:before="147" w:after="0"/>
        <w:ind w:left="893" w:right="108" w:hanging="307"/>
        <w:jc w:val="both"/>
        <w:rPr>
          <w:sz w:val="21"/>
        </w:rPr>
      </w:pPr>
      <w:r>
        <w:rPr>
          <w:sz w:val="21"/>
        </w:rPr>
        <w:t>Estágio de maturidade do modelo de negócios da solução (ex.: ideia inicial, validação de mercado, primeiras vendas, crescimento escalável) e ações planejadas para seu avanço;</w:t>
      </w:r>
    </w:p>
    <w:p>
      <w:pPr>
        <w:spacing w:line="254" w:lineRule="auto" w:before="132"/>
        <w:ind w:left="893" w:right="106" w:hanging="307"/>
        <w:jc w:val="both"/>
        <w:rPr>
          <w:sz w:val="21"/>
        </w:rPr>
      </w:pPr>
      <w:r>
        <w:rPr>
          <w:rFonts w:ascii="Arial" w:hAnsi="Arial"/>
          <w:b/>
          <w:sz w:val="21"/>
        </w:rPr>
        <w:t>j ) </w:t>
      </w:r>
      <w:r>
        <w:rPr>
          <w:sz w:val="21"/>
        </w:rPr>
        <w:t>Justifique</w:t>
      </w:r>
      <w:r>
        <w:rPr>
          <w:spacing w:val="40"/>
          <w:sz w:val="21"/>
        </w:rPr>
        <w:t> </w:t>
      </w:r>
      <w:r>
        <w:rPr>
          <w:sz w:val="21"/>
        </w:rPr>
        <w:t>a</w:t>
      </w:r>
      <w:r>
        <w:rPr>
          <w:spacing w:val="40"/>
          <w:sz w:val="21"/>
        </w:rPr>
        <w:t> </w:t>
      </w:r>
      <w:r>
        <w:rPr>
          <w:sz w:val="21"/>
        </w:rPr>
        <w:t>situação</w:t>
      </w:r>
      <w:r>
        <w:rPr>
          <w:spacing w:val="40"/>
          <w:sz w:val="21"/>
        </w:rPr>
        <w:t> </w:t>
      </w:r>
      <w:r>
        <w:rPr>
          <w:sz w:val="21"/>
        </w:rPr>
        <w:t>de</w:t>
      </w:r>
      <w:r>
        <w:rPr>
          <w:spacing w:val="40"/>
          <w:sz w:val="21"/>
        </w:rPr>
        <w:t> </w:t>
      </w:r>
      <w:r>
        <w:rPr>
          <w:sz w:val="21"/>
        </w:rPr>
        <w:t>maturidade</w:t>
      </w:r>
      <w:r>
        <w:rPr>
          <w:spacing w:val="40"/>
          <w:sz w:val="21"/>
        </w:rPr>
        <w:t> </w:t>
      </w:r>
      <w:r>
        <w:rPr>
          <w:sz w:val="21"/>
        </w:rPr>
        <w:t>tecnológica</w:t>
      </w:r>
      <w:r>
        <w:rPr>
          <w:spacing w:val="40"/>
          <w:sz w:val="21"/>
        </w:rPr>
        <w:t> </w:t>
      </w:r>
      <w:r>
        <w:rPr>
          <w:sz w:val="21"/>
        </w:rPr>
        <w:t>atual</w:t>
      </w:r>
      <w:r>
        <w:rPr>
          <w:spacing w:val="40"/>
          <w:sz w:val="21"/>
        </w:rPr>
        <w:t> </w:t>
      </w:r>
      <w:r>
        <w:rPr>
          <w:sz w:val="21"/>
        </w:rPr>
        <w:t>e</w:t>
      </w:r>
      <w:r>
        <w:rPr>
          <w:spacing w:val="40"/>
          <w:sz w:val="21"/>
        </w:rPr>
        <w:t> </w:t>
      </w:r>
      <w:r>
        <w:rPr>
          <w:sz w:val="21"/>
        </w:rPr>
        <w:t>a</w:t>
      </w:r>
      <w:r>
        <w:rPr>
          <w:spacing w:val="40"/>
          <w:sz w:val="21"/>
        </w:rPr>
        <w:t> </w:t>
      </w:r>
      <w:r>
        <w:rPr>
          <w:sz w:val="21"/>
        </w:rPr>
        <w:t>esperada</w:t>
      </w:r>
      <w:r>
        <w:rPr>
          <w:spacing w:val="40"/>
          <w:sz w:val="21"/>
        </w:rPr>
        <w:t> </w:t>
      </w:r>
      <w:r>
        <w:rPr>
          <w:sz w:val="21"/>
        </w:rPr>
        <w:t>ao</w:t>
      </w:r>
      <w:r>
        <w:rPr>
          <w:spacing w:val="40"/>
          <w:sz w:val="21"/>
        </w:rPr>
        <w:t> </w:t>
      </w:r>
      <w:r>
        <w:rPr>
          <w:sz w:val="21"/>
        </w:rPr>
        <w:t>final</w:t>
      </w:r>
      <w:r>
        <w:rPr>
          <w:spacing w:val="40"/>
          <w:sz w:val="21"/>
        </w:rPr>
        <w:t> </w:t>
      </w:r>
      <w:r>
        <w:rPr>
          <w:sz w:val="21"/>
        </w:rPr>
        <w:t>do</w:t>
      </w:r>
      <w:r>
        <w:rPr>
          <w:spacing w:val="40"/>
          <w:sz w:val="21"/>
        </w:rPr>
        <w:t> </w:t>
      </w:r>
      <w:r>
        <w:rPr>
          <w:sz w:val="21"/>
        </w:rPr>
        <w:t>projeto,</w:t>
      </w:r>
      <w:r>
        <w:rPr>
          <w:spacing w:val="40"/>
          <w:sz w:val="21"/>
        </w:rPr>
        <w:t> </w:t>
      </w:r>
      <w:r>
        <w:rPr>
          <w:sz w:val="21"/>
        </w:rPr>
        <w:t>em conformidade com o indicado na natureza da proposta, informando a estratégia de evolução;</w:t>
      </w:r>
    </w:p>
    <w:p>
      <w:pPr>
        <w:pStyle w:val="ListParagraph"/>
        <w:numPr>
          <w:ilvl w:val="0"/>
          <w:numId w:val="26"/>
        </w:numPr>
        <w:tabs>
          <w:tab w:pos="871" w:val="left" w:leader="none"/>
          <w:tab w:pos="893" w:val="left" w:leader="none"/>
        </w:tabs>
        <w:spacing w:line="254" w:lineRule="auto" w:before="132" w:after="0"/>
        <w:ind w:left="893" w:right="111" w:hanging="307"/>
        <w:jc w:val="both"/>
        <w:rPr>
          <w:sz w:val="21"/>
        </w:rPr>
      </w:pPr>
      <w:r>
        <w:rPr>
          <w:sz w:val="21"/>
        </w:rPr>
        <w:t>Justifique a viabilidade financeira da solução a ser desenvolvida, indicando a projeção de receitas, principais custos, necessidades de financiamento complementares e o prazo necessário para atingir o ponto de equilíbrio financeiro;</w:t>
      </w:r>
    </w:p>
    <w:p>
      <w:pPr>
        <w:pStyle w:val="ListParagraph"/>
        <w:numPr>
          <w:ilvl w:val="0"/>
          <w:numId w:val="26"/>
        </w:numPr>
        <w:tabs>
          <w:tab w:pos="778" w:val="left" w:leader="none"/>
        </w:tabs>
        <w:spacing w:line="240" w:lineRule="auto" w:before="132" w:after="0"/>
        <w:ind w:left="778" w:right="0" w:hanging="192"/>
        <w:jc w:val="left"/>
        <w:rPr>
          <w:sz w:val="21"/>
        </w:rPr>
      </w:pPr>
      <w:r>
        <w:rPr>
          <w:sz w:val="21"/>
        </w:rPr>
        <w:t>Estratégia</w:t>
      </w:r>
      <w:r>
        <w:rPr>
          <w:spacing w:val="9"/>
          <w:sz w:val="21"/>
        </w:rPr>
        <w:t> </w:t>
      </w:r>
      <w:r>
        <w:rPr>
          <w:sz w:val="21"/>
        </w:rPr>
        <w:t>de</w:t>
      </w:r>
      <w:r>
        <w:rPr>
          <w:spacing w:val="9"/>
          <w:sz w:val="21"/>
        </w:rPr>
        <w:t> </w:t>
      </w:r>
      <w:r>
        <w:rPr>
          <w:sz w:val="21"/>
        </w:rPr>
        <w:t>proteção</w:t>
      </w:r>
      <w:r>
        <w:rPr>
          <w:spacing w:val="9"/>
          <w:sz w:val="21"/>
        </w:rPr>
        <w:t> </w:t>
      </w:r>
      <w:r>
        <w:rPr>
          <w:sz w:val="21"/>
        </w:rPr>
        <w:t>intelectual</w:t>
      </w:r>
      <w:r>
        <w:rPr>
          <w:spacing w:val="9"/>
          <w:sz w:val="21"/>
        </w:rPr>
        <w:t> </w:t>
      </w:r>
      <w:r>
        <w:rPr>
          <w:sz w:val="21"/>
        </w:rPr>
        <w:t>da</w:t>
      </w:r>
      <w:r>
        <w:rPr>
          <w:spacing w:val="9"/>
          <w:sz w:val="21"/>
        </w:rPr>
        <w:t> </w:t>
      </w:r>
      <w:r>
        <w:rPr>
          <w:sz w:val="21"/>
        </w:rPr>
        <w:t>solução</w:t>
      </w:r>
      <w:r>
        <w:rPr>
          <w:spacing w:val="9"/>
          <w:sz w:val="21"/>
        </w:rPr>
        <w:t> </w:t>
      </w:r>
      <w:r>
        <w:rPr>
          <w:sz w:val="21"/>
        </w:rPr>
        <w:t>a</w:t>
      </w:r>
      <w:r>
        <w:rPr>
          <w:spacing w:val="9"/>
          <w:sz w:val="21"/>
        </w:rPr>
        <w:t> </w:t>
      </w:r>
      <w:r>
        <w:rPr>
          <w:sz w:val="21"/>
        </w:rPr>
        <w:t>ser</w:t>
      </w:r>
      <w:r>
        <w:rPr>
          <w:spacing w:val="9"/>
          <w:sz w:val="21"/>
        </w:rPr>
        <w:t> </w:t>
      </w:r>
      <w:r>
        <w:rPr>
          <w:sz w:val="21"/>
        </w:rPr>
        <w:t>desenvolvida,</w:t>
      </w:r>
      <w:r>
        <w:rPr>
          <w:spacing w:val="9"/>
          <w:sz w:val="21"/>
        </w:rPr>
        <w:t> </w:t>
      </w:r>
      <w:r>
        <w:rPr>
          <w:sz w:val="21"/>
        </w:rPr>
        <w:t>caso</w:t>
      </w:r>
      <w:r>
        <w:rPr>
          <w:spacing w:val="9"/>
          <w:sz w:val="21"/>
        </w:rPr>
        <w:t> </w:t>
      </w:r>
      <w:r>
        <w:rPr>
          <w:spacing w:val="-2"/>
          <w:sz w:val="21"/>
        </w:rPr>
        <w:t>aplicável;</w:t>
      </w:r>
    </w:p>
    <w:p>
      <w:pPr>
        <w:pStyle w:val="ListParagraph"/>
        <w:numPr>
          <w:ilvl w:val="0"/>
          <w:numId w:val="26"/>
        </w:numPr>
        <w:tabs>
          <w:tab w:pos="893" w:val="left" w:leader="none"/>
          <w:tab w:pos="932" w:val="left" w:leader="none"/>
        </w:tabs>
        <w:spacing w:line="254" w:lineRule="auto" w:before="147" w:after="0"/>
        <w:ind w:left="893" w:right="110" w:hanging="307"/>
        <w:jc w:val="both"/>
        <w:rPr>
          <w:sz w:val="21"/>
        </w:rPr>
      </w:pPr>
      <w:r>
        <w:rPr>
          <w:sz w:val="21"/>
        </w:rPr>
        <w:t>Demonstração</w:t>
      </w:r>
      <w:r>
        <w:rPr>
          <w:spacing w:val="40"/>
          <w:sz w:val="21"/>
        </w:rPr>
        <w:t> </w:t>
      </w:r>
      <w:r>
        <w:rPr>
          <w:sz w:val="21"/>
        </w:rPr>
        <w:t>da capacidade da Instituição</w:t>
      </w:r>
      <w:r>
        <w:rPr>
          <w:spacing w:val="-4"/>
          <w:sz w:val="21"/>
        </w:rPr>
        <w:t> </w:t>
      </w:r>
      <w:r>
        <w:rPr>
          <w:rFonts w:ascii="Arial" w:hAnsi="Arial"/>
          <w:b/>
          <w:sz w:val="21"/>
        </w:rPr>
        <w:t>Executora </w:t>
      </w:r>
      <w:r>
        <w:rPr>
          <w:sz w:val="21"/>
        </w:rPr>
        <w:t>para conduzir o projeto de forma eficiente e eficaz, com base em sua experiência prévia, infraestrutura disponível, qualificação da equipe e competências técnicas diretamente relacionadas à execução da proposta.</w:t>
      </w:r>
    </w:p>
    <w:p>
      <w:pPr>
        <w:pStyle w:val="ListParagraph"/>
        <w:numPr>
          <w:ilvl w:val="0"/>
          <w:numId w:val="26"/>
        </w:numPr>
        <w:tabs>
          <w:tab w:pos="870" w:val="left" w:leader="none"/>
          <w:tab w:pos="893" w:val="left" w:leader="none"/>
        </w:tabs>
        <w:spacing w:line="254" w:lineRule="auto" w:before="132" w:after="0"/>
        <w:ind w:left="893" w:right="91" w:hanging="307"/>
        <w:jc w:val="both"/>
        <w:rPr>
          <w:sz w:val="21"/>
        </w:rPr>
      </w:pPr>
      <w:r>
        <w:rPr>
          <w:sz w:val="21"/>
        </w:rPr>
        <w:t>Instalações e equipamentos existentes a serem utilizados para a execução das atividades previstas,</w:t>
      </w:r>
      <w:r>
        <w:rPr>
          <w:spacing w:val="80"/>
          <w:sz w:val="21"/>
        </w:rPr>
        <w:t> </w:t>
      </w:r>
      <w:r>
        <w:rPr>
          <w:sz w:val="21"/>
        </w:rPr>
        <w:t>com identificação da instituição responsável por cada item (Instituição </w:t>
      </w:r>
      <w:r>
        <w:rPr>
          <w:rFonts w:ascii="Arial" w:hAnsi="Arial"/>
          <w:b/>
          <w:sz w:val="21"/>
        </w:rPr>
        <w:t>Executora </w:t>
      </w:r>
      <w:r>
        <w:rPr>
          <w:sz w:val="21"/>
        </w:rPr>
        <w:t>ou </w:t>
      </w:r>
      <w:r>
        <w:rPr>
          <w:rFonts w:ascii="Arial" w:hAnsi="Arial"/>
          <w:b/>
          <w:sz w:val="21"/>
        </w:rPr>
        <w:t>Parceira</w:t>
      </w:r>
      <w:r>
        <w:rPr>
          <w:sz w:val="21"/>
        </w:rPr>
        <w:t>, quando </w:t>
      </w:r>
      <w:r>
        <w:rPr>
          <w:spacing w:val="-2"/>
          <w:sz w:val="21"/>
        </w:rPr>
        <w:t>aplicável);</w:t>
      </w:r>
    </w:p>
    <w:p>
      <w:pPr>
        <w:pStyle w:val="ListParagraph"/>
        <w:numPr>
          <w:ilvl w:val="0"/>
          <w:numId w:val="26"/>
        </w:numPr>
        <w:tabs>
          <w:tab w:pos="860" w:val="left" w:leader="none"/>
          <w:tab w:pos="893" w:val="left" w:leader="none"/>
        </w:tabs>
        <w:spacing w:line="254" w:lineRule="auto" w:before="132" w:after="0"/>
        <w:ind w:left="893" w:right="107" w:hanging="307"/>
        <w:jc w:val="both"/>
        <w:rPr>
          <w:sz w:val="21"/>
        </w:rPr>
      </w:pPr>
      <w:r>
        <w:rPr>
          <w:sz w:val="21"/>
        </w:rPr>
        <w:t>Relação das etapas do projeto que serão realizadas nas instalações da ICT-MG</w:t>
      </w:r>
      <w:r>
        <w:rPr>
          <w:spacing w:val="40"/>
          <w:sz w:val="21"/>
        </w:rPr>
        <w:t> </w:t>
      </w:r>
      <w:r>
        <w:rPr>
          <w:rFonts w:ascii="Arial" w:hAnsi="Arial"/>
          <w:b/>
          <w:sz w:val="21"/>
        </w:rPr>
        <w:t>Parceira </w:t>
      </w:r>
      <w:r>
        <w:rPr>
          <w:sz w:val="21"/>
        </w:rPr>
        <w:t>(exclusiva para a </w:t>
      </w:r>
      <w:r>
        <w:rPr>
          <w:rFonts w:ascii="Arial" w:hAnsi="Arial"/>
          <w:b/>
          <w:sz w:val="21"/>
        </w:rPr>
        <w:t>Linha I</w:t>
      </w:r>
      <w:r>
        <w:rPr>
          <w:sz w:val="21"/>
        </w:rPr>
        <w:t>);</w:t>
      </w:r>
    </w:p>
    <w:p>
      <w:pPr>
        <w:pStyle w:val="ListParagraph"/>
        <w:numPr>
          <w:ilvl w:val="0"/>
          <w:numId w:val="26"/>
        </w:numPr>
        <w:tabs>
          <w:tab w:pos="849" w:val="left" w:leader="none"/>
          <w:tab w:pos="893" w:val="left" w:leader="none"/>
        </w:tabs>
        <w:spacing w:line="254" w:lineRule="auto" w:before="132" w:after="0"/>
        <w:ind w:left="893" w:right="105" w:hanging="307"/>
        <w:jc w:val="both"/>
        <w:rPr>
          <w:rFonts w:ascii="Arial" w:hAnsi="Arial"/>
          <w:b/>
          <w:sz w:val="21"/>
        </w:rPr>
      </w:pPr>
      <w:r>
        <w:rPr>
          <w:sz w:val="21"/>
        </w:rPr>
        <w:t>Caso a proposta tenha como objetivo agregar valor a alguma commodity relevante para Minas Gerais, descreva</w:t>
      </w:r>
      <w:r>
        <w:rPr>
          <w:spacing w:val="40"/>
          <w:sz w:val="21"/>
        </w:rPr>
        <w:t> </w:t>
      </w:r>
      <w:r>
        <w:rPr>
          <w:sz w:val="21"/>
        </w:rPr>
        <w:t>de</w:t>
      </w:r>
      <w:r>
        <w:rPr>
          <w:spacing w:val="40"/>
          <w:sz w:val="21"/>
        </w:rPr>
        <w:t> </w:t>
      </w:r>
      <w:r>
        <w:rPr>
          <w:sz w:val="21"/>
        </w:rPr>
        <w:t>forma</w:t>
      </w:r>
      <w:r>
        <w:rPr>
          <w:spacing w:val="40"/>
          <w:sz w:val="21"/>
        </w:rPr>
        <w:t> </w:t>
      </w:r>
      <w:r>
        <w:rPr>
          <w:sz w:val="21"/>
        </w:rPr>
        <w:t>clara</w:t>
      </w:r>
      <w:r>
        <w:rPr>
          <w:spacing w:val="40"/>
          <w:sz w:val="21"/>
        </w:rPr>
        <w:t> </w:t>
      </w:r>
      <w:r>
        <w:rPr>
          <w:sz w:val="21"/>
        </w:rPr>
        <w:t>como</w:t>
      </w:r>
      <w:r>
        <w:rPr>
          <w:spacing w:val="40"/>
          <w:sz w:val="21"/>
        </w:rPr>
        <w:t> </w:t>
      </w:r>
      <w:r>
        <w:rPr>
          <w:sz w:val="21"/>
        </w:rPr>
        <w:t>a</w:t>
      </w:r>
      <w:r>
        <w:rPr>
          <w:spacing w:val="40"/>
          <w:sz w:val="21"/>
        </w:rPr>
        <w:t> </w:t>
      </w:r>
      <w:r>
        <w:rPr>
          <w:sz w:val="21"/>
        </w:rPr>
        <w:t>solução</w:t>
      </w:r>
      <w:r>
        <w:rPr>
          <w:spacing w:val="40"/>
          <w:sz w:val="21"/>
        </w:rPr>
        <w:t> </w:t>
      </w:r>
      <w:r>
        <w:rPr>
          <w:sz w:val="21"/>
        </w:rPr>
        <w:t>tecnológica,</w:t>
      </w:r>
      <w:r>
        <w:rPr>
          <w:spacing w:val="40"/>
          <w:sz w:val="21"/>
        </w:rPr>
        <w:t> </w:t>
      </w:r>
      <w:r>
        <w:rPr>
          <w:sz w:val="21"/>
        </w:rPr>
        <w:t>produto</w:t>
      </w:r>
      <w:r>
        <w:rPr>
          <w:spacing w:val="40"/>
          <w:sz w:val="21"/>
        </w:rPr>
        <w:t> </w:t>
      </w:r>
      <w:r>
        <w:rPr>
          <w:sz w:val="21"/>
        </w:rPr>
        <w:t>ou</w:t>
      </w:r>
      <w:r>
        <w:rPr>
          <w:spacing w:val="40"/>
          <w:sz w:val="21"/>
        </w:rPr>
        <w:t> </w:t>
      </w:r>
      <w:r>
        <w:rPr>
          <w:sz w:val="21"/>
        </w:rPr>
        <w:t>processo</w:t>
      </w:r>
      <w:r>
        <w:rPr>
          <w:spacing w:val="40"/>
          <w:sz w:val="21"/>
        </w:rPr>
        <w:t> </w:t>
      </w:r>
      <w:r>
        <w:rPr>
          <w:sz w:val="21"/>
        </w:rPr>
        <w:t>contribuirá</w:t>
      </w:r>
      <w:r>
        <w:rPr>
          <w:spacing w:val="40"/>
          <w:sz w:val="21"/>
        </w:rPr>
        <w:t> </w:t>
      </w:r>
      <w:r>
        <w:rPr>
          <w:sz w:val="21"/>
        </w:rPr>
        <w:t>para transformar, diversificar ou sofisticar o uso de commodities — como minérios, produtos agropecuários</w:t>
      </w:r>
      <w:r>
        <w:rPr>
          <w:spacing w:val="40"/>
          <w:sz w:val="21"/>
        </w:rPr>
        <w:t> </w:t>
      </w:r>
      <w:r>
        <w:rPr>
          <w:sz w:val="21"/>
        </w:rPr>
        <w:t>ou florestais — que compõem a base econômica do estado. Indique qual(is) setor(es) produtivo(s) será(ão)</w:t>
      </w:r>
      <w:r>
        <w:rPr>
          <w:spacing w:val="40"/>
          <w:sz w:val="21"/>
        </w:rPr>
        <w:t> </w:t>
      </w:r>
      <w:r>
        <w:rPr>
          <w:sz w:val="21"/>
        </w:rPr>
        <w:t>diretamente</w:t>
      </w:r>
      <w:r>
        <w:rPr>
          <w:spacing w:val="40"/>
          <w:sz w:val="21"/>
        </w:rPr>
        <w:t> </w:t>
      </w:r>
      <w:r>
        <w:rPr>
          <w:sz w:val="21"/>
        </w:rPr>
        <w:t>beneficiado(s),</w:t>
      </w:r>
      <w:r>
        <w:rPr>
          <w:spacing w:val="40"/>
          <w:sz w:val="21"/>
        </w:rPr>
        <w:t> </w:t>
      </w:r>
      <w:r>
        <w:rPr>
          <w:sz w:val="21"/>
        </w:rPr>
        <w:t>os</w:t>
      </w:r>
      <w:r>
        <w:rPr>
          <w:spacing w:val="40"/>
          <w:sz w:val="21"/>
        </w:rPr>
        <w:t> </w:t>
      </w:r>
      <w:r>
        <w:rPr>
          <w:sz w:val="21"/>
        </w:rPr>
        <w:t>tipos</w:t>
      </w:r>
      <w:r>
        <w:rPr>
          <w:spacing w:val="40"/>
          <w:sz w:val="21"/>
        </w:rPr>
        <w:t> </w:t>
      </w:r>
      <w:r>
        <w:rPr>
          <w:sz w:val="21"/>
        </w:rPr>
        <w:t>de</w:t>
      </w:r>
      <w:r>
        <w:rPr>
          <w:spacing w:val="40"/>
          <w:sz w:val="21"/>
        </w:rPr>
        <w:t> </w:t>
      </w:r>
      <w:r>
        <w:rPr>
          <w:sz w:val="21"/>
        </w:rPr>
        <w:t>ganhos</w:t>
      </w:r>
      <w:r>
        <w:rPr>
          <w:spacing w:val="40"/>
          <w:sz w:val="21"/>
        </w:rPr>
        <w:t> </w:t>
      </w:r>
      <w:r>
        <w:rPr>
          <w:sz w:val="21"/>
        </w:rPr>
        <w:t>esperados</w:t>
      </w:r>
      <w:r>
        <w:rPr>
          <w:spacing w:val="40"/>
          <w:sz w:val="21"/>
        </w:rPr>
        <w:t> </w:t>
      </w:r>
      <w:r>
        <w:rPr>
          <w:sz w:val="21"/>
        </w:rPr>
        <w:t>(como</w:t>
      </w:r>
      <w:r>
        <w:rPr>
          <w:spacing w:val="40"/>
          <w:sz w:val="21"/>
        </w:rPr>
        <w:t> </w:t>
      </w:r>
      <w:r>
        <w:rPr>
          <w:sz w:val="21"/>
        </w:rPr>
        <w:t>aumento</w:t>
      </w:r>
      <w:r>
        <w:rPr>
          <w:spacing w:val="40"/>
          <w:sz w:val="21"/>
        </w:rPr>
        <w:t> </w:t>
      </w:r>
      <w:r>
        <w:rPr>
          <w:sz w:val="21"/>
        </w:rPr>
        <w:t>do</w:t>
      </w:r>
      <w:r>
        <w:rPr>
          <w:spacing w:val="40"/>
          <w:sz w:val="21"/>
        </w:rPr>
        <w:t> </w:t>
      </w:r>
      <w:r>
        <w:rPr>
          <w:sz w:val="21"/>
        </w:rPr>
        <w:t>valor agregado,</w:t>
      </w:r>
      <w:r>
        <w:rPr>
          <w:spacing w:val="40"/>
          <w:sz w:val="21"/>
        </w:rPr>
        <w:t> </w:t>
      </w:r>
      <w:r>
        <w:rPr>
          <w:sz w:val="21"/>
        </w:rPr>
        <w:t>abertura</w:t>
      </w:r>
      <w:r>
        <w:rPr>
          <w:spacing w:val="40"/>
          <w:sz w:val="21"/>
        </w:rPr>
        <w:t> </w:t>
      </w:r>
      <w:r>
        <w:rPr>
          <w:sz w:val="21"/>
        </w:rPr>
        <w:t>de</w:t>
      </w:r>
      <w:r>
        <w:rPr>
          <w:spacing w:val="40"/>
          <w:sz w:val="21"/>
        </w:rPr>
        <w:t> </w:t>
      </w:r>
      <w:r>
        <w:rPr>
          <w:sz w:val="21"/>
        </w:rPr>
        <w:t>novos</w:t>
      </w:r>
      <w:r>
        <w:rPr>
          <w:spacing w:val="40"/>
          <w:sz w:val="21"/>
        </w:rPr>
        <w:t> </w:t>
      </w:r>
      <w:r>
        <w:rPr>
          <w:sz w:val="21"/>
        </w:rPr>
        <w:t>mercados,</w:t>
      </w:r>
      <w:r>
        <w:rPr>
          <w:spacing w:val="40"/>
          <w:sz w:val="21"/>
        </w:rPr>
        <w:t> </w:t>
      </w:r>
      <w:r>
        <w:rPr>
          <w:sz w:val="21"/>
        </w:rPr>
        <w:t>redução</w:t>
      </w:r>
      <w:r>
        <w:rPr>
          <w:spacing w:val="40"/>
          <w:sz w:val="21"/>
        </w:rPr>
        <w:t> </w:t>
      </w:r>
      <w:r>
        <w:rPr>
          <w:sz w:val="21"/>
        </w:rPr>
        <w:t>de</w:t>
      </w:r>
      <w:r>
        <w:rPr>
          <w:spacing w:val="40"/>
          <w:sz w:val="21"/>
        </w:rPr>
        <w:t> </w:t>
      </w:r>
      <w:r>
        <w:rPr>
          <w:sz w:val="21"/>
        </w:rPr>
        <w:t>perdas,</w:t>
      </w:r>
      <w:r>
        <w:rPr>
          <w:spacing w:val="40"/>
          <w:sz w:val="21"/>
        </w:rPr>
        <w:t> </w:t>
      </w:r>
      <w:r>
        <w:rPr>
          <w:sz w:val="21"/>
        </w:rPr>
        <w:t>elevação</w:t>
      </w:r>
      <w:r>
        <w:rPr>
          <w:spacing w:val="40"/>
          <w:sz w:val="21"/>
        </w:rPr>
        <w:t> </w:t>
      </w:r>
      <w:r>
        <w:rPr>
          <w:sz w:val="21"/>
        </w:rPr>
        <w:t>da</w:t>
      </w:r>
      <w:r>
        <w:rPr>
          <w:spacing w:val="40"/>
          <w:sz w:val="21"/>
        </w:rPr>
        <w:t> </w:t>
      </w:r>
      <w:r>
        <w:rPr>
          <w:sz w:val="21"/>
        </w:rPr>
        <w:t>competitividade,</w:t>
      </w:r>
      <w:r>
        <w:rPr>
          <w:spacing w:val="40"/>
          <w:sz w:val="21"/>
        </w:rPr>
        <w:t> </w:t>
      </w:r>
      <w:r>
        <w:rPr>
          <w:sz w:val="21"/>
        </w:rPr>
        <w:t>entre outros) e, sempre que possível, estimativas quantitativas de impacto (por exemplo: percentuais de valorização,</w:t>
      </w:r>
      <w:r>
        <w:rPr>
          <w:spacing w:val="24"/>
          <w:sz w:val="21"/>
        </w:rPr>
        <w:t> </w:t>
      </w:r>
      <w:r>
        <w:rPr>
          <w:sz w:val="21"/>
        </w:rPr>
        <w:t>faixas</w:t>
      </w:r>
      <w:r>
        <w:rPr>
          <w:spacing w:val="24"/>
          <w:sz w:val="21"/>
        </w:rPr>
        <w:t> </w:t>
      </w:r>
      <w:r>
        <w:rPr>
          <w:sz w:val="21"/>
        </w:rPr>
        <w:t>de</w:t>
      </w:r>
      <w:r>
        <w:rPr>
          <w:spacing w:val="24"/>
          <w:sz w:val="21"/>
        </w:rPr>
        <w:t> </w:t>
      </w:r>
      <w:r>
        <w:rPr>
          <w:sz w:val="21"/>
        </w:rPr>
        <w:t>retorno</w:t>
      </w:r>
      <w:r>
        <w:rPr>
          <w:spacing w:val="24"/>
          <w:sz w:val="21"/>
        </w:rPr>
        <w:t> </w:t>
      </w:r>
      <w:r>
        <w:rPr>
          <w:sz w:val="21"/>
        </w:rPr>
        <w:t>esperado,</w:t>
      </w:r>
      <w:r>
        <w:rPr>
          <w:spacing w:val="24"/>
          <w:sz w:val="21"/>
        </w:rPr>
        <w:t> </w:t>
      </w:r>
      <w:r>
        <w:rPr>
          <w:sz w:val="21"/>
        </w:rPr>
        <w:t>ou</w:t>
      </w:r>
      <w:r>
        <w:rPr>
          <w:spacing w:val="24"/>
          <w:sz w:val="21"/>
        </w:rPr>
        <w:t> </w:t>
      </w:r>
      <w:r>
        <w:rPr>
          <w:sz w:val="21"/>
        </w:rPr>
        <w:t>novos</w:t>
      </w:r>
      <w:r>
        <w:rPr>
          <w:spacing w:val="24"/>
          <w:sz w:val="21"/>
        </w:rPr>
        <w:t> </w:t>
      </w:r>
      <w:r>
        <w:rPr>
          <w:sz w:val="21"/>
        </w:rPr>
        <w:t>produtos</w:t>
      </w:r>
      <w:r>
        <w:rPr>
          <w:spacing w:val="24"/>
          <w:sz w:val="21"/>
        </w:rPr>
        <w:t> </w:t>
      </w:r>
      <w:r>
        <w:rPr>
          <w:sz w:val="21"/>
        </w:rPr>
        <w:t>gerados). </w:t>
      </w:r>
      <w:r>
        <w:rPr>
          <w:rFonts w:ascii="Arial" w:hAnsi="Arial"/>
          <w:b/>
          <w:sz w:val="21"/>
        </w:rPr>
        <w:t>Ao</w:t>
      </w:r>
      <w:r>
        <w:rPr>
          <w:rFonts w:ascii="Arial" w:hAnsi="Arial"/>
          <w:b/>
          <w:spacing w:val="25"/>
          <w:sz w:val="21"/>
        </w:rPr>
        <w:t> </w:t>
      </w:r>
      <w:r>
        <w:rPr>
          <w:rFonts w:ascii="Arial" w:hAnsi="Arial"/>
          <w:b/>
          <w:sz w:val="21"/>
        </w:rPr>
        <w:t>promover</w:t>
      </w:r>
      <w:r>
        <w:rPr>
          <w:rFonts w:ascii="Arial" w:hAnsi="Arial"/>
          <w:b/>
          <w:spacing w:val="26"/>
          <w:sz w:val="21"/>
        </w:rPr>
        <w:t> </w:t>
      </w:r>
      <w:r>
        <w:rPr>
          <w:rFonts w:ascii="Arial" w:hAnsi="Arial"/>
          <w:b/>
          <w:sz w:val="21"/>
        </w:rPr>
        <w:t>a</w:t>
      </w:r>
      <w:r>
        <w:rPr>
          <w:rFonts w:ascii="Arial" w:hAnsi="Arial"/>
          <w:b/>
          <w:spacing w:val="25"/>
          <w:sz w:val="21"/>
        </w:rPr>
        <w:t> </w:t>
      </w:r>
      <w:r>
        <w:rPr>
          <w:rFonts w:ascii="Arial" w:hAnsi="Arial"/>
          <w:b/>
          <w:sz w:val="21"/>
        </w:rPr>
        <w:t>agregação</w:t>
      </w:r>
      <w:r>
        <w:rPr>
          <w:rFonts w:ascii="Arial" w:hAnsi="Arial"/>
          <w:b/>
          <w:spacing w:val="25"/>
          <w:sz w:val="21"/>
        </w:rPr>
        <w:t> </w:t>
      </w:r>
      <w:r>
        <w:rPr>
          <w:rFonts w:ascii="Arial" w:hAnsi="Arial"/>
          <w:b/>
          <w:sz w:val="21"/>
        </w:rPr>
        <w:t>de</w:t>
      </w:r>
    </w:p>
    <w:p>
      <w:pPr>
        <w:pStyle w:val="ListParagraph"/>
        <w:spacing w:after="0" w:line="254" w:lineRule="auto"/>
        <w:jc w:val="both"/>
        <w:rPr>
          <w:rFonts w:ascii="Arial" w:hAnsi="Arial"/>
          <w:b/>
          <w:sz w:val="21"/>
        </w:rPr>
        <w:sectPr>
          <w:pgSz w:w="11900" w:h="16840"/>
          <w:pgMar w:header="0" w:footer="181" w:top="500" w:bottom="380" w:left="566" w:right="566"/>
        </w:sectPr>
      </w:pPr>
    </w:p>
    <w:p>
      <w:pPr>
        <w:pStyle w:val="Heading2"/>
        <w:spacing w:line="254" w:lineRule="auto" w:before="77"/>
        <w:ind w:left="893" w:right="104"/>
        <w:jc w:val="both"/>
      </w:pPr>
      <w:r>
        <w:rPr/>
        <w:t>valor</w:t>
      </w:r>
      <w:r>
        <w:rPr>
          <w:spacing w:val="40"/>
        </w:rPr>
        <w:t> </w:t>
      </w:r>
      <w:r>
        <w:rPr/>
        <w:t>às</w:t>
      </w:r>
      <w:r>
        <w:rPr>
          <w:spacing w:val="40"/>
        </w:rPr>
        <w:t> </w:t>
      </w:r>
      <w:r>
        <w:rPr/>
        <w:t>riquezas</w:t>
      </w:r>
      <w:r>
        <w:rPr>
          <w:spacing w:val="40"/>
        </w:rPr>
        <w:t> </w:t>
      </w:r>
      <w:r>
        <w:rPr/>
        <w:t>naturais</w:t>
      </w:r>
      <w:r>
        <w:rPr>
          <w:spacing w:val="40"/>
        </w:rPr>
        <w:t> </w:t>
      </w:r>
      <w:r>
        <w:rPr/>
        <w:t>e</w:t>
      </w:r>
      <w:r>
        <w:rPr>
          <w:spacing w:val="40"/>
        </w:rPr>
        <w:t> </w:t>
      </w:r>
      <w:r>
        <w:rPr/>
        <w:t>produtivas</w:t>
      </w:r>
      <w:r>
        <w:rPr>
          <w:spacing w:val="40"/>
        </w:rPr>
        <w:t> </w:t>
      </w:r>
      <w:r>
        <w:rPr/>
        <w:t>de</w:t>
      </w:r>
      <w:r>
        <w:rPr>
          <w:spacing w:val="40"/>
        </w:rPr>
        <w:t> </w:t>
      </w:r>
      <w:r>
        <w:rPr/>
        <w:t>Minas</w:t>
      </w:r>
      <w:r>
        <w:rPr>
          <w:spacing w:val="40"/>
        </w:rPr>
        <w:t> </w:t>
      </w:r>
      <w:r>
        <w:rPr/>
        <w:t>Gerais,</w:t>
      </w:r>
      <w:r>
        <w:rPr>
          <w:spacing w:val="40"/>
        </w:rPr>
        <w:t> </w:t>
      </w:r>
      <w:r>
        <w:rPr/>
        <w:t>a</w:t>
      </w:r>
      <w:r>
        <w:rPr>
          <w:spacing w:val="40"/>
        </w:rPr>
        <w:t> </w:t>
      </w:r>
      <w:r>
        <w:rPr/>
        <w:t>proposta</w:t>
      </w:r>
      <w:r>
        <w:rPr>
          <w:spacing w:val="40"/>
        </w:rPr>
        <w:t> </w:t>
      </w:r>
      <w:r>
        <w:rPr/>
        <w:t>pode</w:t>
      </w:r>
      <w:r>
        <w:rPr>
          <w:spacing w:val="40"/>
        </w:rPr>
        <w:t> </w:t>
      </w:r>
      <w:r>
        <w:rPr/>
        <w:t>se</w:t>
      </w:r>
      <w:r>
        <w:rPr>
          <w:spacing w:val="40"/>
        </w:rPr>
        <w:t> </w:t>
      </w:r>
      <w:r>
        <w:rPr/>
        <w:t>tornar protagonista na transformação da matriz econômica e no avanço sustentável da indústria e do agronegócio mineiros.</w:t>
      </w:r>
    </w:p>
    <w:p>
      <w:pPr>
        <w:pStyle w:val="ListParagraph"/>
        <w:numPr>
          <w:ilvl w:val="0"/>
          <w:numId w:val="26"/>
        </w:numPr>
        <w:tabs>
          <w:tab w:pos="881" w:val="left" w:leader="none"/>
          <w:tab w:pos="893" w:val="left" w:leader="none"/>
        </w:tabs>
        <w:spacing w:line="254" w:lineRule="auto" w:before="132" w:after="0"/>
        <w:ind w:left="893" w:right="104" w:hanging="307"/>
        <w:jc w:val="both"/>
        <w:rPr>
          <w:sz w:val="21"/>
        </w:rPr>
      </w:pPr>
      <w:r>
        <w:rPr>
          <w:sz w:val="21"/>
        </w:rPr>
        <w:t>Caso a empresa ou cooperativa (Instituição </w:t>
      </w:r>
      <w:r>
        <w:rPr>
          <w:rFonts w:ascii="Arial" w:hAnsi="Arial"/>
          <w:b/>
          <w:sz w:val="21"/>
        </w:rPr>
        <w:t>Executora</w:t>
      </w:r>
      <w:r>
        <w:rPr>
          <w:sz w:val="21"/>
        </w:rPr>
        <w:t>) já tenha sido contemplada com fomento à inovação por esta ou por outras instituições, descreva brevemente os programas ou editais dos quais participou, bem como os principais resultados alcançados. Indique, em especial, se já participou de edições anteriores do </w:t>
      </w:r>
      <w:r>
        <w:rPr>
          <w:rFonts w:ascii="Arial" w:hAnsi="Arial"/>
          <w:b/>
          <w:sz w:val="21"/>
        </w:rPr>
        <w:t>Compete Minas </w:t>
      </w:r>
      <w:r>
        <w:rPr>
          <w:sz w:val="21"/>
        </w:rPr>
        <w:t>(Chamadas FAPEMIG/SEDE nº </w:t>
      </w:r>
      <w:r>
        <w:rPr>
          <w:rFonts w:ascii="Arial" w:hAnsi="Arial"/>
          <w:b/>
          <w:sz w:val="21"/>
        </w:rPr>
        <w:t>012/2022</w:t>
      </w:r>
      <w:r>
        <w:rPr>
          <w:sz w:val="21"/>
        </w:rPr>
        <w:t>,</w:t>
      </w:r>
      <w:r>
        <w:rPr>
          <w:spacing w:val="40"/>
          <w:sz w:val="21"/>
        </w:rPr>
        <w:t> </w:t>
      </w:r>
      <w:r>
        <w:rPr>
          <w:sz w:val="21"/>
        </w:rPr>
        <w:t>nº </w:t>
      </w:r>
      <w:r>
        <w:rPr>
          <w:rFonts w:ascii="Arial" w:hAnsi="Arial"/>
          <w:b/>
          <w:sz w:val="21"/>
        </w:rPr>
        <w:t>013/2022</w:t>
      </w:r>
      <w:r>
        <w:rPr>
          <w:sz w:val="21"/>
        </w:rPr>
        <w:t>, nº </w:t>
      </w:r>
      <w:r>
        <w:rPr>
          <w:rFonts w:ascii="Arial" w:hAnsi="Arial"/>
          <w:b/>
          <w:sz w:val="21"/>
        </w:rPr>
        <w:t>007/2024 </w:t>
      </w:r>
      <w:r>
        <w:rPr>
          <w:sz w:val="21"/>
        </w:rPr>
        <w:t>e nº </w:t>
      </w:r>
      <w:r>
        <w:rPr>
          <w:rFonts w:ascii="Arial" w:hAnsi="Arial"/>
          <w:b/>
          <w:sz w:val="21"/>
        </w:rPr>
        <w:t>008/2024</w:t>
      </w:r>
      <w:r>
        <w:rPr>
          <w:sz w:val="21"/>
        </w:rPr>
        <w:t>). Especifique se a proposta atual trata de uma solução tecnológica totalmente distinta</w:t>
      </w:r>
      <w:r>
        <w:rPr>
          <w:spacing w:val="40"/>
          <w:sz w:val="21"/>
        </w:rPr>
        <w:t> </w:t>
      </w:r>
      <w:r>
        <w:rPr>
          <w:sz w:val="21"/>
        </w:rPr>
        <w:t>daquela</w:t>
      </w:r>
      <w:r>
        <w:rPr>
          <w:spacing w:val="40"/>
          <w:sz w:val="21"/>
        </w:rPr>
        <w:t> </w:t>
      </w:r>
      <w:r>
        <w:rPr>
          <w:sz w:val="21"/>
        </w:rPr>
        <w:t>anteriormente</w:t>
      </w:r>
      <w:r>
        <w:rPr>
          <w:spacing w:val="40"/>
          <w:sz w:val="21"/>
        </w:rPr>
        <w:t> </w:t>
      </w:r>
      <w:r>
        <w:rPr>
          <w:sz w:val="21"/>
        </w:rPr>
        <w:t>financiada,</w:t>
      </w:r>
      <w:r>
        <w:rPr>
          <w:spacing w:val="40"/>
          <w:sz w:val="21"/>
        </w:rPr>
        <w:t> </w:t>
      </w:r>
      <w:r>
        <w:rPr>
          <w:sz w:val="21"/>
        </w:rPr>
        <w:t>ou</w:t>
      </w:r>
      <w:r>
        <w:rPr>
          <w:spacing w:val="40"/>
          <w:sz w:val="21"/>
        </w:rPr>
        <w:t> </w:t>
      </w:r>
      <w:r>
        <w:rPr>
          <w:sz w:val="21"/>
        </w:rPr>
        <w:t>se</w:t>
      </w:r>
      <w:r>
        <w:rPr>
          <w:spacing w:val="40"/>
          <w:sz w:val="21"/>
        </w:rPr>
        <w:t> </w:t>
      </w:r>
      <w:r>
        <w:rPr>
          <w:sz w:val="21"/>
        </w:rPr>
        <w:t>representa</w:t>
      </w:r>
      <w:r>
        <w:rPr>
          <w:spacing w:val="40"/>
          <w:sz w:val="21"/>
        </w:rPr>
        <w:t> </w:t>
      </w:r>
      <w:r>
        <w:rPr>
          <w:sz w:val="21"/>
        </w:rPr>
        <w:t>a</w:t>
      </w:r>
      <w:r>
        <w:rPr>
          <w:spacing w:val="40"/>
          <w:sz w:val="21"/>
        </w:rPr>
        <w:t> </w:t>
      </w:r>
      <w:r>
        <w:rPr>
          <w:sz w:val="21"/>
        </w:rPr>
        <w:t>continuidade</w:t>
      </w:r>
      <w:r>
        <w:rPr>
          <w:spacing w:val="40"/>
          <w:sz w:val="21"/>
        </w:rPr>
        <w:t> </w:t>
      </w:r>
      <w:r>
        <w:rPr>
          <w:sz w:val="21"/>
        </w:rPr>
        <w:t>do</w:t>
      </w:r>
      <w:r>
        <w:rPr>
          <w:spacing w:val="40"/>
          <w:sz w:val="21"/>
        </w:rPr>
        <w:t> </w:t>
      </w:r>
      <w:r>
        <w:rPr>
          <w:sz w:val="21"/>
        </w:rPr>
        <w:t>desenvolvimento</w:t>
      </w:r>
      <w:r>
        <w:rPr>
          <w:spacing w:val="40"/>
          <w:sz w:val="21"/>
        </w:rPr>
        <w:t> </w:t>
      </w:r>
      <w:r>
        <w:rPr>
          <w:sz w:val="21"/>
        </w:rPr>
        <w:t>de uma solução previamente apoiada. Ressalta-se que, conforme disposto no item </w:t>
      </w:r>
      <w:r>
        <w:rPr>
          <w:rFonts w:ascii="Arial" w:hAnsi="Arial"/>
          <w:b/>
          <w:sz w:val="21"/>
        </w:rPr>
        <w:t>6 </w:t>
      </w:r>
      <w:r>
        <w:rPr>
          <w:sz w:val="21"/>
        </w:rPr>
        <w:t>desta Chamada, embora seja desejável a continuidade do desenvolvimento e o avanço na maturidade das tecnologias apoiadas, a proposta deve ser considerada original, com escopo, metas e entregas claramente diferenciados em relação aos projetos anteriores.</w:t>
      </w:r>
    </w:p>
    <w:p>
      <w:pPr>
        <w:pStyle w:val="ListParagraph"/>
        <w:numPr>
          <w:ilvl w:val="0"/>
          <w:numId w:val="26"/>
        </w:numPr>
        <w:tabs>
          <w:tab w:pos="830" w:val="left" w:leader="none"/>
          <w:tab w:pos="893" w:val="left" w:leader="none"/>
        </w:tabs>
        <w:spacing w:line="254" w:lineRule="auto" w:before="129" w:after="0"/>
        <w:ind w:left="893" w:right="104" w:hanging="307"/>
        <w:jc w:val="both"/>
        <w:rPr>
          <w:sz w:val="21"/>
        </w:rPr>
      </w:pPr>
      <w:r>
        <w:rPr>
          <w:sz w:val="21"/>
        </w:rPr>
        <w:t>Caso a nova proposta represente a continuidade do desenvolvimento de solução(ões) previamente apoiada(s) no âmbito do </w:t>
      </w:r>
      <w:r>
        <w:rPr>
          <w:rFonts w:ascii="Arial" w:hAnsi="Arial"/>
          <w:b/>
          <w:sz w:val="21"/>
        </w:rPr>
        <w:t>Compete Minas</w:t>
      </w:r>
      <w:r>
        <w:rPr>
          <w:sz w:val="21"/>
        </w:rPr>
        <w:t>, informe o(s) código(s) do(s) projeto(s) anterior(es) com os quais haja relação e nos quais a Instituição </w:t>
      </w:r>
      <w:r>
        <w:rPr>
          <w:rFonts w:ascii="Arial" w:hAnsi="Arial"/>
          <w:b/>
          <w:sz w:val="21"/>
        </w:rPr>
        <w:t>Executora </w:t>
      </w:r>
      <w:r>
        <w:rPr>
          <w:sz w:val="21"/>
        </w:rPr>
        <w:t>da proposta atual tenha atuado. Explique, de forma clara, como a proposta atual busca evoluir tecnologicamente, ampliar funcionalidades, refinar aplicações ou avançar rumo à validação e ao uso real da solução. Destaque as diferenças de escopo, metas</w:t>
      </w:r>
      <w:r>
        <w:rPr>
          <w:spacing w:val="40"/>
          <w:sz w:val="21"/>
        </w:rPr>
        <w:t> </w:t>
      </w:r>
      <w:r>
        <w:rPr>
          <w:sz w:val="21"/>
        </w:rPr>
        <w:t>e</w:t>
      </w:r>
      <w:r>
        <w:rPr>
          <w:spacing w:val="40"/>
          <w:sz w:val="21"/>
        </w:rPr>
        <w:t> </w:t>
      </w:r>
      <w:r>
        <w:rPr>
          <w:sz w:val="21"/>
        </w:rPr>
        <w:t>entregas</w:t>
      </w:r>
      <w:r>
        <w:rPr>
          <w:spacing w:val="40"/>
          <w:sz w:val="21"/>
        </w:rPr>
        <w:t> </w:t>
      </w:r>
      <w:r>
        <w:rPr>
          <w:sz w:val="21"/>
        </w:rPr>
        <w:t>entre</w:t>
      </w:r>
      <w:r>
        <w:rPr>
          <w:spacing w:val="40"/>
          <w:sz w:val="21"/>
        </w:rPr>
        <w:t> </w:t>
      </w:r>
      <w:r>
        <w:rPr>
          <w:sz w:val="21"/>
        </w:rPr>
        <w:t>as</w:t>
      </w:r>
      <w:r>
        <w:rPr>
          <w:spacing w:val="40"/>
          <w:sz w:val="21"/>
        </w:rPr>
        <w:t> </w:t>
      </w:r>
      <w:r>
        <w:rPr>
          <w:sz w:val="21"/>
        </w:rPr>
        <w:t>propostas,</w:t>
      </w:r>
      <w:r>
        <w:rPr>
          <w:spacing w:val="40"/>
          <w:sz w:val="21"/>
        </w:rPr>
        <w:t> </w:t>
      </w:r>
      <w:r>
        <w:rPr>
          <w:sz w:val="21"/>
        </w:rPr>
        <w:t>evidenciando</w:t>
      </w:r>
      <w:r>
        <w:rPr>
          <w:spacing w:val="40"/>
          <w:sz w:val="21"/>
        </w:rPr>
        <w:t> </w:t>
      </w:r>
      <w:r>
        <w:rPr>
          <w:sz w:val="21"/>
        </w:rPr>
        <w:t>o</w:t>
      </w:r>
      <w:r>
        <w:rPr>
          <w:spacing w:val="40"/>
          <w:sz w:val="21"/>
        </w:rPr>
        <w:t> </w:t>
      </w:r>
      <w:r>
        <w:rPr>
          <w:sz w:val="21"/>
        </w:rPr>
        <w:t>avanço</w:t>
      </w:r>
      <w:r>
        <w:rPr>
          <w:spacing w:val="40"/>
          <w:sz w:val="21"/>
        </w:rPr>
        <w:t> </w:t>
      </w:r>
      <w:r>
        <w:rPr>
          <w:sz w:val="21"/>
        </w:rPr>
        <w:t>pretendido.</w:t>
      </w:r>
      <w:r>
        <w:rPr>
          <w:spacing w:val="40"/>
          <w:sz w:val="21"/>
        </w:rPr>
        <w:t> </w:t>
      </w:r>
      <w:r>
        <w:rPr>
          <w:sz w:val="21"/>
        </w:rPr>
        <w:t>Descreva</w:t>
      </w:r>
      <w:r>
        <w:rPr>
          <w:spacing w:val="40"/>
          <w:sz w:val="21"/>
        </w:rPr>
        <w:t> </w:t>
      </w:r>
      <w:r>
        <w:rPr>
          <w:sz w:val="21"/>
        </w:rPr>
        <w:t>objetivamente como o projeto atual dá sequência ao desenvolvimento anterior, indicando os elementos que caracterizam essa evolução e apresentando uma justificativa técnica consistente para o eventual aumento</w:t>
      </w:r>
      <w:r>
        <w:rPr>
          <w:spacing w:val="40"/>
          <w:sz w:val="21"/>
        </w:rPr>
        <w:t> </w:t>
      </w:r>
      <w:r>
        <w:rPr>
          <w:sz w:val="21"/>
        </w:rPr>
        <w:t>do</w:t>
      </w:r>
      <w:r>
        <w:rPr>
          <w:spacing w:val="40"/>
          <w:sz w:val="21"/>
        </w:rPr>
        <w:t> </w:t>
      </w:r>
      <w:r>
        <w:rPr>
          <w:sz w:val="21"/>
        </w:rPr>
        <w:t>nível</w:t>
      </w:r>
      <w:r>
        <w:rPr>
          <w:spacing w:val="40"/>
          <w:sz w:val="21"/>
        </w:rPr>
        <w:t> </w:t>
      </w:r>
      <w:r>
        <w:rPr>
          <w:sz w:val="21"/>
        </w:rPr>
        <w:t>de</w:t>
      </w:r>
      <w:r>
        <w:rPr>
          <w:spacing w:val="40"/>
          <w:sz w:val="21"/>
        </w:rPr>
        <w:t> </w:t>
      </w:r>
      <w:r>
        <w:rPr>
          <w:sz w:val="21"/>
        </w:rPr>
        <w:t>maturidade</w:t>
      </w:r>
      <w:r>
        <w:rPr>
          <w:spacing w:val="40"/>
          <w:sz w:val="21"/>
        </w:rPr>
        <w:t> </w:t>
      </w:r>
      <w:r>
        <w:rPr>
          <w:sz w:val="21"/>
        </w:rPr>
        <w:t>tecnológica</w:t>
      </w:r>
      <w:r>
        <w:rPr>
          <w:spacing w:val="40"/>
          <w:sz w:val="21"/>
        </w:rPr>
        <w:t> </w:t>
      </w:r>
      <w:r>
        <w:rPr>
          <w:sz w:val="21"/>
        </w:rPr>
        <w:t>(TRL)</w:t>
      </w:r>
      <w:r>
        <w:rPr>
          <w:spacing w:val="40"/>
          <w:sz w:val="21"/>
        </w:rPr>
        <w:t> </w:t>
      </w:r>
      <w:r>
        <w:rPr>
          <w:sz w:val="21"/>
        </w:rPr>
        <w:t>da</w:t>
      </w:r>
      <w:r>
        <w:rPr>
          <w:spacing w:val="40"/>
          <w:sz w:val="21"/>
        </w:rPr>
        <w:t> </w:t>
      </w:r>
      <w:r>
        <w:rPr>
          <w:sz w:val="21"/>
        </w:rPr>
        <w:t>solução,</w:t>
      </w:r>
      <w:r>
        <w:rPr>
          <w:spacing w:val="40"/>
          <w:sz w:val="21"/>
        </w:rPr>
        <w:t> </w:t>
      </w:r>
      <w:r>
        <w:rPr>
          <w:sz w:val="21"/>
        </w:rPr>
        <w:t>com</w:t>
      </w:r>
      <w:r>
        <w:rPr>
          <w:spacing w:val="40"/>
          <w:sz w:val="21"/>
        </w:rPr>
        <w:t> </w:t>
      </w:r>
      <w:r>
        <w:rPr>
          <w:sz w:val="21"/>
        </w:rPr>
        <w:t>base</w:t>
      </w:r>
      <w:r>
        <w:rPr>
          <w:spacing w:val="40"/>
          <w:sz w:val="21"/>
        </w:rPr>
        <w:t> </w:t>
      </w:r>
      <w:r>
        <w:rPr>
          <w:sz w:val="21"/>
        </w:rPr>
        <w:t>nos</w:t>
      </w:r>
      <w:r>
        <w:rPr>
          <w:spacing w:val="40"/>
          <w:sz w:val="21"/>
        </w:rPr>
        <w:t> </w:t>
      </w:r>
      <w:r>
        <w:rPr>
          <w:sz w:val="21"/>
        </w:rPr>
        <w:t>ganhos</w:t>
      </w:r>
      <w:r>
        <w:rPr>
          <w:spacing w:val="40"/>
          <w:sz w:val="21"/>
        </w:rPr>
        <w:t> </w:t>
      </w:r>
      <w:r>
        <w:rPr>
          <w:sz w:val="21"/>
        </w:rPr>
        <w:t>esperados nesta nova fase.</w:t>
      </w:r>
    </w:p>
    <w:p>
      <w:pPr>
        <w:pStyle w:val="ListParagraph"/>
        <w:numPr>
          <w:ilvl w:val="0"/>
          <w:numId w:val="26"/>
        </w:numPr>
        <w:tabs>
          <w:tab w:pos="840" w:val="left" w:leader="none"/>
        </w:tabs>
        <w:spacing w:line="240" w:lineRule="auto" w:before="129" w:after="0"/>
        <w:ind w:left="840" w:right="0" w:hanging="254"/>
        <w:jc w:val="left"/>
        <w:rPr>
          <w:sz w:val="21"/>
        </w:rPr>
      </w:pPr>
      <w:r>
        <w:rPr>
          <w:sz w:val="21"/>
        </w:rPr>
        <w:t>Informações</w:t>
      </w:r>
      <w:r>
        <w:rPr>
          <w:spacing w:val="13"/>
          <w:sz w:val="21"/>
        </w:rPr>
        <w:t> </w:t>
      </w:r>
      <w:r>
        <w:rPr>
          <w:sz w:val="21"/>
        </w:rPr>
        <w:t>relevantes</w:t>
      </w:r>
      <w:r>
        <w:rPr>
          <w:spacing w:val="14"/>
          <w:sz w:val="21"/>
        </w:rPr>
        <w:t> </w:t>
      </w:r>
      <w:r>
        <w:rPr>
          <w:spacing w:val="-2"/>
          <w:sz w:val="21"/>
        </w:rPr>
        <w:t>complementares;</w:t>
      </w:r>
    </w:p>
    <w:p>
      <w:pPr>
        <w:pStyle w:val="ListParagraph"/>
        <w:numPr>
          <w:ilvl w:val="0"/>
          <w:numId w:val="26"/>
        </w:numPr>
        <w:tabs>
          <w:tab w:pos="789" w:val="left" w:leader="none"/>
        </w:tabs>
        <w:spacing w:line="240" w:lineRule="auto" w:before="147" w:after="0"/>
        <w:ind w:left="789" w:right="0" w:hanging="203"/>
        <w:jc w:val="left"/>
        <w:rPr>
          <w:sz w:val="21"/>
        </w:rPr>
      </w:pPr>
      <w:r>
        <w:rPr>
          <w:sz w:val="21"/>
        </w:rPr>
        <w:t>Resumo</w:t>
      </w:r>
      <w:r>
        <w:rPr>
          <w:spacing w:val="9"/>
          <w:sz w:val="21"/>
        </w:rPr>
        <w:t> </w:t>
      </w:r>
      <w:r>
        <w:rPr>
          <w:sz w:val="21"/>
        </w:rPr>
        <w:t>publicável</w:t>
      </w:r>
      <w:r>
        <w:rPr>
          <w:spacing w:val="10"/>
          <w:sz w:val="21"/>
        </w:rPr>
        <w:t> </w:t>
      </w:r>
      <w:r>
        <w:rPr>
          <w:sz w:val="21"/>
        </w:rPr>
        <w:t>em</w:t>
      </w:r>
      <w:r>
        <w:rPr>
          <w:spacing w:val="9"/>
          <w:sz w:val="21"/>
        </w:rPr>
        <w:t> </w:t>
      </w:r>
      <w:r>
        <w:rPr>
          <w:sz w:val="21"/>
        </w:rPr>
        <w:t>linguagem</w:t>
      </w:r>
      <w:r>
        <w:rPr>
          <w:spacing w:val="10"/>
          <w:sz w:val="21"/>
        </w:rPr>
        <w:t> </w:t>
      </w:r>
      <w:r>
        <w:rPr>
          <w:sz w:val="21"/>
        </w:rPr>
        <w:t>acessível</w:t>
      </w:r>
      <w:r>
        <w:rPr>
          <w:spacing w:val="10"/>
          <w:sz w:val="21"/>
        </w:rPr>
        <w:t> </w:t>
      </w:r>
      <w:r>
        <w:rPr>
          <w:sz w:val="21"/>
        </w:rPr>
        <w:t>para</w:t>
      </w:r>
      <w:r>
        <w:rPr>
          <w:spacing w:val="9"/>
          <w:sz w:val="21"/>
        </w:rPr>
        <w:t> </w:t>
      </w:r>
      <w:r>
        <w:rPr>
          <w:sz w:val="21"/>
        </w:rPr>
        <w:t>o</w:t>
      </w:r>
      <w:r>
        <w:rPr>
          <w:spacing w:val="10"/>
          <w:sz w:val="21"/>
        </w:rPr>
        <w:t> </w:t>
      </w:r>
      <w:r>
        <w:rPr>
          <w:sz w:val="21"/>
        </w:rPr>
        <w:t>público</w:t>
      </w:r>
      <w:r>
        <w:rPr>
          <w:spacing w:val="10"/>
          <w:sz w:val="21"/>
        </w:rPr>
        <w:t> </w:t>
      </w:r>
      <w:r>
        <w:rPr>
          <w:spacing w:val="-2"/>
          <w:sz w:val="21"/>
        </w:rPr>
        <w:t>leigo.</w:t>
      </w:r>
    </w:p>
    <w:p>
      <w:pPr>
        <w:pStyle w:val="BodyText"/>
        <w:spacing w:before="0"/>
        <w:rPr>
          <w:sz w:val="21"/>
        </w:rPr>
      </w:pPr>
    </w:p>
    <w:p>
      <w:pPr>
        <w:pStyle w:val="BodyText"/>
        <w:spacing w:before="12"/>
        <w:rPr>
          <w:sz w:val="21"/>
        </w:rPr>
      </w:pPr>
    </w:p>
    <w:p>
      <w:pPr>
        <w:pStyle w:val="Heading2"/>
        <w:numPr>
          <w:ilvl w:val="1"/>
          <w:numId w:val="2"/>
        </w:numPr>
        <w:tabs>
          <w:tab w:pos="941" w:val="left" w:leader="none"/>
        </w:tabs>
        <w:spacing w:line="240" w:lineRule="auto" w:before="0" w:after="0"/>
        <w:ind w:left="941" w:right="0" w:hanging="355"/>
        <w:jc w:val="left"/>
      </w:pPr>
      <w:r>
        <w:rPr/>
        <w:t>Produtos</w:t>
      </w:r>
      <w:r>
        <w:rPr>
          <w:spacing w:val="13"/>
        </w:rPr>
        <w:t> </w:t>
      </w:r>
      <w:r>
        <w:rPr>
          <w:spacing w:val="-2"/>
        </w:rPr>
        <w:t>pactuados</w:t>
      </w:r>
    </w:p>
    <w:p>
      <w:pPr>
        <w:pStyle w:val="ListParagraph"/>
        <w:numPr>
          <w:ilvl w:val="0"/>
          <w:numId w:val="27"/>
        </w:numPr>
        <w:tabs>
          <w:tab w:pos="840" w:val="left" w:leader="none"/>
        </w:tabs>
        <w:spacing w:line="240" w:lineRule="auto" w:before="14" w:after="0"/>
        <w:ind w:left="840" w:right="0" w:hanging="254"/>
        <w:jc w:val="left"/>
        <w:rPr>
          <w:sz w:val="21"/>
        </w:rPr>
      </w:pPr>
      <w:r>
        <w:rPr>
          <w:spacing w:val="-2"/>
          <w:sz w:val="21"/>
        </w:rPr>
        <w:t>Produto;</w:t>
      </w:r>
    </w:p>
    <w:p>
      <w:pPr>
        <w:pStyle w:val="ListParagraph"/>
        <w:numPr>
          <w:ilvl w:val="0"/>
          <w:numId w:val="27"/>
        </w:numPr>
        <w:tabs>
          <w:tab w:pos="849" w:val="left" w:leader="none"/>
        </w:tabs>
        <w:spacing w:line="240" w:lineRule="auto" w:before="147" w:after="0"/>
        <w:ind w:left="849" w:right="0" w:hanging="263"/>
        <w:jc w:val="left"/>
        <w:rPr>
          <w:sz w:val="21"/>
        </w:rPr>
      </w:pPr>
      <w:r>
        <w:rPr>
          <w:spacing w:val="-2"/>
          <w:sz w:val="21"/>
        </w:rPr>
        <w:t>Quantidade;</w:t>
      </w:r>
    </w:p>
    <w:p>
      <w:pPr>
        <w:pStyle w:val="ListParagraph"/>
        <w:numPr>
          <w:ilvl w:val="0"/>
          <w:numId w:val="27"/>
        </w:numPr>
        <w:tabs>
          <w:tab w:pos="840" w:val="left" w:leader="none"/>
        </w:tabs>
        <w:spacing w:line="240" w:lineRule="auto" w:before="147" w:after="0"/>
        <w:ind w:left="840" w:right="0" w:hanging="254"/>
        <w:jc w:val="left"/>
        <w:rPr>
          <w:sz w:val="21"/>
        </w:rPr>
      </w:pPr>
      <w:r>
        <w:rPr>
          <w:spacing w:val="-2"/>
          <w:sz w:val="21"/>
        </w:rPr>
        <w:t>Tipo;</w:t>
      </w:r>
    </w:p>
    <w:p>
      <w:pPr>
        <w:pStyle w:val="ListParagraph"/>
        <w:numPr>
          <w:ilvl w:val="0"/>
          <w:numId w:val="27"/>
        </w:numPr>
        <w:tabs>
          <w:tab w:pos="849" w:val="left" w:leader="none"/>
        </w:tabs>
        <w:spacing w:line="240" w:lineRule="auto" w:before="147" w:after="0"/>
        <w:ind w:left="849" w:right="0" w:hanging="263"/>
        <w:jc w:val="left"/>
        <w:rPr>
          <w:sz w:val="21"/>
        </w:rPr>
      </w:pPr>
      <w:r>
        <w:rPr>
          <w:spacing w:val="-2"/>
          <w:sz w:val="21"/>
        </w:rPr>
        <w:t>Especificação.</w:t>
      </w:r>
    </w:p>
    <w:p>
      <w:pPr>
        <w:pStyle w:val="BodyText"/>
        <w:spacing w:before="181"/>
        <w:rPr>
          <w:sz w:val="21"/>
        </w:rPr>
      </w:pPr>
    </w:p>
    <w:p>
      <w:pPr>
        <w:pStyle w:val="Heading2"/>
        <w:numPr>
          <w:ilvl w:val="1"/>
          <w:numId w:val="2"/>
        </w:numPr>
        <w:tabs>
          <w:tab w:pos="941" w:val="left" w:leader="none"/>
        </w:tabs>
        <w:spacing w:line="240" w:lineRule="auto" w:before="0" w:after="0"/>
        <w:ind w:left="941" w:right="0" w:hanging="355"/>
        <w:jc w:val="left"/>
      </w:pPr>
      <w:r>
        <w:rPr/>
        <w:t>Membros</w:t>
      </w:r>
      <w:r>
        <w:rPr>
          <w:spacing w:val="10"/>
        </w:rPr>
        <w:t> </w:t>
      </w:r>
      <w:r>
        <w:rPr/>
        <w:t>de</w:t>
      </w:r>
      <w:r>
        <w:rPr>
          <w:spacing w:val="10"/>
        </w:rPr>
        <w:t> </w:t>
      </w:r>
      <w:r>
        <w:rPr>
          <w:spacing w:val="-2"/>
        </w:rPr>
        <w:t>equipe</w:t>
      </w:r>
    </w:p>
    <w:p>
      <w:pPr>
        <w:pStyle w:val="ListParagraph"/>
        <w:numPr>
          <w:ilvl w:val="0"/>
          <w:numId w:val="28"/>
        </w:numPr>
        <w:tabs>
          <w:tab w:pos="840" w:val="left" w:leader="none"/>
        </w:tabs>
        <w:spacing w:line="240" w:lineRule="auto" w:before="15" w:after="0"/>
        <w:ind w:left="840" w:right="0" w:hanging="254"/>
        <w:jc w:val="left"/>
        <w:rPr>
          <w:sz w:val="21"/>
        </w:rPr>
      </w:pPr>
      <w:r>
        <w:rPr>
          <w:spacing w:val="-2"/>
          <w:sz w:val="21"/>
        </w:rPr>
        <w:t>Nome;</w:t>
      </w:r>
    </w:p>
    <w:p>
      <w:pPr>
        <w:pStyle w:val="ListParagraph"/>
        <w:numPr>
          <w:ilvl w:val="0"/>
          <w:numId w:val="28"/>
        </w:numPr>
        <w:tabs>
          <w:tab w:pos="849" w:val="left" w:leader="none"/>
        </w:tabs>
        <w:spacing w:line="240" w:lineRule="auto" w:before="147" w:after="0"/>
        <w:ind w:left="849" w:right="0" w:hanging="263"/>
        <w:jc w:val="left"/>
        <w:rPr>
          <w:sz w:val="21"/>
        </w:rPr>
      </w:pPr>
      <w:r>
        <w:rPr>
          <w:sz w:val="21"/>
        </w:rPr>
        <w:t>E-</w:t>
      </w:r>
      <w:r>
        <w:rPr>
          <w:spacing w:val="-2"/>
          <w:sz w:val="21"/>
        </w:rPr>
        <w:t>mail;</w:t>
      </w:r>
    </w:p>
    <w:p>
      <w:pPr>
        <w:pStyle w:val="ListParagraph"/>
        <w:numPr>
          <w:ilvl w:val="0"/>
          <w:numId w:val="28"/>
        </w:numPr>
        <w:tabs>
          <w:tab w:pos="840" w:val="left" w:leader="none"/>
        </w:tabs>
        <w:spacing w:line="240" w:lineRule="auto" w:before="147" w:after="0"/>
        <w:ind w:left="840" w:right="0" w:hanging="254"/>
        <w:jc w:val="left"/>
        <w:rPr>
          <w:sz w:val="21"/>
        </w:rPr>
      </w:pPr>
      <w:r>
        <w:rPr>
          <w:spacing w:val="-2"/>
          <w:sz w:val="21"/>
        </w:rPr>
        <w:t>Função;</w:t>
      </w:r>
    </w:p>
    <w:p>
      <w:pPr>
        <w:pStyle w:val="ListParagraph"/>
        <w:numPr>
          <w:ilvl w:val="0"/>
          <w:numId w:val="28"/>
        </w:numPr>
        <w:tabs>
          <w:tab w:pos="849" w:val="left" w:leader="none"/>
        </w:tabs>
        <w:spacing w:line="240" w:lineRule="auto" w:before="147" w:after="0"/>
        <w:ind w:left="849" w:right="0" w:hanging="263"/>
        <w:jc w:val="left"/>
        <w:rPr>
          <w:sz w:val="21"/>
        </w:rPr>
      </w:pPr>
      <w:r>
        <w:rPr>
          <w:sz w:val="21"/>
        </w:rPr>
        <w:t>Currículo</w:t>
      </w:r>
      <w:r>
        <w:rPr>
          <w:spacing w:val="11"/>
          <w:sz w:val="21"/>
        </w:rPr>
        <w:t> </w:t>
      </w:r>
      <w:r>
        <w:rPr>
          <w:spacing w:val="-2"/>
          <w:sz w:val="21"/>
        </w:rPr>
        <w:t>Lattes;</w:t>
      </w:r>
    </w:p>
    <w:p>
      <w:pPr>
        <w:pStyle w:val="ListParagraph"/>
        <w:numPr>
          <w:ilvl w:val="0"/>
          <w:numId w:val="28"/>
        </w:numPr>
        <w:tabs>
          <w:tab w:pos="840" w:val="left" w:leader="none"/>
        </w:tabs>
        <w:spacing w:line="240" w:lineRule="auto" w:before="147" w:after="0"/>
        <w:ind w:left="840" w:right="0" w:hanging="254"/>
        <w:jc w:val="left"/>
        <w:rPr>
          <w:sz w:val="21"/>
        </w:rPr>
      </w:pPr>
      <w:r>
        <w:rPr>
          <w:spacing w:val="-2"/>
          <w:sz w:val="21"/>
        </w:rPr>
        <w:t>Atividades.</w:t>
      </w:r>
    </w:p>
    <w:p>
      <w:pPr>
        <w:pStyle w:val="BodyText"/>
        <w:spacing w:before="181"/>
        <w:rPr>
          <w:sz w:val="21"/>
        </w:rPr>
      </w:pPr>
    </w:p>
    <w:p>
      <w:pPr>
        <w:pStyle w:val="Heading2"/>
        <w:numPr>
          <w:ilvl w:val="1"/>
          <w:numId w:val="2"/>
        </w:numPr>
        <w:tabs>
          <w:tab w:pos="941" w:val="left" w:leader="none"/>
        </w:tabs>
        <w:spacing w:line="240" w:lineRule="auto" w:before="0" w:after="0"/>
        <w:ind w:left="941" w:right="0" w:hanging="355"/>
        <w:jc w:val="left"/>
      </w:pPr>
      <w:r>
        <w:rPr>
          <w:spacing w:val="-2"/>
        </w:rPr>
        <w:t>Metas</w:t>
      </w:r>
    </w:p>
    <w:p>
      <w:pPr>
        <w:spacing w:before="116"/>
        <w:ind w:left="596" w:right="0" w:firstLine="0"/>
        <w:jc w:val="left"/>
        <w:rPr>
          <w:sz w:val="21"/>
        </w:rPr>
      </w:pPr>
      <w:r>
        <w:rPr>
          <w:sz w:val="21"/>
        </w:rPr>
        <w:t>Descrição</w:t>
      </w:r>
      <w:r>
        <w:rPr>
          <w:spacing w:val="9"/>
          <w:sz w:val="21"/>
        </w:rPr>
        <w:t> </w:t>
      </w:r>
      <w:r>
        <w:rPr>
          <w:sz w:val="21"/>
        </w:rPr>
        <w:t>da</w:t>
      </w:r>
      <w:r>
        <w:rPr>
          <w:spacing w:val="10"/>
          <w:sz w:val="21"/>
        </w:rPr>
        <w:t> </w:t>
      </w:r>
      <w:r>
        <w:rPr>
          <w:spacing w:val="-4"/>
          <w:sz w:val="21"/>
        </w:rPr>
        <w:t>meta</w:t>
      </w:r>
    </w:p>
    <w:p>
      <w:pPr>
        <w:pStyle w:val="BodyText"/>
        <w:spacing w:before="151"/>
        <w:rPr>
          <w:sz w:val="21"/>
        </w:rPr>
      </w:pPr>
    </w:p>
    <w:p>
      <w:pPr>
        <w:pStyle w:val="Heading2"/>
        <w:numPr>
          <w:ilvl w:val="1"/>
          <w:numId w:val="2"/>
        </w:numPr>
        <w:tabs>
          <w:tab w:pos="1060" w:val="left" w:leader="none"/>
        </w:tabs>
        <w:spacing w:line="240" w:lineRule="auto" w:before="0" w:after="0"/>
        <w:ind w:left="1060" w:right="0" w:hanging="474"/>
        <w:jc w:val="left"/>
      </w:pPr>
      <w:r>
        <w:rPr>
          <w:spacing w:val="-2"/>
        </w:rPr>
        <w:t>Etapas</w:t>
      </w:r>
    </w:p>
    <w:p>
      <w:pPr>
        <w:pStyle w:val="ListParagraph"/>
        <w:numPr>
          <w:ilvl w:val="0"/>
          <w:numId w:val="29"/>
        </w:numPr>
        <w:tabs>
          <w:tab w:pos="840" w:val="left" w:leader="none"/>
        </w:tabs>
        <w:spacing w:line="240" w:lineRule="auto" w:before="14" w:after="0"/>
        <w:ind w:left="840" w:right="0" w:hanging="254"/>
        <w:jc w:val="left"/>
        <w:rPr>
          <w:sz w:val="21"/>
        </w:rPr>
      </w:pPr>
      <w:r>
        <w:rPr>
          <w:sz w:val="21"/>
        </w:rPr>
        <w:t>Meta</w:t>
      </w:r>
      <w:r>
        <w:rPr>
          <w:spacing w:val="7"/>
          <w:sz w:val="21"/>
        </w:rPr>
        <w:t> </w:t>
      </w:r>
      <w:r>
        <w:rPr>
          <w:sz w:val="21"/>
        </w:rPr>
        <w:t>(relacionar</w:t>
      </w:r>
      <w:r>
        <w:rPr>
          <w:spacing w:val="7"/>
          <w:sz w:val="21"/>
        </w:rPr>
        <w:t> </w:t>
      </w:r>
      <w:r>
        <w:rPr>
          <w:sz w:val="21"/>
        </w:rPr>
        <w:t>meta</w:t>
      </w:r>
      <w:r>
        <w:rPr>
          <w:spacing w:val="8"/>
          <w:sz w:val="21"/>
        </w:rPr>
        <w:t> </w:t>
      </w:r>
      <w:r>
        <w:rPr>
          <w:sz w:val="21"/>
        </w:rPr>
        <w:t>à</w:t>
      </w:r>
      <w:r>
        <w:rPr>
          <w:spacing w:val="7"/>
          <w:sz w:val="21"/>
        </w:rPr>
        <w:t> </w:t>
      </w:r>
      <w:r>
        <w:rPr>
          <w:spacing w:val="-2"/>
          <w:sz w:val="21"/>
        </w:rPr>
        <w:t>etapa);</w:t>
      </w:r>
    </w:p>
    <w:p>
      <w:pPr>
        <w:pStyle w:val="ListParagraph"/>
        <w:numPr>
          <w:ilvl w:val="0"/>
          <w:numId w:val="29"/>
        </w:numPr>
        <w:tabs>
          <w:tab w:pos="849" w:val="left" w:leader="none"/>
        </w:tabs>
        <w:spacing w:line="240" w:lineRule="auto" w:before="147" w:after="0"/>
        <w:ind w:left="849" w:right="0" w:hanging="263"/>
        <w:jc w:val="left"/>
        <w:rPr>
          <w:sz w:val="21"/>
        </w:rPr>
      </w:pPr>
      <w:r>
        <w:rPr>
          <w:sz w:val="21"/>
        </w:rPr>
        <w:t>Descrição</w:t>
      </w:r>
      <w:r>
        <w:rPr>
          <w:spacing w:val="9"/>
          <w:sz w:val="21"/>
        </w:rPr>
        <w:t> </w:t>
      </w:r>
      <w:r>
        <w:rPr>
          <w:sz w:val="21"/>
        </w:rPr>
        <w:t>da</w:t>
      </w:r>
      <w:r>
        <w:rPr>
          <w:spacing w:val="10"/>
          <w:sz w:val="21"/>
        </w:rPr>
        <w:t> </w:t>
      </w:r>
      <w:r>
        <w:rPr>
          <w:spacing w:val="-2"/>
          <w:sz w:val="21"/>
        </w:rPr>
        <w:t>etapa;</w:t>
      </w:r>
    </w:p>
    <w:p>
      <w:pPr>
        <w:pStyle w:val="ListParagraph"/>
        <w:numPr>
          <w:ilvl w:val="0"/>
          <w:numId w:val="29"/>
        </w:numPr>
        <w:tabs>
          <w:tab w:pos="840" w:val="left" w:leader="none"/>
        </w:tabs>
        <w:spacing w:line="240" w:lineRule="auto" w:before="147" w:after="0"/>
        <w:ind w:left="840" w:right="0" w:hanging="254"/>
        <w:jc w:val="left"/>
        <w:rPr>
          <w:sz w:val="21"/>
        </w:rPr>
      </w:pPr>
      <w:r>
        <w:rPr>
          <w:sz w:val="21"/>
        </w:rPr>
        <w:t>Indicador</w:t>
      </w:r>
      <w:r>
        <w:rPr>
          <w:spacing w:val="10"/>
          <w:sz w:val="21"/>
        </w:rPr>
        <w:t> </w:t>
      </w:r>
      <w:r>
        <w:rPr>
          <w:sz w:val="21"/>
        </w:rPr>
        <w:t>de</w:t>
      </w:r>
      <w:r>
        <w:rPr>
          <w:spacing w:val="10"/>
          <w:sz w:val="21"/>
        </w:rPr>
        <w:t> </w:t>
      </w:r>
      <w:r>
        <w:rPr>
          <w:sz w:val="21"/>
        </w:rPr>
        <w:t>Progresso</w:t>
      </w:r>
      <w:r>
        <w:rPr>
          <w:spacing w:val="10"/>
          <w:sz w:val="21"/>
        </w:rPr>
        <w:t> </w:t>
      </w:r>
      <w:r>
        <w:rPr>
          <w:spacing w:val="-2"/>
          <w:sz w:val="21"/>
        </w:rPr>
        <w:t>(marco);</w:t>
      </w:r>
    </w:p>
    <w:p>
      <w:pPr>
        <w:pStyle w:val="ListParagraph"/>
        <w:numPr>
          <w:ilvl w:val="0"/>
          <w:numId w:val="29"/>
        </w:numPr>
        <w:tabs>
          <w:tab w:pos="849" w:val="left" w:leader="none"/>
        </w:tabs>
        <w:spacing w:line="240" w:lineRule="auto" w:before="147" w:after="0"/>
        <w:ind w:left="849" w:right="0" w:hanging="263"/>
        <w:jc w:val="left"/>
        <w:rPr>
          <w:sz w:val="21"/>
        </w:rPr>
      </w:pPr>
      <w:r>
        <w:rPr>
          <w:spacing w:val="-2"/>
          <w:sz w:val="21"/>
        </w:rPr>
        <w:t>Entregável(is);</w:t>
      </w:r>
    </w:p>
    <w:p>
      <w:pPr>
        <w:pStyle w:val="ListParagraph"/>
        <w:numPr>
          <w:ilvl w:val="0"/>
          <w:numId w:val="29"/>
        </w:numPr>
        <w:tabs>
          <w:tab w:pos="840" w:val="left" w:leader="none"/>
        </w:tabs>
        <w:spacing w:line="240" w:lineRule="auto" w:before="147" w:after="0"/>
        <w:ind w:left="840" w:right="0" w:hanging="254"/>
        <w:jc w:val="left"/>
        <w:rPr>
          <w:sz w:val="21"/>
        </w:rPr>
      </w:pPr>
      <w:r>
        <w:rPr>
          <w:sz w:val="21"/>
        </w:rPr>
        <w:t>Mês</w:t>
      </w:r>
      <w:r>
        <w:rPr>
          <w:spacing w:val="5"/>
          <w:sz w:val="21"/>
        </w:rPr>
        <w:t> </w:t>
      </w:r>
      <w:r>
        <w:rPr>
          <w:sz w:val="21"/>
        </w:rPr>
        <w:t>de</w:t>
      </w:r>
      <w:r>
        <w:rPr>
          <w:spacing w:val="6"/>
          <w:sz w:val="21"/>
        </w:rPr>
        <w:t> </w:t>
      </w:r>
      <w:r>
        <w:rPr>
          <w:spacing w:val="-2"/>
          <w:sz w:val="21"/>
        </w:rPr>
        <w:t>Início;</w:t>
      </w:r>
    </w:p>
    <w:p>
      <w:pPr>
        <w:pStyle w:val="ListParagraph"/>
        <w:numPr>
          <w:ilvl w:val="0"/>
          <w:numId w:val="29"/>
        </w:numPr>
        <w:tabs>
          <w:tab w:pos="789" w:val="left" w:leader="none"/>
        </w:tabs>
        <w:spacing w:line="240" w:lineRule="auto" w:before="148" w:after="0"/>
        <w:ind w:left="789" w:right="0" w:hanging="203"/>
        <w:jc w:val="left"/>
        <w:rPr>
          <w:sz w:val="21"/>
        </w:rPr>
      </w:pPr>
      <w:r>
        <w:rPr>
          <w:sz w:val="21"/>
        </w:rPr>
        <w:t>Mês</w:t>
      </w:r>
      <w:r>
        <w:rPr>
          <w:spacing w:val="5"/>
          <w:sz w:val="21"/>
        </w:rPr>
        <w:t> </w:t>
      </w:r>
      <w:r>
        <w:rPr>
          <w:sz w:val="21"/>
        </w:rPr>
        <w:t>de</w:t>
      </w:r>
      <w:r>
        <w:rPr>
          <w:spacing w:val="6"/>
          <w:sz w:val="21"/>
        </w:rPr>
        <w:t> </w:t>
      </w:r>
      <w:r>
        <w:rPr>
          <w:spacing w:val="-4"/>
          <w:sz w:val="21"/>
        </w:rPr>
        <w:t>Fim;</w:t>
      </w:r>
    </w:p>
    <w:p>
      <w:pPr>
        <w:pStyle w:val="ListParagraph"/>
        <w:spacing w:after="0" w:line="240" w:lineRule="auto"/>
        <w:jc w:val="left"/>
        <w:rPr>
          <w:sz w:val="21"/>
        </w:rPr>
        <w:sectPr>
          <w:pgSz w:w="11900" w:h="16840"/>
          <w:pgMar w:header="0" w:footer="181" w:top="500" w:bottom="380" w:left="566" w:right="566"/>
        </w:sectPr>
      </w:pPr>
    </w:p>
    <w:p>
      <w:pPr>
        <w:pStyle w:val="ListParagraph"/>
        <w:numPr>
          <w:ilvl w:val="0"/>
          <w:numId w:val="29"/>
        </w:numPr>
        <w:tabs>
          <w:tab w:pos="849" w:val="left" w:leader="none"/>
        </w:tabs>
        <w:spacing w:line="240" w:lineRule="auto" w:before="77" w:after="0"/>
        <w:ind w:left="849" w:right="0" w:hanging="263"/>
        <w:jc w:val="left"/>
        <w:rPr>
          <w:sz w:val="21"/>
        </w:rPr>
      </w:pPr>
      <w:r>
        <w:rPr>
          <w:spacing w:val="-2"/>
          <w:sz w:val="21"/>
        </w:rPr>
        <w:t>Peso;</w:t>
      </w:r>
    </w:p>
    <w:p>
      <w:pPr>
        <w:pStyle w:val="ListParagraph"/>
        <w:numPr>
          <w:ilvl w:val="0"/>
          <w:numId w:val="29"/>
        </w:numPr>
        <w:tabs>
          <w:tab w:pos="849" w:val="left" w:leader="none"/>
        </w:tabs>
        <w:spacing w:line="240" w:lineRule="auto" w:before="147" w:after="0"/>
        <w:ind w:left="849" w:right="0" w:hanging="263"/>
        <w:jc w:val="left"/>
        <w:rPr>
          <w:sz w:val="21"/>
        </w:rPr>
      </w:pPr>
      <w:r>
        <w:rPr>
          <w:spacing w:val="-2"/>
          <w:sz w:val="21"/>
        </w:rPr>
        <w:t>Responsável;</w:t>
      </w:r>
    </w:p>
    <w:p>
      <w:pPr>
        <w:pStyle w:val="ListParagraph"/>
        <w:numPr>
          <w:ilvl w:val="0"/>
          <w:numId w:val="29"/>
        </w:numPr>
        <w:tabs>
          <w:tab w:pos="778" w:val="left" w:leader="none"/>
        </w:tabs>
        <w:spacing w:line="240" w:lineRule="auto" w:before="147" w:after="0"/>
        <w:ind w:left="778" w:right="0" w:hanging="192"/>
        <w:jc w:val="left"/>
        <w:rPr>
          <w:sz w:val="21"/>
        </w:rPr>
      </w:pPr>
      <w:r>
        <w:rPr>
          <w:spacing w:val="-2"/>
          <w:sz w:val="21"/>
        </w:rPr>
        <w:t>Executor(es).</w:t>
      </w:r>
    </w:p>
    <w:p>
      <w:pPr>
        <w:pStyle w:val="BodyText"/>
        <w:spacing w:before="182"/>
        <w:rPr>
          <w:sz w:val="21"/>
        </w:rPr>
      </w:pPr>
    </w:p>
    <w:p>
      <w:pPr>
        <w:pStyle w:val="Heading2"/>
        <w:numPr>
          <w:ilvl w:val="1"/>
          <w:numId w:val="2"/>
        </w:numPr>
        <w:tabs>
          <w:tab w:pos="1060" w:val="left" w:leader="none"/>
        </w:tabs>
        <w:spacing w:line="240" w:lineRule="auto" w:before="0" w:after="0"/>
        <w:ind w:left="1060" w:right="0" w:hanging="474"/>
        <w:jc w:val="left"/>
      </w:pPr>
      <w:r>
        <w:rPr>
          <w:spacing w:val="-2"/>
        </w:rPr>
        <w:t>Dispêndios</w:t>
      </w:r>
    </w:p>
    <w:p>
      <w:pPr>
        <w:pStyle w:val="ListParagraph"/>
        <w:numPr>
          <w:ilvl w:val="0"/>
          <w:numId w:val="30"/>
        </w:numPr>
        <w:tabs>
          <w:tab w:pos="840" w:val="left" w:leader="none"/>
        </w:tabs>
        <w:spacing w:line="240" w:lineRule="auto" w:before="14" w:after="0"/>
        <w:ind w:left="840" w:right="0" w:hanging="254"/>
        <w:jc w:val="left"/>
        <w:rPr>
          <w:sz w:val="21"/>
        </w:rPr>
      </w:pPr>
      <w:r>
        <w:rPr>
          <w:spacing w:val="-2"/>
          <w:sz w:val="21"/>
        </w:rPr>
        <w:t>Descrição;</w:t>
      </w:r>
    </w:p>
    <w:p>
      <w:pPr>
        <w:pStyle w:val="ListParagraph"/>
        <w:numPr>
          <w:ilvl w:val="0"/>
          <w:numId w:val="30"/>
        </w:numPr>
        <w:tabs>
          <w:tab w:pos="849" w:val="left" w:leader="none"/>
        </w:tabs>
        <w:spacing w:line="240" w:lineRule="auto" w:before="147" w:after="0"/>
        <w:ind w:left="849" w:right="0" w:hanging="263"/>
        <w:jc w:val="left"/>
        <w:rPr>
          <w:sz w:val="21"/>
        </w:rPr>
      </w:pPr>
      <w:r>
        <w:rPr>
          <w:sz w:val="21"/>
        </w:rPr>
        <w:t>Origem</w:t>
      </w:r>
      <w:r>
        <w:rPr>
          <w:spacing w:val="7"/>
          <w:sz w:val="21"/>
        </w:rPr>
        <w:t> </w:t>
      </w:r>
      <w:r>
        <w:rPr>
          <w:sz w:val="21"/>
        </w:rPr>
        <w:t>do</w:t>
      </w:r>
      <w:r>
        <w:rPr>
          <w:spacing w:val="7"/>
          <w:sz w:val="21"/>
        </w:rPr>
        <w:t> </w:t>
      </w:r>
      <w:r>
        <w:rPr>
          <w:spacing w:val="-2"/>
          <w:sz w:val="21"/>
        </w:rPr>
        <w:t>Recurso;</w:t>
      </w:r>
    </w:p>
    <w:p>
      <w:pPr>
        <w:pStyle w:val="ListParagraph"/>
        <w:numPr>
          <w:ilvl w:val="0"/>
          <w:numId w:val="30"/>
        </w:numPr>
        <w:tabs>
          <w:tab w:pos="840" w:val="left" w:leader="none"/>
        </w:tabs>
        <w:spacing w:line="240" w:lineRule="auto" w:before="147" w:after="0"/>
        <w:ind w:left="840" w:right="0" w:hanging="254"/>
        <w:jc w:val="left"/>
        <w:rPr>
          <w:sz w:val="21"/>
        </w:rPr>
      </w:pPr>
      <w:r>
        <w:rPr>
          <w:sz w:val="21"/>
        </w:rPr>
        <w:t>Etapas</w:t>
      </w:r>
      <w:r>
        <w:rPr>
          <w:spacing w:val="9"/>
          <w:sz w:val="21"/>
        </w:rPr>
        <w:t> </w:t>
      </w:r>
      <w:r>
        <w:rPr>
          <w:spacing w:val="-2"/>
          <w:sz w:val="21"/>
        </w:rPr>
        <w:t>vinculadas;</w:t>
      </w:r>
    </w:p>
    <w:p>
      <w:pPr>
        <w:pStyle w:val="ListParagraph"/>
        <w:numPr>
          <w:ilvl w:val="0"/>
          <w:numId w:val="30"/>
        </w:numPr>
        <w:tabs>
          <w:tab w:pos="849" w:val="left" w:leader="none"/>
        </w:tabs>
        <w:spacing w:line="240" w:lineRule="auto" w:before="147" w:after="0"/>
        <w:ind w:left="849" w:right="0" w:hanging="263"/>
        <w:jc w:val="left"/>
        <w:rPr>
          <w:sz w:val="21"/>
        </w:rPr>
      </w:pPr>
      <w:r>
        <w:rPr>
          <w:sz w:val="21"/>
        </w:rPr>
        <w:t>Valor</w:t>
      </w:r>
      <w:r>
        <w:rPr>
          <w:spacing w:val="6"/>
          <w:sz w:val="21"/>
        </w:rPr>
        <w:t> </w:t>
      </w:r>
      <w:r>
        <w:rPr>
          <w:spacing w:val="-2"/>
          <w:sz w:val="21"/>
        </w:rPr>
        <w:t>unitário;</w:t>
      </w:r>
    </w:p>
    <w:p>
      <w:pPr>
        <w:pStyle w:val="ListParagraph"/>
        <w:numPr>
          <w:ilvl w:val="0"/>
          <w:numId w:val="30"/>
        </w:numPr>
        <w:tabs>
          <w:tab w:pos="840" w:val="left" w:leader="none"/>
        </w:tabs>
        <w:spacing w:line="240" w:lineRule="auto" w:before="147" w:after="0"/>
        <w:ind w:left="840" w:right="0" w:hanging="254"/>
        <w:jc w:val="left"/>
        <w:rPr>
          <w:sz w:val="21"/>
        </w:rPr>
      </w:pPr>
      <w:r>
        <w:rPr>
          <w:spacing w:val="-2"/>
          <w:sz w:val="21"/>
        </w:rPr>
        <w:t>Quantidade;</w:t>
      </w:r>
    </w:p>
    <w:p>
      <w:pPr>
        <w:pStyle w:val="ListParagraph"/>
        <w:numPr>
          <w:ilvl w:val="0"/>
          <w:numId w:val="30"/>
        </w:numPr>
        <w:tabs>
          <w:tab w:pos="789" w:val="left" w:leader="none"/>
        </w:tabs>
        <w:spacing w:line="240" w:lineRule="auto" w:before="147" w:after="0"/>
        <w:ind w:left="789" w:right="0" w:hanging="203"/>
        <w:jc w:val="left"/>
        <w:rPr>
          <w:sz w:val="21"/>
        </w:rPr>
      </w:pPr>
      <w:r>
        <w:rPr>
          <w:spacing w:val="-2"/>
          <w:sz w:val="21"/>
        </w:rPr>
        <w:t>Justificativa.</w:t>
      </w:r>
    </w:p>
    <w:p>
      <w:pPr>
        <w:pStyle w:val="ListParagraph"/>
        <w:numPr>
          <w:ilvl w:val="2"/>
          <w:numId w:val="2"/>
        </w:numPr>
        <w:tabs>
          <w:tab w:pos="1794" w:val="left" w:leader="none"/>
        </w:tabs>
        <w:spacing w:line="254" w:lineRule="auto" w:before="147" w:after="0"/>
        <w:ind w:left="1077" w:right="104" w:firstLine="0"/>
        <w:jc w:val="both"/>
        <w:rPr>
          <w:sz w:val="21"/>
        </w:rPr>
      </w:pPr>
      <w:r>
        <w:rPr>
          <w:sz w:val="21"/>
        </w:rPr>
        <w:t>Qualquer item não incluído, mesmo que necessário à proposta, será considerado pela FAPEMIG como aporte voluntário. Não serão considerados os itens e/ou justificativas de recursos apresentados fora do Plano de Trabalho.</w:t>
      </w:r>
    </w:p>
    <w:p>
      <w:pPr>
        <w:pStyle w:val="BodyText"/>
        <w:spacing w:before="238"/>
        <w:rPr>
          <w:sz w:val="21"/>
        </w:rPr>
      </w:pPr>
    </w:p>
    <w:p>
      <w:pPr>
        <w:pStyle w:val="Heading2"/>
        <w:numPr>
          <w:ilvl w:val="1"/>
          <w:numId w:val="2"/>
        </w:numPr>
        <w:tabs>
          <w:tab w:pos="1060" w:val="left" w:leader="none"/>
        </w:tabs>
        <w:spacing w:line="240" w:lineRule="auto" w:before="0" w:after="0"/>
        <w:ind w:left="1060" w:right="0" w:hanging="474"/>
        <w:jc w:val="left"/>
      </w:pPr>
      <w:r>
        <w:rPr/>
        <w:t>Documentos</w:t>
      </w:r>
      <w:r>
        <w:rPr>
          <w:spacing w:val="18"/>
        </w:rPr>
        <w:t> </w:t>
      </w:r>
      <w:r>
        <w:rPr>
          <w:spacing w:val="-2"/>
        </w:rPr>
        <w:t>eletrônicos</w:t>
      </w:r>
    </w:p>
    <w:p>
      <w:pPr>
        <w:spacing w:line="254" w:lineRule="auto" w:before="14"/>
        <w:ind w:left="617" w:right="107" w:firstLine="0"/>
        <w:jc w:val="both"/>
        <w:rPr>
          <w:sz w:val="21"/>
        </w:rPr>
      </w:pPr>
      <w:r>
        <w:rPr>
          <w:sz w:val="21"/>
        </w:rPr>
        <w:t>Os documentos relacionados no quadro a seguir deverão ser encaminhados na forma de arquivo</w:t>
      </w:r>
      <w:r>
        <w:rPr>
          <w:spacing w:val="80"/>
          <w:sz w:val="21"/>
        </w:rPr>
        <w:t> </w:t>
      </w:r>
      <w:r>
        <w:rPr>
          <w:sz w:val="21"/>
        </w:rPr>
        <w:t>eletrônico</w:t>
      </w:r>
      <w:r>
        <w:rPr>
          <w:spacing w:val="40"/>
          <w:sz w:val="21"/>
        </w:rPr>
        <w:t> </w:t>
      </w:r>
      <w:r>
        <w:rPr>
          <w:sz w:val="21"/>
        </w:rPr>
        <w:t>a</w:t>
      </w:r>
      <w:r>
        <w:rPr>
          <w:spacing w:val="40"/>
          <w:sz w:val="21"/>
        </w:rPr>
        <w:t> </w:t>
      </w:r>
      <w:r>
        <w:rPr>
          <w:sz w:val="21"/>
        </w:rPr>
        <w:t>serem</w:t>
      </w:r>
      <w:r>
        <w:rPr>
          <w:spacing w:val="40"/>
          <w:sz w:val="21"/>
        </w:rPr>
        <w:t> </w:t>
      </w:r>
      <w:r>
        <w:rPr>
          <w:sz w:val="21"/>
        </w:rPr>
        <w:t>anexados</w:t>
      </w:r>
      <w:r>
        <w:rPr>
          <w:spacing w:val="40"/>
          <w:sz w:val="21"/>
        </w:rPr>
        <w:t> </w:t>
      </w:r>
      <w:r>
        <w:rPr>
          <w:sz w:val="21"/>
        </w:rPr>
        <w:t>ao</w:t>
      </w:r>
      <w:r>
        <w:rPr>
          <w:spacing w:val="40"/>
          <w:sz w:val="21"/>
        </w:rPr>
        <w:t> </w:t>
      </w:r>
      <w:r>
        <w:rPr>
          <w:sz w:val="21"/>
        </w:rPr>
        <w:t>Plano</w:t>
      </w:r>
      <w:r>
        <w:rPr>
          <w:spacing w:val="40"/>
          <w:sz w:val="21"/>
        </w:rPr>
        <w:t> </w:t>
      </w:r>
      <w:r>
        <w:rPr>
          <w:sz w:val="21"/>
        </w:rPr>
        <w:t>de</w:t>
      </w:r>
      <w:r>
        <w:rPr>
          <w:spacing w:val="40"/>
          <w:sz w:val="21"/>
        </w:rPr>
        <w:t> </w:t>
      </w:r>
      <w:r>
        <w:rPr>
          <w:sz w:val="21"/>
        </w:rPr>
        <w:t>Trabalho,</w:t>
      </w:r>
      <w:r>
        <w:rPr>
          <w:spacing w:val="40"/>
          <w:sz w:val="21"/>
        </w:rPr>
        <w:t> </w:t>
      </w:r>
      <w:r>
        <w:rPr>
          <w:sz w:val="21"/>
        </w:rPr>
        <w:t>“Documentos</w:t>
      </w:r>
      <w:r>
        <w:rPr>
          <w:spacing w:val="40"/>
          <w:sz w:val="21"/>
        </w:rPr>
        <w:t> </w:t>
      </w:r>
      <w:r>
        <w:rPr>
          <w:sz w:val="21"/>
        </w:rPr>
        <w:t>Eletrônicos”,</w:t>
      </w:r>
      <w:r>
        <w:rPr>
          <w:spacing w:val="40"/>
          <w:sz w:val="21"/>
        </w:rPr>
        <w:t> </w:t>
      </w:r>
      <w:r>
        <w:rPr>
          <w:sz w:val="21"/>
        </w:rPr>
        <w:t>no</w:t>
      </w:r>
      <w:r>
        <w:rPr>
          <w:spacing w:val="40"/>
          <w:sz w:val="21"/>
        </w:rPr>
        <w:t> </w:t>
      </w:r>
      <w:r>
        <w:rPr>
          <w:sz w:val="21"/>
        </w:rPr>
        <w:t>próprio</w:t>
      </w:r>
      <w:r>
        <w:rPr>
          <w:spacing w:val="40"/>
          <w:sz w:val="21"/>
        </w:rPr>
        <w:t> </w:t>
      </w:r>
      <w:r>
        <w:rPr>
          <w:sz w:val="21"/>
        </w:rPr>
        <w:t>sistema </w:t>
      </w:r>
      <w:r>
        <w:rPr>
          <w:spacing w:val="-2"/>
          <w:sz w:val="21"/>
        </w:rPr>
        <w:t>Everest.</w:t>
      </w:r>
    </w:p>
    <w:p>
      <w:pPr>
        <w:pStyle w:val="BodyText"/>
        <w:spacing w:before="0"/>
      </w:pPr>
    </w:p>
    <w:p>
      <w:pPr>
        <w:pStyle w:val="BodyText"/>
        <w:spacing w:before="0"/>
      </w:pPr>
    </w:p>
    <w:p>
      <w:pPr>
        <w:pStyle w:val="BodyText"/>
        <w:spacing w:before="170"/>
      </w:pPr>
    </w:p>
    <w:tbl>
      <w:tblPr>
        <w:tblW w:w="0" w:type="auto"/>
        <w:jc w:val="left"/>
        <w:tblInd w:w="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2"/>
        <w:gridCol w:w="2321"/>
        <w:gridCol w:w="2597"/>
        <w:gridCol w:w="2055"/>
      </w:tblGrid>
      <w:tr>
        <w:trPr>
          <w:trHeight w:val="250" w:hRule="atLeast"/>
        </w:trPr>
        <w:tc>
          <w:tcPr>
            <w:tcW w:w="1452" w:type="dxa"/>
          </w:tcPr>
          <w:p>
            <w:pPr>
              <w:pStyle w:val="TableParagraph"/>
              <w:spacing w:before="23"/>
              <w:ind w:left="9"/>
              <w:jc w:val="center"/>
              <w:rPr>
                <w:rFonts w:ascii="Arial"/>
                <w:b/>
                <w:sz w:val="18"/>
              </w:rPr>
            </w:pPr>
            <w:r>
              <w:rPr>
                <w:rFonts w:ascii="Arial"/>
                <w:b/>
                <w:spacing w:val="-4"/>
                <w:sz w:val="18"/>
              </w:rPr>
              <w:t>REF.</w:t>
            </w:r>
          </w:p>
        </w:tc>
        <w:tc>
          <w:tcPr>
            <w:tcW w:w="2321" w:type="dxa"/>
          </w:tcPr>
          <w:p>
            <w:pPr>
              <w:pStyle w:val="TableParagraph"/>
              <w:spacing w:before="23"/>
              <w:ind w:left="38" w:right="29"/>
              <w:jc w:val="center"/>
              <w:rPr>
                <w:rFonts w:ascii="Arial"/>
                <w:b/>
                <w:sz w:val="18"/>
              </w:rPr>
            </w:pPr>
            <w:r>
              <w:rPr>
                <w:rFonts w:ascii="Arial"/>
                <w:b/>
                <w:spacing w:val="-4"/>
                <w:sz w:val="18"/>
              </w:rPr>
              <w:t>ITEM</w:t>
            </w:r>
          </w:p>
        </w:tc>
        <w:tc>
          <w:tcPr>
            <w:tcW w:w="2597" w:type="dxa"/>
          </w:tcPr>
          <w:p>
            <w:pPr>
              <w:pStyle w:val="TableParagraph"/>
              <w:spacing w:before="23"/>
              <w:ind w:left="21" w:right="14"/>
              <w:jc w:val="center"/>
              <w:rPr>
                <w:rFonts w:ascii="Arial" w:hAnsi="Arial"/>
                <w:b/>
                <w:sz w:val="18"/>
              </w:rPr>
            </w:pPr>
            <w:r>
              <w:rPr>
                <w:rFonts w:ascii="Arial" w:hAnsi="Arial"/>
                <w:b/>
                <w:spacing w:val="-2"/>
                <w:sz w:val="18"/>
              </w:rPr>
              <w:t>MODELO/OBSERVAÇÕES</w:t>
            </w:r>
          </w:p>
        </w:tc>
        <w:tc>
          <w:tcPr>
            <w:tcW w:w="2055" w:type="dxa"/>
          </w:tcPr>
          <w:p>
            <w:pPr>
              <w:pStyle w:val="TableParagraph"/>
              <w:spacing w:before="23"/>
              <w:ind w:left="114"/>
              <w:rPr>
                <w:rFonts w:ascii="Arial"/>
                <w:b/>
                <w:sz w:val="18"/>
              </w:rPr>
            </w:pPr>
            <w:r>
              <w:rPr>
                <w:rFonts w:ascii="Arial"/>
                <w:b/>
                <w:spacing w:val="-2"/>
                <w:sz w:val="18"/>
              </w:rPr>
              <w:t>OBRIGATORIEDADE</w:t>
            </w:r>
          </w:p>
        </w:tc>
      </w:tr>
      <w:tr>
        <w:trPr>
          <w:trHeight w:val="250" w:hRule="atLeast"/>
        </w:trPr>
        <w:tc>
          <w:tcPr>
            <w:tcW w:w="8425" w:type="dxa"/>
            <w:gridSpan w:val="4"/>
            <w:shd w:val="clear" w:color="auto" w:fill="DADADA"/>
          </w:tcPr>
          <w:p>
            <w:pPr>
              <w:pStyle w:val="TableParagraph"/>
              <w:spacing w:before="23"/>
              <w:ind w:left="8" w:right="2"/>
              <w:jc w:val="center"/>
              <w:rPr>
                <w:rFonts w:ascii="Arial" w:hAnsi="Arial"/>
                <w:b/>
                <w:sz w:val="18"/>
              </w:rPr>
            </w:pPr>
            <w:r>
              <w:rPr>
                <w:rFonts w:ascii="Arial" w:hAnsi="Arial"/>
                <w:b/>
                <w:sz w:val="18"/>
              </w:rPr>
              <w:t>Documentos</w:t>
            </w:r>
            <w:r>
              <w:rPr>
                <w:rFonts w:ascii="Arial" w:hAnsi="Arial"/>
                <w:b/>
                <w:spacing w:val="9"/>
                <w:sz w:val="18"/>
              </w:rPr>
              <w:t> </w:t>
            </w:r>
            <w:r>
              <w:rPr>
                <w:rFonts w:ascii="Arial" w:hAnsi="Arial"/>
                <w:b/>
                <w:sz w:val="18"/>
              </w:rPr>
              <w:t>aplicáveis</w:t>
            </w:r>
            <w:r>
              <w:rPr>
                <w:rFonts w:ascii="Arial" w:hAnsi="Arial"/>
                <w:b/>
                <w:spacing w:val="10"/>
                <w:sz w:val="18"/>
              </w:rPr>
              <w:t> </w:t>
            </w:r>
            <w:r>
              <w:rPr>
                <w:rFonts w:ascii="Arial" w:hAnsi="Arial"/>
                <w:b/>
                <w:sz w:val="18"/>
              </w:rPr>
              <w:t>a</w:t>
            </w:r>
            <w:r>
              <w:rPr>
                <w:rFonts w:ascii="Arial" w:hAnsi="Arial"/>
                <w:b/>
                <w:spacing w:val="10"/>
                <w:sz w:val="18"/>
              </w:rPr>
              <w:t> </w:t>
            </w:r>
            <w:r>
              <w:rPr>
                <w:rFonts w:ascii="Arial" w:hAnsi="Arial"/>
                <w:b/>
                <w:sz w:val="18"/>
              </w:rPr>
              <w:t>qualquer</w:t>
            </w:r>
            <w:r>
              <w:rPr>
                <w:rFonts w:ascii="Arial" w:hAnsi="Arial"/>
                <w:b/>
                <w:spacing w:val="10"/>
                <w:sz w:val="18"/>
              </w:rPr>
              <w:t> </w:t>
            </w:r>
            <w:r>
              <w:rPr>
                <w:rFonts w:ascii="Arial" w:hAnsi="Arial"/>
                <w:b/>
                <w:spacing w:val="-2"/>
                <w:sz w:val="18"/>
              </w:rPr>
              <w:t>proposta</w:t>
            </w:r>
          </w:p>
        </w:tc>
      </w:tr>
      <w:tr>
        <w:trPr>
          <w:trHeight w:val="1406" w:hRule="atLeast"/>
        </w:trPr>
        <w:tc>
          <w:tcPr>
            <w:tcW w:w="1452" w:type="dxa"/>
          </w:tcPr>
          <w:p>
            <w:pPr>
              <w:pStyle w:val="TableParagraph"/>
              <w:rPr>
                <w:sz w:val="18"/>
              </w:rPr>
            </w:pPr>
          </w:p>
          <w:p>
            <w:pPr>
              <w:pStyle w:val="TableParagraph"/>
              <w:spacing w:before="181"/>
              <w:rPr>
                <w:sz w:val="18"/>
              </w:rPr>
            </w:pPr>
          </w:p>
          <w:p>
            <w:pPr>
              <w:pStyle w:val="TableParagraph"/>
              <w:ind w:left="9"/>
              <w:jc w:val="center"/>
              <w:rPr>
                <w:sz w:val="18"/>
              </w:rPr>
            </w:pPr>
            <w:r>
              <w:rPr>
                <w:spacing w:val="-5"/>
                <w:sz w:val="18"/>
              </w:rPr>
              <w:t>i.</w:t>
            </w:r>
          </w:p>
        </w:tc>
        <w:tc>
          <w:tcPr>
            <w:tcW w:w="2321" w:type="dxa"/>
          </w:tcPr>
          <w:p>
            <w:pPr>
              <w:pStyle w:val="TableParagraph"/>
              <w:spacing w:before="153"/>
              <w:rPr>
                <w:sz w:val="18"/>
              </w:rPr>
            </w:pPr>
          </w:p>
          <w:p>
            <w:pPr>
              <w:pStyle w:val="TableParagraph"/>
              <w:spacing w:line="273" w:lineRule="auto"/>
              <w:ind w:left="38" w:right="27"/>
              <w:jc w:val="center"/>
              <w:rPr>
                <w:sz w:val="18"/>
              </w:rPr>
            </w:pPr>
            <w:r>
              <w:rPr>
                <w:sz w:val="18"/>
              </w:rPr>
              <w:t>Comprovante de faturamento referente ao último ano-calendário</w:t>
            </w:r>
          </w:p>
        </w:tc>
        <w:tc>
          <w:tcPr>
            <w:tcW w:w="2597" w:type="dxa"/>
          </w:tcPr>
          <w:p>
            <w:pPr>
              <w:pStyle w:val="TableParagraph"/>
              <w:spacing w:line="273" w:lineRule="auto" w:before="12"/>
              <w:ind w:left="7" w:right="-15"/>
              <w:jc w:val="center"/>
              <w:rPr>
                <w:sz w:val="18"/>
              </w:rPr>
            </w:pPr>
            <w:r>
              <w:rPr>
                <w:sz w:val="18"/>
              </w:rPr>
              <w:t>Demonstrativo de Resultado de Exercício (DRE) ou Demonstrativo contábil de Demonstração de Sobras e Perdas,</w:t>
            </w:r>
            <w:r>
              <w:rPr>
                <w:spacing w:val="7"/>
                <w:sz w:val="18"/>
              </w:rPr>
              <w:t> </w:t>
            </w:r>
            <w:r>
              <w:rPr>
                <w:sz w:val="18"/>
              </w:rPr>
              <w:t>assinado</w:t>
            </w:r>
            <w:r>
              <w:rPr>
                <w:spacing w:val="8"/>
                <w:sz w:val="18"/>
              </w:rPr>
              <w:t> </w:t>
            </w:r>
            <w:r>
              <w:rPr>
                <w:sz w:val="18"/>
              </w:rPr>
              <w:t>por</w:t>
            </w:r>
            <w:r>
              <w:rPr>
                <w:spacing w:val="8"/>
                <w:sz w:val="18"/>
              </w:rPr>
              <w:t> </w:t>
            </w:r>
            <w:r>
              <w:rPr>
                <w:spacing w:val="-2"/>
                <w:sz w:val="18"/>
              </w:rPr>
              <w:t>contador;</w:t>
            </w:r>
          </w:p>
          <w:p>
            <w:pPr>
              <w:pStyle w:val="TableParagraph"/>
              <w:spacing w:line="193" w:lineRule="exact"/>
              <w:ind w:left="21" w:right="14"/>
              <w:jc w:val="center"/>
              <w:rPr>
                <w:sz w:val="18"/>
              </w:rPr>
            </w:pPr>
            <w:r>
              <w:rPr>
                <w:sz w:val="18"/>
              </w:rPr>
              <w:t>ou</w:t>
            </w:r>
            <w:r>
              <w:rPr>
                <w:spacing w:val="6"/>
                <w:sz w:val="18"/>
              </w:rPr>
              <w:t> </w:t>
            </w:r>
            <w:r>
              <w:rPr>
                <w:sz w:val="18"/>
              </w:rPr>
              <w:t>extrato</w:t>
            </w:r>
            <w:r>
              <w:rPr>
                <w:spacing w:val="6"/>
                <w:sz w:val="18"/>
              </w:rPr>
              <w:t> </w:t>
            </w:r>
            <w:r>
              <w:rPr>
                <w:sz w:val="18"/>
              </w:rPr>
              <w:t>do</w:t>
            </w:r>
            <w:r>
              <w:rPr>
                <w:spacing w:val="6"/>
                <w:sz w:val="18"/>
              </w:rPr>
              <w:t> </w:t>
            </w:r>
            <w:r>
              <w:rPr>
                <w:sz w:val="18"/>
              </w:rPr>
              <w:t>Simples</w:t>
            </w:r>
            <w:r>
              <w:rPr>
                <w:spacing w:val="6"/>
                <w:sz w:val="18"/>
              </w:rPr>
              <w:t> </w:t>
            </w:r>
            <w:r>
              <w:rPr>
                <w:spacing w:val="-2"/>
                <w:sz w:val="18"/>
              </w:rPr>
              <w:t>Nacional</w:t>
            </w:r>
          </w:p>
        </w:tc>
        <w:tc>
          <w:tcPr>
            <w:tcW w:w="2055" w:type="dxa"/>
          </w:tcPr>
          <w:p>
            <w:pPr>
              <w:pStyle w:val="TableParagraph"/>
              <w:spacing w:before="153"/>
              <w:rPr>
                <w:sz w:val="18"/>
              </w:rPr>
            </w:pPr>
          </w:p>
          <w:p>
            <w:pPr>
              <w:pStyle w:val="TableParagraph"/>
              <w:spacing w:line="273" w:lineRule="auto"/>
              <w:ind w:left="22" w:right="12" w:hanging="1"/>
              <w:jc w:val="center"/>
              <w:rPr>
                <w:sz w:val="18"/>
              </w:rPr>
            </w:pPr>
            <w:r>
              <w:rPr>
                <w:sz w:val="18"/>
              </w:rPr>
              <w:t>Item obrigatório para habilitação, com entrega requerida</w:t>
            </w:r>
            <w:r>
              <w:rPr>
                <w:spacing w:val="6"/>
                <w:sz w:val="18"/>
              </w:rPr>
              <w:t> </w:t>
            </w:r>
            <w:r>
              <w:rPr>
                <w:sz w:val="18"/>
              </w:rPr>
              <w:t>na</w:t>
            </w:r>
            <w:r>
              <w:rPr>
                <w:spacing w:val="6"/>
                <w:sz w:val="18"/>
              </w:rPr>
              <w:t> </w:t>
            </w:r>
            <w:r>
              <w:rPr>
                <w:spacing w:val="-2"/>
                <w:sz w:val="18"/>
              </w:rPr>
              <w:t>submissão</w:t>
            </w:r>
          </w:p>
        </w:tc>
      </w:tr>
      <w:tr>
        <w:trPr>
          <w:trHeight w:val="700" w:hRule="atLeast"/>
        </w:trPr>
        <w:tc>
          <w:tcPr>
            <w:tcW w:w="1452" w:type="dxa"/>
          </w:tcPr>
          <w:p>
            <w:pPr>
              <w:pStyle w:val="TableParagraph"/>
              <w:spacing w:before="40"/>
              <w:rPr>
                <w:sz w:val="18"/>
              </w:rPr>
            </w:pPr>
          </w:p>
          <w:p>
            <w:pPr>
              <w:pStyle w:val="TableParagraph"/>
              <w:spacing w:before="1"/>
              <w:ind w:left="9"/>
              <w:jc w:val="center"/>
              <w:rPr>
                <w:sz w:val="18"/>
              </w:rPr>
            </w:pPr>
            <w:r>
              <w:rPr>
                <w:spacing w:val="-5"/>
                <w:sz w:val="18"/>
              </w:rPr>
              <w:t>ii.</w:t>
            </w:r>
          </w:p>
        </w:tc>
        <w:tc>
          <w:tcPr>
            <w:tcW w:w="2321" w:type="dxa"/>
          </w:tcPr>
          <w:p>
            <w:pPr>
              <w:pStyle w:val="TableParagraph"/>
              <w:spacing w:line="273" w:lineRule="auto" w:before="125"/>
              <w:ind w:left="672" w:right="104" w:hanging="558"/>
              <w:rPr>
                <w:sz w:val="18"/>
              </w:rPr>
            </w:pPr>
            <w:r>
              <w:rPr>
                <w:sz w:val="18"/>
              </w:rPr>
              <w:t>Currículo do coordenador da proposta</w:t>
            </w:r>
          </w:p>
        </w:tc>
        <w:tc>
          <w:tcPr>
            <w:tcW w:w="2597" w:type="dxa"/>
          </w:tcPr>
          <w:p>
            <w:pPr>
              <w:pStyle w:val="TableParagraph"/>
              <w:spacing w:before="40"/>
              <w:rPr>
                <w:sz w:val="18"/>
              </w:rPr>
            </w:pPr>
          </w:p>
          <w:p>
            <w:pPr>
              <w:pStyle w:val="TableParagraph"/>
              <w:spacing w:before="1"/>
              <w:ind w:left="21" w:right="14"/>
              <w:jc w:val="center"/>
              <w:rPr>
                <w:sz w:val="18"/>
              </w:rPr>
            </w:pPr>
            <w:r>
              <w:rPr>
                <w:sz w:val="18"/>
              </w:rPr>
              <w:t>Cópia</w:t>
            </w:r>
            <w:r>
              <w:rPr>
                <w:spacing w:val="6"/>
                <w:sz w:val="18"/>
              </w:rPr>
              <w:t> </w:t>
            </w:r>
            <w:r>
              <w:rPr>
                <w:sz w:val="18"/>
              </w:rPr>
              <w:t>do</w:t>
            </w:r>
            <w:r>
              <w:rPr>
                <w:spacing w:val="6"/>
                <w:sz w:val="18"/>
              </w:rPr>
              <w:t> </w:t>
            </w:r>
            <w:r>
              <w:rPr>
                <w:sz w:val="18"/>
              </w:rPr>
              <w:t>arquivo</w:t>
            </w:r>
            <w:r>
              <w:rPr>
                <w:spacing w:val="6"/>
                <w:sz w:val="18"/>
              </w:rPr>
              <w:t> </w:t>
            </w:r>
            <w:r>
              <w:rPr>
                <w:spacing w:val="-2"/>
                <w:sz w:val="18"/>
              </w:rPr>
              <w:t>eletrônico</w:t>
            </w:r>
          </w:p>
        </w:tc>
        <w:tc>
          <w:tcPr>
            <w:tcW w:w="2055" w:type="dxa"/>
          </w:tcPr>
          <w:p>
            <w:pPr>
              <w:pStyle w:val="TableParagraph"/>
              <w:spacing w:before="12"/>
              <w:ind w:left="22" w:firstLine="153"/>
              <w:rPr>
                <w:sz w:val="18"/>
              </w:rPr>
            </w:pPr>
            <w:r>
              <w:rPr>
                <w:sz w:val="18"/>
              </w:rPr>
              <w:t>Item</w:t>
            </w:r>
            <w:r>
              <w:rPr>
                <w:spacing w:val="8"/>
                <w:sz w:val="18"/>
              </w:rPr>
              <w:t> </w:t>
            </w:r>
            <w:r>
              <w:rPr>
                <w:sz w:val="18"/>
              </w:rPr>
              <w:t>obrigatório</w:t>
            </w:r>
            <w:r>
              <w:rPr>
                <w:spacing w:val="8"/>
                <w:sz w:val="18"/>
              </w:rPr>
              <w:t> </w:t>
            </w:r>
            <w:r>
              <w:rPr>
                <w:spacing w:val="-4"/>
                <w:sz w:val="18"/>
              </w:rPr>
              <w:t>para</w:t>
            </w:r>
          </w:p>
          <w:p>
            <w:pPr>
              <w:pStyle w:val="TableParagraph"/>
              <w:spacing w:line="230" w:lineRule="atLeast" w:before="1"/>
              <w:ind w:left="42" w:hanging="21"/>
              <w:rPr>
                <w:sz w:val="18"/>
              </w:rPr>
            </w:pPr>
            <w:r>
              <w:rPr>
                <w:sz w:val="18"/>
              </w:rPr>
              <w:t>habilitação, com entrega requerida</w:t>
            </w:r>
            <w:r>
              <w:rPr>
                <w:spacing w:val="6"/>
                <w:sz w:val="18"/>
              </w:rPr>
              <w:t> </w:t>
            </w:r>
            <w:r>
              <w:rPr>
                <w:sz w:val="18"/>
              </w:rPr>
              <w:t>na</w:t>
            </w:r>
            <w:r>
              <w:rPr>
                <w:spacing w:val="6"/>
                <w:sz w:val="18"/>
              </w:rPr>
              <w:t> </w:t>
            </w:r>
            <w:r>
              <w:rPr>
                <w:spacing w:val="-2"/>
                <w:sz w:val="18"/>
              </w:rPr>
              <w:t>submissão</w:t>
            </w:r>
          </w:p>
        </w:tc>
      </w:tr>
      <w:tr>
        <w:trPr>
          <w:trHeight w:val="1641" w:hRule="atLeast"/>
        </w:trPr>
        <w:tc>
          <w:tcPr>
            <w:tcW w:w="1452" w:type="dxa"/>
          </w:tcPr>
          <w:p>
            <w:pPr>
              <w:pStyle w:val="TableParagraph"/>
              <w:rPr>
                <w:sz w:val="18"/>
              </w:rPr>
            </w:pPr>
          </w:p>
          <w:p>
            <w:pPr>
              <w:pStyle w:val="TableParagraph"/>
              <w:rPr>
                <w:sz w:val="18"/>
              </w:rPr>
            </w:pPr>
          </w:p>
          <w:p>
            <w:pPr>
              <w:pStyle w:val="TableParagraph"/>
              <w:spacing w:before="97"/>
              <w:rPr>
                <w:sz w:val="18"/>
              </w:rPr>
            </w:pPr>
          </w:p>
          <w:p>
            <w:pPr>
              <w:pStyle w:val="TableParagraph"/>
              <w:ind w:left="9"/>
              <w:jc w:val="center"/>
              <w:rPr>
                <w:sz w:val="18"/>
              </w:rPr>
            </w:pPr>
            <w:r>
              <w:rPr>
                <w:spacing w:val="-4"/>
                <w:sz w:val="18"/>
              </w:rPr>
              <w:t>iii.</w:t>
            </w:r>
          </w:p>
        </w:tc>
        <w:tc>
          <w:tcPr>
            <w:tcW w:w="2321" w:type="dxa"/>
          </w:tcPr>
          <w:p>
            <w:pPr>
              <w:pStyle w:val="TableParagraph"/>
              <w:spacing w:line="273" w:lineRule="auto" w:before="12"/>
              <w:ind w:left="7" w:right="-15"/>
              <w:jc w:val="center"/>
              <w:rPr>
                <w:sz w:val="18"/>
              </w:rPr>
            </w:pPr>
            <w:r>
              <w:rPr>
                <w:sz w:val="18"/>
              </w:rPr>
              <w:t>Comprovante de Inscrição e de Situação Cadastral no Cadastro Nacional de Pessoa Jurídica – CNPJ e quadro de sócios e administradores (QSA) da</w:t>
            </w:r>
          </w:p>
          <w:p>
            <w:pPr>
              <w:pStyle w:val="TableParagraph"/>
              <w:spacing w:line="193" w:lineRule="exact"/>
              <w:ind w:left="38" w:right="29"/>
              <w:jc w:val="center"/>
              <w:rPr>
                <w:sz w:val="18"/>
              </w:rPr>
            </w:pPr>
            <w:r>
              <w:rPr>
                <w:sz w:val="18"/>
              </w:rPr>
              <w:t>Instituição</w:t>
            </w:r>
            <w:r>
              <w:rPr>
                <w:spacing w:val="12"/>
                <w:sz w:val="18"/>
              </w:rPr>
              <w:t> </w:t>
            </w:r>
            <w:r>
              <w:rPr>
                <w:spacing w:val="-2"/>
                <w:sz w:val="18"/>
              </w:rPr>
              <w:t>Executora</w:t>
            </w:r>
          </w:p>
        </w:tc>
        <w:tc>
          <w:tcPr>
            <w:tcW w:w="2597" w:type="dxa"/>
          </w:tcPr>
          <w:p>
            <w:pPr>
              <w:pStyle w:val="TableParagraph"/>
              <w:rPr>
                <w:sz w:val="18"/>
              </w:rPr>
            </w:pPr>
          </w:p>
          <w:p>
            <w:pPr>
              <w:pStyle w:val="TableParagraph"/>
              <w:rPr>
                <w:sz w:val="18"/>
              </w:rPr>
            </w:pPr>
          </w:p>
          <w:p>
            <w:pPr>
              <w:pStyle w:val="TableParagraph"/>
              <w:spacing w:before="97"/>
              <w:rPr>
                <w:sz w:val="18"/>
              </w:rPr>
            </w:pPr>
          </w:p>
          <w:p>
            <w:pPr>
              <w:pStyle w:val="TableParagraph"/>
              <w:ind w:left="21" w:right="14"/>
              <w:jc w:val="center"/>
              <w:rPr>
                <w:sz w:val="18"/>
              </w:rPr>
            </w:pPr>
            <w:r>
              <w:rPr>
                <w:sz w:val="18"/>
              </w:rPr>
              <w:t>Cópia</w:t>
            </w:r>
            <w:r>
              <w:rPr>
                <w:spacing w:val="6"/>
                <w:sz w:val="18"/>
              </w:rPr>
              <w:t> </w:t>
            </w:r>
            <w:r>
              <w:rPr>
                <w:sz w:val="18"/>
              </w:rPr>
              <w:t>do</w:t>
            </w:r>
            <w:r>
              <w:rPr>
                <w:spacing w:val="6"/>
                <w:sz w:val="18"/>
              </w:rPr>
              <w:t> </w:t>
            </w:r>
            <w:r>
              <w:rPr>
                <w:sz w:val="18"/>
              </w:rPr>
              <w:t>arquivo</w:t>
            </w:r>
            <w:r>
              <w:rPr>
                <w:spacing w:val="6"/>
                <w:sz w:val="18"/>
              </w:rPr>
              <w:t> </w:t>
            </w:r>
            <w:r>
              <w:rPr>
                <w:spacing w:val="-2"/>
                <w:sz w:val="18"/>
              </w:rPr>
              <w:t>eletrônico</w:t>
            </w:r>
          </w:p>
        </w:tc>
        <w:tc>
          <w:tcPr>
            <w:tcW w:w="2055" w:type="dxa"/>
          </w:tcPr>
          <w:p>
            <w:pPr>
              <w:pStyle w:val="TableParagraph"/>
              <w:spacing w:before="153"/>
              <w:rPr>
                <w:sz w:val="18"/>
              </w:rPr>
            </w:pPr>
          </w:p>
          <w:p>
            <w:pPr>
              <w:pStyle w:val="TableParagraph"/>
              <w:spacing w:line="273" w:lineRule="auto"/>
              <w:ind w:left="83" w:right="74" w:hanging="1"/>
              <w:jc w:val="center"/>
              <w:rPr>
                <w:sz w:val="18"/>
              </w:rPr>
            </w:pPr>
            <w:r>
              <w:rPr>
                <w:sz w:val="18"/>
              </w:rPr>
              <w:t>Item obrigatório para contratação, com entrega permitida após </w:t>
            </w:r>
            <w:r>
              <w:rPr>
                <w:spacing w:val="-2"/>
                <w:sz w:val="18"/>
              </w:rPr>
              <w:t>aprovação</w:t>
            </w:r>
          </w:p>
        </w:tc>
      </w:tr>
      <w:tr>
        <w:trPr>
          <w:trHeight w:val="1406" w:hRule="atLeast"/>
        </w:trPr>
        <w:tc>
          <w:tcPr>
            <w:tcW w:w="1452" w:type="dxa"/>
          </w:tcPr>
          <w:p>
            <w:pPr>
              <w:pStyle w:val="TableParagraph"/>
              <w:rPr>
                <w:sz w:val="18"/>
              </w:rPr>
            </w:pPr>
          </w:p>
          <w:p>
            <w:pPr>
              <w:pStyle w:val="TableParagraph"/>
              <w:spacing w:before="181"/>
              <w:rPr>
                <w:sz w:val="18"/>
              </w:rPr>
            </w:pPr>
          </w:p>
          <w:p>
            <w:pPr>
              <w:pStyle w:val="TableParagraph"/>
              <w:ind w:left="9"/>
              <w:jc w:val="center"/>
              <w:rPr>
                <w:sz w:val="18"/>
              </w:rPr>
            </w:pPr>
            <w:r>
              <w:rPr>
                <w:spacing w:val="-5"/>
                <w:sz w:val="18"/>
              </w:rPr>
              <w:t>iv.</w:t>
            </w:r>
          </w:p>
        </w:tc>
        <w:tc>
          <w:tcPr>
            <w:tcW w:w="2321" w:type="dxa"/>
          </w:tcPr>
          <w:p>
            <w:pPr>
              <w:pStyle w:val="TableParagraph"/>
              <w:spacing w:line="273" w:lineRule="auto" w:before="12"/>
              <w:ind w:left="22" w:right="12" w:firstLine="1"/>
              <w:jc w:val="center"/>
              <w:rPr>
                <w:sz w:val="18"/>
              </w:rPr>
            </w:pPr>
            <w:r>
              <w:rPr>
                <w:sz w:val="18"/>
              </w:rPr>
              <w:t>Registro na Junta</w:t>
            </w:r>
            <w:r>
              <w:rPr>
                <w:spacing w:val="80"/>
                <w:sz w:val="18"/>
              </w:rPr>
              <w:t> </w:t>
            </w:r>
            <w:r>
              <w:rPr>
                <w:sz w:val="18"/>
              </w:rPr>
              <w:t>Comercial de Minas Gerais, no Registro Civil de</w:t>
            </w:r>
            <w:r>
              <w:rPr>
                <w:spacing w:val="40"/>
                <w:sz w:val="18"/>
              </w:rPr>
              <w:t> </w:t>
            </w:r>
            <w:r>
              <w:rPr>
                <w:sz w:val="18"/>
              </w:rPr>
              <w:t>Pessoas Jurídicas (RCPJ) ou inscrição no Inova</w:t>
            </w:r>
          </w:p>
          <w:p>
            <w:pPr>
              <w:pStyle w:val="TableParagraph"/>
              <w:spacing w:line="193" w:lineRule="exact"/>
              <w:ind w:left="38" w:right="30"/>
              <w:jc w:val="center"/>
              <w:rPr>
                <w:sz w:val="18"/>
              </w:rPr>
            </w:pPr>
            <w:r>
              <w:rPr>
                <w:spacing w:val="-2"/>
                <w:sz w:val="18"/>
              </w:rPr>
              <w:t>Simples</w:t>
            </w:r>
          </w:p>
        </w:tc>
        <w:tc>
          <w:tcPr>
            <w:tcW w:w="2597" w:type="dxa"/>
          </w:tcPr>
          <w:p>
            <w:pPr>
              <w:pStyle w:val="TableParagraph"/>
              <w:rPr>
                <w:sz w:val="18"/>
              </w:rPr>
            </w:pPr>
          </w:p>
          <w:p>
            <w:pPr>
              <w:pStyle w:val="TableParagraph"/>
              <w:spacing w:before="181"/>
              <w:rPr>
                <w:sz w:val="18"/>
              </w:rPr>
            </w:pPr>
          </w:p>
          <w:p>
            <w:pPr>
              <w:pStyle w:val="TableParagraph"/>
              <w:ind w:left="21" w:right="14"/>
              <w:jc w:val="center"/>
              <w:rPr>
                <w:sz w:val="18"/>
              </w:rPr>
            </w:pPr>
            <w:r>
              <w:rPr>
                <w:sz w:val="18"/>
              </w:rPr>
              <w:t>Cópia</w:t>
            </w:r>
            <w:r>
              <w:rPr>
                <w:spacing w:val="6"/>
                <w:sz w:val="18"/>
              </w:rPr>
              <w:t> </w:t>
            </w:r>
            <w:r>
              <w:rPr>
                <w:sz w:val="18"/>
              </w:rPr>
              <w:t>do</w:t>
            </w:r>
            <w:r>
              <w:rPr>
                <w:spacing w:val="6"/>
                <w:sz w:val="18"/>
              </w:rPr>
              <w:t> </w:t>
            </w:r>
            <w:r>
              <w:rPr>
                <w:sz w:val="18"/>
              </w:rPr>
              <w:t>arquivo</w:t>
            </w:r>
            <w:r>
              <w:rPr>
                <w:spacing w:val="6"/>
                <w:sz w:val="18"/>
              </w:rPr>
              <w:t> </w:t>
            </w:r>
            <w:r>
              <w:rPr>
                <w:spacing w:val="-2"/>
                <w:sz w:val="18"/>
              </w:rPr>
              <w:t>eletrônico</w:t>
            </w:r>
          </w:p>
        </w:tc>
        <w:tc>
          <w:tcPr>
            <w:tcW w:w="2055" w:type="dxa"/>
          </w:tcPr>
          <w:p>
            <w:pPr>
              <w:pStyle w:val="TableParagraph"/>
              <w:spacing w:before="40"/>
              <w:rPr>
                <w:sz w:val="18"/>
              </w:rPr>
            </w:pPr>
          </w:p>
          <w:p>
            <w:pPr>
              <w:pStyle w:val="TableParagraph"/>
              <w:spacing w:line="273" w:lineRule="auto" w:before="1"/>
              <w:ind w:left="83" w:right="74" w:hanging="1"/>
              <w:jc w:val="center"/>
              <w:rPr>
                <w:sz w:val="18"/>
              </w:rPr>
            </w:pPr>
            <w:r>
              <w:rPr>
                <w:sz w:val="18"/>
              </w:rPr>
              <w:t>Item obrigatório para contratação, com entrega permitida após </w:t>
            </w:r>
            <w:r>
              <w:rPr>
                <w:spacing w:val="-2"/>
                <w:sz w:val="18"/>
              </w:rPr>
              <w:t>aprovação</w:t>
            </w:r>
          </w:p>
        </w:tc>
      </w:tr>
      <w:tr>
        <w:trPr>
          <w:trHeight w:val="935" w:hRule="atLeast"/>
        </w:trPr>
        <w:tc>
          <w:tcPr>
            <w:tcW w:w="1452" w:type="dxa"/>
          </w:tcPr>
          <w:p>
            <w:pPr>
              <w:pStyle w:val="TableParagraph"/>
              <w:spacing w:before="153"/>
              <w:rPr>
                <w:sz w:val="18"/>
              </w:rPr>
            </w:pPr>
          </w:p>
          <w:p>
            <w:pPr>
              <w:pStyle w:val="TableParagraph"/>
              <w:ind w:left="9"/>
              <w:jc w:val="center"/>
              <w:rPr>
                <w:sz w:val="18"/>
              </w:rPr>
            </w:pPr>
            <w:r>
              <w:rPr>
                <w:spacing w:val="-5"/>
                <w:sz w:val="18"/>
              </w:rPr>
              <w:t>v.</w:t>
            </w:r>
          </w:p>
        </w:tc>
        <w:tc>
          <w:tcPr>
            <w:tcW w:w="2321" w:type="dxa"/>
          </w:tcPr>
          <w:p>
            <w:pPr>
              <w:pStyle w:val="TableParagraph"/>
              <w:spacing w:line="273" w:lineRule="auto" w:before="12"/>
              <w:ind w:left="7" w:right="-15"/>
              <w:jc w:val="center"/>
              <w:rPr>
                <w:sz w:val="18"/>
              </w:rPr>
            </w:pPr>
            <w:r>
              <w:rPr>
                <w:sz w:val="18"/>
              </w:rPr>
              <w:t>Termo de Designação de Fiscal referente à Instituição Executora e à Parceira,</w:t>
            </w:r>
          </w:p>
          <w:p>
            <w:pPr>
              <w:pStyle w:val="TableParagraph"/>
              <w:spacing w:line="195" w:lineRule="exact"/>
              <w:ind w:left="38" w:right="29"/>
              <w:jc w:val="center"/>
              <w:rPr>
                <w:sz w:val="18"/>
              </w:rPr>
            </w:pPr>
            <w:r>
              <w:rPr>
                <w:sz w:val="18"/>
              </w:rPr>
              <w:t>quando</w:t>
            </w:r>
            <w:r>
              <w:rPr>
                <w:spacing w:val="8"/>
                <w:sz w:val="18"/>
              </w:rPr>
              <w:t> </w:t>
            </w:r>
            <w:r>
              <w:rPr>
                <w:spacing w:val="-2"/>
                <w:sz w:val="18"/>
              </w:rPr>
              <w:t>houver</w:t>
            </w:r>
          </w:p>
        </w:tc>
        <w:tc>
          <w:tcPr>
            <w:tcW w:w="2597" w:type="dxa"/>
          </w:tcPr>
          <w:p>
            <w:pPr>
              <w:pStyle w:val="TableParagraph"/>
              <w:spacing w:before="153"/>
              <w:rPr>
                <w:sz w:val="18"/>
              </w:rPr>
            </w:pPr>
          </w:p>
          <w:p>
            <w:pPr>
              <w:pStyle w:val="TableParagraph"/>
              <w:ind w:left="21" w:right="13"/>
              <w:jc w:val="center"/>
              <w:rPr>
                <w:sz w:val="18"/>
              </w:rPr>
            </w:pPr>
            <w:r>
              <w:rPr>
                <w:sz w:val="18"/>
              </w:rPr>
              <w:t>Modelo</w:t>
            </w:r>
            <w:r>
              <w:rPr>
                <w:spacing w:val="6"/>
                <w:sz w:val="18"/>
              </w:rPr>
              <w:t> </w:t>
            </w:r>
            <w:r>
              <w:rPr>
                <w:sz w:val="18"/>
              </w:rPr>
              <w:t>no</w:t>
            </w:r>
            <w:r>
              <w:rPr>
                <w:spacing w:val="7"/>
                <w:sz w:val="18"/>
              </w:rPr>
              <w:t> </w:t>
            </w:r>
            <w:r>
              <w:rPr>
                <w:sz w:val="18"/>
              </w:rPr>
              <w:t>Anexo</w:t>
            </w:r>
            <w:r>
              <w:rPr>
                <w:spacing w:val="7"/>
                <w:sz w:val="18"/>
              </w:rPr>
              <w:t> </w:t>
            </w:r>
            <w:r>
              <w:rPr>
                <w:spacing w:val="-10"/>
                <w:sz w:val="18"/>
              </w:rPr>
              <w:t>X</w:t>
            </w:r>
          </w:p>
        </w:tc>
        <w:tc>
          <w:tcPr>
            <w:tcW w:w="2055" w:type="dxa"/>
          </w:tcPr>
          <w:p>
            <w:pPr>
              <w:pStyle w:val="TableParagraph"/>
              <w:spacing w:line="273" w:lineRule="auto" w:before="12"/>
              <w:ind w:left="83" w:right="74" w:hanging="1"/>
              <w:jc w:val="center"/>
              <w:rPr>
                <w:sz w:val="18"/>
              </w:rPr>
            </w:pPr>
            <w:r>
              <w:rPr>
                <w:sz w:val="18"/>
              </w:rPr>
              <w:t>Item obrigatório para contratação, com entrega permitida após</w:t>
            </w:r>
          </w:p>
          <w:p>
            <w:pPr>
              <w:pStyle w:val="TableParagraph"/>
              <w:spacing w:line="195" w:lineRule="exact"/>
              <w:ind w:left="8"/>
              <w:jc w:val="center"/>
              <w:rPr>
                <w:sz w:val="18"/>
              </w:rPr>
            </w:pPr>
            <w:r>
              <w:rPr>
                <w:spacing w:val="-2"/>
                <w:sz w:val="18"/>
              </w:rPr>
              <w:t>aprovação</w:t>
            </w:r>
          </w:p>
        </w:tc>
      </w:tr>
      <w:tr>
        <w:trPr>
          <w:trHeight w:val="465" w:hRule="atLeast"/>
        </w:trPr>
        <w:tc>
          <w:tcPr>
            <w:tcW w:w="8425" w:type="dxa"/>
            <w:gridSpan w:val="4"/>
            <w:shd w:val="clear" w:color="auto" w:fill="DADADA"/>
          </w:tcPr>
          <w:p>
            <w:pPr>
              <w:pStyle w:val="TableParagraph"/>
              <w:spacing w:before="12"/>
              <w:ind w:left="8" w:right="4"/>
              <w:jc w:val="center"/>
              <w:rPr>
                <w:rFonts w:ascii="Arial" w:hAnsi="Arial"/>
                <w:b/>
                <w:sz w:val="18"/>
              </w:rPr>
            </w:pPr>
            <w:r>
              <w:rPr>
                <w:rFonts w:ascii="Arial" w:hAnsi="Arial"/>
                <w:b/>
                <w:sz w:val="18"/>
              </w:rPr>
              <w:t>Para</w:t>
            </w:r>
            <w:r>
              <w:rPr>
                <w:rFonts w:ascii="Arial" w:hAnsi="Arial"/>
                <w:b/>
                <w:spacing w:val="7"/>
                <w:sz w:val="18"/>
              </w:rPr>
              <w:t> </w:t>
            </w:r>
            <w:r>
              <w:rPr>
                <w:rFonts w:ascii="Arial" w:hAnsi="Arial"/>
                <w:b/>
                <w:sz w:val="18"/>
              </w:rPr>
              <w:t>propostas</w:t>
            </w:r>
            <w:r>
              <w:rPr>
                <w:rFonts w:ascii="Arial" w:hAnsi="Arial"/>
                <w:b/>
                <w:spacing w:val="7"/>
                <w:sz w:val="18"/>
              </w:rPr>
              <w:t> </w:t>
            </w:r>
            <w:r>
              <w:rPr>
                <w:rFonts w:ascii="Arial" w:hAnsi="Arial"/>
                <w:b/>
                <w:sz w:val="18"/>
              </w:rPr>
              <w:t>da</w:t>
            </w:r>
            <w:r>
              <w:rPr>
                <w:rFonts w:ascii="Arial" w:hAnsi="Arial"/>
                <w:b/>
                <w:spacing w:val="7"/>
                <w:sz w:val="18"/>
              </w:rPr>
              <w:t> </w:t>
            </w:r>
            <w:r>
              <w:rPr>
                <w:rFonts w:ascii="Arial" w:hAnsi="Arial"/>
                <w:b/>
                <w:sz w:val="18"/>
              </w:rPr>
              <w:t>Linha</w:t>
            </w:r>
            <w:r>
              <w:rPr>
                <w:rFonts w:ascii="Arial" w:hAnsi="Arial"/>
                <w:b/>
                <w:spacing w:val="8"/>
                <w:sz w:val="18"/>
              </w:rPr>
              <w:t> </w:t>
            </w:r>
            <w:r>
              <w:rPr>
                <w:rFonts w:ascii="Arial" w:hAnsi="Arial"/>
                <w:b/>
                <w:sz w:val="18"/>
              </w:rPr>
              <w:t>I,</w:t>
            </w:r>
            <w:r>
              <w:rPr>
                <w:rFonts w:ascii="Arial" w:hAnsi="Arial"/>
                <w:b/>
                <w:spacing w:val="7"/>
                <w:sz w:val="18"/>
              </w:rPr>
              <w:t> </w:t>
            </w:r>
            <w:r>
              <w:rPr>
                <w:rFonts w:ascii="Arial" w:hAnsi="Arial"/>
                <w:b/>
                <w:sz w:val="18"/>
              </w:rPr>
              <w:t>com</w:t>
            </w:r>
            <w:r>
              <w:rPr>
                <w:rFonts w:ascii="Arial" w:hAnsi="Arial"/>
                <w:b/>
                <w:spacing w:val="7"/>
                <w:sz w:val="18"/>
              </w:rPr>
              <w:t> </w:t>
            </w:r>
            <w:r>
              <w:rPr>
                <w:rFonts w:ascii="Arial" w:hAnsi="Arial"/>
                <w:b/>
                <w:sz w:val="18"/>
              </w:rPr>
              <w:t>indicação</w:t>
            </w:r>
            <w:r>
              <w:rPr>
                <w:rFonts w:ascii="Arial" w:hAnsi="Arial"/>
                <w:b/>
                <w:spacing w:val="7"/>
                <w:sz w:val="18"/>
              </w:rPr>
              <w:t> </w:t>
            </w:r>
            <w:r>
              <w:rPr>
                <w:rFonts w:ascii="Arial" w:hAnsi="Arial"/>
                <w:b/>
                <w:sz w:val="18"/>
              </w:rPr>
              <w:t>de</w:t>
            </w:r>
            <w:r>
              <w:rPr>
                <w:rFonts w:ascii="Arial" w:hAnsi="Arial"/>
                <w:b/>
                <w:spacing w:val="8"/>
                <w:sz w:val="18"/>
              </w:rPr>
              <w:t> </w:t>
            </w:r>
            <w:r>
              <w:rPr>
                <w:rFonts w:ascii="Arial" w:hAnsi="Arial"/>
                <w:b/>
                <w:sz w:val="18"/>
              </w:rPr>
              <w:t>Fundação</w:t>
            </w:r>
            <w:r>
              <w:rPr>
                <w:rFonts w:ascii="Arial" w:hAnsi="Arial"/>
                <w:b/>
                <w:spacing w:val="7"/>
                <w:sz w:val="18"/>
              </w:rPr>
              <w:t> </w:t>
            </w:r>
            <w:r>
              <w:rPr>
                <w:rFonts w:ascii="Arial" w:hAnsi="Arial"/>
                <w:b/>
                <w:sz w:val="18"/>
              </w:rPr>
              <w:t>de</w:t>
            </w:r>
            <w:r>
              <w:rPr>
                <w:rFonts w:ascii="Arial" w:hAnsi="Arial"/>
                <w:b/>
                <w:spacing w:val="7"/>
                <w:sz w:val="18"/>
              </w:rPr>
              <w:t> </w:t>
            </w:r>
            <w:r>
              <w:rPr>
                <w:rFonts w:ascii="Arial" w:hAnsi="Arial"/>
                <w:b/>
                <w:sz w:val="18"/>
              </w:rPr>
              <w:t>Apoio</w:t>
            </w:r>
            <w:r>
              <w:rPr>
                <w:rFonts w:ascii="Arial" w:hAnsi="Arial"/>
                <w:b/>
                <w:spacing w:val="8"/>
                <w:sz w:val="18"/>
              </w:rPr>
              <w:t> </w:t>
            </w:r>
            <w:r>
              <w:rPr>
                <w:rFonts w:ascii="Arial" w:hAnsi="Arial"/>
                <w:b/>
                <w:sz w:val="18"/>
              </w:rPr>
              <w:t>pela</w:t>
            </w:r>
            <w:r>
              <w:rPr>
                <w:rFonts w:ascii="Arial" w:hAnsi="Arial"/>
                <w:b/>
                <w:spacing w:val="7"/>
                <w:sz w:val="18"/>
              </w:rPr>
              <w:t> </w:t>
            </w:r>
            <w:r>
              <w:rPr>
                <w:rFonts w:ascii="Arial" w:hAnsi="Arial"/>
                <w:b/>
                <w:sz w:val="18"/>
              </w:rPr>
              <w:t>ICT-MG</w:t>
            </w:r>
            <w:r>
              <w:rPr>
                <w:rFonts w:ascii="Arial" w:hAnsi="Arial"/>
                <w:b/>
                <w:spacing w:val="7"/>
                <w:sz w:val="18"/>
              </w:rPr>
              <w:t> </w:t>
            </w:r>
            <w:r>
              <w:rPr>
                <w:rFonts w:ascii="Arial" w:hAnsi="Arial"/>
                <w:b/>
                <w:sz w:val="18"/>
              </w:rPr>
              <w:t>Parceira,</w:t>
            </w:r>
            <w:r>
              <w:rPr>
                <w:rFonts w:ascii="Arial" w:hAnsi="Arial"/>
                <w:b/>
                <w:spacing w:val="7"/>
                <w:sz w:val="18"/>
              </w:rPr>
              <w:t> </w:t>
            </w:r>
            <w:r>
              <w:rPr>
                <w:rFonts w:ascii="Arial" w:hAnsi="Arial"/>
                <w:b/>
                <w:spacing w:val="-2"/>
                <w:sz w:val="18"/>
              </w:rPr>
              <w:t>também</w:t>
            </w:r>
          </w:p>
          <w:p>
            <w:pPr>
              <w:pStyle w:val="TableParagraph"/>
              <w:spacing w:line="198" w:lineRule="exact" w:before="29"/>
              <w:ind w:left="8"/>
              <w:jc w:val="center"/>
              <w:rPr>
                <w:rFonts w:ascii="Arial"/>
                <w:b/>
                <w:sz w:val="18"/>
              </w:rPr>
            </w:pPr>
            <w:r>
              <w:rPr>
                <w:rFonts w:ascii="Arial"/>
                <w:b/>
                <w:spacing w:val="-2"/>
                <w:sz w:val="18"/>
              </w:rPr>
              <w:t>apresentar</w:t>
            </w:r>
          </w:p>
        </w:tc>
      </w:tr>
      <w:tr>
        <w:trPr>
          <w:trHeight w:val="935" w:hRule="atLeast"/>
        </w:trPr>
        <w:tc>
          <w:tcPr>
            <w:tcW w:w="1452" w:type="dxa"/>
          </w:tcPr>
          <w:p>
            <w:pPr>
              <w:pStyle w:val="TableParagraph"/>
              <w:spacing w:before="153"/>
              <w:rPr>
                <w:sz w:val="18"/>
              </w:rPr>
            </w:pPr>
          </w:p>
          <w:p>
            <w:pPr>
              <w:pStyle w:val="TableParagraph"/>
              <w:ind w:left="9"/>
              <w:jc w:val="center"/>
              <w:rPr>
                <w:sz w:val="18"/>
              </w:rPr>
            </w:pPr>
            <w:r>
              <w:rPr>
                <w:spacing w:val="-5"/>
                <w:sz w:val="18"/>
              </w:rPr>
              <w:t>vi.</w:t>
            </w:r>
          </w:p>
        </w:tc>
        <w:tc>
          <w:tcPr>
            <w:tcW w:w="2321" w:type="dxa"/>
          </w:tcPr>
          <w:p>
            <w:pPr>
              <w:pStyle w:val="TableParagraph"/>
              <w:spacing w:line="273" w:lineRule="auto" w:before="12"/>
              <w:ind w:left="22" w:right="12"/>
              <w:jc w:val="center"/>
              <w:rPr>
                <w:sz w:val="18"/>
              </w:rPr>
            </w:pPr>
            <w:r>
              <w:rPr>
                <w:sz w:val="18"/>
              </w:rPr>
              <w:t>Declaração de indicação de Fundação de Apoio e</w:t>
            </w:r>
            <w:r>
              <w:rPr>
                <w:spacing w:val="40"/>
                <w:sz w:val="18"/>
              </w:rPr>
              <w:t> </w:t>
            </w:r>
            <w:r>
              <w:rPr>
                <w:sz w:val="18"/>
              </w:rPr>
              <w:t>Termo de Designação de</w:t>
            </w:r>
          </w:p>
          <w:p>
            <w:pPr>
              <w:pStyle w:val="TableParagraph"/>
              <w:spacing w:line="195" w:lineRule="exact"/>
              <w:ind w:left="38" w:right="29"/>
              <w:jc w:val="center"/>
              <w:rPr>
                <w:sz w:val="18"/>
              </w:rPr>
            </w:pPr>
            <w:r>
              <w:rPr>
                <w:spacing w:val="-2"/>
                <w:sz w:val="18"/>
              </w:rPr>
              <w:t>Fiscal</w:t>
            </w:r>
          </w:p>
        </w:tc>
        <w:tc>
          <w:tcPr>
            <w:tcW w:w="2597" w:type="dxa"/>
          </w:tcPr>
          <w:p>
            <w:pPr>
              <w:pStyle w:val="TableParagraph"/>
              <w:spacing w:before="153"/>
              <w:rPr>
                <w:sz w:val="18"/>
              </w:rPr>
            </w:pPr>
          </w:p>
          <w:p>
            <w:pPr>
              <w:pStyle w:val="TableParagraph"/>
              <w:ind w:left="21" w:right="13"/>
              <w:jc w:val="center"/>
              <w:rPr>
                <w:sz w:val="18"/>
              </w:rPr>
            </w:pPr>
            <w:r>
              <w:rPr>
                <w:sz w:val="18"/>
              </w:rPr>
              <w:t>Modelo</w:t>
            </w:r>
            <w:r>
              <w:rPr>
                <w:spacing w:val="6"/>
                <w:sz w:val="18"/>
              </w:rPr>
              <w:t> </w:t>
            </w:r>
            <w:r>
              <w:rPr>
                <w:sz w:val="18"/>
              </w:rPr>
              <w:t>no</w:t>
            </w:r>
            <w:r>
              <w:rPr>
                <w:spacing w:val="7"/>
                <w:sz w:val="18"/>
              </w:rPr>
              <w:t> </w:t>
            </w:r>
            <w:r>
              <w:rPr>
                <w:sz w:val="18"/>
              </w:rPr>
              <w:t>Anexo</w:t>
            </w:r>
            <w:r>
              <w:rPr>
                <w:spacing w:val="7"/>
                <w:sz w:val="18"/>
              </w:rPr>
              <w:t> </w:t>
            </w:r>
            <w:r>
              <w:rPr>
                <w:spacing w:val="-5"/>
                <w:sz w:val="18"/>
              </w:rPr>
              <w:t>XI</w:t>
            </w:r>
          </w:p>
        </w:tc>
        <w:tc>
          <w:tcPr>
            <w:tcW w:w="2055" w:type="dxa"/>
          </w:tcPr>
          <w:p>
            <w:pPr>
              <w:pStyle w:val="TableParagraph"/>
              <w:spacing w:line="273" w:lineRule="auto" w:before="12"/>
              <w:ind w:left="83" w:right="74" w:hanging="1"/>
              <w:jc w:val="center"/>
              <w:rPr>
                <w:sz w:val="18"/>
              </w:rPr>
            </w:pPr>
            <w:r>
              <w:rPr>
                <w:sz w:val="18"/>
              </w:rPr>
              <w:t>Item obrigatório para contratação, com entrega permitida após</w:t>
            </w:r>
          </w:p>
          <w:p>
            <w:pPr>
              <w:pStyle w:val="TableParagraph"/>
              <w:spacing w:line="195" w:lineRule="exact"/>
              <w:ind w:left="8"/>
              <w:jc w:val="center"/>
              <w:rPr>
                <w:sz w:val="18"/>
              </w:rPr>
            </w:pPr>
            <w:r>
              <w:rPr>
                <w:spacing w:val="-2"/>
                <w:sz w:val="18"/>
              </w:rPr>
              <w:t>aprovação</w:t>
            </w:r>
          </w:p>
        </w:tc>
      </w:tr>
      <w:tr>
        <w:trPr>
          <w:trHeight w:val="250" w:hRule="atLeast"/>
        </w:trPr>
        <w:tc>
          <w:tcPr>
            <w:tcW w:w="8425" w:type="dxa"/>
            <w:gridSpan w:val="4"/>
            <w:shd w:val="clear" w:color="auto" w:fill="DADADA"/>
          </w:tcPr>
          <w:p>
            <w:pPr>
              <w:pStyle w:val="TableParagraph"/>
              <w:spacing w:before="23"/>
              <w:ind w:left="8" w:right="2"/>
              <w:jc w:val="center"/>
              <w:rPr>
                <w:rFonts w:ascii="Arial" w:hAnsi="Arial"/>
                <w:b/>
                <w:sz w:val="18"/>
              </w:rPr>
            </w:pPr>
            <w:r>
              <w:rPr>
                <w:rFonts w:ascii="Arial" w:hAnsi="Arial"/>
                <w:b/>
                <w:sz w:val="18"/>
              </w:rPr>
              <w:t>Para</w:t>
            </w:r>
            <w:r>
              <w:rPr>
                <w:rFonts w:ascii="Arial" w:hAnsi="Arial"/>
                <w:b/>
                <w:spacing w:val="8"/>
                <w:sz w:val="18"/>
              </w:rPr>
              <w:t> </w:t>
            </w:r>
            <w:r>
              <w:rPr>
                <w:rFonts w:ascii="Arial" w:hAnsi="Arial"/>
                <w:b/>
                <w:sz w:val="18"/>
              </w:rPr>
              <w:t>propostas</w:t>
            </w:r>
            <w:r>
              <w:rPr>
                <w:rFonts w:ascii="Arial" w:hAnsi="Arial"/>
                <w:b/>
                <w:spacing w:val="9"/>
                <w:sz w:val="18"/>
              </w:rPr>
              <w:t> </w:t>
            </w:r>
            <w:r>
              <w:rPr>
                <w:rFonts w:ascii="Arial" w:hAnsi="Arial"/>
                <w:b/>
                <w:sz w:val="18"/>
              </w:rPr>
              <w:t>de</w:t>
            </w:r>
            <w:r>
              <w:rPr>
                <w:rFonts w:ascii="Arial" w:hAnsi="Arial"/>
                <w:b/>
                <w:spacing w:val="9"/>
                <w:sz w:val="18"/>
              </w:rPr>
              <w:t> </w:t>
            </w:r>
            <w:r>
              <w:rPr>
                <w:rFonts w:ascii="Arial" w:hAnsi="Arial"/>
                <w:b/>
                <w:sz w:val="18"/>
              </w:rPr>
              <w:t>Cooperativas,</w:t>
            </w:r>
            <w:r>
              <w:rPr>
                <w:rFonts w:ascii="Arial" w:hAnsi="Arial"/>
                <w:b/>
                <w:spacing w:val="9"/>
                <w:sz w:val="18"/>
              </w:rPr>
              <w:t> </w:t>
            </w:r>
            <w:r>
              <w:rPr>
                <w:rFonts w:ascii="Arial" w:hAnsi="Arial"/>
                <w:b/>
                <w:sz w:val="18"/>
              </w:rPr>
              <w:t>também</w:t>
            </w:r>
            <w:r>
              <w:rPr>
                <w:rFonts w:ascii="Arial" w:hAnsi="Arial"/>
                <w:b/>
                <w:spacing w:val="9"/>
                <w:sz w:val="18"/>
              </w:rPr>
              <w:t> </w:t>
            </w:r>
            <w:r>
              <w:rPr>
                <w:rFonts w:ascii="Arial" w:hAnsi="Arial"/>
                <w:b/>
                <w:spacing w:val="-2"/>
                <w:sz w:val="18"/>
              </w:rPr>
              <w:t>apresentar</w:t>
            </w:r>
          </w:p>
        </w:tc>
      </w:tr>
    </w:tbl>
    <w:p>
      <w:pPr>
        <w:pStyle w:val="TableParagraph"/>
        <w:spacing w:after="0"/>
        <w:jc w:val="center"/>
        <w:rPr>
          <w:rFonts w:ascii="Arial" w:hAnsi="Arial"/>
          <w:b/>
          <w:sz w:val="18"/>
        </w:rPr>
        <w:sectPr>
          <w:pgSz w:w="11900" w:h="16840"/>
          <w:pgMar w:header="0" w:footer="181" w:top="500" w:bottom="380" w:left="566" w:right="566"/>
        </w:sectPr>
      </w:pPr>
    </w:p>
    <w:tbl>
      <w:tblPr>
        <w:tblW w:w="0" w:type="auto"/>
        <w:jc w:val="left"/>
        <w:tblInd w:w="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2"/>
        <w:gridCol w:w="2321"/>
        <w:gridCol w:w="2597"/>
        <w:gridCol w:w="2055"/>
      </w:tblGrid>
      <w:tr>
        <w:trPr>
          <w:trHeight w:val="2111" w:hRule="atLeast"/>
        </w:trPr>
        <w:tc>
          <w:tcPr>
            <w:tcW w:w="1452" w:type="dxa"/>
          </w:tcPr>
          <w:p>
            <w:pPr>
              <w:pStyle w:val="TableParagraph"/>
              <w:rPr>
                <w:sz w:val="18"/>
              </w:rPr>
            </w:pPr>
          </w:p>
          <w:p>
            <w:pPr>
              <w:pStyle w:val="TableParagraph"/>
              <w:rPr>
                <w:sz w:val="18"/>
              </w:rPr>
            </w:pPr>
          </w:p>
          <w:p>
            <w:pPr>
              <w:pStyle w:val="TableParagraph"/>
              <w:rPr>
                <w:sz w:val="18"/>
              </w:rPr>
            </w:pPr>
          </w:p>
          <w:p>
            <w:pPr>
              <w:pStyle w:val="TableParagraph"/>
              <w:spacing w:before="125"/>
              <w:rPr>
                <w:sz w:val="18"/>
              </w:rPr>
            </w:pPr>
          </w:p>
          <w:p>
            <w:pPr>
              <w:pStyle w:val="TableParagraph"/>
              <w:ind w:left="9"/>
              <w:jc w:val="center"/>
              <w:rPr>
                <w:sz w:val="18"/>
              </w:rPr>
            </w:pPr>
            <w:r>
              <w:rPr>
                <w:spacing w:val="-4"/>
                <w:sz w:val="18"/>
              </w:rPr>
              <w:t>vii.</w:t>
            </w:r>
          </w:p>
        </w:tc>
        <w:tc>
          <w:tcPr>
            <w:tcW w:w="2321" w:type="dxa"/>
          </w:tcPr>
          <w:p>
            <w:pPr>
              <w:pStyle w:val="TableParagraph"/>
              <w:spacing w:line="273" w:lineRule="auto" w:before="12"/>
              <w:ind w:left="2" w:right="-15"/>
              <w:jc w:val="center"/>
              <w:rPr>
                <w:sz w:val="18"/>
              </w:rPr>
            </w:pPr>
            <w:r>
              <w:rPr>
                <w:sz w:val="18"/>
              </w:rPr>
              <w:t>Declaração de que a cooperativa atua com pesquisa básica ou aplicada de caráter científico ou tecnológico ou o desenvolvimento de novos produtos, serviços ou processos, assinada pelo</w:t>
            </w:r>
          </w:p>
          <w:p>
            <w:pPr>
              <w:pStyle w:val="TableParagraph"/>
              <w:spacing w:line="191" w:lineRule="exact"/>
              <w:ind w:left="38" w:right="30"/>
              <w:jc w:val="center"/>
              <w:rPr>
                <w:sz w:val="18"/>
              </w:rPr>
            </w:pPr>
            <w:r>
              <w:rPr>
                <w:sz w:val="18"/>
              </w:rPr>
              <w:t>representante</w:t>
            </w:r>
            <w:r>
              <w:rPr>
                <w:spacing w:val="14"/>
                <w:sz w:val="18"/>
              </w:rPr>
              <w:t> </w:t>
            </w:r>
            <w:r>
              <w:rPr>
                <w:spacing w:val="-2"/>
                <w:sz w:val="18"/>
              </w:rPr>
              <w:t>legal</w:t>
            </w:r>
          </w:p>
        </w:tc>
        <w:tc>
          <w:tcPr>
            <w:tcW w:w="2597" w:type="dxa"/>
          </w:tcPr>
          <w:p>
            <w:pPr>
              <w:pStyle w:val="TableParagraph"/>
              <w:rPr>
                <w:sz w:val="18"/>
              </w:rPr>
            </w:pPr>
          </w:p>
          <w:p>
            <w:pPr>
              <w:pStyle w:val="TableParagraph"/>
              <w:rPr>
                <w:sz w:val="18"/>
              </w:rPr>
            </w:pPr>
          </w:p>
          <w:p>
            <w:pPr>
              <w:pStyle w:val="TableParagraph"/>
              <w:rPr>
                <w:sz w:val="18"/>
              </w:rPr>
            </w:pPr>
          </w:p>
          <w:p>
            <w:pPr>
              <w:pStyle w:val="TableParagraph"/>
              <w:spacing w:before="125"/>
              <w:rPr>
                <w:sz w:val="18"/>
              </w:rPr>
            </w:pPr>
          </w:p>
          <w:p>
            <w:pPr>
              <w:pStyle w:val="TableParagraph"/>
              <w:ind w:left="21" w:right="13"/>
              <w:jc w:val="center"/>
              <w:rPr>
                <w:sz w:val="18"/>
              </w:rPr>
            </w:pPr>
            <w:r>
              <w:rPr>
                <w:sz w:val="18"/>
              </w:rPr>
              <w:t>Modelo</w:t>
            </w:r>
            <w:r>
              <w:rPr>
                <w:spacing w:val="6"/>
                <w:sz w:val="18"/>
              </w:rPr>
              <w:t> </w:t>
            </w:r>
            <w:r>
              <w:rPr>
                <w:sz w:val="18"/>
              </w:rPr>
              <w:t>no</w:t>
            </w:r>
            <w:r>
              <w:rPr>
                <w:spacing w:val="7"/>
                <w:sz w:val="18"/>
              </w:rPr>
              <w:t> </w:t>
            </w:r>
            <w:r>
              <w:rPr>
                <w:sz w:val="18"/>
              </w:rPr>
              <w:t>Anexo</w:t>
            </w:r>
            <w:r>
              <w:rPr>
                <w:spacing w:val="7"/>
                <w:sz w:val="18"/>
              </w:rPr>
              <w:t> </w:t>
            </w:r>
            <w:r>
              <w:rPr>
                <w:spacing w:val="-4"/>
                <w:sz w:val="18"/>
              </w:rPr>
              <w:t>VIII</w:t>
            </w:r>
          </w:p>
        </w:tc>
        <w:tc>
          <w:tcPr>
            <w:tcW w:w="2055" w:type="dxa"/>
          </w:tcPr>
          <w:p>
            <w:pPr>
              <w:pStyle w:val="TableParagraph"/>
              <w:rPr>
                <w:sz w:val="18"/>
              </w:rPr>
            </w:pPr>
          </w:p>
          <w:p>
            <w:pPr>
              <w:pStyle w:val="TableParagraph"/>
              <w:spacing w:before="181"/>
              <w:rPr>
                <w:sz w:val="18"/>
              </w:rPr>
            </w:pPr>
          </w:p>
          <w:p>
            <w:pPr>
              <w:pStyle w:val="TableParagraph"/>
              <w:spacing w:line="273" w:lineRule="auto"/>
              <w:ind w:left="83" w:right="74" w:hanging="1"/>
              <w:jc w:val="center"/>
              <w:rPr>
                <w:sz w:val="18"/>
              </w:rPr>
            </w:pPr>
            <w:r>
              <w:rPr>
                <w:sz w:val="18"/>
              </w:rPr>
              <w:t>Item obrigatório para contratação, com entrega permitida após </w:t>
            </w:r>
            <w:r>
              <w:rPr>
                <w:spacing w:val="-2"/>
                <w:sz w:val="18"/>
              </w:rPr>
              <w:t>aprovação</w:t>
            </w:r>
          </w:p>
        </w:tc>
      </w:tr>
      <w:tr>
        <w:trPr>
          <w:trHeight w:val="250" w:hRule="atLeast"/>
        </w:trPr>
        <w:tc>
          <w:tcPr>
            <w:tcW w:w="8425" w:type="dxa"/>
            <w:gridSpan w:val="4"/>
            <w:shd w:val="clear" w:color="auto" w:fill="DADADA"/>
          </w:tcPr>
          <w:p>
            <w:pPr>
              <w:pStyle w:val="TableParagraph"/>
              <w:spacing w:before="23"/>
              <w:ind w:left="8" w:right="2"/>
              <w:jc w:val="center"/>
              <w:rPr>
                <w:rFonts w:ascii="Arial" w:hAnsi="Arial"/>
                <w:b/>
                <w:sz w:val="18"/>
              </w:rPr>
            </w:pPr>
            <w:r>
              <w:rPr>
                <w:rFonts w:ascii="Arial" w:hAnsi="Arial"/>
                <w:b/>
                <w:sz w:val="18"/>
              </w:rPr>
              <w:t>Para</w:t>
            </w:r>
            <w:r>
              <w:rPr>
                <w:rFonts w:ascii="Arial" w:hAnsi="Arial"/>
                <w:b/>
                <w:spacing w:val="7"/>
                <w:sz w:val="18"/>
              </w:rPr>
              <w:t> </w:t>
            </w:r>
            <w:r>
              <w:rPr>
                <w:rFonts w:ascii="Arial" w:hAnsi="Arial"/>
                <w:b/>
                <w:sz w:val="18"/>
              </w:rPr>
              <w:t>propostas</w:t>
            </w:r>
            <w:r>
              <w:rPr>
                <w:rFonts w:ascii="Arial" w:hAnsi="Arial"/>
                <w:b/>
                <w:spacing w:val="8"/>
                <w:sz w:val="18"/>
              </w:rPr>
              <w:t> </w:t>
            </w:r>
            <w:r>
              <w:rPr>
                <w:rFonts w:ascii="Arial" w:hAnsi="Arial"/>
                <w:b/>
                <w:sz w:val="18"/>
              </w:rPr>
              <w:t>com</w:t>
            </w:r>
            <w:r>
              <w:rPr>
                <w:rFonts w:ascii="Arial" w:hAnsi="Arial"/>
                <w:b/>
                <w:spacing w:val="8"/>
                <w:sz w:val="18"/>
              </w:rPr>
              <w:t> </w:t>
            </w:r>
            <w:r>
              <w:rPr>
                <w:rFonts w:ascii="Arial" w:hAnsi="Arial"/>
                <w:b/>
                <w:sz w:val="18"/>
              </w:rPr>
              <w:t>previsão</w:t>
            </w:r>
            <w:r>
              <w:rPr>
                <w:rFonts w:ascii="Arial" w:hAnsi="Arial"/>
                <w:b/>
                <w:spacing w:val="8"/>
                <w:sz w:val="18"/>
              </w:rPr>
              <w:t> </w:t>
            </w:r>
            <w:r>
              <w:rPr>
                <w:rFonts w:ascii="Arial" w:hAnsi="Arial"/>
                <w:b/>
                <w:sz w:val="18"/>
              </w:rPr>
              <w:t>de</w:t>
            </w:r>
            <w:r>
              <w:rPr>
                <w:rFonts w:ascii="Arial" w:hAnsi="Arial"/>
                <w:b/>
                <w:spacing w:val="8"/>
                <w:sz w:val="18"/>
              </w:rPr>
              <w:t> </w:t>
            </w:r>
            <w:r>
              <w:rPr>
                <w:rFonts w:ascii="Arial" w:hAnsi="Arial"/>
                <w:b/>
                <w:sz w:val="18"/>
              </w:rPr>
              <w:t>bolsa</w:t>
            </w:r>
            <w:r>
              <w:rPr>
                <w:rFonts w:ascii="Arial" w:hAnsi="Arial"/>
                <w:b/>
                <w:spacing w:val="8"/>
                <w:sz w:val="18"/>
              </w:rPr>
              <w:t> </w:t>
            </w:r>
            <w:r>
              <w:rPr>
                <w:rFonts w:ascii="Arial" w:hAnsi="Arial"/>
                <w:b/>
                <w:sz w:val="18"/>
              </w:rPr>
              <w:t>BDCTI,</w:t>
            </w:r>
            <w:r>
              <w:rPr>
                <w:rFonts w:ascii="Arial" w:hAnsi="Arial"/>
                <w:b/>
                <w:spacing w:val="7"/>
                <w:sz w:val="18"/>
              </w:rPr>
              <w:t> </w:t>
            </w:r>
            <w:r>
              <w:rPr>
                <w:rFonts w:ascii="Arial" w:hAnsi="Arial"/>
                <w:b/>
                <w:sz w:val="18"/>
              </w:rPr>
              <w:t>também</w:t>
            </w:r>
            <w:r>
              <w:rPr>
                <w:rFonts w:ascii="Arial" w:hAnsi="Arial"/>
                <w:b/>
                <w:spacing w:val="8"/>
                <w:sz w:val="18"/>
              </w:rPr>
              <w:t> </w:t>
            </w:r>
            <w:r>
              <w:rPr>
                <w:rFonts w:ascii="Arial" w:hAnsi="Arial"/>
                <w:b/>
                <w:spacing w:val="-2"/>
                <w:sz w:val="18"/>
              </w:rPr>
              <w:t>apresentar</w:t>
            </w:r>
          </w:p>
        </w:tc>
      </w:tr>
      <w:tr>
        <w:trPr>
          <w:trHeight w:val="1896" w:hRule="atLeast"/>
        </w:trPr>
        <w:tc>
          <w:tcPr>
            <w:tcW w:w="1452" w:type="dxa"/>
          </w:tcPr>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spacing w:before="1"/>
              <w:ind w:left="9"/>
              <w:jc w:val="center"/>
              <w:rPr>
                <w:sz w:val="18"/>
              </w:rPr>
            </w:pPr>
            <w:r>
              <w:rPr>
                <w:spacing w:val="-2"/>
                <w:sz w:val="18"/>
              </w:rPr>
              <w:t>viii.</w:t>
            </w:r>
          </w:p>
        </w:tc>
        <w:tc>
          <w:tcPr>
            <w:tcW w:w="2321" w:type="dxa"/>
          </w:tcPr>
          <w:p>
            <w:pPr>
              <w:pStyle w:val="TableParagraph"/>
              <w:spacing w:line="273" w:lineRule="auto" w:before="12"/>
              <w:ind w:left="18" w:right="8"/>
              <w:jc w:val="center"/>
              <w:rPr>
                <w:sz w:val="18"/>
              </w:rPr>
            </w:pPr>
            <w:r>
              <w:rPr>
                <w:sz w:val="18"/>
              </w:rPr>
              <w:t>Arquivo eletrônico contendo o(s) Plano(s) de Trabalho proposto(s) para o(s) bolsista(s) BDCTI, descrevendo as atividades de ciência, tecnologia e inovação a serem</w:t>
            </w:r>
          </w:p>
          <w:p>
            <w:pPr>
              <w:pStyle w:val="TableParagraph"/>
              <w:spacing w:line="201" w:lineRule="exact"/>
              <w:ind w:left="38" w:right="29"/>
              <w:jc w:val="center"/>
              <w:rPr>
                <w:sz w:val="18"/>
              </w:rPr>
            </w:pPr>
            <w:r>
              <w:rPr>
                <w:spacing w:val="-2"/>
                <w:sz w:val="18"/>
              </w:rPr>
              <w:t>desenvolvidas</w:t>
            </w:r>
          </w:p>
        </w:tc>
        <w:tc>
          <w:tcPr>
            <w:tcW w:w="2597" w:type="dxa"/>
          </w:tcPr>
          <w:p>
            <w:pPr>
              <w:pStyle w:val="TableParagraph"/>
              <w:rPr>
                <w:sz w:val="18"/>
              </w:rPr>
            </w:pPr>
          </w:p>
          <w:p>
            <w:pPr>
              <w:pStyle w:val="TableParagraph"/>
              <w:rPr>
                <w:sz w:val="18"/>
              </w:rPr>
            </w:pPr>
          </w:p>
          <w:p>
            <w:pPr>
              <w:pStyle w:val="TableParagraph"/>
              <w:rPr>
                <w:sz w:val="18"/>
              </w:rPr>
            </w:pPr>
          </w:p>
          <w:p>
            <w:pPr>
              <w:pStyle w:val="TableParagraph"/>
              <w:spacing w:before="12"/>
              <w:rPr>
                <w:sz w:val="18"/>
              </w:rPr>
            </w:pPr>
          </w:p>
          <w:p>
            <w:pPr>
              <w:pStyle w:val="TableParagraph"/>
              <w:spacing w:before="1"/>
              <w:ind w:left="21" w:right="13"/>
              <w:jc w:val="center"/>
              <w:rPr>
                <w:sz w:val="18"/>
              </w:rPr>
            </w:pPr>
            <w:r>
              <w:rPr>
                <w:sz w:val="18"/>
              </w:rPr>
              <w:t>Modelo</w:t>
            </w:r>
            <w:r>
              <w:rPr>
                <w:spacing w:val="6"/>
                <w:sz w:val="18"/>
              </w:rPr>
              <w:t> </w:t>
            </w:r>
            <w:r>
              <w:rPr>
                <w:sz w:val="18"/>
              </w:rPr>
              <w:t>no</w:t>
            </w:r>
            <w:r>
              <w:rPr>
                <w:spacing w:val="7"/>
                <w:sz w:val="18"/>
              </w:rPr>
              <w:t> </w:t>
            </w:r>
            <w:r>
              <w:rPr>
                <w:sz w:val="18"/>
              </w:rPr>
              <w:t>Anexo</w:t>
            </w:r>
            <w:r>
              <w:rPr>
                <w:spacing w:val="7"/>
                <w:sz w:val="18"/>
              </w:rPr>
              <w:t> </w:t>
            </w:r>
            <w:r>
              <w:rPr>
                <w:spacing w:val="-5"/>
                <w:sz w:val="18"/>
              </w:rPr>
              <w:t>XII</w:t>
            </w:r>
          </w:p>
        </w:tc>
        <w:tc>
          <w:tcPr>
            <w:tcW w:w="2055" w:type="dxa"/>
          </w:tcPr>
          <w:p>
            <w:pPr>
              <w:pStyle w:val="TableParagraph"/>
              <w:spacing w:before="92"/>
              <w:rPr>
                <w:sz w:val="18"/>
              </w:rPr>
            </w:pPr>
          </w:p>
          <w:p>
            <w:pPr>
              <w:pStyle w:val="TableParagraph"/>
              <w:spacing w:line="273" w:lineRule="auto"/>
              <w:ind w:left="99" w:right="89" w:hanging="1"/>
              <w:jc w:val="center"/>
              <w:rPr>
                <w:sz w:val="18"/>
              </w:rPr>
            </w:pPr>
            <w:r>
              <w:rPr>
                <w:sz w:val="18"/>
              </w:rPr>
              <w:t>Item obrigatório para aprovação dos dispêndios de bolsas, com entrega requerida na submissão</w:t>
            </w:r>
          </w:p>
        </w:tc>
      </w:tr>
      <w:tr>
        <w:trPr>
          <w:trHeight w:val="465" w:hRule="atLeast"/>
        </w:trPr>
        <w:tc>
          <w:tcPr>
            <w:tcW w:w="8425" w:type="dxa"/>
            <w:gridSpan w:val="4"/>
            <w:shd w:val="clear" w:color="auto" w:fill="D8D8D8"/>
          </w:tcPr>
          <w:p>
            <w:pPr>
              <w:pStyle w:val="TableParagraph"/>
              <w:spacing w:before="12"/>
              <w:ind w:left="8" w:right="3"/>
              <w:jc w:val="center"/>
              <w:rPr>
                <w:rFonts w:ascii="Arial" w:hAnsi="Arial"/>
                <w:b/>
                <w:sz w:val="18"/>
              </w:rPr>
            </w:pPr>
            <w:r>
              <w:rPr>
                <w:rFonts w:ascii="Arial" w:hAnsi="Arial"/>
                <w:b/>
                <w:sz w:val="18"/>
              </w:rPr>
              <w:t>Para</w:t>
            </w:r>
            <w:r>
              <w:rPr>
                <w:rFonts w:ascii="Arial" w:hAnsi="Arial"/>
                <w:b/>
                <w:spacing w:val="7"/>
                <w:sz w:val="18"/>
              </w:rPr>
              <w:t> </w:t>
            </w:r>
            <w:r>
              <w:rPr>
                <w:rFonts w:ascii="Arial" w:hAnsi="Arial"/>
                <w:b/>
                <w:sz w:val="18"/>
              </w:rPr>
              <w:t>propostas</w:t>
            </w:r>
            <w:r>
              <w:rPr>
                <w:rFonts w:ascii="Arial" w:hAnsi="Arial"/>
                <w:b/>
                <w:spacing w:val="8"/>
                <w:sz w:val="18"/>
              </w:rPr>
              <w:t> </w:t>
            </w:r>
            <w:r>
              <w:rPr>
                <w:rFonts w:ascii="Arial" w:hAnsi="Arial"/>
                <w:b/>
                <w:sz w:val="18"/>
              </w:rPr>
              <w:t>de</w:t>
            </w:r>
            <w:r>
              <w:rPr>
                <w:rFonts w:ascii="Arial" w:hAnsi="Arial"/>
                <w:b/>
                <w:spacing w:val="8"/>
                <w:sz w:val="18"/>
              </w:rPr>
              <w:t> </w:t>
            </w:r>
            <w:r>
              <w:rPr>
                <w:rFonts w:ascii="Arial" w:hAnsi="Arial"/>
                <w:b/>
                <w:sz w:val="18"/>
              </w:rPr>
              <w:t>microempresas</w:t>
            </w:r>
            <w:r>
              <w:rPr>
                <w:rFonts w:ascii="Arial" w:hAnsi="Arial"/>
                <w:b/>
                <w:spacing w:val="7"/>
                <w:sz w:val="18"/>
              </w:rPr>
              <w:t> </w:t>
            </w:r>
            <w:r>
              <w:rPr>
                <w:rFonts w:ascii="Arial" w:hAnsi="Arial"/>
                <w:b/>
                <w:sz w:val="18"/>
              </w:rPr>
              <w:t>e</w:t>
            </w:r>
            <w:r>
              <w:rPr>
                <w:rFonts w:ascii="Arial" w:hAnsi="Arial"/>
                <w:b/>
                <w:spacing w:val="8"/>
                <w:sz w:val="18"/>
              </w:rPr>
              <w:t> </w:t>
            </w:r>
            <w:r>
              <w:rPr>
                <w:rFonts w:ascii="Arial" w:hAnsi="Arial"/>
                <w:b/>
                <w:sz w:val="18"/>
              </w:rPr>
              <w:t>empresas</w:t>
            </w:r>
            <w:r>
              <w:rPr>
                <w:rFonts w:ascii="Arial" w:hAnsi="Arial"/>
                <w:b/>
                <w:spacing w:val="8"/>
                <w:sz w:val="18"/>
              </w:rPr>
              <w:t> </w:t>
            </w:r>
            <w:r>
              <w:rPr>
                <w:rFonts w:ascii="Arial" w:hAnsi="Arial"/>
                <w:b/>
                <w:sz w:val="18"/>
              </w:rPr>
              <w:t>de</w:t>
            </w:r>
            <w:r>
              <w:rPr>
                <w:rFonts w:ascii="Arial" w:hAnsi="Arial"/>
                <w:b/>
                <w:spacing w:val="7"/>
                <w:sz w:val="18"/>
              </w:rPr>
              <w:t> </w:t>
            </w:r>
            <w:r>
              <w:rPr>
                <w:rFonts w:ascii="Arial" w:hAnsi="Arial"/>
                <w:b/>
                <w:sz w:val="18"/>
              </w:rPr>
              <w:t>pequeno</w:t>
            </w:r>
            <w:r>
              <w:rPr>
                <w:rFonts w:ascii="Arial" w:hAnsi="Arial"/>
                <w:b/>
                <w:spacing w:val="8"/>
                <w:sz w:val="18"/>
              </w:rPr>
              <w:t> </w:t>
            </w:r>
            <w:r>
              <w:rPr>
                <w:rFonts w:ascii="Arial" w:hAnsi="Arial"/>
                <w:b/>
                <w:sz w:val="18"/>
              </w:rPr>
              <w:t>porte</w:t>
            </w:r>
            <w:r>
              <w:rPr>
                <w:rFonts w:ascii="Arial" w:hAnsi="Arial"/>
                <w:b/>
                <w:spacing w:val="8"/>
                <w:sz w:val="18"/>
              </w:rPr>
              <w:t> </w:t>
            </w:r>
            <w:r>
              <w:rPr>
                <w:rFonts w:ascii="Arial" w:hAnsi="Arial"/>
                <w:b/>
                <w:sz w:val="18"/>
              </w:rPr>
              <w:t>com</w:t>
            </w:r>
            <w:r>
              <w:rPr>
                <w:rFonts w:ascii="Arial" w:hAnsi="Arial"/>
                <w:b/>
                <w:spacing w:val="7"/>
                <w:sz w:val="18"/>
              </w:rPr>
              <w:t> </w:t>
            </w:r>
            <w:r>
              <w:rPr>
                <w:rFonts w:ascii="Arial" w:hAnsi="Arial"/>
                <w:b/>
                <w:sz w:val="18"/>
              </w:rPr>
              <w:t>intenção</w:t>
            </w:r>
            <w:r>
              <w:rPr>
                <w:rFonts w:ascii="Arial" w:hAnsi="Arial"/>
                <w:b/>
                <w:spacing w:val="8"/>
                <w:sz w:val="18"/>
              </w:rPr>
              <w:t> </w:t>
            </w:r>
            <w:r>
              <w:rPr>
                <w:rFonts w:ascii="Arial" w:hAnsi="Arial"/>
                <w:b/>
                <w:sz w:val="18"/>
              </w:rPr>
              <w:t>de</w:t>
            </w:r>
            <w:r>
              <w:rPr>
                <w:rFonts w:ascii="Arial" w:hAnsi="Arial"/>
                <w:b/>
                <w:spacing w:val="8"/>
                <w:sz w:val="18"/>
              </w:rPr>
              <w:t> </w:t>
            </w:r>
            <w:r>
              <w:rPr>
                <w:rFonts w:ascii="Arial" w:hAnsi="Arial"/>
                <w:b/>
                <w:sz w:val="18"/>
              </w:rPr>
              <w:t>adesão</w:t>
            </w:r>
            <w:r>
              <w:rPr>
                <w:rFonts w:ascii="Arial" w:hAnsi="Arial"/>
                <w:b/>
                <w:spacing w:val="7"/>
                <w:sz w:val="18"/>
              </w:rPr>
              <w:t> </w:t>
            </w:r>
            <w:r>
              <w:rPr>
                <w:rFonts w:ascii="Arial" w:hAnsi="Arial"/>
                <w:b/>
                <w:spacing w:val="-5"/>
                <w:sz w:val="18"/>
              </w:rPr>
              <w:t>ao</w:t>
            </w:r>
          </w:p>
          <w:p>
            <w:pPr>
              <w:pStyle w:val="TableParagraph"/>
              <w:spacing w:line="198" w:lineRule="exact" w:before="29"/>
              <w:ind w:left="8" w:right="1"/>
              <w:jc w:val="center"/>
              <w:rPr>
                <w:rFonts w:ascii="Arial" w:hAnsi="Arial"/>
                <w:b/>
                <w:sz w:val="18"/>
              </w:rPr>
            </w:pPr>
            <w:r>
              <w:rPr>
                <w:rFonts w:ascii="Arial" w:hAnsi="Arial"/>
                <w:b/>
                <w:sz w:val="18"/>
              </w:rPr>
              <w:t>serviço</w:t>
            </w:r>
            <w:r>
              <w:rPr>
                <w:rFonts w:ascii="Arial" w:hAnsi="Arial"/>
                <w:b/>
                <w:spacing w:val="8"/>
                <w:sz w:val="18"/>
              </w:rPr>
              <w:t> </w:t>
            </w:r>
            <w:r>
              <w:rPr>
                <w:rFonts w:ascii="Arial" w:hAnsi="Arial"/>
                <w:b/>
                <w:sz w:val="18"/>
              </w:rPr>
              <w:t>de</w:t>
            </w:r>
            <w:r>
              <w:rPr>
                <w:rFonts w:ascii="Arial" w:hAnsi="Arial"/>
                <w:b/>
                <w:spacing w:val="8"/>
                <w:sz w:val="18"/>
              </w:rPr>
              <w:t> </w:t>
            </w:r>
            <w:r>
              <w:rPr>
                <w:rFonts w:ascii="Arial" w:hAnsi="Arial"/>
                <w:b/>
                <w:sz w:val="18"/>
              </w:rPr>
              <w:t>assessoria</w:t>
            </w:r>
            <w:r>
              <w:rPr>
                <w:rFonts w:ascii="Arial" w:hAnsi="Arial"/>
                <w:b/>
                <w:spacing w:val="8"/>
                <w:sz w:val="18"/>
              </w:rPr>
              <w:t> </w:t>
            </w:r>
            <w:r>
              <w:rPr>
                <w:rFonts w:ascii="Arial" w:hAnsi="Arial"/>
                <w:b/>
                <w:sz w:val="18"/>
              </w:rPr>
              <w:t>técnica</w:t>
            </w:r>
            <w:r>
              <w:rPr>
                <w:rFonts w:ascii="Arial" w:hAnsi="Arial"/>
                <w:b/>
                <w:spacing w:val="8"/>
                <w:sz w:val="18"/>
              </w:rPr>
              <w:t> </w:t>
            </w:r>
            <w:r>
              <w:rPr>
                <w:rFonts w:ascii="Arial" w:hAnsi="Arial"/>
                <w:b/>
                <w:sz w:val="18"/>
              </w:rPr>
              <w:t>a</w:t>
            </w:r>
            <w:r>
              <w:rPr>
                <w:rFonts w:ascii="Arial" w:hAnsi="Arial"/>
                <w:b/>
                <w:spacing w:val="9"/>
                <w:sz w:val="18"/>
              </w:rPr>
              <w:t> </w:t>
            </w:r>
            <w:r>
              <w:rPr>
                <w:rFonts w:ascii="Arial" w:hAnsi="Arial"/>
                <w:b/>
                <w:sz w:val="18"/>
              </w:rPr>
              <w:t>ser</w:t>
            </w:r>
            <w:r>
              <w:rPr>
                <w:rFonts w:ascii="Arial" w:hAnsi="Arial"/>
                <w:b/>
                <w:spacing w:val="8"/>
                <w:sz w:val="18"/>
              </w:rPr>
              <w:t> </w:t>
            </w:r>
            <w:r>
              <w:rPr>
                <w:rFonts w:ascii="Arial" w:hAnsi="Arial"/>
                <w:b/>
                <w:sz w:val="18"/>
              </w:rPr>
              <w:t>disponibilizado</w:t>
            </w:r>
            <w:r>
              <w:rPr>
                <w:rFonts w:ascii="Arial" w:hAnsi="Arial"/>
                <w:b/>
                <w:spacing w:val="8"/>
                <w:sz w:val="18"/>
              </w:rPr>
              <w:t> </w:t>
            </w:r>
            <w:r>
              <w:rPr>
                <w:rFonts w:ascii="Arial" w:hAnsi="Arial"/>
                <w:b/>
                <w:sz w:val="18"/>
              </w:rPr>
              <w:t>pelo</w:t>
            </w:r>
            <w:r>
              <w:rPr>
                <w:rFonts w:ascii="Arial" w:hAnsi="Arial"/>
                <w:b/>
                <w:spacing w:val="8"/>
                <w:sz w:val="18"/>
              </w:rPr>
              <w:t> </w:t>
            </w:r>
            <w:r>
              <w:rPr>
                <w:rFonts w:ascii="Arial" w:hAnsi="Arial"/>
                <w:b/>
                <w:spacing w:val="-2"/>
                <w:sz w:val="18"/>
              </w:rPr>
              <w:t>Sebrae</w:t>
            </w:r>
          </w:p>
        </w:tc>
      </w:tr>
      <w:tr>
        <w:trPr>
          <w:trHeight w:val="700" w:hRule="atLeast"/>
        </w:trPr>
        <w:tc>
          <w:tcPr>
            <w:tcW w:w="1452" w:type="dxa"/>
          </w:tcPr>
          <w:p>
            <w:pPr>
              <w:pStyle w:val="TableParagraph"/>
              <w:spacing w:before="40"/>
              <w:rPr>
                <w:sz w:val="18"/>
              </w:rPr>
            </w:pPr>
          </w:p>
          <w:p>
            <w:pPr>
              <w:pStyle w:val="TableParagraph"/>
              <w:spacing w:before="1"/>
              <w:ind w:left="9"/>
              <w:jc w:val="center"/>
              <w:rPr>
                <w:sz w:val="18"/>
              </w:rPr>
            </w:pPr>
            <w:r>
              <w:rPr>
                <w:spacing w:val="-5"/>
                <w:sz w:val="18"/>
              </w:rPr>
              <w:t>ix.</w:t>
            </w:r>
          </w:p>
        </w:tc>
        <w:tc>
          <w:tcPr>
            <w:tcW w:w="2321" w:type="dxa"/>
          </w:tcPr>
          <w:p>
            <w:pPr>
              <w:pStyle w:val="TableParagraph"/>
              <w:spacing w:before="40"/>
              <w:rPr>
                <w:sz w:val="18"/>
              </w:rPr>
            </w:pPr>
          </w:p>
          <w:p>
            <w:pPr>
              <w:pStyle w:val="TableParagraph"/>
              <w:spacing w:before="1"/>
              <w:ind w:left="426"/>
              <w:rPr>
                <w:sz w:val="18"/>
              </w:rPr>
            </w:pPr>
            <w:r>
              <w:rPr>
                <w:sz w:val="18"/>
              </w:rPr>
              <w:t>Termo</w:t>
            </w:r>
            <w:r>
              <w:rPr>
                <w:spacing w:val="5"/>
                <w:sz w:val="18"/>
              </w:rPr>
              <w:t> </w:t>
            </w:r>
            <w:r>
              <w:rPr>
                <w:sz w:val="18"/>
              </w:rPr>
              <w:t>de</w:t>
            </w:r>
            <w:r>
              <w:rPr>
                <w:spacing w:val="6"/>
                <w:sz w:val="18"/>
              </w:rPr>
              <w:t> </w:t>
            </w:r>
            <w:r>
              <w:rPr>
                <w:spacing w:val="-2"/>
                <w:sz w:val="18"/>
              </w:rPr>
              <w:t>Adesão</w:t>
            </w:r>
          </w:p>
        </w:tc>
        <w:tc>
          <w:tcPr>
            <w:tcW w:w="2597" w:type="dxa"/>
          </w:tcPr>
          <w:p>
            <w:pPr>
              <w:pStyle w:val="TableParagraph"/>
              <w:spacing w:before="40"/>
              <w:rPr>
                <w:sz w:val="18"/>
              </w:rPr>
            </w:pPr>
          </w:p>
          <w:p>
            <w:pPr>
              <w:pStyle w:val="TableParagraph"/>
              <w:spacing w:before="1"/>
              <w:ind w:left="21" w:right="13"/>
              <w:jc w:val="center"/>
              <w:rPr>
                <w:sz w:val="18"/>
              </w:rPr>
            </w:pPr>
            <w:r>
              <w:rPr>
                <w:sz w:val="18"/>
              </w:rPr>
              <w:t>Modelo</w:t>
            </w:r>
            <w:r>
              <w:rPr>
                <w:spacing w:val="6"/>
                <w:sz w:val="18"/>
              </w:rPr>
              <w:t> </w:t>
            </w:r>
            <w:r>
              <w:rPr>
                <w:sz w:val="18"/>
              </w:rPr>
              <w:t>no</w:t>
            </w:r>
            <w:r>
              <w:rPr>
                <w:spacing w:val="7"/>
                <w:sz w:val="18"/>
              </w:rPr>
              <w:t> </w:t>
            </w:r>
            <w:r>
              <w:rPr>
                <w:sz w:val="18"/>
              </w:rPr>
              <w:t>Anexo</w:t>
            </w:r>
            <w:r>
              <w:rPr>
                <w:spacing w:val="7"/>
                <w:sz w:val="18"/>
              </w:rPr>
              <w:t> </w:t>
            </w:r>
            <w:r>
              <w:rPr>
                <w:spacing w:val="-4"/>
                <w:sz w:val="18"/>
              </w:rPr>
              <w:t>XIII</w:t>
            </w:r>
          </w:p>
        </w:tc>
        <w:tc>
          <w:tcPr>
            <w:tcW w:w="2055" w:type="dxa"/>
          </w:tcPr>
          <w:p>
            <w:pPr>
              <w:pStyle w:val="TableParagraph"/>
              <w:spacing w:line="273" w:lineRule="auto" w:before="12"/>
              <w:ind w:left="7" w:right="-15"/>
              <w:jc w:val="center"/>
              <w:rPr>
                <w:sz w:val="18"/>
              </w:rPr>
            </w:pPr>
            <w:r>
              <w:rPr>
                <w:sz w:val="18"/>
              </w:rPr>
              <w:t>Item opcional, com entrega permitida após a</w:t>
            </w:r>
          </w:p>
          <w:p>
            <w:pPr>
              <w:pStyle w:val="TableParagraph"/>
              <w:spacing w:line="196" w:lineRule="exact"/>
              <w:ind w:left="8"/>
              <w:jc w:val="center"/>
              <w:rPr>
                <w:sz w:val="18"/>
              </w:rPr>
            </w:pPr>
            <w:r>
              <w:rPr>
                <w:spacing w:val="-2"/>
                <w:sz w:val="18"/>
              </w:rPr>
              <w:t>aprovação</w:t>
            </w:r>
          </w:p>
        </w:tc>
      </w:tr>
      <w:tr>
        <w:trPr>
          <w:trHeight w:val="1876" w:hRule="atLeast"/>
        </w:trPr>
        <w:tc>
          <w:tcPr>
            <w:tcW w:w="1452" w:type="dxa"/>
          </w:tcPr>
          <w:p>
            <w:pPr>
              <w:pStyle w:val="TableParagraph"/>
              <w:rPr>
                <w:sz w:val="18"/>
              </w:rPr>
            </w:pPr>
          </w:p>
          <w:p>
            <w:pPr>
              <w:pStyle w:val="TableParagraph"/>
              <w:rPr>
                <w:sz w:val="18"/>
              </w:rPr>
            </w:pPr>
          </w:p>
          <w:p>
            <w:pPr>
              <w:pStyle w:val="TableParagraph"/>
              <w:rPr>
                <w:sz w:val="18"/>
              </w:rPr>
            </w:pPr>
          </w:p>
          <w:p>
            <w:pPr>
              <w:pStyle w:val="TableParagraph"/>
              <w:spacing w:before="2"/>
              <w:rPr>
                <w:sz w:val="18"/>
              </w:rPr>
            </w:pPr>
          </w:p>
          <w:p>
            <w:pPr>
              <w:pStyle w:val="TableParagraph"/>
              <w:ind w:left="9"/>
              <w:jc w:val="center"/>
              <w:rPr>
                <w:sz w:val="18"/>
              </w:rPr>
            </w:pPr>
            <w:r>
              <w:rPr>
                <w:spacing w:val="-5"/>
                <w:sz w:val="18"/>
              </w:rPr>
              <w:t>x.</w:t>
            </w:r>
          </w:p>
        </w:tc>
        <w:tc>
          <w:tcPr>
            <w:tcW w:w="2321" w:type="dxa"/>
          </w:tcPr>
          <w:p>
            <w:pPr>
              <w:pStyle w:val="TableParagraph"/>
              <w:spacing w:line="273" w:lineRule="auto" w:before="12"/>
              <w:ind w:left="38" w:right="27"/>
              <w:jc w:val="center"/>
              <w:rPr>
                <w:sz w:val="18"/>
              </w:rPr>
            </w:pPr>
            <w:r>
              <w:rPr>
                <w:sz w:val="18"/>
              </w:rPr>
              <w:t>Declaração da Contabilidade da empresa, devidamente assinada pelo profissional contábil responsável, de que a mesma se enquadra como microempresa ou empresa</w:t>
            </w:r>
          </w:p>
          <w:p>
            <w:pPr>
              <w:pStyle w:val="TableParagraph"/>
              <w:spacing w:line="192" w:lineRule="exact"/>
              <w:ind w:left="38" w:right="29"/>
              <w:jc w:val="center"/>
              <w:rPr>
                <w:sz w:val="18"/>
              </w:rPr>
            </w:pPr>
            <w:r>
              <w:rPr>
                <w:sz w:val="18"/>
              </w:rPr>
              <w:t>de</w:t>
            </w:r>
            <w:r>
              <w:rPr>
                <w:spacing w:val="6"/>
                <w:sz w:val="18"/>
              </w:rPr>
              <w:t> </w:t>
            </w:r>
            <w:r>
              <w:rPr>
                <w:sz w:val="18"/>
              </w:rPr>
              <w:t>pequeno</w:t>
            </w:r>
            <w:r>
              <w:rPr>
                <w:spacing w:val="7"/>
                <w:sz w:val="18"/>
              </w:rPr>
              <w:t> </w:t>
            </w:r>
            <w:r>
              <w:rPr>
                <w:spacing w:val="-2"/>
                <w:sz w:val="18"/>
              </w:rPr>
              <w:t>porte</w:t>
            </w:r>
          </w:p>
        </w:tc>
        <w:tc>
          <w:tcPr>
            <w:tcW w:w="2597" w:type="dxa"/>
          </w:tcPr>
          <w:p>
            <w:pPr>
              <w:pStyle w:val="TableParagraph"/>
              <w:rPr>
                <w:sz w:val="18"/>
              </w:rPr>
            </w:pPr>
          </w:p>
          <w:p>
            <w:pPr>
              <w:pStyle w:val="TableParagraph"/>
              <w:rPr>
                <w:sz w:val="18"/>
              </w:rPr>
            </w:pPr>
          </w:p>
          <w:p>
            <w:pPr>
              <w:pStyle w:val="TableParagraph"/>
              <w:rPr>
                <w:sz w:val="18"/>
              </w:rPr>
            </w:pPr>
          </w:p>
          <w:p>
            <w:pPr>
              <w:pStyle w:val="TableParagraph"/>
              <w:spacing w:before="2"/>
              <w:rPr>
                <w:sz w:val="18"/>
              </w:rPr>
            </w:pPr>
          </w:p>
          <w:p>
            <w:pPr>
              <w:pStyle w:val="TableParagraph"/>
              <w:ind w:left="21" w:right="13"/>
              <w:jc w:val="center"/>
              <w:rPr>
                <w:sz w:val="18"/>
              </w:rPr>
            </w:pPr>
            <w:r>
              <w:rPr>
                <w:spacing w:val="-10"/>
                <w:sz w:val="18"/>
              </w:rPr>
              <w:t>-</w:t>
            </w:r>
          </w:p>
        </w:tc>
        <w:tc>
          <w:tcPr>
            <w:tcW w:w="2055" w:type="dxa"/>
          </w:tcPr>
          <w:p>
            <w:pPr>
              <w:pStyle w:val="TableParagraph"/>
              <w:rPr>
                <w:sz w:val="18"/>
              </w:rPr>
            </w:pPr>
          </w:p>
          <w:p>
            <w:pPr>
              <w:pStyle w:val="TableParagraph"/>
              <w:spacing w:before="69"/>
              <w:rPr>
                <w:sz w:val="18"/>
              </w:rPr>
            </w:pPr>
          </w:p>
          <w:p>
            <w:pPr>
              <w:pStyle w:val="TableParagraph"/>
              <w:spacing w:line="273" w:lineRule="auto"/>
              <w:ind w:left="10"/>
              <w:jc w:val="center"/>
              <w:rPr>
                <w:sz w:val="18"/>
              </w:rPr>
            </w:pPr>
            <w:r>
              <w:rPr>
                <w:sz w:val="18"/>
              </w:rPr>
              <w:t>Item obrigatório em caso de adesão, com entrega permitida após a </w:t>
            </w:r>
            <w:r>
              <w:rPr>
                <w:spacing w:val="-2"/>
                <w:sz w:val="18"/>
              </w:rPr>
              <w:t>aprovação</w:t>
            </w:r>
          </w:p>
        </w:tc>
      </w:tr>
    </w:tbl>
    <w:p>
      <w:pPr>
        <w:pStyle w:val="BodyText"/>
        <w:spacing w:before="183"/>
        <w:rPr>
          <w:sz w:val="21"/>
        </w:rPr>
      </w:pPr>
    </w:p>
    <w:p>
      <w:pPr>
        <w:pStyle w:val="ListParagraph"/>
        <w:numPr>
          <w:ilvl w:val="2"/>
          <w:numId w:val="2"/>
        </w:numPr>
        <w:tabs>
          <w:tab w:pos="1791" w:val="left" w:leader="none"/>
        </w:tabs>
        <w:spacing w:line="254" w:lineRule="auto" w:before="0" w:after="0"/>
        <w:ind w:left="1077" w:right="111" w:firstLine="0"/>
        <w:jc w:val="both"/>
        <w:rPr>
          <w:sz w:val="21"/>
        </w:rPr>
      </w:pPr>
      <w:r>
        <w:rPr>
          <w:sz w:val="21"/>
        </w:rPr>
        <w:t>É desejável que os todos os arquivos eletrônicos estejam anexados no momento da</w:t>
      </w:r>
      <w:r>
        <w:rPr>
          <w:spacing w:val="40"/>
          <w:sz w:val="21"/>
        </w:rPr>
        <w:t> </w:t>
      </w:r>
      <w:r>
        <w:rPr>
          <w:sz w:val="21"/>
        </w:rPr>
        <w:t>submissão da proposta. A ausência dos documentos com permissão de envio após aprovação não acarretará a inabilitação da proposta, mas irá implicar na sua desclassificação caso não sejam apresentados no momento oportuno.</w:t>
      </w:r>
    </w:p>
    <w:p>
      <w:pPr>
        <w:pStyle w:val="ListParagraph"/>
        <w:numPr>
          <w:ilvl w:val="2"/>
          <w:numId w:val="2"/>
        </w:numPr>
        <w:tabs>
          <w:tab w:pos="1771" w:val="left" w:leader="none"/>
        </w:tabs>
        <w:spacing w:line="254" w:lineRule="auto" w:before="173" w:after="0"/>
        <w:ind w:left="1077" w:right="106" w:firstLine="0"/>
        <w:jc w:val="both"/>
        <w:rPr>
          <w:sz w:val="21"/>
        </w:rPr>
      </w:pPr>
      <w:r>
        <w:rPr>
          <w:sz w:val="21"/>
        </w:rPr>
        <w:t>Não serão analisados arquivos anexados ao Formulário Eletrônico contendo projetos ou</w:t>
      </w:r>
      <w:r>
        <w:rPr>
          <w:spacing w:val="80"/>
          <w:sz w:val="21"/>
        </w:rPr>
        <w:t> </w:t>
      </w:r>
      <w:r>
        <w:rPr>
          <w:sz w:val="21"/>
        </w:rPr>
        <w:t>outros arquivos que não tenham sido relacionados na Chamada.</w:t>
      </w:r>
    </w:p>
    <w:p>
      <w:pPr>
        <w:pStyle w:val="ListParagraph"/>
        <w:numPr>
          <w:ilvl w:val="2"/>
          <w:numId w:val="2"/>
        </w:numPr>
        <w:tabs>
          <w:tab w:pos="1740" w:val="left" w:leader="none"/>
        </w:tabs>
        <w:spacing w:line="254" w:lineRule="auto" w:before="173" w:after="0"/>
        <w:ind w:left="1077" w:right="117" w:firstLine="0"/>
        <w:jc w:val="both"/>
        <w:rPr>
          <w:rFonts w:ascii="Arial" w:hAnsi="Arial"/>
          <w:b/>
          <w:sz w:val="21"/>
        </w:rPr>
      </w:pPr>
      <w:r>
        <w:rPr>
          <w:sz w:val="21"/>
        </w:rPr>
        <w:t>A obtenção das licenças, permissões e autorizações especiais para a execução do projeto, conforme Anexo IX, são de responsabilidade da Instituição </w:t>
      </w:r>
      <w:r>
        <w:rPr>
          <w:rFonts w:ascii="Arial" w:hAnsi="Arial"/>
          <w:b/>
          <w:sz w:val="21"/>
        </w:rPr>
        <w:t>Executora.</w:t>
      </w:r>
    </w:p>
    <w:p>
      <w:pPr>
        <w:pStyle w:val="ListParagraph"/>
        <w:numPr>
          <w:ilvl w:val="1"/>
          <w:numId w:val="2"/>
        </w:numPr>
        <w:tabs>
          <w:tab w:pos="1063" w:val="left" w:leader="none"/>
        </w:tabs>
        <w:spacing w:line="254" w:lineRule="auto" w:before="173" w:after="0"/>
        <w:ind w:left="586" w:right="107" w:firstLine="0"/>
        <w:jc w:val="left"/>
        <w:rPr>
          <w:sz w:val="21"/>
        </w:rPr>
      </w:pPr>
      <w:r>
        <w:rPr>
          <w:sz w:val="21"/>
        </w:rPr>
        <w:t>A versão aprovada da proposta preenchida, conforme detalhado nos itens de</w:t>
      </w:r>
      <w:r>
        <w:rPr>
          <w:spacing w:val="38"/>
          <w:sz w:val="21"/>
        </w:rPr>
        <w:t> </w:t>
      </w:r>
      <w:r>
        <w:rPr>
          <w:rFonts w:ascii="Arial" w:hAnsi="Arial"/>
          <w:b/>
          <w:sz w:val="21"/>
        </w:rPr>
        <w:t>8.1</w:t>
      </w:r>
      <w:r>
        <w:rPr>
          <w:rFonts w:ascii="Arial" w:hAnsi="Arial"/>
          <w:b/>
          <w:spacing w:val="30"/>
          <w:sz w:val="21"/>
        </w:rPr>
        <w:t> </w:t>
      </w:r>
      <w:r>
        <w:rPr>
          <w:sz w:val="21"/>
        </w:rPr>
        <w:t>a </w:t>
      </w:r>
      <w:r>
        <w:rPr>
          <w:rFonts w:ascii="Arial" w:hAnsi="Arial"/>
          <w:b/>
          <w:sz w:val="21"/>
        </w:rPr>
        <w:t>8.12</w:t>
      </w:r>
      <w:r>
        <w:rPr>
          <w:sz w:val="21"/>
        </w:rPr>
        <w:t>, será parte integrante do instrumento jurídico de contratação (Anexos I a VI) como Plano de Trabalho.</w:t>
      </w:r>
    </w:p>
    <w:p>
      <w:pPr>
        <w:pStyle w:val="BodyText"/>
        <w:spacing w:before="0"/>
        <w:rPr>
          <w:sz w:val="21"/>
        </w:rPr>
      </w:pPr>
    </w:p>
    <w:p>
      <w:pPr>
        <w:pStyle w:val="BodyText"/>
        <w:spacing w:before="88"/>
        <w:rPr>
          <w:sz w:val="21"/>
        </w:rPr>
      </w:pPr>
    </w:p>
    <w:p>
      <w:pPr>
        <w:pStyle w:val="Heading1"/>
        <w:numPr>
          <w:ilvl w:val="0"/>
          <w:numId w:val="2"/>
        </w:numPr>
        <w:tabs>
          <w:tab w:pos="616" w:val="left" w:leader="none"/>
        </w:tabs>
        <w:spacing w:line="240" w:lineRule="auto" w:before="0" w:after="0"/>
        <w:ind w:left="616" w:right="0" w:hanging="265"/>
        <w:jc w:val="left"/>
      </w:pPr>
      <w:r>
        <w:rPr/>
        <w:t>JULGAMENTO</w:t>
      </w:r>
      <w:r>
        <w:rPr>
          <w:spacing w:val="12"/>
        </w:rPr>
        <w:t> </w:t>
      </w:r>
      <w:r>
        <w:rPr/>
        <w:t>E</w:t>
      </w:r>
      <w:r>
        <w:rPr>
          <w:spacing w:val="13"/>
        </w:rPr>
        <w:t> </w:t>
      </w:r>
      <w:r>
        <w:rPr>
          <w:spacing w:val="-2"/>
        </w:rPr>
        <w:t>SELEÇÃO</w:t>
      </w:r>
    </w:p>
    <w:p>
      <w:pPr>
        <w:pStyle w:val="BodyText"/>
        <w:spacing w:before="0"/>
        <w:rPr>
          <w:rFonts w:ascii="Arial"/>
          <w:b/>
          <w:sz w:val="21"/>
        </w:rPr>
      </w:pPr>
    </w:p>
    <w:p>
      <w:pPr>
        <w:pStyle w:val="BodyText"/>
        <w:spacing w:before="104"/>
        <w:rPr>
          <w:rFonts w:ascii="Arial"/>
          <w:b/>
          <w:sz w:val="21"/>
        </w:rPr>
      </w:pPr>
    </w:p>
    <w:p>
      <w:pPr>
        <w:pStyle w:val="ListParagraph"/>
        <w:numPr>
          <w:ilvl w:val="1"/>
          <w:numId w:val="2"/>
        </w:numPr>
        <w:tabs>
          <w:tab w:pos="941" w:val="left" w:leader="none"/>
        </w:tabs>
        <w:spacing w:line="240" w:lineRule="auto" w:before="0" w:after="0"/>
        <w:ind w:left="941" w:right="0" w:hanging="355"/>
        <w:jc w:val="left"/>
        <w:rPr>
          <w:sz w:val="21"/>
        </w:rPr>
      </w:pPr>
      <w:r>
        <w:rPr>
          <w:sz w:val="21"/>
        </w:rPr>
        <w:t>A</w:t>
      </w:r>
      <w:r>
        <w:rPr>
          <w:spacing w:val="8"/>
          <w:sz w:val="21"/>
        </w:rPr>
        <w:t> </w:t>
      </w:r>
      <w:r>
        <w:rPr>
          <w:sz w:val="21"/>
        </w:rPr>
        <w:t>fase</w:t>
      </w:r>
      <w:r>
        <w:rPr>
          <w:spacing w:val="8"/>
          <w:sz w:val="21"/>
        </w:rPr>
        <w:t> </w:t>
      </w:r>
      <w:r>
        <w:rPr>
          <w:sz w:val="21"/>
        </w:rPr>
        <w:t>de</w:t>
      </w:r>
      <w:r>
        <w:rPr>
          <w:spacing w:val="8"/>
          <w:sz w:val="21"/>
        </w:rPr>
        <w:t> </w:t>
      </w:r>
      <w:r>
        <w:rPr>
          <w:sz w:val="21"/>
        </w:rPr>
        <w:t>julgamento</w:t>
      </w:r>
      <w:r>
        <w:rPr>
          <w:spacing w:val="8"/>
          <w:sz w:val="21"/>
        </w:rPr>
        <w:t> </w:t>
      </w:r>
      <w:r>
        <w:rPr>
          <w:sz w:val="21"/>
        </w:rPr>
        <w:t>e</w:t>
      </w:r>
      <w:r>
        <w:rPr>
          <w:spacing w:val="8"/>
          <w:sz w:val="21"/>
        </w:rPr>
        <w:t> </w:t>
      </w:r>
      <w:r>
        <w:rPr>
          <w:sz w:val="21"/>
        </w:rPr>
        <w:t>seleção</w:t>
      </w:r>
      <w:r>
        <w:rPr>
          <w:spacing w:val="8"/>
          <w:sz w:val="21"/>
        </w:rPr>
        <w:t> </w:t>
      </w:r>
      <w:r>
        <w:rPr>
          <w:sz w:val="21"/>
        </w:rPr>
        <w:t>compreende</w:t>
      </w:r>
      <w:r>
        <w:rPr>
          <w:spacing w:val="8"/>
          <w:sz w:val="21"/>
        </w:rPr>
        <w:t> </w:t>
      </w:r>
      <w:r>
        <w:rPr>
          <w:sz w:val="21"/>
        </w:rPr>
        <w:t>três</w:t>
      </w:r>
      <w:r>
        <w:rPr>
          <w:spacing w:val="8"/>
          <w:sz w:val="21"/>
        </w:rPr>
        <w:t> </w:t>
      </w:r>
      <w:r>
        <w:rPr>
          <w:spacing w:val="-2"/>
          <w:sz w:val="21"/>
        </w:rPr>
        <w:t>etapas:</w:t>
      </w:r>
    </w:p>
    <w:p>
      <w:pPr>
        <w:pStyle w:val="ListParagraph"/>
        <w:numPr>
          <w:ilvl w:val="0"/>
          <w:numId w:val="31"/>
        </w:numPr>
        <w:tabs>
          <w:tab w:pos="840" w:val="left" w:leader="none"/>
          <w:tab w:pos="893" w:val="left" w:leader="none"/>
        </w:tabs>
        <w:spacing w:line="254" w:lineRule="auto" w:before="147" w:after="0"/>
        <w:ind w:left="893" w:right="105" w:hanging="307"/>
        <w:jc w:val="both"/>
        <w:rPr>
          <w:sz w:val="21"/>
        </w:rPr>
      </w:pPr>
      <w:r>
        <w:rPr>
          <w:rFonts w:ascii="Arial" w:hAnsi="Arial"/>
          <w:b/>
          <w:sz w:val="21"/>
        </w:rPr>
        <w:t>Habilitação: </w:t>
      </w:r>
      <w:r>
        <w:rPr>
          <w:sz w:val="21"/>
        </w:rPr>
        <w:t>As</w:t>
      </w:r>
      <w:r>
        <w:rPr>
          <w:spacing w:val="17"/>
          <w:sz w:val="21"/>
        </w:rPr>
        <w:t> </w:t>
      </w:r>
      <w:r>
        <w:rPr>
          <w:sz w:val="21"/>
        </w:rPr>
        <w:t>propostas</w:t>
      </w:r>
      <w:r>
        <w:rPr>
          <w:spacing w:val="17"/>
          <w:sz w:val="21"/>
        </w:rPr>
        <w:t> </w:t>
      </w:r>
      <w:r>
        <w:rPr>
          <w:sz w:val="21"/>
        </w:rPr>
        <w:t>submetidas</w:t>
      </w:r>
      <w:r>
        <w:rPr>
          <w:spacing w:val="17"/>
          <w:sz w:val="21"/>
        </w:rPr>
        <w:t> </w:t>
      </w:r>
      <w:r>
        <w:rPr>
          <w:sz w:val="21"/>
        </w:rPr>
        <w:t>serão</w:t>
      </w:r>
      <w:r>
        <w:rPr>
          <w:spacing w:val="17"/>
          <w:sz w:val="21"/>
        </w:rPr>
        <w:t> </w:t>
      </w:r>
      <w:r>
        <w:rPr>
          <w:sz w:val="21"/>
        </w:rPr>
        <w:t>analisadas</w:t>
      </w:r>
      <w:r>
        <w:rPr>
          <w:spacing w:val="18"/>
          <w:sz w:val="21"/>
        </w:rPr>
        <w:t> </w:t>
      </w:r>
      <w:r>
        <w:rPr>
          <w:sz w:val="21"/>
        </w:rPr>
        <w:t>pelo</w:t>
      </w:r>
      <w:r>
        <w:rPr>
          <w:spacing w:val="17"/>
          <w:sz w:val="21"/>
        </w:rPr>
        <w:t> </w:t>
      </w:r>
      <w:r>
        <w:rPr>
          <w:sz w:val="21"/>
        </w:rPr>
        <w:t>corpo</w:t>
      </w:r>
      <w:r>
        <w:rPr>
          <w:spacing w:val="17"/>
          <w:sz w:val="21"/>
        </w:rPr>
        <w:t> </w:t>
      </w:r>
      <w:r>
        <w:rPr>
          <w:sz w:val="21"/>
        </w:rPr>
        <w:t>técnico</w:t>
      </w:r>
      <w:r>
        <w:rPr>
          <w:spacing w:val="17"/>
          <w:sz w:val="21"/>
        </w:rPr>
        <w:t> </w:t>
      </w:r>
      <w:r>
        <w:rPr>
          <w:sz w:val="21"/>
        </w:rPr>
        <w:t>da</w:t>
      </w:r>
      <w:r>
        <w:rPr>
          <w:spacing w:val="17"/>
          <w:sz w:val="21"/>
        </w:rPr>
        <w:t> </w:t>
      </w:r>
      <w:r>
        <w:rPr>
          <w:sz w:val="21"/>
        </w:rPr>
        <w:t>FAPEMIG</w:t>
      </w:r>
      <w:r>
        <w:rPr>
          <w:spacing w:val="17"/>
          <w:sz w:val="21"/>
        </w:rPr>
        <w:t> </w:t>
      </w:r>
      <w:r>
        <w:rPr>
          <w:sz w:val="21"/>
        </w:rPr>
        <w:t>para</w:t>
      </w:r>
      <w:r>
        <w:rPr>
          <w:spacing w:val="17"/>
          <w:sz w:val="21"/>
        </w:rPr>
        <w:t> </w:t>
      </w:r>
      <w:r>
        <w:rPr>
          <w:sz w:val="21"/>
        </w:rPr>
        <w:t>verificar a</w:t>
      </w:r>
      <w:r>
        <w:rPr>
          <w:spacing w:val="40"/>
          <w:sz w:val="21"/>
        </w:rPr>
        <w:t> </w:t>
      </w:r>
      <w:r>
        <w:rPr>
          <w:sz w:val="21"/>
        </w:rPr>
        <w:t>conformidade</w:t>
      </w:r>
      <w:r>
        <w:rPr>
          <w:spacing w:val="40"/>
          <w:sz w:val="21"/>
        </w:rPr>
        <w:t> </w:t>
      </w:r>
      <w:r>
        <w:rPr>
          <w:sz w:val="21"/>
        </w:rPr>
        <w:t>com</w:t>
      </w:r>
      <w:r>
        <w:rPr>
          <w:spacing w:val="40"/>
          <w:sz w:val="21"/>
        </w:rPr>
        <w:t> </w:t>
      </w:r>
      <w:r>
        <w:rPr>
          <w:sz w:val="21"/>
        </w:rPr>
        <w:t>os</w:t>
      </w:r>
      <w:r>
        <w:rPr>
          <w:spacing w:val="40"/>
          <w:sz w:val="21"/>
        </w:rPr>
        <w:t> </w:t>
      </w:r>
      <w:r>
        <w:rPr>
          <w:sz w:val="21"/>
        </w:rPr>
        <w:t>termos</w:t>
      </w:r>
      <w:r>
        <w:rPr>
          <w:spacing w:val="40"/>
          <w:sz w:val="21"/>
        </w:rPr>
        <w:t> </w:t>
      </w:r>
      <w:r>
        <w:rPr>
          <w:sz w:val="21"/>
        </w:rPr>
        <w:t>desta</w:t>
      </w:r>
      <w:r>
        <w:rPr>
          <w:spacing w:val="40"/>
          <w:sz w:val="21"/>
        </w:rPr>
        <w:t> </w:t>
      </w:r>
      <w:r>
        <w:rPr>
          <w:sz w:val="21"/>
        </w:rPr>
        <w:t>Chamada.</w:t>
      </w:r>
      <w:r>
        <w:rPr>
          <w:spacing w:val="40"/>
          <w:sz w:val="21"/>
        </w:rPr>
        <w:t> </w:t>
      </w:r>
      <w:r>
        <w:rPr>
          <w:sz w:val="21"/>
        </w:rPr>
        <w:t>Esta</w:t>
      </w:r>
      <w:r>
        <w:rPr>
          <w:spacing w:val="40"/>
          <w:sz w:val="21"/>
        </w:rPr>
        <w:t> </w:t>
      </w:r>
      <w:r>
        <w:rPr>
          <w:sz w:val="21"/>
        </w:rPr>
        <w:t>etapa</w:t>
      </w:r>
      <w:r>
        <w:rPr>
          <w:spacing w:val="40"/>
          <w:sz w:val="21"/>
        </w:rPr>
        <w:t> </w:t>
      </w:r>
      <w:r>
        <w:rPr>
          <w:sz w:val="21"/>
        </w:rPr>
        <w:t>será</w:t>
      </w:r>
      <w:r>
        <w:rPr>
          <w:spacing w:val="40"/>
          <w:sz w:val="21"/>
        </w:rPr>
        <w:t> </w:t>
      </w:r>
      <w:r>
        <w:rPr>
          <w:sz w:val="21"/>
        </w:rPr>
        <w:t>de</w:t>
      </w:r>
      <w:r>
        <w:rPr>
          <w:spacing w:val="40"/>
          <w:sz w:val="21"/>
        </w:rPr>
        <w:t> </w:t>
      </w:r>
      <w:r>
        <w:rPr>
          <w:sz w:val="21"/>
        </w:rPr>
        <w:t>caráter</w:t>
      </w:r>
      <w:r>
        <w:rPr>
          <w:spacing w:val="40"/>
          <w:sz w:val="21"/>
        </w:rPr>
        <w:t> </w:t>
      </w:r>
      <w:r>
        <w:rPr>
          <w:sz w:val="21"/>
        </w:rPr>
        <w:t>eliminatório.</w:t>
      </w:r>
      <w:r>
        <w:rPr>
          <w:spacing w:val="40"/>
          <w:sz w:val="21"/>
        </w:rPr>
        <w:t> </w:t>
      </w:r>
      <w:r>
        <w:rPr>
          <w:sz w:val="21"/>
        </w:rPr>
        <w:t>Propostas que</w:t>
      </w:r>
      <w:r>
        <w:rPr>
          <w:spacing w:val="40"/>
          <w:sz w:val="21"/>
        </w:rPr>
        <w:t> </w:t>
      </w:r>
      <w:r>
        <w:rPr>
          <w:sz w:val="21"/>
        </w:rPr>
        <w:t>não</w:t>
      </w:r>
      <w:r>
        <w:rPr>
          <w:spacing w:val="40"/>
          <w:sz w:val="21"/>
        </w:rPr>
        <w:t> </w:t>
      </w:r>
      <w:r>
        <w:rPr>
          <w:sz w:val="21"/>
        </w:rPr>
        <w:t>atenderem</w:t>
      </w:r>
      <w:r>
        <w:rPr>
          <w:spacing w:val="40"/>
          <w:sz w:val="21"/>
        </w:rPr>
        <w:t> </w:t>
      </w:r>
      <w:r>
        <w:rPr>
          <w:sz w:val="21"/>
        </w:rPr>
        <w:t>aos</w:t>
      </w:r>
      <w:r>
        <w:rPr>
          <w:spacing w:val="40"/>
          <w:sz w:val="21"/>
        </w:rPr>
        <w:t> </w:t>
      </w:r>
      <w:r>
        <w:rPr>
          <w:sz w:val="21"/>
        </w:rPr>
        <w:t>requisitos</w:t>
      </w:r>
      <w:r>
        <w:rPr>
          <w:spacing w:val="40"/>
          <w:sz w:val="21"/>
        </w:rPr>
        <w:t> </w:t>
      </w:r>
      <w:r>
        <w:rPr>
          <w:sz w:val="21"/>
        </w:rPr>
        <w:t>estabelecidos</w:t>
      </w:r>
      <w:r>
        <w:rPr>
          <w:spacing w:val="40"/>
          <w:sz w:val="21"/>
        </w:rPr>
        <w:t> </w:t>
      </w:r>
      <w:r>
        <w:rPr>
          <w:sz w:val="21"/>
        </w:rPr>
        <w:t>nesta</w:t>
      </w:r>
      <w:r>
        <w:rPr>
          <w:spacing w:val="40"/>
          <w:sz w:val="21"/>
        </w:rPr>
        <w:t> </w:t>
      </w:r>
      <w:r>
        <w:rPr>
          <w:sz w:val="21"/>
        </w:rPr>
        <w:t>Chamada,</w:t>
      </w:r>
      <w:r>
        <w:rPr>
          <w:spacing w:val="40"/>
          <w:sz w:val="21"/>
        </w:rPr>
        <w:t> </w:t>
      </w:r>
      <w:r>
        <w:rPr>
          <w:sz w:val="21"/>
        </w:rPr>
        <w:t>em</w:t>
      </w:r>
      <w:r>
        <w:rPr>
          <w:spacing w:val="40"/>
          <w:sz w:val="21"/>
        </w:rPr>
        <w:t> </w:t>
      </w:r>
      <w:r>
        <w:rPr>
          <w:sz w:val="21"/>
        </w:rPr>
        <w:t>conformidade</w:t>
      </w:r>
      <w:r>
        <w:rPr>
          <w:spacing w:val="40"/>
          <w:sz w:val="21"/>
        </w:rPr>
        <w:t> </w:t>
      </w:r>
      <w:r>
        <w:rPr>
          <w:sz w:val="21"/>
        </w:rPr>
        <w:t>com</w:t>
      </w:r>
      <w:r>
        <w:rPr>
          <w:spacing w:val="40"/>
          <w:sz w:val="21"/>
        </w:rPr>
        <w:t> </w:t>
      </w:r>
      <w:r>
        <w:rPr>
          <w:sz w:val="21"/>
        </w:rPr>
        <w:t>o</w:t>
      </w:r>
      <w:r>
        <w:rPr>
          <w:spacing w:val="40"/>
          <w:sz w:val="21"/>
        </w:rPr>
        <w:t> </w:t>
      </w:r>
      <w:r>
        <w:rPr>
          <w:sz w:val="21"/>
        </w:rPr>
        <w:t>item</w:t>
      </w:r>
      <w:r>
        <w:rPr>
          <w:spacing w:val="40"/>
          <w:sz w:val="21"/>
        </w:rPr>
        <w:t> </w:t>
      </w:r>
      <w:r>
        <w:rPr>
          <w:sz w:val="21"/>
        </w:rPr>
        <w:t>6, serão consideradas inabilitadas.</w:t>
      </w:r>
    </w:p>
    <w:p>
      <w:pPr>
        <w:pStyle w:val="ListParagraph"/>
        <w:numPr>
          <w:ilvl w:val="0"/>
          <w:numId w:val="31"/>
        </w:numPr>
        <w:tabs>
          <w:tab w:pos="860" w:val="left" w:leader="none"/>
          <w:tab w:pos="893" w:val="left" w:leader="none"/>
        </w:tabs>
        <w:spacing w:line="254" w:lineRule="auto" w:before="132" w:after="0"/>
        <w:ind w:left="893" w:right="104" w:hanging="307"/>
        <w:jc w:val="both"/>
        <w:rPr>
          <w:sz w:val="21"/>
        </w:rPr>
      </w:pPr>
      <w:r>
        <w:rPr>
          <w:rFonts w:ascii="Arial" w:hAnsi="Arial"/>
          <w:b/>
          <w:sz w:val="21"/>
        </w:rPr>
        <w:t>Avaliação de Mérito:</w:t>
      </w:r>
      <w:r>
        <w:rPr>
          <w:rFonts w:ascii="Arial" w:hAnsi="Arial"/>
          <w:b/>
          <w:spacing w:val="35"/>
          <w:sz w:val="21"/>
        </w:rPr>
        <w:t> </w:t>
      </w:r>
      <w:r>
        <w:rPr>
          <w:sz w:val="21"/>
        </w:rPr>
        <w:t>Cada proposta habilitada passará por uma avaliação detalhada a ser realizada</w:t>
      </w:r>
      <w:r>
        <w:rPr>
          <w:spacing w:val="40"/>
          <w:sz w:val="21"/>
        </w:rPr>
        <w:t> </w:t>
      </w:r>
      <w:r>
        <w:rPr>
          <w:sz w:val="21"/>
        </w:rPr>
        <w:t>por</w:t>
      </w:r>
      <w:r>
        <w:rPr>
          <w:spacing w:val="36"/>
          <w:sz w:val="21"/>
        </w:rPr>
        <w:t> </w:t>
      </w:r>
      <w:r>
        <w:rPr>
          <w:sz w:val="21"/>
        </w:rPr>
        <w:t>câmara</w:t>
      </w:r>
      <w:r>
        <w:rPr>
          <w:spacing w:val="36"/>
          <w:sz w:val="21"/>
        </w:rPr>
        <w:t> </w:t>
      </w:r>
      <w:r>
        <w:rPr>
          <w:sz w:val="21"/>
        </w:rPr>
        <w:t>de</w:t>
      </w:r>
      <w:r>
        <w:rPr>
          <w:spacing w:val="36"/>
          <w:sz w:val="21"/>
        </w:rPr>
        <w:t> </w:t>
      </w:r>
      <w:r>
        <w:rPr>
          <w:sz w:val="21"/>
        </w:rPr>
        <w:t>especialistas,</w:t>
      </w:r>
      <w:r>
        <w:rPr>
          <w:spacing w:val="36"/>
          <w:sz w:val="21"/>
        </w:rPr>
        <w:t> </w:t>
      </w:r>
      <w:r>
        <w:rPr>
          <w:sz w:val="21"/>
        </w:rPr>
        <w:t>com</w:t>
      </w:r>
      <w:r>
        <w:rPr>
          <w:spacing w:val="36"/>
          <w:sz w:val="21"/>
        </w:rPr>
        <w:t> </w:t>
      </w:r>
      <w:r>
        <w:rPr>
          <w:sz w:val="21"/>
        </w:rPr>
        <w:t>atribuição</w:t>
      </w:r>
      <w:r>
        <w:rPr>
          <w:spacing w:val="36"/>
          <w:sz w:val="21"/>
        </w:rPr>
        <w:t> </w:t>
      </w:r>
      <w:r>
        <w:rPr>
          <w:sz w:val="21"/>
        </w:rPr>
        <w:t>de</w:t>
      </w:r>
      <w:r>
        <w:rPr>
          <w:spacing w:val="36"/>
          <w:sz w:val="21"/>
        </w:rPr>
        <w:t> </w:t>
      </w:r>
      <w:r>
        <w:rPr>
          <w:sz w:val="21"/>
        </w:rPr>
        <w:t>notas</w:t>
      </w:r>
      <w:r>
        <w:rPr>
          <w:spacing w:val="36"/>
          <w:sz w:val="21"/>
        </w:rPr>
        <w:t> </w:t>
      </w:r>
      <w:r>
        <w:rPr>
          <w:sz w:val="21"/>
        </w:rPr>
        <w:t>em</w:t>
      </w:r>
      <w:r>
        <w:rPr>
          <w:spacing w:val="36"/>
          <w:sz w:val="21"/>
        </w:rPr>
        <w:t> </w:t>
      </w:r>
      <w:r>
        <w:rPr>
          <w:sz w:val="21"/>
        </w:rPr>
        <w:t>acordo</w:t>
      </w:r>
      <w:r>
        <w:rPr>
          <w:spacing w:val="36"/>
          <w:sz w:val="21"/>
        </w:rPr>
        <w:t> </w:t>
      </w:r>
      <w:r>
        <w:rPr>
          <w:sz w:val="21"/>
        </w:rPr>
        <w:t>com</w:t>
      </w:r>
      <w:r>
        <w:rPr>
          <w:spacing w:val="36"/>
          <w:sz w:val="21"/>
        </w:rPr>
        <w:t> </w:t>
      </w:r>
      <w:r>
        <w:rPr>
          <w:sz w:val="21"/>
        </w:rPr>
        <w:t>os</w:t>
      </w:r>
      <w:r>
        <w:rPr>
          <w:spacing w:val="36"/>
          <w:sz w:val="21"/>
        </w:rPr>
        <w:t> </w:t>
      </w:r>
      <w:r>
        <w:rPr>
          <w:sz w:val="21"/>
        </w:rPr>
        <w:t>critérios</w:t>
      </w:r>
      <w:r>
        <w:rPr>
          <w:spacing w:val="36"/>
          <w:sz w:val="21"/>
        </w:rPr>
        <w:t> </w:t>
      </w:r>
      <w:r>
        <w:rPr>
          <w:sz w:val="21"/>
        </w:rPr>
        <w:t>previstos</w:t>
      </w:r>
      <w:r>
        <w:rPr>
          <w:spacing w:val="36"/>
          <w:sz w:val="21"/>
        </w:rPr>
        <w:t> </w:t>
      </w:r>
      <w:r>
        <w:rPr>
          <w:sz w:val="21"/>
        </w:rPr>
        <w:t>no</w:t>
      </w:r>
      <w:r>
        <w:rPr>
          <w:spacing w:val="36"/>
          <w:sz w:val="21"/>
        </w:rPr>
        <w:t> </w:t>
      </w:r>
      <w:r>
        <w:rPr>
          <w:sz w:val="21"/>
        </w:rPr>
        <w:t>item</w:t>
      </w:r>
    </w:p>
    <w:p>
      <w:pPr>
        <w:spacing w:line="254" w:lineRule="auto" w:before="0"/>
        <w:ind w:left="893" w:right="105" w:firstLine="0"/>
        <w:jc w:val="both"/>
        <w:rPr>
          <w:sz w:val="21"/>
        </w:rPr>
      </w:pPr>
      <w:r>
        <w:rPr>
          <w:sz w:val="21"/>
        </w:rPr>
        <w:t>9.2.</w:t>
      </w:r>
      <w:r>
        <w:rPr>
          <w:spacing w:val="34"/>
          <w:sz w:val="21"/>
        </w:rPr>
        <w:t> </w:t>
      </w:r>
      <w:r>
        <w:rPr>
          <w:sz w:val="21"/>
        </w:rPr>
        <w:t>As</w:t>
      </w:r>
      <w:r>
        <w:rPr>
          <w:spacing w:val="40"/>
          <w:sz w:val="21"/>
        </w:rPr>
        <w:t> </w:t>
      </w:r>
      <w:r>
        <w:rPr>
          <w:sz w:val="21"/>
        </w:rPr>
        <w:t>propostas</w:t>
      </w:r>
      <w:r>
        <w:rPr>
          <w:spacing w:val="40"/>
          <w:sz w:val="21"/>
        </w:rPr>
        <w:t> </w:t>
      </w:r>
      <w:r>
        <w:rPr>
          <w:sz w:val="21"/>
        </w:rPr>
        <w:t>que</w:t>
      </w:r>
      <w:r>
        <w:rPr>
          <w:spacing w:val="40"/>
          <w:sz w:val="21"/>
        </w:rPr>
        <w:t> </w:t>
      </w:r>
      <w:r>
        <w:rPr>
          <w:sz w:val="21"/>
        </w:rPr>
        <w:t>alcançarem</w:t>
      </w:r>
      <w:r>
        <w:rPr>
          <w:spacing w:val="40"/>
          <w:sz w:val="21"/>
        </w:rPr>
        <w:t> </w:t>
      </w:r>
      <w:r>
        <w:rPr>
          <w:sz w:val="21"/>
        </w:rPr>
        <w:t>pelo</w:t>
      </w:r>
      <w:r>
        <w:rPr>
          <w:spacing w:val="40"/>
          <w:sz w:val="21"/>
        </w:rPr>
        <w:t> </w:t>
      </w:r>
      <w:r>
        <w:rPr>
          <w:sz w:val="21"/>
        </w:rPr>
        <w:t>menos</w:t>
      </w:r>
      <w:r>
        <w:rPr>
          <w:spacing w:val="40"/>
          <w:sz w:val="21"/>
        </w:rPr>
        <w:t> </w:t>
      </w:r>
      <w:r>
        <w:rPr>
          <w:sz w:val="21"/>
        </w:rPr>
        <w:t>70%</w:t>
      </w:r>
      <w:r>
        <w:rPr>
          <w:spacing w:val="40"/>
          <w:sz w:val="21"/>
        </w:rPr>
        <w:t> </w:t>
      </w:r>
      <w:r>
        <w:rPr>
          <w:sz w:val="21"/>
        </w:rPr>
        <w:t>(setenta</w:t>
      </w:r>
      <w:r>
        <w:rPr>
          <w:spacing w:val="40"/>
          <w:sz w:val="21"/>
        </w:rPr>
        <w:t> </w:t>
      </w:r>
      <w:r>
        <w:rPr>
          <w:sz w:val="21"/>
        </w:rPr>
        <w:t>por</w:t>
      </w:r>
      <w:r>
        <w:rPr>
          <w:spacing w:val="40"/>
          <w:sz w:val="21"/>
        </w:rPr>
        <w:t> </w:t>
      </w:r>
      <w:r>
        <w:rPr>
          <w:sz w:val="21"/>
        </w:rPr>
        <w:t>cento)</w:t>
      </w:r>
      <w:r>
        <w:rPr>
          <w:spacing w:val="40"/>
          <w:sz w:val="21"/>
        </w:rPr>
        <w:t> </w:t>
      </w:r>
      <w:r>
        <w:rPr>
          <w:sz w:val="21"/>
        </w:rPr>
        <w:t>da</w:t>
      </w:r>
      <w:r>
        <w:rPr>
          <w:spacing w:val="40"/>
          <w:sz w:val="21"/>
        </w:rPr>
        <w:t> </w:t>
      </w:r>
      <w:r>
        <w:rPr>
          <w:sz w:val="21"/>
        </w:rPr>
        <w:t>pontuação</w:t>
      </w:r>
      <w:r>
        <w:rPr>
          <w:spacing w:val="40"/>
          <w:sz w:val="21"/>
        </w:rPr>
        <w:t> </w:t>
      </w:r>
      <w:r>
        <w:rPr>
          <w:sz w:val="21"/>
        </w:rPr>
        <w:t>máxima</w:t>
      </w:r>
      <w:r>
        <w:rPr>
          <w:spacing w:val="40"/>
          <w:sz w:val="21"/>
        </w:rPr>
        <w:t> </w:t>
      </w:r>
      <w:r>
        <w:rPr>
          <w:sz w:val="21"/>
        </w:rPr>
        <w:t>em cada</w:t>
      </w:r>
      <w:r>
        <w:rPr>
          <w:spacing w:val="40"/>
          <w:sz w:val="21"/>
        </w:rPr>
        <w:t> </w:t>
      </w:r>
      <w:r>
        <w:rPr>
          <w:sz w:val="21"/>
        </w:rPr>
        <w:t>critério</w:t>
      </w:r>
      <w:r>
        <w:rPr>
          <w:spacing w:val="40"/>
          <w:sz w:val="21"/>
        </w:rPr>
        <w:t> </w:t>
      </w:r>
      <w:r>
        <w:rPr>
          <w:sz w:val="21"/>
        </w:rPr>
        <w:t>serão</w:t>
      </w:r>
      <w:r>
        <w:rPr>
          <w:spacing w:val="40"/>
          <w:sz w:val="21"/>
        </w:rPr>
        <w:t> </w:t>
      </w:r>
      <w:r>
        <w:rPr>
          <w:sz w:val="21"/>
        </w:rPr>
        <w:t>consideradas</w:t>
      </w:r>
      <w:r>
        <w:rPr>
          <w:spacing w:val="40"/>
          <w:sz w:val="21"/>
        </w:rPr>
        <w:t> </w:t>
      </w:r>
      <w:r>
        <w:rPr>
          <w:sz w:val="21"/>
        </w:rPr>
        <w:t>aprovadas,</w:t>
      </w:r>
      <w:r>
        <w:rPr>
          <w:spacing w:val="40"/>
          <w:sz w:val="21"/>
        </w:rPr>
        <w:t> </w:t>
      </w:r>
      <w:r>
        <w:rPr>
          <w:sz w:val="21"/>
        </w:rPr>
        <w:t>exceto</w:t>
      </w:r>
      <w:r>
        <w:rPr>
          <w:spacing w:val="40"/>
          <w:sz w:val="21"/>
        </w:rPr>
        <w:t> </w:t>
      </w:r>
      <w:r>
        <w:rPr>
          <w:sz w:val="21"/>
        </w:rPr>
        <w:t>no</w:t>
      </w:r>
      <w:r>
        <w:rPr>
          <w:spacing w:val="40"/>
          <w:sz w:val="21"/>
        </w:rPr>
        <w:t> </w:t>
      </w:r>
      <w:r>
        <w:rPr>
          <w:sz w:val="21"/>
        </w:rPr>
        <w:t>critério</w:t>
      </w:r>
      <w:r>
        <w:rPr>
          <w:spacing w:val="40"/>
          <w:sz w:val="21"/>
        </w:rPr>
        <w:t> </w:t>
      </w:r>
      <w:r>
        <w:rPr>
          <w:sz w:val="21"/>
        </w:rPr>
        <w:t>viii,</w:t>
      </w:r>
      <w:r>
        <w:rPr>
          <w:spacing w:val="40"/>
          <w:sz w:val="21"/>
        </w:rPr>
        <w:t> </w:t>
      </w:r>
      <w:r>
        <w:rPr>
          <w:sz w:val="21"/>
        </w:rPr>
        <w:t>para</w:t>
      </w:r>
      <w:r>
        <w:rPr>
          <w:spacing w:val="40"/>
          <w:sz w:val="21"/>
        </w:rPr>
        <w:t> </w:t>
      </w:r>
      <w:r>
        <w:rPr>
          <w:sz w:val="21"/>
        </w:rPr>
        <w:t>o</w:t>
      </w:r>
      <w:r>
        <w:rPr>
          <w:spacing w:val="40"/>
          <w:sz w:val="21"/>
        </w:rPr>
        <w:t> </w:t>
      </w:r>
      <w:r>
        <w:rPr>
          <w:sz w:val="21"/>
        </w:rPr>
        <w:t>qual</w:t>
      </w:r>
      <w:r>
        <w:rPr>
          <w:spacing w:val="40"/>
          <w:sz w:val="21"/>
        </w:rPr>
        <w:t> </w:t>
      </w:r>
      <w:r>
        <w:rPr>
          <w:sz w:val="21"/>
        </w:rPr>
        <w:t>essa</w:t>
      </w:r>
      <w:r>
        <w:rPr>
          <w:spacing w:val="40"/>
          <w:sz w:val="21"/>
        </w:rPr>
        <w:t> </w:t>
      </w:r>
      <w:r>
        <w:rPr>
          <w:sz w:val="21"/>
        </w:rPr>
        <w:t>regra</w:t>
      </w:r>
      <w:r>
        <w:rPr>
          <w:spacing w:val="40"/>
          <w:sz w:val="21"/>
        </w:rPr>
        <w:t> </w:t>
      </w:r>
      <w:r>
        <w:rPr>
          <w:sz w:val="21"/>
        </w:rPr>
        <w:t>não</w:t>
      </w:r>
      <w:r>
        <w:rPr>
          <w:spacing w:val="40"/>
          <w:sz w:val="21"/>
        </w:rPr>
        <w:t> </w:t>
      </w:r>
      <w:r>
        <w:rPr>
          <w:sz w:val="21"/>
        </w:rPr>
        <w:t>se </w:t>
      </w:r>
      <w:r>
        <w:rPr>
          <w:spacing w:val="-2"/>
          <w:sz w:val="21"/>
        </w:rPr>
        <w:t>aplica.</w:t>
      </w:r>
    </w:p>
    <w:p>
      <w:pPr>
        <w:spacing w:before="131"/>
        <w:ind w:left="586" w:right="0" w:firstLine="0"/>
        <w:jc w:val="left"/>
        <w:rPr>
          <w:sz w:val="21"/>
        </w:rPr>
      </w:pPr>
      <w:r>
        <w:rPr>
          <w:rFonts w:ascii="Arial" w:hAnsi="Arial"/>
          <w:b/>
          <w:sz w:val="21"/>
        </w:rPr>
        <w:t>c</w:t>
      </w:r>
      <w:r>
        <w:rPr>
          <w:rFonts w:ascii="Arial" w:hAnsi="Arial"/>
          <w:b/>
          <w:spacing w:val="-13"/>
          <w:sz w:val="21"/>
        </w:rPr>
        <w:t> </w:t>
      </w:r>
      <w:r>
        <w:rPr>
          <w:rFonts w:ascii="Arial" w:hAnsi="Arial"/>
          <w:b/>
          <w:sz w:val="21"/>
        </w:rPr>
        <w:t>)</w:t>
      </w:r>
      <w:r>
        <w:rPr>
          <w:rFonts w:ascii="Arial" w:hAnsi="Arial"/>
          <w:b/>
          <w:spacing w:val="14"/>
          <w:sz w:val="21"/>
        </w:rPr>
        <w:t> </w:t>
      </w:r>
      <w:r>
        <w:rPr>
          <w:rFonts w:ascii="Arial" w:hAnsi="Arial"/>
          <w:b/>
          <w:sz w:val="21"/>
        </w:rPr>
        <w:t>Homologação:</w:t>
      </w:r>
      <w:r>
        <w:rPr>
          <w:rFonts w:ascii="Arial" w:hAnsi="Arial"/>
          <w:b/>
          <w:spacing w:val="13"/>
          <w:sz w:val="21"/>
        </w:rPr>
        <w:t> </w:t>
      </w:r>
      <w:r>
        <w:rPr>
          <w:sz w:val="21"/>
        </w:rPr>
        <w:t>as</w:t>
      </w:r>
      <w:r>
        <w:rPr>
          <w:spacing w:val="57"/>
          <w:sz w:val="21"/>
        </w:rPr>
        <w:t> </w:t>
      </w:r>
      <w:r>
        <w:rPr>
          <w:sz w:val="21"/>
        </w:rPr>
        <w:t>propostas</w:t>
      </w:r>
      <w:r>
        <w:rPr>
          <w:spacing w:val="57"/>
          <w:sz w:val="21"/>
        </w:rPr>
        <w:t> </w:t>
      </w:r>
      <w:r>
        <w:rPr>
          <w:sz w:val="21"/>
        </w:rPr>
        <w:t>aprovadas</w:t>
      </w:r>
      <w:r>
        <w:rPr>
          <w:spacing w:val="57"/>
          <w:sz w:val="21"/>
        </w:rPr>
        <w:t> </w:t>
      </w:r>
      <w:r>
        <w:rPr>
          <w:sz w:val="21"/>
        </w:rPr>
        <w:t>na</w:t>
      </w:r>
      <w:r>
        <w:rPr>
          <w:spacing w:val="57"/>
          <w:sz w:val="21"/>
        </w:rPr>
        <w:t> </w:t>
      </w:r>
      <w:r>
        <w:rPr>
          <w:sz w:val="21"/>
        </w:rPr>
        <w:t>etapa</w:t>
      </w:r>
      <w:r>
        <w:rPr>
          <w:spacing w:val="57"/>
          <w:sz w:val="21"/>
        </w:rPr>
        <w:t> </w:t>
      </w:r>
      <w:r>
        <w:rPr>
          <w:sz w:val="21"/>
        </w:rPr>
        <w:t>anterior</w:t>
      </w:r>
      <w:r>
        <w:rPr>
          <w:spacing w:val="58"/>
          <w:sz w:val="21"/>
        </w:rPr>
        <w:t> </w:t>
      </w:r>
      <w:r>
        <w:rPr>
          <w:sz w:val="21"/>
        </w:rPr>
        <w:t>serão</w:t>
      </w:r>
      <w:r>
        <w:rPr>
          <w:spacing w:val="57"/>
          <w:sz w:val="21"/>
        </w:rPr>
        <w:t> </w:t>
      </w:r>
      <w:r>
        <w:rPr>
          <w:sz w:val="21"/>
        </w:rPr>
        <w:t>homologadas</w:t>
      </w:r>
      <w:r>
        <w:rPr>
          <w:spacing w:val="57"/>
          <w:sz w:val="21"/>
        </w:rPr>
        <w:t> </w:t>
      </w:r>
      <w:r>
        <w:rPr>
          <w:sz w:val="21"/>
        </w:rPr>
        <w:t>pela</w:t>
      </w:r>
      <w:r>
        <w:rPr>
          <w:spacing w:val="57"/>
          <w:sz w:val="21"/>
        </w:rPr>
        <w:t> </w:t>
      </w:r>
      <w:r>
        <w:rPr>
          <w:sz w:val="21"/>
        </w:rPr>
        <w:t>Presidência</w:t>
      </w:r>
      <w:r>
        <w:rPr>
          <w:spacing w:val="57"/>
          <w:sz w:val="21"/>
        </w:rPr>
        <w:t> </w:t>
      </w:r>
      <w:r>
        <w:rPr>
          <w:spacing w:val="-10"/>
          <w:sz w:val="21"/>
        </w:rPr>
        <w:t>e</w:t>
      </w:r>
    </w:p>
    <w:p>
      <w:pPr>
        <w:spacing w:after="0"/>
        <w:jc w:val="left"/>
        <w:rPr>
          <w:sz w:val="21"/>
        </w:rPr>
        <w:sectPr>
          <w:type w:val="continuous"/>
          <w:pgSz w:w="11900" w:h="16840"/>
          <w:pgMar w:header="0" w:footer="181" w:top="560" w:bottom="380" w:left="566" w:right="566"/>
        </w:sectPr>
      </w:pPr>
    </w:p>
    <w:p>
      <w:pPr>
        <w:spacing w:line="254" w:lineRule="auto" w:before="77"/>
        <w:ind w:left="893" w:right="0" w:firstLine="0"/>
        <w:jc w:val="left"/>
        <w:rPr>
          <w:sz w:val="21"/>
        </w:rPr>
      </w:pPr>
      <w:r>
        <w:rPr>
          <w:sz w:val="21"/>
        </w:rPr>
        <w:t>Diretoria</w:t>
      </w:r>
      <w:r>
        <w:rPr>
          <w:spacing w:val="32"/>
          <w:sz w:val="21"/>
        </w:rPr>
        <w:t> </w:t>
      </w:r>
      <w:r>
        <w:rPr>
          <w:sz w:val="21"/>
        </w:rPr>
        <w:t>de</w:t>
      </w:r>
      <w:r>
        <w:rPr>
          <w:spacing w:val="32"/>
          <w:sz w:val="21"/>
        </w:rPr>
        <w:t> </w:t>
      </w:r>
      <w:r>
        <w:rPr>
          <w:sz w:val="21"/>
        </w:rPr>
        <w:t>Ciência,</w:t>
      </w:r>
      <w:r>
        <w:rPr>
          <w:spacing w:val="32"/>
          <w:sz w:val="21"/>
        </w:rPr>
        <w:t> </w:t>
      </w:r>
      <w:r>
        <w:rPr>
          <w:sz w:val="21"/>
        </w:rPr>
        <w:t>Tecnologia</w:t>
      </w:r>
      <w:r>
        <w:rPr>
          <w:spacing w:val="32"/>
          <w:sz w:val="21"/>
        </w:rPr>
        <w:t> </w:t>
      </w:r>
      <w:r>
        <w:rPr>
          <w:sz w:val="21"/>
        </w:rPr>
        <w:t>e</w:t>
      </w:r>
      <w:r>
        <w:rPr>
          <w:spacing w:val="32"/>
          <w:sz w:val="21"/>
        </w:rPr>
        <w:t> </w:t>
      </w:r>
      <w:r>
        <w:rPr>
          <w:sz w:val="21"/>
        </w:rPr>
        <w:t>Inovação</w:t>
      </w:r>
      <w:r>
        <w:rPr>
          <w:spacing w:val="32"/>
          <w:sz w:val="21"/>
        </w:rPr>
        <w:t> </w:t>
      </w:r>
      <w:r>
        <w:rPr>
          <w:sz w:val="21"/>
        </w:rPr>
        <w:t>da</w:t>
      </w:r>
      <w:r>
        <w:rPr>
          <w:spacing w:val="32"/>
          <w:sz w:val="21"/>
        </w:rPr>
        <w:t> </w:t>
      </w:r>
      <w:r>
        <w:rPr>
          <w:sz w:val="21"/>
        </w:rPr>
        <w:t>FAPEMIG</w:t>
      </w:r>
      <w:r>
        <w:rPr>
          <w:spacing w:val="32"/>
          <w:sz w:val="21"/>
        </w:rPr>
        <w:t> </w:t>
      </w:r>
      <w:r>
        <w:rPr>
          <w:sz w:val="21"/>
        </w:rPr>
        <w:t>e</w:t>
      </w:r>
      <w:r>
        <w:rPr>
          <w:spacing w:val="32"/>
          <w:sz w:val="21"/>
        </w:rPr>
        <w:t> </w:t>
      </w:r>
      <w:r>
        <w:rPr>
          <w:sz w:val="21"/>
        </w:rPr>
        <w:t>serão</w:t>
      </w:r>
      <w:r>
        <w:rPr>
          <w:spacing w:val="32"/>
          <w:sz w:val="21"/>
        </w:rPr>
        <w:t> </w:t>
      </w:r>
      <w:r>
        <w:rPr>
          <w:sz w:val="21"/>
        </w:rPr>
        <w:t>financiadas</w:t>
      </w:r>
      <w:r>
        <w:rPr>
          <w:spacing w:val="32"/>
          <w:sz w:val="21"/>
        </w:rPr>
        <w:t> </w:t>
      </w:r>
      <w:r>
        <w:rPr>
          <w:sz w:val="21"/>
        </w:rPr>
        <w:t>levando</w:t>
      </w:r>
      <w:r>
        <w:rPr>
          <w:spacing w:val="32"/>
          <w:sz w:val="21"/>
        </w:rPr>
        <w:t> </w:t>
      </w:r>
      <w:r>
        <w:rPr>
          <w:sz w:val="21"/>
        </w:rPr>
        <w:t>em</w:t>
      </w:r>
      <w:r>
        <w:rPr>
          <w:spacing w:val="32"/>
          <w:sz w:val="21"/>
        </w:rPr>
        <w:t> </w:t>
      </w:r>
      <w:r>
        <w:rPr>
          <w:sz w:val="21"/>
        </w:rPr>
        <w:t>conta</w:t>
      </w:r>
      <w:r>
        <w:rPr>
          <w:spacing w:val="32"/>
          <w:sz w:val="21"/>
        </w:rPr>
        <w:t> </w:t>
      </w:r>
      <w:r>
        <w:rPr>
          <w:sz w:val="21"/>
        </w:rPr>
        <w:t>as prioridades estabelecidas pela pontuação obtida e os limites orçamentários.</w:t>
      </w:r>
    </w:p>
    <w:p>
      <w:pPr>
        <w:pStyle w:val="ListParagraph"/>
        <w:numPr>
          <w:ilvl w:val="2"/>
          <w:numId w:val="2"/>
        </w:numPr>
        <w:tabs>
          <w:tab w:pos="1626" w:val="left" w:leader="none"/>
        </w:tabs>
        <w:spacing w:line="254" w:lineRule="auto" w:before="173" w:after="0"/>
        <w:ind w:left="1077" w:right="107" w:firstLine="0"/>
        <w:jc w:val="both"/>
        <w:rPr>
          <w:sz w:val="21"/>
        </w:rPr>
      </w:pPr>
      <w:r>
        <w:rPr>
          <w:sz w:val="21"/>
        </w:rPr>
        <w:t>Para esta Chamada, independentemente da escolha da área e subárea de conhecimento no preenchimento da Proposta, a Câmara de Avaliação responsável pela Avaliação de Mérito serão as Câmaras de Inovação (CIN I e CIN II).</w:t>
      </w:r>
    </w:p>
    <w:p>
      <w:pPr>
        <w:pStyle w:val="BodyText"/>
        <w:spacing w:before="125"/>
        <w:rPr>
          <w:sz w:val="21"/>
        </w:rPr>
      </w:pPr>
    </w:p>
    <w:p>
      <w:pPr>
        <w:pStyle w:val="ListParagraph"/>
        <w:numPr>
          <w:ilvl w:val="1"/>
          <w:numId w:val="2"/>
        </w:numPr>
        <w:tabs>
          <w:tab w:pos="939" w:val="left" w:leader="none"/>
        </w:tabs>
        <w:spacing w:line="240" w:lineRule="auto" w:before="1" w:after="0"/>
        <w:ind w:left="939" w:right="0" w:hanging="353"/>
        <w:jc w:val="left"/>
        <w:rPr>
          <w:sz w:val="21"/>
        </w:rPr>
      </w:pPr>
      <w:r>
        <w:rPr>
          <w:sz w:val="21"/>
        </w:rPr>
        <w:t>Na</w:t>
      </w:r>
      <w:r>
        <w:rPr>
          <w:spacing w:val="8"/>
          <w:sz w:val="21"/>
        </w:rPr>
        <w:t> </w:t>
      </w:r>
      <w:r>
        <w:rPr>
          <w:sz w:val="21"/>
        </w:rPr>
        <w:t>etapa</w:t>
      </w:r>
      <w:r>
        <w:rPr>
          <w:spacing w:val="8"/>
          <w:sz w:val="21"/>
        </w:rPr>
        <w:t> </w:t>
      </w:r>
      <w:r>
        <w:rPr>
          <w:sz w:val="21"/>
        </w:rPr>
        <w:t>de</w:t>
      </w:r>
      <w:r>
        <w:rPr>
          <w:spacing w:val="8"/>
          <w:sz w:val="21"/>
        </w:rPr>
        <w:t> </w:t>
      </w:r>
      <w:r>
        <w:rPr>
          <w:sz w:val="21"/>
        </w:rPr>
        <w:t>Avaliação</w:t>
      </w:r>
      <w:r>
        <w:rPr>
          <w:spacing w:val="8"/>
          <w:sz w:val="21"/>
        </w:rPr>
        <w:t> </w:t>
      </w:r>
      <w:r>
        <w:rPr>
          <w:sz w:val="21"/>
        </w:rPr>
        <w:t>de</w:t>
      </w:r>
      <w:r>
        <w:rPr>
          <w:spacing w:val="8"/>
          <w:sz w:val="21"/>
        </w:rPr>
        <w:t> </w:t>
      </w:r>
      <w:r>
        <w:rPr>
          <w:sz w:val="21"/>
        </w:rPr>
        <w:t>Mérito,</w:t>
      </w:r>
      <w:r>
        <w:rPr>
          <w:spacing w:val="8"/>
          <w:sz w:val="21"/>
        </w:rPr>
        <w:t> </w:t>
      </w:r>
      <w:r>
        <w:rPr>
          <w:sz w:val="21"/>
        </w:rPr>
        <w:t>as</w:t>
      </w:r>
      <w:r>
        <w:rPr>
          <w:spacing w:val="8"/>
          <w:sz w:val="21"/>
        </w:rPr>
        <w:t> </w:t>
      </w:r>
      <w:r>
        <w:rPr>
          <w:sz w:val="21"/>
        </w:rPr>
        <w:t>propostas</w:t>
      </w:r>
      <w:r>
        <w:rPr>
          <w:spacing w:val="8"/>
          <w:sz w:val="21"/>
        </w:rPr>
        <w:t> </w:t>
      </w:r>
      <w:r>
        <w:rPr>
          <w:sz w:val="21"/>
        </w:rPr>
        <w:t>serão</w:t>
      </w:r>
      <w:r>
        <w:rPr>
          <w:spacing w:val="8"/>
          <w:sz w:val="21"/>
        </w:rPr>
        <w:t> </w:t>
      </w:r>
      <w:r>
        <w:rPr>
          <w:sz w:val="21"/>
        </w:rPr>
        <w:t>julgadas</w:t>
      </w:r>
      <w:r>
        <w:rPr>
          <w:spacing w:val="8"/>
          <w:sz w:val="21"/>
        </w:rPr>
        <w:t> </w:t>
      </w:r>
      <w:r>
        <w:rPr>
          <w:sz w:val="21"/>
        </w:rPr>
        <w:t>com</w:t>
      </w:r>
      <w:r>
        <w:rPr>
          <w:spacing w:val="8"/>
          <w:sz w:val="21"/>
        </w:rPr>
        <w:t> </w:t>
      </w:r>
      <w:r>
        <w:rPr>
          <w:sz w:val="21"/>
        </w:rPr>
        <w:t>base</w:t>
      </w:r>
      <w:r>
        <w:rPr>
          <w:spacing w:val="8"/>
          <w:sz w:val="21"/>
        </w:rPr>
        <w:t> </w:t>
      </w:r>
      <w:r>
        <w:rPr>
          <w:sz w:val="21"/>
        </w:rPr>
        <w:t>nos</w:t>
      </w:r>
      <w:r>
        <w:rPr>
          <w:spacing w:val="8"/>
          <w:sz w:val="21"/>
        </w:rPr>
        <w:t> </w:t>
      </w:r>
      <w:r>
        <w:rPr>
          <w:sz w:val="21"/>
        </w:rPr>
        <w:t>seguintes</w:t>
      </w:r>
      <w:r>
        <w:rPr>
          <w:spacing w:val="8"/>
          <w:sz w:val="21"/>
        </w:rPr>
        <w:t> </w:t>
      </w:r>
      <w:r>
        <w:rPr>
          <w:spacing w:val="-2"/>
          <w:sz w:val="21"/>
        </w:rPr>
        <w:t>critérios:</w:t>
      </w:r>
    </w:p>
    <w:p>
      <w:pPr>
        <w:pStyle w:val="BodyText"/>
        <w:spacing w:before="5"/>
        <w:rPr>
          <w:sz w:val="9"/>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5"/>
        <w:gridCol w:w="3854"/>
        <w:gridCol w:w="3742"/>
        <w:gridCol w:w="1074"/>
        <w:gridCol w:w="1186"/>
      </w:tblGrid>
      <w:tr>
        <w:trPr>
          <w:trHeight w:val="588" w:hRule="atLeast"/>
        </w:trPr>
        <w:tc>
          <w:tcPr>
            <w:tcW w:w="685" w:type="dxa"/>
            <w:vMerge w:val="restart"/>
          </w:tcPr>
          <w:p>
            <w:pPr>
              <w:pStyle w:val="TableParagraph"/>
              <w:spacing w:before="4"/>
              <w:ind w:left="176"/>
              <w:rPr>
                <w:rFonts w:ascii="Arial"/>
                <w:b/>
                <w:sz w:val="20"/>
              </w:rPr>
            </w:pPr>
            <w:r>
              <w:rPr>
                <w:rFonts w:ascii="Arial"/>
                <w:b/>
                <w:spacing w:val="-5"/>
                <w:sz w:val="20"/>
              </w:rPr>
              <w:t>Ref</w:t>
            </w:r>
          </w:p>
        </w:tc>
        <w:tc>
          <w:tcPr>
            <w:tcW w:w="3854" w:type="dxa"/>
            <w:vMerge w:val="restart"/>
          </w:tcPr>
          <w:p>
            <w:pPr>
              <w:pStyle w:val="TableParagraph"/>
              <w:spacing w:before="4"/>
              <w:ind w:left="90" w:right="79"/>
              <w:jc w:val="center"/>
              <w:rPr>
                <w:rFonts w:ascii="Arial" w:hAnsi="Arial"/>
                <w:b/>
                <w:sz w:val="20"/>
              </w:rPr>
            </w:pPr>
            <w:r>
              <w:rPr>
                <w:rFonts w:ascii="Arial" w:hAnsi="Arial"/>
                <w:b/>
                <w:spacing w:val="-2"/>
                <w:sz w:val="20"/>
              </w:rPr>
              <w:t>Critério</w:t>
            </w:r>
          </w:p>
        </w:tc>
        <w:tc>
          <w:tcPr>
            <w:tcW w:w="3742" w:type="dxa"/>
            <w:vMerge w:val="restart"/>
          </w:tcPr>
          <w:p>
            <w:pPr>
              <w:pStyle w:val="TableParagraph"/>
              <w:spacing w:before="4"/>
              <w:ind w:left="5"/>
              <w:jc w:val="center"/>
              <w:rPr>
                <w:rFonts w:ascii="Arial" w:hAnsi="Arial"/>
                <w:b/>
                <w:sz w:val="20"/>
              </w:rPr>
            </w:pPr>
            <w:r>
              <w:rPr>
                <w:rFonts w:ascii="Arial" w:hAnsi="Arial"/>
                <w:b/>
                <w:spacing w:val="-2"/>
                <w:sz w:val="20"/>
              </w:rPr>
              <w:t>Descrição</w:t>
            </w:r>
          </w:p>
        </w:tc>
        <w:tc>
          <w:tcPr>
            <w:tcW w:w="2260" w:type="dxa"/>
            <w:gridSpan w:val="2"/>
          </w:tcPr>
          <w:p>
            <w:pPr>
              <w:pStyle w:val="TableParagraph"/>
              <w:spacing w:before="178"/>
              <w:ind w:left="202"/>
              <w:rPr>
                <w:rFonts w:ascii="Arial" w:hAnsi="Arial"/>
                <w:b/>
                <w:sz w:val="20"/>
              </w:rPr>
            </w:pPr>
            <w:r>
              <w:rPr>
                <w:rFonts w:ascii="Arial" w:hAnsi="Arial"/>
                <w:b/>
                <w:sz w:val="20"/>
              </w:rPr>
              <w:t>Pontuação</w:t>
            </w:r>
            <w:r>
              <w:rPr>
                <w:rFonts w:ascii="Arial" w:hAnsi="Arial"/>
                <w:b/>
                <w:spacing w:val="13"/>
                <w:sz w:val="20"/>
              </w:rPr>
              <w:t> </w:t>
            </w:r>
            <w:r>
              <w:rPr>
                <w:rFonts w:ascii="Arial" w:hAnsi="Arial"/>
                <w:b/>
                <w:spacing w:val="-2"/>
                <w:sz w:val="20"/>
              </w:rPr>
              <w:t>Máxima</w:t>
            </w:r>
          </w:p>
        </w:tc>
      </w:tr>
      <w:tr>
        <w:trPr>
          <w:trHeight w:val="240" w:hRule="atLeast"/>
        </w:trPr>
        <w:tc>
          <w:tcPr>
            <w:tcW w:w="685" w:type="dxa"/>
            <w:vMerge/>
            <w:tcBorders>
              <w:top w:val="nil"/>
            </w:tcBorders>
          </w:tcPr>
          <w:p>
            <w:pPr>
              <w:rPr>
                <w:sz w:val="2"/>
                <w:szCs w:val="2"/>
              </w:rPr>
            </w:pPr>
          </w:p>
        </w:tc>
        <w:tc>
          <w:tcPr>
            <w:tcW w:w="3854" w:type="dxa"/>
            <w:vMerge/>
            <w:tcBorders>
              <w:top w:val="nil"/>
            </w:tcBorders>
          </w:tcPr>
          <w:p>
            <w:pPr>
              <w:rPr>
                <w:sz w:val="2"/>
                <w:szCs w:val="2"/>
              </w:rPr>
            </w:pPr>
          </w:p>
        </w:tc>
        <w:tc>
          <w:tcPr>
            <w:tcW w:w="3742" w:type="dxa"/>
            <w:vMerge/>
            <w:tcBorders>
              <w:top w:val="nil"/>
            </w:tcBorders>
          </w:tcPr>
          <w:p>
            <w:pPr>
              <w:rPr>
                <w:sz w:val="2"/>
                <w:szCs w:val="2"/>
              </w:rPr>
            </w:pPr>
          </w:p>
        </w:tc>
        <w:tc>
          <w:tcPr>
            <w:tcW w:w="1074" w:type="dxa"/>
          </w:tcPr>
          <w:p>
            <w:pPr>
              <w:pStyle w:val="TableParagraph"/>
              <w:spacing w:line="216" w:lineRule="exact" w:before="4"/>
              <w:ind w:left="11" w:right="8"/>
              <w:jc w:val="center"/>
              <w:rPr>
                <w:rFonts w:ascii="Arial"/>
                <w:b/>
                <w:sz w:val="20"/>
              </w:rPr>
            </w:pPr>
            <w:r>
              <w:rPr>
                <w:rFonts w:ascii="Arial"/>
                <w:b/>
                <w:sz w:val="20"/>
              </w:rPr>
              <w:t>Linha</w:t>
            </w:r>
            <w:r>
              <w:rPr>
                <w:rFonts w:ascii="Arial"/>
                <w:b/>
                <w:spacing w:val="7"/>
                <w:sz w:val="20"/>
              </w:rPr>
              <w:t> </w:t>
            </w:r>
            <w:r>
              <w:rPr>
                <w:rFonts w:ascii="Arial"/>
                <w:b/>
                <w:spacing w:val="-10"/>
                <w:sz w:val="20"/>
              </w:rPr>
              <w:t>I</w:t>
            </w:r>
          </w:p>
        </w:tc>
        <w:tc>
          <w:tcPr>
            <w:tcW w:w="1186" w:type="dxa"/>
          </w:tcPr>
          <w:p>
            <w:pPr>
              <w:pStyle w:val="TableParagraph"/>
              <w:spacing w:line="216" w:lineRule="exact" w:before="4"/>
              <w:ind w:left="11" w:right="3"/>
              <w:jc w:val="center"/>
              <w:rPr>
                <w:rFonts w:ascii="Arial"/>
                <w:b/>
                <w:sz w:val="20"/>
              </w:rPr>
            </w:pPr>
            <w:r>
              <w:rPr>
                <w:rFonts w:ascii="Arial"/>
                <w:b/>
                <w:sz w:val="20"/>
              </w:rPr>
              <w:t>Linha</w:t>
            </w:r>
            <w:r>
              <w:rPr>
                <w:rFonts w:ascii="Arial"/>
                <w:b/>
                <w:spacing w:val="7"/>
                <w:sz w:val="20"/>
              </w:rPr>
              <w:t> </w:t>
            </w:r>
            <w:r>
              <w:rPr>
                <w:rFonts w:ascii="Arial"/>
                <w:b/>
                <w:spacing w:val="-5"/>
                <w:sz w:val="20"/>
              </w:rPr>
              <w:t>II</w:t>
            </w:r>
          </w:p>
        </w:tc>
      </w:tr>
      <w:tr>
        <w:trPr>
          <w:trHeight w:val="2806" w:hRule="atLeast"/>
        </w:trPr>
        <w:tc>
          <w:tcPr>
            <w:tcW w:w="685" w:type="dxa"/>
          </w:tcPr>
          <w:p>
            <w:pPr>
              <w:pStyle w:val="TableParagraph"/>
              <w:spacing w:before="4"/>
              <w:ind w:left="84"/>
              <w:rPr>
                <w:sz w:val="20"/>
              </w:rPr>
            </w:pPr>
            <w:r>
              <w:rPr>
                <w:spacing w:val="-5"/>
                <w:sz w:val="20"/>
              </w:rPr>
              <w:t>i.</w:t>
            </w:r>
          </w:p>
        </w:tc>
        <w:tc>
          <w:tcPr>
            <w:tcW w:w="3854" w:type="dxa"/>
          </w:tcPr>
          <w:p>
            <w:pPr>
              <w:pStyle w:val="TableParagraph"/>
              <w:spacing w:before="5"/>
              <w:ind w:left="88" w:right="80"/>
              <w:jc w:val="center"/>
              <w:rPr>
                <w:sz w:val="21"/>
              </w:rPr>
            </w:pPr>
            <w:r>
              <w:rPr>
                <w:spacing w:val="-2"/>
                <w:sz w:val="21"/>
              </w:rPr>
              <w:t>Relevância</w:t>
            </w:r>
          </w:p>
          <w:p>
            <w:pPr>
              <w:pStyle w:val="TableParagraph"/>
              <w:spacing w:line="250" w:lineRule="atLeast" w:before="5"/>
              <w:ind w:left="94" w:right="80" w:hanging="2"/>
              <w:jc w:val="center"/>
              <w:rPr>
                <w:sz w:val="21"/>
              </w:rPr>
            </w:pPr>
            <w:r>
              <w:rPr>
                <w:sz w:val="21"/>
              </w:rPr>
              <w:t>(análise da relevância está baseada em parâmetros como a consistência entre os objetivos da proposta, a originalidade da metodologia e o caráter inovador dos produtos ou processos pretendidos. A mensuração do potencial de geração de conhecimento ou de inovação é realizada a partir do exame desses elementos estruturais do projeto)</w:t>
            </w:r>
          </w:p>
        </w:tc>
        <w:tc>
          <w:tcPr>
            <w:tcW w:w="3742" w:type="dxa"/>
          </w:tcPr>
          <w:p>
            <w:pPr>
              <w:pStyle w:val="TableParagraph"/>
              <w:spacing w:line="254" w:lineRule="auto" w:before="5"/>
              <w:ind w:left="84" w:right="69"/>
              <w:jc w:val="both"/>
              <w:rPr>
                <w:sz w:val="21"/>
              </w:rPr>
            </w:pPr>
            <w:r>
              <w:rPr>
                <w:sz w:val="21"/>
              </w:rPr>
              <w:t>Importância do tema ou problema abordado e/ou da oportunidade de mercado identificada sob as dimensões tecnológica, econômica</w:t>
            </w:r>
            <w:r>
              <w:rPr>
                <w:spacing w:val="80"/>
                <w:sz w:val="21"/>
              </w:rPr>
              <w:t> </w:t>
            </w:r>
            <w:r>
              <w:rPr>
                <w:sz w:val="21"/>
              </w:rPr>
              <w:t>ou social; potencial de geração de conhecimento ou técnica/tecnologia originais; grau de inovação.</w:t>
            </w:r>
          </w:p>
        </w:tc>
        <w:tc>
          <w:tcPr>
            <w:tcW w:w="10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1"/>
              <w:jc w:val="center"/>
              <w:rPr>
                <w:sz w:val="20"/>
              </w:rPr>
            </w:pPr>
            <w:r>
              <w:rPr>
                <w:spacing w:val="-5"/>
                <w:sz w:val="20"/>
              </w:rPr>
              <w:t>15</w:t>
            </w:r>
          </w:p>
        </w:tc>
        <w:tc>
          <w:tcPr>
            <w:tcW w:w="11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1"/>
              <w:jc w:val="center"/>
              <w:rPr>
                <w:sz w:val="20"/>
              </w:rPr>
            </w:pPr>
            <w:r>
              <w:rPr>
                <w:spacing w:val="-5"/>
                <w:sz w:val="20"/>
              </w:rPr>
              <w:t>20</w:t>
            </w:r>
          </w:p>
        </w:tc>
      </w:tr>
      <w:tr>
        <w:trPr>
          <w:trHeight w:val="2551" w:hRule="atLeast"/>
        </w:trPr>
        <w:tc>
          <w:tcPr>
            <w:tcW w:w="685" w:type="dxa"/>
          </w:tcPr>
          <w:p>
            <w:pPr>
              <w:pStyle w:val="TableParagraph"/>
              <w:spacing w:before="4"/>
              <w:ind w:left="84"/>
              <w:rPr>
                <w:sz w:val="20"/>
              </w:rPr>
            </w:pPr>
            <w:r>
              <w:rPr>
                <w:spacing w:val="-5"/>
                <w:sz w:val="20"/>
              </w:rPr>
              <w:t>ii.</w:t>
            </w:r>
          </w:p>
        </w:tc>
        <w:tc>
          <w:tcPr>
            <w:tcW w:w="3854" w:type="dxa"/>
          </w:tcPr>
          <w:p>
            <w:pPr>
              <w:pStyle w:val="TableParagraph"/>
              <w:spacing w:line="254" w:lineRule="auto" w:before="5"/>
              <w:ind w:left="88" w:right="79"/>
              <w:jc w:val="center"/>
              <w:rPr>
                <w:sz w:val="21"/>
              </w:rPr>
            </w:pPr>
            <w:r>
              <w:rPr>
                <w:sz w:val="21"/>
              </w:rPr>
              <w:t>Incremento no desenvolvimento do produto e/ou processo</w:t>
            </w:r>
          </w:p>
          <w:p>
            <w:pPr>
              <w:pStyle w:val="TableParagraph"/>
              <w:spacing w:line="254" w:lineRule="auto"/>
              <w:ind w:left="88" w:right="80"/>
              <w:jc w:val="center"/>
              <w:rPr>
                <w:sz w:val="21"/>
              </w:rPr>
            </w:pPr>
            <w:r>
              <w:rPr>
                <w:sz w:val="21"/>
              </w:rPr>
              <w:t>(Os aspectos serão avaliados a partir da análise dos marcos de desenvolvimento apresentados no plano de trabalho, da descrição das atividades de PD&amp;I previstas, bem como da clareza, coerência e consistência dos produtos</w:t>
            </w:r>
          </w:p>
          <w:p>
            <w:pPr>
              <w:pStyle w:val="TableParagraph"/>
              <w:spacing w:line="223" w:lineRule="exact"/>
              <w:ind w:left="88" w:right="82"/>
              <w:jc w:val="center"/>
              <w:rPr>
                <w:sz w:val="21"/>
              </w:rPr>
            </w:pPr>
            <w:r>
              <w:rPr>
                <w:spacing w:val="-2"/>
                <w:sz w:val="21"/>
              </w:rPr>
              <w:t>pretendidos)</w:t>
            </w:r>
          </w:p>
        </w:tc>
        <w:tc>
          <w:tcPr>
            <w:tcW w:w="3742" w:type="dxa"/>
          </w:tcPr>
          <w:p>
            <w:pPr>
              <w:pStyle w:val="TableParagraph"/>
              <w:spacing w:line="254" w:lineRule="auto" w:before="5"/>
              <w:ind w:left="84" w:right="176"/>
              <w:rPr>
                <w:sz w:val="21"/>
              </w:rPr>
            </w:pPr>
            <w:r>
              <w:rPr>
                <w:sz w:val="21"/>
              </w:rPr>
              <w:t>Adequação entre o nível de maturidade tecnológica (TRL) inicial</w:t>
            </w:r>
            <w:r>
              <w:rPr>
                <w:spacing w:val="40"/>
                <w:sz w:val="21"/>
              </w:rPr>
              <w:t> </w:t>
            </w:r>
            <w:r>
              <w:rPr>
                <w:sz w:val="21"/>
              </w:rPr>
              <w:t>e o nível final almejado, bem como a compatibilidade entre o nível atual e o nível pretendido de maturidade do modelo de negócios associado à solução proposta; clareza e</w:t>
            </w:r>
            <w:r>
              <w:rPr>
                <w:spacing w:val="40"/>
                <w:sz w:val="21"/>
              </w:rPr>
              <w:t> </w:t>
            </w:r>
            <w:r>
              <w:rPr>
                <w:sz w:val="21"/>
              </w:rPr>
              <w:t>coerência nas entregas previstas.</w:t>
            </w:r>
          </w:p>
        </w:tc>
        <w:tc>
          <w:tcPr>
            <w:tcW w:w="10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1"/>
              <w:jc w:val="center"/>
              <w:rPr>
                <w:sz w:val="20"/>
              </w:rPr>
            </w:pPr>
            <w:r>
              <w:rPr>
                <w:spacing w:val="-5"/>
                <w:sz w:val="20"/>
              </w:rPr>
              <w:t>10</w:t>
            </w:r>
          </w:p>
        </w:tc>
        <w:tc>
          <w:tcPr>
            <w:tcW w:w="11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1"/>
              <w:jc w:val="center"/>
              <w:rPr>
                <w:sz w:val="20"/>
              </w:rPr>
            </w:pPr>
            <w:r>
              <w:rPr>
                <w:spacing w:val="-5"/>
                <w:sz w:val="20"/>
              </w:rPr>
              <w:t>10</w:t>
            </w:r>
          </w:p>
        </w:tc>
      </w:tr>
      <w:tr>
        <w:trPr>
          <w:trHeight w:val="1273" w:hRule="atLeast"/>
        </w:trPr>
        <w:tc>
          <w:tcPr>
            <w:tcW w:w="685" w:type="dxa"/>
          </w:tcPr>
          <w:p>
            <w:pPr>
              <w:pStyle w:val="TableParagraph"/>
              <w:spacing w:before="4"/>
              <w:ind w:left="84"/>
              <w:rPr>
                <w:sz w:val="20"/>
              </w:rPr>
            </w:pPr>
            <w:r>
              <w:rPr>
                <w:spacing w:val="-4"/>
                <w:sz w:val="20"/>
              </w:rPr>
              <w:t>iii.</w:t>
            </w:r>
          </w:p>
        </w:tc>
        <w:tc>
          <w:tcPr>
            <w:tcW w:w="3854" w:type="dxa"/>
          </w:tcPr>
          <w:p>
            <w:pPr>
              <w:pStyle w:val="TableParagraph"/>
              <w:spacing w:line="254" w:lineRule="auto" w:before="5"/>
              <w:ind w:left="927" w:hanging="614"/>
              <w:rPr>
                <w:sz w:val="21"/>
              </w:rPr>
            </w:pPr>
            <w:r>
              <w:rPr>
                <w:sz w:val="21"/>
              </w:rPr>
              <w:t>Capacidade técnica e histórico da Instituição Executora</w:t>
            </w:r>
          </w:p>
        </w:tc>
        <w:tc>
          <w:tcPr>
            <w:tcW w:w="3742" w:type="dxa"/>
          </w:tcPr>
          <w:p>
            <w:pPr>
              <w:pStyle w:val="TableParagraph"/>
              <w:spacing w:line="254" w:lineRule="auto" w:before="5"/>
              <w:ind w:left="84" w:right="69"/>
              <w:jc w:val="both"/>
              <w:rPr>
                <w:sz w:val="21"/>
              </w:rPr>
            </w:pPr>
            <w:r>
              <w:rPr>
                <w:sz w:val="21"/>
              </w:rPr>
              <w:t>Infraestrutura, equipe e recursos disponíveis para o desenvolvimento da proposta; experiência anterior em projetos</w:t>
            </w:r>
            <w:r>
              <w:rPr>
                <w:spacing w:val="17"/>
                <w:sz w:val="21"/>
              </w:rPr>
              <w:t> </w:t>
            </w:r>
            <w:r>
              <w:rPr>
                <w:sz w:val="21"/>
              </w:rPr>
              <w:t>de</w:t>
            </w:r>
            <w:r>
              <w:rPr>
                <w:spacing w:val="18"/>
                <w:sz w:val="21"/>
              </w:rPr>
              <w:t> </w:t>
            </w:r>
            <w:r>
              <w:rPr>
                <w:sz w:val="21"/>
              </w:rPr>
              <w:t>P&amp;D;</w:t>
            </w:r>
            <w:r>
              <w:rPr>
                <w:spacing w:val="17"/>
                <w:sz w:val="21"/>
              </w:rPr>
              <w:t> </w:t>
            </w:r>
            <w:r>
              <w:rPr>
                <w:sz w:val="21"/>
              </w:rPr>
              <w:t>coerência</w:t>
            </w:r>
            <w:r>
              <w:rPr>
                <w:spacing w:val="18"/>
                <w:sz w:val="21"/>
              </w:rPr>
              <w:t> </w:t>
            </w:r>
            <w:r>
              <w:rPr>
                <w:sz w:val="21"/>
              </w:rPr>
              <w:t>e</w:t>
            </w:r>
            <w:r>
              <w:rPr>
                <w:spacing w:val="17"/>
                <w:sz w:val="21"/>
              </w:rPr>
              <w:t> </w:t>
            </w:r>
            <w:r>
              <w:rPr>
                <w:spacing w:val="-2"/>
                <w:sz w:val="21"/>
              </w:rPr>
              <w:t>solidez</w:t>
            </w:r>
          </w:p>
          <w:p>
            <w:pPr>
              <w:pStyle w:val="TableParagraph"/>
              <w:spacing w:line="224" w:lineRule="exact"/>
              <w:ind w:left="84"/>
              <w:jc w:val="both"/>
              <w:rPr>
                <w:sz w:val="21"/>
              </w:rPr>
            </w:pPr>
            <w:r>
              <w:rPr>
                <w:sz w:val="21"/>
              </w:rPr>
              <w:t>na</w:t>
            </w:r>
            <w:r>
              <w:rPr>
                <w:spacing w:val="5"/>
                <w:sz w:val="21"/>
              </w:rPr>
              <w:t> </w:t>
            </w:r>
            <w:r>
              <w:rPr>
                <w:sz w:val="21"/>
              </w:rPr>
              <w:t>oferta</w:t>
            </w:r>
            <w:r>
              <w:rPr>
                <w:spacing w:val="5"/>
                <w:sz w:val="21"/>
              </w:rPr>
              <w:t> </w:t>
            </w:r>
            <w:r>
              <w:rPr>
                <w:sz w:val="21"/>
              </w:rPr>
              <w:t>de</w:t>
            </w:r>
            <w:r>
              <w:rPr>
                <w:spacing w:val="6"/>
                <w:sz w:val="21"/>
              </w:rPr>
              <w:t> </w:t>
            </w:r>
            <w:r>
              <w:rPr>
                <w:spacing w:val="-2"/>
                <w:sz w:val="21"/>
              </w:rPr>
              <w:t>contrapartidas.</w:t>
            </w:r>
          </w:p>
        </w:tc>
        <w:tc>
          <w:tcPr>
            <w:tcW w:w="1074" w:type="dxa"/>
          </w:tcPr>
          <w:p>
            <w:pPr>
              <w:pStyle w:val="TableParagraph"/>
              <w:rPr>
                <w:sz w:val="20"/>
              </w:rPr>
            </w:pPr>
          </w:p>
          <w:p>
            <w:pPr>
              <w:pStyle w:val="TableParagraph"/>
              <w:spacing w:before="55"/>
              <w:rPr>
                <w:sz w:val="20"/>
              </w:rPr>
            </w:pPr>
          </w:p>
          <w:p>
            <w:pPr>
              <w:pStyle w:val="TableParagraph"/>
              <w:ind w:left="11"/>
              <w:jc w:val="center"/>
              <w:rPr>
                <w:sz w:val="20"/>
              </w:rPr>
            </w:pPr>
            <w:r>
              <w:rPr>
                <w:spacing w:val="-5"/>
                <w:sz w:val="20"/>
              </w:rPr>
              <w:t>10</w:t>
            </w:r>
          </w:p>
        </w:tc>
        <w:tc>
          <w:tcPr>
            <w:tcW w:w="1186" w:type="dxa"/>
          </w:tcPr>
          <w:p>
            <w:pPr>
              <w:pStyle w:val="TableParagraph"/>
              <w:rPr>
                <w:sz w:val="20"/>
              </w:rPr>
            </w:pPr>
          </w:p>
          <w:p>
            <w:pPr>
              <w:pStyle w:val="TableParagraph"/>
              <w:spacing w:before="55"/>
              <w:rPr>
                <w:sz w:val="20"/>
              </w:rPr>
            </w:pPr>
          </w:p>
          <w:p>
            <w:pPr>
              <w:pStyle w:val="TableParagraph"/>
              <w:ind w:left="11"/>
              <w:jc w:val="center"/>
              <w:rPr>
                <w:sz w:val="20"/>
              </w:rPr>
            </w:pPr>
            <w:r>
              <w:rPr>
                <w:spacing w:val="-5"/>
                <w:sz w:val="20"/>
              </w:rPr>
              <w:t>15</w:t>
            </w:r>
          </w:p>
        </w:tc>
      </w:tr>
      <w:tr>
        <w:trPr>
          <w:trHeight w:val="5004" w:hRule="atLeast"/>
        </w:trPr>
        <w:tc>
          <w:tcPr>
            <w:tcW w:w="685" w:type="dxa"/>
          </w:tcPr>
          <w:p>
            <w:pPr>
              <w:pStyle w:val="TableParagraph"/>
              <w:spacing w:before="4"/>
              <w:ind w:left="84"/>
              <w:rPr>
                <w:sz w:val="20"/>
              </w:rPr>
            </w:pPr>
            <w:r>
              <w:rPr>
                <w:spacing w:val="-5"/>
                <w:sz w:val="20"/>
              </w:rPr>
              <w:t>iv.</w:t>
            </w:r>
          </w:p>
        </w:tc>
        <w:tc>
          <w:tcPr>
            <w:tcW w:w="3854" w:type="dxa"/>
          </w:tcPr>
          <w:p>
            <w:pPr>
              <w:pStyle w:val="TableParagraph"/>
              <w:spacing w:line="254" w:lineRule="auto" w:before="5"/>
              <w:ind w:left="92" w:right="79"/>
              <w:jc w:val="center"/>
              <w:rPr>
                <w:sz w:val="21"/>
              </w:rPr>
            </w:pPr>
            <w:r>
              <w:rPr>
                <w:sz w:val="21"/>
              </w:rPr>
              <w:t>Contribuição da ICTs-MG (exclusivo para a </w:t>
            </w:r>
            <w:r>
              <w:rPr>
                <w:rFonts w:ascii="Arial" w:hAnsi="Arial"/>
                <w:b/>
                <w:sz w:val="21"/>
              </w:rPr>
              <w:t>Linha I</w:t>
            </w:r>
            <w:r>
              <w:rPr>
                <w:sz w:val="21"/>
              </w:rPr>
              <w:t>)</w:t>
            </w:r>
          </w:p>
          <w:p>
            <w:pPr>
              <w:pStyle w:val="TableParagraph"/>
              <w:spacing w:line="254" w:lineRule="auto"/>
              <w:ind w:left="110" w:right="101" w:firstLine="5"/>
              <w:jc w:val="center"/>
              <w:rPr>
                <w:sz w:val="21"/>
              </w:rPr>
            </w:pPr>
            <w:r>
              <w:rPr>
                <w:sz w:val="21"/>
              </w:rPr>
              <w:t>(envolve a avaliação da qualificação da instituição parceira e de sua</w:t>
            </w:r>
            <w:r>
              <w:rPr>
                <w:spacing w:val="40"/>
                <w:sz w:val="21"/>
              </w:rPr>
              <w:t> </w:t>
            </w:r>
            <w:r>
              <w:rPr>
                <w:sz w:val="21"/>
              </w:rPr>
              <w:t>equipe, em especial do subcoordenador, bem como a pertinência, a relevância e a intensidade da participação da ICT na execução do projeto. Essa avaliação</w:t>
            </w:r>
            <w:r>
              <w:rPr>
                <w:spacing w:val="80"/>
                <w:sz w:val="21"/>
              </w:rPr>
              <w:t> </w:t>
            </w:r>
            <w:r>
              <w:rPr>
                <w:sz w:val="21"/>
              </w:rPr>
              <w:t>é assegurada pela análise de informações documentais apresentadas, como currículos e as informações do histórico de colaboração entre as instituições, etapas previstas sob a responsabilidade da equipe da ICT no projeto e a vinculação com competências técnico-científicas previamente estabelecidas)</w:t>
            </w:r>
          </w:p>
        </w:tc>
        <w:tc>
          <w:tcPr>
            <w:tcW w:w="3742" w:type="dxa"/>
          </w:tcPr>
          <w:p>
            <w:pPr>
              <w:pStyle w:val="TableParagraph"/>
              <w:spacing w:line="254" w:lineRule="auto" w:before="5"/>
              <w:ind w:left="84" w:right="70"/>
              <w:jc w:val="both"/>
              <w:rPr>
                <w:sz w:val="21"/>
              </w:rPr>
            </w:pPr>
            <w:r>
              <w:rPr>
                <w:sz w:val="21"/>
              </w:rPr>
              <w:t>Qualificação do Subcoordenador(a); relevância da atuação da ICT-MG Parceira; efetividade esperada da colaboração técnico-científica.</w:t>
            </w:r>
          </w:p>
        </w:tc>
        <w:tc>
          <w:tcPr>
            <w:tcW w:w="10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6"/>
              <w:rPr>
                <w:sz w:val="20"/>
              </w:rPr>
            </w:pPr>
          </w:p>
          <w:p>
            <w:pPr>
              <w:pStyle w:val="TableParagraph"/>
              <w:ind w:left="11"/>
              <w:jc w:val="center"/>
              <w:rPr>
                <w:sz w:val="20"/>
              </w:rPr>
            </w:pPr>
            <w:r>
              <w:rPr>
                <w:spacing w:val="-5"/>
                <w:sz w:val="20"/>
              </w:rPr>
              <w:t>15</w:t>
            </w:r>
          </w:p>
        </w:tc>
        <w:tc>
          <w:tcPr>
            <w:tcW w:w="11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6"/>
              <w:rPr>
                <w:sz w:val="20"/>
              </w:rPr>
            </w:pPr>
          </w:p>
          <w:p>
            <w:pPr>
              <w:pStyle w:val="TableParagraph"/>
              <w:ind w:left="11" w:right="6"/>
              <w:jc w:val="center"/>
              <w:rPr>
                <w:sz w:val="20"/>
              </w:rPr>
            </w:pPr>
            <w:r>
              <w:rPr>
                <w:spacing w:val="-10"/>
                <w:sz w:val="20"/>
              </w:rPr>
              <w:t>-</w:t>
            </w:r>
          </w:p>
        </w:tc>
      </w:tr>
    </w:tbl>
    <w:p>
      <w:pPr>
        <w:pStyle w:val="TableParagraph"/>
        <w:spacing w:after="0"/>
        <w:jc w:val="center"/>
        <w:rPr>
          <w:sz w:val="20"/>
        </w:rPr>
        <w:sectPr>
          <w:pgSz w:w="11900" w:h="16840"/>
          <w:pgMar w:header="0" w:footer="181" w:top="500" w:bottom="889" w:left="566" w:right="566"/>
        </w:sect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5"/>
        <w:gridCol w:w="3854"/>
        <w:gridCol w:w="3742"/>
        <w:gridCol w:w="1074"/>
        <w:gridCol w:w="1186"/>
      </w:tblGrid>
      <w:tr>
        <w:trPr>
          <w:trHeight w:val="1273" w:hRule="atLeast"/>
        </w:trPr>
        <w:tc>
          <w:tcPr>
            <w:tcW w:w="685" w:type="dxa"/>
          </w:tcPr>
          <w:p>
            <w:pPr>
              <w:pStyle w:val="TableParagraph"/>
              <w:spacing w:before="4"/>
              <w:ind w:left="84"/>
              <w:rPr>
                <w:sz w:val="20"/>
              </w:rPr>
            </w:pPr>
            <w:r>
              <w:rPr>
                <w:spacing w:val="-5"/>
                <w:sz w:val="20"/>
              </w:rPr>
              <w:t>v.</w:t>
            </w:r>
          </w:p>
        </w:tc>
        <w:tc>
          <w:tcPr>
            <w:tcW w:w="3854" w:type="dxa"/>
          </w:tcPr>
          <w:p>
            <w:pPr>
              <w:pStyle w:val="TableParagraph"/>
              <w:spacing w:line="254" w:lineRule="auto" w:before="5"/>
              <w:ind w:left="88" w:right="79"/>
              <w:jc w:val="center"/>
              <w:rPr>
                <w:sz w:val="21"/>
              </w:rPr>
            </w:pPr>
            <w:r>
              <w:rPr>
                <w:sz w:val="21"/>
              </w:rPr>
              <w:t>Viabilidade técnica, econômica e financeira da solução a ser </w:t>
            </w:r>
            <w:r>
              <w:rPr>
                <w:spacing w:val="-2"/>
                <w:sz w:val="21"/>
              </w:rPr>
              <w:t>desenvolvida</w:t>
            </w:r>
          </w:p>
        </w:tc>
        <w:tc>
          <w:tcPr>
            <w:tcW w:w="3742" w:type="dxa"/>
          </w:tcPr>
          <w:p>
            <w:pPr>
              <w:pStyle w:val="TableParagraph"/>
              <w:spacing w:line="254" w:lineRule="auto" w:before="5"/>
              <w:ind w:left="84" w:right="69"/>
              <w:jc w:val="both"/>
              <w:rPr>
                <w:sz w:val="21"/>
              </w:rPr>
            </w:pPr>
            <w:r>
              <w:rPr>
                <w:sz w:val="21"/>
              </w:rPr>
              <w:t>Coerência dos recursos técnicos e financeiros disponíveis com os objetivos do projeto; análise de</w:t>
            </w:r>
            <w:r>
              <w:rPr>
                <w:spacing w:val="80"/>
                <w:sz w:val="21"/>
              </w:rPr>
              <w:t> </w:t>
            </w:r>
            <w:r>
              <w:rPr>
                <w:sz w:val="21"/>
              </w:rPr>
              <w:t>riscos;</w:t>
            </w:r>
            <w:r>
              <w:rPr>
                <w:spacing w:val="57"/>
                <w:sz w:val="21"/>
              </w:rPr>
              <w:t>  </w:t>
            </w:r>
            <w:r>
              <w:rPr>
                <w:sz w:val="21"/>
              </w:rPr>
              <w:t>potencial</w:t>
            </w:r>
            <w:r>
              <w:rPr>
                <w:spacing w:val="57"/>
                <w:sz w:val="21"/>
              </w:rPr>
              <w:t>  </w:t>
            </w:r>
            <w:r>
              <w:rPr>
                <w:sz w:val="21"/>
              </w:rPr>
              <w:t>de</w:t>
            </w:r>
            <w:r>
              <w:rPr>
                <w:spacing w:val="57"/>
                <w:sz w:val="21"/>
              </w:rPr>
              <w:t>  </w:t>
            </w:r>
            <w:r>
              <w:rPr>
                <w:sz w:val="21"/>
              </w:rPr>
              <w:t>mercado</w:t>
            </w:r>
            <w:r>
              <w:rPr>
                <w:spacing w:val="57"/>
                <w:sz w:val="21"/>
              </w:rPr>
              <w:t>  </w:t>
            </w:r>
            <w:r>
              <w:rPr>
                <w:spacing w:val="-10"/>
                <w:sz w:val="21"/>
              </w:rPr>
              <w:t>e</w:t>
            </w:r>
          </w:p>
          <w:p>
            <w:pPr>
              <w:pStyle w:val="TableParagraph"/>
              <w:spacing w:line="224" w:lineRule="exact"/>
              <w:ind w:left="84"/>
              <w:rPr>
                <w:sz w:val="21"/>
              </w:rPr>
            </w:pPr>
            <w:r>
              <w:rPr>
                <w:spacing w:val="-2"/>
                <w:sz w:val="21"/>
              </w:rPr>
              <w:t>escalabilidade.</w:t>
            </w:r>
          </w:p>
        </w:tc>
        <w:tc>
          <w:tcPr>
            <w:tcW w:w="1074" w:type="dxa"/>
          </w:tcPr>
          <w:p>
            <w:pPr>
              <w:pStyle w:val="TableParagraph"/>
              <w:rPr>
                <w:sz w:val="20"/>
              </w:rPr>
            </w:pPr>
          </w:p>
          <w:p>
            <w:pPr>
              <w:pStyle w:val="TableParagraph"/>
              <w:spacing w:before="55"/>
              <w:rPr>
                <w:sz w:val="20"/>
              </w:rPr>
            </w:pPr>
          </w:p>
          <w:p>
            <w:pPr>
              <w:pStyle w:val="TableParagraph"/>
              <w:ind w:left="11"/>
              <w:jc w:val="center"/>
              <w:rPr>
                <w:sz w:val="20"/>
              </w:rPr>
            </w:pPr>
            <w:r>
              <w:rPr>
                <w:spacing w:val="-5"/>
                <w:sz w:val="20"/>
              </w:rPr>
              <w:t>15</w:t>
            </w:r>
          </w:p>
        </w:tc>
        <w:tc>
          <w:tcPr>
            <w:tcW w:w="1186" w:type="dxa"/>
          </w:tcPr>
          <w:p>
            <w:pPr>
              <w:pStyle w:val="TableParagraph"/>
              <w:rPr>
                <w:sz w:val="20"/>
              </w:rPr>
            </w:pPr>
          </w:p>
          <w:p>
            <w:pPr>
              <w:pStyle w:val="TableParagraph"/>
              <w:spacing w:before="55"/>
              <w:rPr>
                <w:sz w:val="20"/>
              </w:rPr>
            </w:pPr>
          </w:p>
          <w:p>
            <w:pPr>
              <w:pStyle w:val="TableParagraph"/>
              <w:ind w:left="11"/>
              <w:jc w:val="center"/>
              <w:rPr>
                <w:sz w:val="20"/>
              </w:rPr>
            </w:pPr>
            <w:r>
              <w:rPr>
                <w:spacing w:val="-5"/>
                <w:sz w:val="20"/>
              </w:rPr>
              <w:t>20</w:t>
            </w:r>
          </w:p>
        </w:tc>
      </w:tr>
      <w:tr>
        <w:trPr>
          <w:trHeight w:val="1784" w:hRule="atLeast"/>
        </w:trPr>
        <w:tc>
          <w:tcPr>
            <w:tcW w:w="685" w:type="dxa"/>
          </w:tcPr>
          <w:p>
            <w:pPr>
              <w:pStyle w:val="TableParagraph"/>
              <w:spacing w:before="4"/>
              <w:ind w:left="84"/>
              <w:rPr>
                <w:sz w:val="20"/>
              </w:rPr>
            </w:pPr>
            <w:r>
              <w:rPr>
                <w:spacing w:val="-5"/>
                <w:sz w:val="20"/>
              </w:rPr>
              <w:t>vi.</w:t>
            </w:r>
          </w:p>
        </w:tc>
        <w:tc>
          <w:tcPr>
            <w:tcW w:w="3854" w:type="dxa"/>
          </w:tcPr>
          <w:p>
            <w:pPr>
              <w:pStyle w:val="TableParagraph"/>
              <w:spacing w:before="5"/>
              <w:ind w:left="88" w:right="87"/>
              <w:jc w:val="center"/>
              <w:rPr>
                <w:sz w:val="21"/>
              </w:rPr>
            </w:pPr>
            <w:r>
              <w:rPr>
                <w:sz w:val="21"/>
              </w:rPr>
              <w:t>Cronograma</w:t>
            </w:r>
            <w:r>
              <w:rPr>
                <w:spacing w:val="9"/>
                <w:sz w:val="21"/>
              </w:rPr>
              <w:t> </w:t>
            </w:r>
            <w:r>
              <w:rPr>
                <w:sz w:val="21"/>
              </w:rPr>
              <w:t>e</w:t>
            </w:r>
            <w:r>
              <w:rPr>
                <w:spacing w:val="9"/>
                <w:sz w:val="21"/>
              </w:rPr>
              <w:t> </w:t>
            </w:r>
            <w:r>
              <w:rPr>
                <w:spacing w:val="-2"/>
                <w:sz w:val="21"/>
              </w:rPr>
              <w:t>orçamento</w:t>
            </w:r>
          </w:p>
        </w:tc>
        <w:tc>
          <w:tcPr>
            <w:tcW w:w="3742" w:type="dxa"/>
          </w:tcPr>
          <w:p>
            <w:pPr>
              <w:pStyle w:val="TableParagraph"/>
              <w:spacing w:line="254" w:lineRule="auto" w:before="5"/>
              <w:ind w:left="84" w:right="68"/>
              <w:jc w:val="both"/>
              <w:rPr>
                <w:sz w:val="21"/>
              </w:rPr>
            </w:pPr>
            <w:r>
              <w:rPr>
                <w:sz w:val="21"/>
              </w:rPr>
              <w:t>Adequação dos indicadores, metas e etapas que compõem a proposta em relação ao escopo do projeto, dos prazos e produtos pretendidos; pertinência dos itens de despesa às necessidades</w:t>
            </w:r>
            <w:r>
              <w:rPr>
                <w:spacing w:val="72"/>
                <w:w w:val="150"/>
                <w:sz w:val="21"/>
              </w:rPr>
              <w:t> </w:t>
            </w:r>
            <w:r>
              <w:rPr>
                <w:sz w:val="21"/>
              </w:rPr>
              <w:t>do</w:t>
            </w:r>
            <w:r>
              <w:rPr>
                <w:spacing w:val="72"/>
                <w:w w:val="150"/>
                <w:sz w:val="21"/>
              </w:rPr>
              <w:t> </w:t>
            </w:r>
            <w:r>
              <w:rPr>
                <w:sz w:val="21"/>
              </w:rPr>
              <w:t>projeto,</w:t>
            </w:r>
            <w:r>
              <w:rPr>
                <w:spacing w:val="72"/>
                <w:w w:val="150"/>
                <w:sz w:val="21"/>
              </w:rPr>
              <w:t> </w:t>
            </w:r>
            <w:r>
              <w:rPr>
                <w:spacing w:val="-2"/>
                <w:sz w:val="21"/>
              </w:rPr>
              <w:t>incluindo</w:t>
            </w:r>
          </w:p>
          <w:p>
            <w:pPr>
              <w:pStyle w:val="TableParagraph"/>
              <w:spacing w:line="223" w:lineRule="exact"/>
              <w:ind w:left="84"/>
              <w:jc w:val="both"/>
              <w:rPr>
                <w:sz w:val="21"/>
              </w:rPr>
            </w:pPr>
            <w:r>
              <w:rPr>
                <w:sz w:val="21"/>
              </w:rPr>
              <w:t>as</w:t>
            </w:r>
            <w:r>
              <w:rPr>
                <w:spacing w:val="4"/>
                <w:sz w:val="21"/>
              </w:rPr>
              <w:t> </w:t>
            </w:r>
            <w:r>
              <w:rPr>
                <w:spacing w:val="-2"/>
                <w:sz w:val="21"/>
              </w:rPr>
              <w:t>bolsas.</w:t>
            </w:r>
          </w:p>
        </w:tc>
        <w:tc>
          <w:tcPr>
            <w:tcW w:w="1074" w:type="dxa"/>
          </w:tcPr>
          <w:p>
            <w:pPr>
              <w:pStyle w:val="TableParagraph"/>
              <w:rPr>
                <w:sz w:val="20"/>
              </w:rPr>
            </w:pPr>
          </w:p>
          <w:p>
            <w:pPr>
              <w:pStyle w:val="TableParagraph"/>
              <w:rPr>
                <w:sz w:val="20"/>
              </w:rPr>
            </w:pPr>
          </w:p>
          <w:p>
            <w:pPr>
              <w:pStyle w:val="TableParagraph"/>
              <w:spacing w:before="81"/>
              <w:rPr>
                <w:sz w:val="20"/>
              </w:rPr>
            </w:pPr>
          </w:p>
          <w:p>
            <w:pPr>
              <w:pStyle w:val="TableParagraph"/>
              <w:ind w:left="11"/>
              <w:jc w:val="center"/>
              <w:rPr>
                <w:sz w:val="20"/>
              </w:rPr>
            </w:pPr>
            <w:r>
              <w:rPr>
                <w:spacing w:val="-5"/>
                <w:sz w:val="20"/>
              </w:rPr>
              <w:t>10</w:t>
            </w:r>
          </w:p>
        </w:tc>
        <w:tc>
          <w:tcPr>
            <w:tcW w:w="1186" w:type="dxa"/>
          </w:tcPr>
          <w:p>
            <w:pPr>
              <w:pStyle w:val="TableParagraph"/>
              <w:rPr>
                <w:sz w:val="20"/>
              </w:rPr>
            </w:pPr>
          </w:p>
          <w:p>
            <w:pPr>
              <w:pStyle w:val="TableParagraph"/>
              <w:rPr>
                <w:sz w:val="20"/>
              </w:rPr>
            </w:pPr>
          </w:p>
          <w:p>
            <w:pPr>
              <w:pStyle w:val="TableParagraph"/>
              <w:spacing w:before="81"/>
              <w:rPr>
                <w:sz w:val="20"/>
              </w:rPr>
            </w:pPr>
          </w:p>
          <w:p>
            <w:pPr>
              <w:pStyle w:val="TableParagraph"/>
              <w:ind w:left="11"/>
              <w:jc w:val="center"/>
              <w:rPr>
                <w:sz w:val="20"/>
              </w:rPr>
            </w:pPr>
            <w:r>
              <w:rPr>
                <w:spacing w:val="-5"/>
                <w:sz w:val="20"/>
              </w:rPr>
              <w:t>10</w:t>
            </w:r>
          </w:p>
        </w:tc>
      </w:tr>
      <w:tr>
        <w:trPr>
          <w:trHeight w:val="3828" w:hRule="atLeast"/>
        </w:trPr>
        <w:tc>
          <w:tcPr>
            <w:tcW w:w="685" w:type="dxa"/>
          </w:tcPr>
          <w:p>
            <w:pPr>
              <w:pStyle w:val="TableParagraph"/>
              <w:spacing w:before="4"/>
              <w:ind w:left="84"/>
              <w:rPr>
                <w:sz w:val="20"/>
              </w:rPr>
            </w:pPr>
            <w:r>
              <w:rPr>
                <w:spacing w:val="-4"/>
                <w:sz w:val="20"/>
              </w:rPr>
              <w:t>vii.</w:t>
            </w:r>
          </w:p>
        </w:tc>
        <w:tc>
          <w:tcPr>
            <w:tcW w:w="3854" w:type="dxa"/>
          </w:tcPr>
          <w:p>
            <w:pPr>
              <w:pStyle w:val="TableParagraph"/>
              <w:spacing w:before="5"/>
              <w:ind w:left="88" w:right="80"/>
              <w:jc w:val="center"/>
              <w:rPr>
                <w:sz w:val="21"/>
              </w:rPr>
            </w:pPr>
            <w:r>
              <w:rPr>
                <w:sz w:val="21"/>
              </w:rPr>
              <w:t>Resultados</w:t>
            </w:r>
            <w:r>
              <w:rPr>
                <w:spacing w:val="14"/>
                <w:sz w:val="21"/>
              </w:rPr>
              <w:t> </w:t>
            </w:r>
            <w:r>
              <w:rPr>
                <w:spacing w:val="-2"/>
                <w:sz w:val="21"/>
              </w:rPr>
              <w:t>esperados</w:t>
            </w:r>
          </w:p>
          <w:p>
            <w:pPr>
              <w:pStyle w:val="TableParagraph"/>
              <w:spacing w:line="250" w:lineRule="atLeast" w:before="5"/>
              <w:ind w:left="89" w:right="73"/>
              <w:jc w:val="center"/>
              <w:rPr>
                <w:sz w:val="21"/>
              </w:rPr>
            </w:pPr>
            <w:r>
              <w:rPr>
                <w:sz w:val="21"/>
              </w:rPr>
              <w:t>(a avaliação se fundamenta na análise do alinhamento entre os resultados propostos e os desafios socioeconômicos do estado, bem</w:t>
            </w:r>
            <w:r>
              <w:rPr>
                <w:spacing w:val="40"/>
                <w:sz w:val="21"/>
              </w:rPr>
              <w:t> </w:t>
            </w:r>
            <w:r>
              <w:rPr>
                <w:sz w:val="21"/>
              </w:rPr>
              <w:t>como na verificação da pertinência e proporcionalidade entre os produtos,</w:t>
            </w:r>
            <w:r>
              <w:rPr>
                <w:spacing w:val="40"/>
                <w:sz w:val="21"/>
              </w:rPr>
              <w:t> </w:t>
            </w:r>
            <w:r>
              <w:rPr>
                <w:sz w:val="21"/>
              </w:rPr>
              <w:t>as</w:t>
            </w:r>
            <w:r>
              <w:rPr>
                <w:spacing w:val="40"/>
                <w:sz w:val="21"/>
              </w:rPr>
              <w:t> </w:t>
            </w:r>
            <w:r>
              <w:rPr>
                <w:sz w:val="21"/>
              </w:rPr>
              <w:t>atividades</w:t>
            </w:r>
            <w:r>
              <w:rPr>
                <w:spacing w:val="40"/>
                <w:sz w:val="21"/>
              </w:rPr>
              <w:t> </w:t>
            </w:r>
            <w:r>
              <w:rPr>
                <w:sz w:val="21"/>
              </w:rPr>
              <w:t>planejadas</w:t>
            </w:r>
            <w:r>
              <w:rPr>
                <w:spacing w:val="40"/>
                <w:sz w:val="21"/>
              </w:rPr>
              <w:t> </w:t>
            </w:r>
            <w:r>
              <w:rPr>
                <w:sz w:val="21"/>
              </w:rPr>
              <w:t>e</w:t>
            </w:r>
            <w:r>
              <w:rPr>
                <w:spacing w:val="40"/>
                <w:sz w:val="21"/>
              </w:rPr>
              <w:t> </w:t>
            </w:r>
            <w:r>
              <w:rPr>
                <w:sz w:val="21"/>
              </w:rPr>
              <w:t>os</w:t>
            </w:r>
            <w:r>
              <w:rPr>
                <w:sz w:val="21"/>
              </w:rPr>
              <w:t> recursos demandados. Além disso, o potencial de impacto é aferido com base na relevância e aplicabilidade prática dos resultados, no caráter inovador das soluções e na</w:t>
            </w:r>
            <w:r>
              <w:rPr>
                <w:spacing w:val="40"/>
                <w:sz w:val="21"/>
              </w:rPr>
              <w:t> </w:t>
            </w:r>
            <w:r>
              <w:rPr>
                <w:sz w:val="21"/>
              </w:rPr>
              <w:t>capacidade de gerar externalidades positivas para setores estratégicos)</w:t>
            </w:r>
          </w:p>
        </w:tc>
        <w:tc>
          <w:tcPr>
            <w:tcW w:w="3742" w:type="dxa"/>
          </w:tcPr>
          <w:p>
            <w:pPr>
              <w:pStyle w:val="TableParagraph"/>
              <w:spacing w:line="254" w:lineRule="auto" w:before="5"/>
              <w:ind w:left="84" w:right="67"/>
              <w:jc w:val="both"/>
              <w:rPr>
                <w:sz w:val="21"/>
              </w:rPr>
            </w:pPr>
            <w:r>
              <w:rPr>
                <w:sz w:val="21"/>
              </w:rPr>
              <w:t>Grau de impacto dos resultados esperados sobre o desenvolvimento científico, tecnológico, econômico ou social do Estado de Minas Gerais; adequação dos produtos pretendidos em relação à natureza da proposta e ao orçamento solicitado; potencial de impacto dos produtos pretendidos.</w:t>
            </w:r>
          </w:p>
        </w:tc>
        <w:tc>
          <w:tcPr>
            <w:tcW w:w="10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3"/>
              <w:rPr>
                <w:sz w:val="20"/>
              </w:rPr>
            </w:pPr>
          </w:p>
          <w:p>
            <w:pPr>
              <w:pStyle w:val="TableParagraph"/>
              <w:ind w:left="11"/>
              <w:jc w:val="center"/>
              <w:rPr>
                <w:sz w:val="20"/>
              </w:rPr>
            </w:pPr>
            <w:r>
              <w:rPr>
                <w:spacing w:val="-5"/>
                <w:sz w:val="20"/>
              </w:rPr>
              <w:t>15</w:t>
            </w:r>
          </w:p>
        </w:tc>
        <w:tc>
          <w:tcPr>
            <w:tcW w:w="11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3"/>
              <w:rPr>
                <w:sz w:val="20"/>
              </w:rPr>
            </w:pPr>
          </w:p>
          <w:p>
            <w:pPr>
              <w:pStyle w:val="TableParagraph"/>
              <w:ind w:left="11"/>
              <w:jc w:val="center"/>
              <w:rPr>
                <w:sz w:val="20"/>
              </w:rPr>
            </w:pPr>
            <w:r>
              <w:rPr>
                <w:spacing w:val="-5"/>
                <w:sz w:val="20"/>
              </w:rPr>
              <w:t>15</w:t>
            </w:r>
          </w:p>
        </w:tc>
      </w:tr>
      <w:tr>
        <w:trPr>
          <w:trHeight w:val="1191" w:hRule="atLeast"/>
        </w:trPr>
        <w:tc>
          <w:tcPr>
            <w:tcW w:w="685" w:type="dxa"/>
          </w:tcPr>
          <w:p>
            <w:pPr>
              <w:pStyle w:val="TableParagraph"/>
              <w:spacing w:before="4"/>
              <w:ind w:left="84"/>
              <w:rPr>
                <w:sz w:val="20"/>
              </w:rPr>
            </w:pPr>
            <w:r>
              <w:rPr>
                <w:spacing w:val="-2"/>
                <w:sz w:val="20"/>
              </w:rPr>
              <w:t>viii.</w:t>
            </w:r>
          </w:p>
        </w:tc>
        <w:tc>
          <w:tcPr>
            <w:tcW w:w="3854" w:type="dxa"/>
          </w:tcPr>
          <w:p>
            <w:pPr>
              <w:pStyle w:val="TableParagraph"/>
              <w:spacing w:before="5"/>
              <w:ind w:left="89" w:right="79"/>
              <w:jc w:val="center"/>
              <w:rPr>
                <w:sz w:val="21"/>
              </w:rPr>
            </w:pPr>
            <w:r>
              <w:rPr>
                <w:spacing w:val="-2"/>
                <w:sz w:val="21"/>
              </w:rPr>
              <w:t>Priorização</w:t>
            </w:r>
          </w:p>
        </w:tc>
        <w:tc>
          <w:tcPr>
            <w:tcW w:w="3742" w:type="dxa"/>
          </w:tcPr>
          <w:p>
            <w:pPr>
              <w:pStyle w:val="TableParagraph"/>
              <w:spacing w:line="254" w:lineRule="auto" w:before="5"/>
              <w:ind w:left="84" w:right="69"/>
              <w:jc w:val="both"/>
              <w:rPr>
                <w:sz w:val="21"/>
              </w:rPr>
            </w:pPr>
            <w:r>
              <w:rPr>
                <w:sz w:val="21"/>
              </w:rPr>
              <w:t>Alinhamento com áreas prioritárias e desafios estratégicos definidos nesta Chamada; aderência da Instituição Executora à área temática proposta.</w:t>
            </w:r>
          </w:p>
        </w:tc>
        <w:tc>
          <w:tcPr>
            <w:tcW w:w="1074" w:type="dxa"/>
          </w:tcPr>
          <w:p>
            <w:pPr>
              <w:pStyle w:val="TableParagraph"/>
              <w:rPr>
                <w:sz w:val="20"/>
              </w:rPr>
            </w:pPr>
          </w:p>
          <w:p>
            <w:pPr>
              <w:pStyle w:val="TableParagraph"/>
              <w:spacing w:before="14"/>
              <w:rPr>
                <w:sz w:val="20"/>
              </w:rPr>
            </w:pPr>
          </w:p>
          <w:p>
            <w:pPr>
              <w:pStyle w:val="TableParagraph"/>
              <w:ind w:left="11"/>
              <w:jc w:val="center"/>
              <w:rPr>
                <w:sz w:val="20"/>
              </w:rPr>
            </w:pPr>
            <w:r>
              <w:rPr>
                <w:spacing w:val="-5"/>
                <w:sz w:val="20"/>
              </w:rPr>
              <w:t>10</w:t>
            </w:r>
          </w:p>
        </w:tc>
        <w:tc>
          <w:tcPr>
            <w:tcW w:w="1186" w:type="dxa"/>
          </w:tcPr>
          <w:p>
            <w:pPr>
              <w:pStyle w:val="TableParagraph"/>
              <w:rPr>
                <w:sz w:val="20"/>
              </w:rPr>
            </w:pPr>
          </w:p>
          <w:p>
            <w:pPr>
              <w:pStyle w:val="TableParagraph"/>
              <w:spacing w:before="14"/>
              <w:rPr>
                <w:sz w:val="20"/>
              </w:rPr>
            </w:pPr>
          </w:p>
          <w:p>
            <w:pPr>
              <w:pStyle w:val="TableParagraph"/>
              <w:ind w:left="11"/>
              <w:jc w:val="center"/>
              <w:rPr>
                <w:sz w:val="20"/>
              </w:rPr>
            </w:pPr>
            <w:r>
              <w:rPr>
                <w:spacing w:val="-5"/>
                <w:sz w:val="20"/>
              </w:rPr>
              <w:t>10</w:t>
            </w:r>
          </w:p>
        </w:tc>
      </w:tr>
    </w:tbl>
    <w:p>
      <w:pPr>
        <w:pStyle w:val="ListParagraph"/>
        <w:numPr>
          <w:ilvl w:val="1"/>
          <w:numId w:val="2"/>
        </w:numPr>
        <w:tabs>
          <w:tab w:pos="961" w:val="left" w:leader="none"/>
        </w:tabs>
        <w:spacing w:line="254" w:lineRule="auto" w:before="219" w:after="0"/>
        <w:ind w:left="586" w:right="112" w:firstLine="0"/>
        <w:jc w:val="left"/>
        <w:rPr>
          <w:sz w:val="21"/>
        </w:rPr>
      </w:pPr>
      <w:r>
        <w:rPr>
          <w:rFonts w:ascii="Arial" w:hAnsi="Arial"/>
          <w:b/>
          <w:sz w:val="21"/>
        </w:rPr>
        <w:t>Pontuação</w:t>
      </w:r>
      <w:r>
        <w:rPr>
          <w:rFonts w:ascii="Arial" w:hAnsi="Arial"/>
          <w:b/>
          <w:spacing w:val="33"/>
          <w:sz w:val="21"/>
        </w:rPr>
        <w:t> </w:t>
      </w:r>
      <w:r>
        <w:rPr>
          <w:rFonts w:ascii="Arial" w:hAnsi="Arial"/>
          <w:b/>
          <w:sz w:val="21"/>
        </w:rPr>
        <w:t>adicional: </w:t>
      </w:r>
      <w:r>
        <w:rPr>
          <w:sz w:val="21"/>
        </w:rPr>
        <w:t>Além</w:t>
      </w:r>
      <w:r>
        <w:rPr>
          <w:spacing w:val="32"/>
          <w:sz w:val="21"/>
        </w:rPr>
        <w:t> </w:t>
      </w:r>
      <w:r>
        <w:rPr>
          <w:sz w:val="21"/>
        </w:rPr>
        <w:t>dos</w:t>
      </w:r>
      <w:r>
        <w:rPr>
          <w:spacing w:val="32"/>
          <w:sz w:val="21"/>
        </w:rPr>
        <w:t> </w:t>
      </w:r>
      <w:r>
        <w:rPr>
          <w:sz w:val="21"/>
        </w:rPr>
        <w:t>critérios</w:t>
      </w:r>
      <w:r>
        <w:rPr>
          <w:spacing w:val="32"/>
          <w:sz w:val="21"/>
        </w:rPr>
        <w:t> </w:t>
      </w:r>
      <w:r>
        <w:rPr>
          <w:sz w:val="21"/>
        </w:rPr>
        <w:t>acima,</w:t>
      </w:r>
      <w:r>
        <w:rPr>
          <w:spacing w:val="32"/>
          <w:sz w:val="21"/>
        </w:rPr>
        <w:t> </w:t>
      </w:r>
      <w:r>
        <w:rPr>
          <w:sz w:val="21"/>
        </w:rPr>
        <w:t>poderão</w:t>
      </w:r>
      <w:r>
        <w:rPr>
          <w:spacing w:val="32"/>
          <w:sz w:val="21"/>
        </w:rPr>
        <w:t> </w:t>
      </w:r>
      <w:r>
        <w:rPr>
          <w:sz w:val="21"/>
        </w:rPr>
        <w:t>ser</w:t>
      </w:r>
      <w:r>
        <w:rPr>
          <w:spacing w:val="32"/>
          <w:sz w:val="21"/>
        </w:rPr>
        <w:t> </w:t>
      </w:r>
      <w:r>
        <w:rPr>
          <w:sz w:val="21"/>
        </w:rPr>
        <w:t>atribuídos</w:t>
      </w:r>
      <w:r>
        <w:rPr>
          <w:spacing w:val="32"/>
          <w:sz w:val="21"/>
        </w:rPr>
        <w:t> </w:t>
      </w:r>
      <w:r>
        <w:rPr>
          <w:sz w:val="21"/>
        </w:rPr>
        <w:t>até </w:t>
      </w:r>
      <w:r>
        <w:rPr>
          <w:rFonts w:ascii="Arial" w:hAnsi="Arial"/>
          <w:b/>
          <w:sz w:val="21"/>
        </w:rPr>
        <w:t>9 (nove)</w:t>
      </w:r>
      <w:r>
        <w:rPr>
          <w:rFonts w:ascii="Arial" w:hAnsi="Arial"/>
          <w:b/>
          <w:spacing w:val="40"/>
          <w:sz w:val="21"/>
        </w:rPr>
        <w:t> </w:t>
      </w:r>
      <w:r>
        <w:rPr>
          <w:sz w:val="21"/>
        </w:rPr>
        <w:t>pontos</w:t>
      </w:r>
      <w:r>
        <w:rPr>
          <w:spacing w:val="33"/>
          <w:sz w:val="21"/>
        </w:rPr>
        <w:t> </w:t>
      </w:r>
      <w:r>
        <w:rPr>
          <w:sz w:val="21"/>
        </w:rPr>
        <w:t>extras, somados à nota final, conforme as seguintes condições:</w:t>
      </w:r>
    </w:p>
    <w:p>
      <w:pPr>
        <w:spacing w:line="254" w:lineRule="auto" w:before="203"/>
        <w:ind w:left="1077" w:right="104" w:firstLine="0"/>
        <w:jc w:val="both"/>
        <w:rPr>
          <w:sz w:val="21"/>
        </w:rPr>
      </w:pPr>
      <w:r>
        <w:rPr>
          <w:rFonts w:ascii="Arial" w:hAnsi="Arial"/>
          <w:b/>
          <w:sz w:val="21"/>
        </w:rPr>
        <w:t>9.3.1.</w:t>
      </w:r>
      <w:r>
        <w:rPr>
          <w:rFonts w:ascii="Arial" w:hAnsi="Arial"/>
          <w:b/>
          <w:spacing w:val="40"/>
          <w:sz w:val="21"/>
        </w:rPr>
        <w:t> </w:t>
      </w:r>
      <w:r>
        <w:rPr>
          <w:sz w:val="21"/>
        </w:rPr>
        <w:t>Serão</w:t>
      </w:r>
      <w:r>
        <w:rPr>
          <w:spacing w:val="40"/>
          <w:sz w:val="21"/>
        </w:rPr>
        <w:t> </w:t>
      </w:r>
      <w:r>
        <w:rPr>
          <w:sz w:val="21"/>
        </w:rPr>
        <w:t>concedidos </w:t>
      </w:r>
      <w:r>
        <w:rPr>
          <w:rFonts w:ascii="Arial" w:hAnsi="Arial"/>
          <w:b/>
          <w:sz w:val="21"/>
        </w:rPr>
        <w:t>até 3 (três) pontos adicionais </w:t>
      </w:r>
      <w:r>
        <w:rPr>
          <w:sz w:val="21"/>
        </w:rPr>
        <w:t>às propostas que representem a </w:t>
      </w:r>
      <w:r>
        <w:rPr>
          <w:rFonts w:ascii="Arial" w:hAnsi="Arial"/>
          <w:b/>
          <w:sz w:val="21"/>
        </w:rPr>
        <w:t>continuidade do desenvolvimento de solução previamente apoiada no âmbito do Compete Minas</w:t>
      </w:r>
      <w:r>
        <w:rPr>
          <w:sz w:val="21"/>
        </w:rPr>
        <w:t>, desde que o projeto anterior tenha sido executado pela </w:t>
      </w:r>
      <w:r>
        <w:rPr>
          <w:rFonts w:ascii="Arial" w:hAnsi="Arial"/>
          <w:b/>
          <w:sz w:val="21"/>
        </w:rPr>
        <w:t>mesma Instituição Executora </w:t>
      </w:r>
      <w:r>
        <w:rPr>
          <w:sz w:val="21"/>
        </w:rPr>
        <w:t>da proposta atual. A proposta deve atender aos requisitos de originalidade definidos nesta Chamada, apresentar escopo, metas e entregas claramente distintos em relação ao(s) projeto(s) anterior(es) e evidenciar avanço no nível de maturidade tecnológica (TRL) da solução.</w:t>
      </w:r>
    </w:p>
    <w:p>
      <w:pPr>
        <w:spacing w:line="254" w:lineRule="auto" w:before="203"/>
        <w:ind w:left="1077" w:right="106" w:firstLine="0"/>
        <w:jc w:val="both"/>
        <w:rPr>
          <w:sz w:val="21"/>
        </w:rPr>
      </w:pPr>
      <w:r>
        <w:rPr>
          <w:rFonts w:ascii="Arial" w:hAnsi="Arial"/>
          <w:b/>
          <w:sz w:val="21"/>
        </w:rPr>
        <w:t>9.3.2 </w:t>
      </w:r>
      <w:r>
        <w:rPr>
          <w:sz w:val="21"/>
        </w:rPr>
        <w:t>Serão concedidos </w:t>
      </w:r>
      <w:r>
        <w:rPr>
          <w:rFonts w:ascii="Arial" w:hAnsi="Arial"/>
          <w:b/>
          <w:sz w:val="21"/>
        </w:rPr>
        <w:t>até 3 (três) pontos adicionais </w:t>
      </w:r>
      <w:r>
        <w:rPr>
          <w:sz w:val="21"/>
        </w:rPr>
        <w:t>às propostas que apresentem contribuições relevantes</w:t>
      </w:r>
      <w:r>
        <w:rPr>
          <w:spacing w:val="40"/>
          <w:sz w:val="21"/>
        </w:rPr>
        <w:t> </w:t>
      </w:r>
      <w:r>
        <w:rPr>
          <w:sz w:val="21"/>
        </w:rPr>
        <w:t>e</w:t>
      </w:r>
      <w:r>
        <w:rPr>
          <w:spacing w:val="40"/>
          <w:sz w:val="21"/>
        </w:rPr>
        <w:t> </w:t>
      </w:r>
      <w:r>
        <w:rPr>
          <w:sz w:val="21"/>
        </w:rPr>
        <w:t>bem</w:t>
      </w:r>
      <w:r>
        <w:rPr>
          <w:spacing w:val="40"/>
          <w:sz w:val="21"/>
        </w:rPr>
        <w:t> </w:t>
      </w:r>
      <w:r>
        <w:rPr>
          <w:sz w:val="21"/>
        </w:rPr>
        <w:t>fundamentadas</w:t>
      </w:r>
      <w:r>
        <w:rPr>
          <w:spacing w:val="40"/>
          <w:sz w:val="21"/>
        </w:rPr>
        <w:t> </w:t>
      </w:r>
      <w:r>
        <w:rPr>
          <w:sz w:val="21"/>
        </w:rPr>
        <w:t>para</w:t>
      </w:r>
      <w:r>
        <w:rPr>
          <w:spacing w:val="40"/>
          <w:sz w:val="21"/>
        </w:rPr>
        <w:t> </w:t>
      </w:r>
      <w:r>
        <w:rPr>
          <w:sz w:val="21"/>
        </w:rPr>
        <w:t>a </w:t>
      </w:r>
      <w:r>
        <w:rPr>
          <w:rFonts w:ascii="Arial" w:hAnsi="Arial"/>
          <w:b/>
          <w:sz w:val="21"/>
        </w:rPr>
        <w:t>agregação</w:t>
      </w:r>
      <w:r>
        <w:rPr>
          <w:rFonts w:ascii="Arial" w:hAnsi="Arial"/>
          <w:b/>
          <w:spacing w:val="40"/>
          <w:sz w:val="21"/>
        </w:rPr>
        <w:t> </w:t>
      </w:r>
      <w:r>
        <w:rPr>
          <w:rFonts w:ascii="Arial" w:hAnsi="Arial"/>
          <w:b/>
          <w:sz w:val="21"/>
        </w:rPr>
        <w:t>de</w:t>
      </w:r>
      <w:r>
        <w:rPr>
          <w:rFonts w:ascii="Arial" w:hAnsi="Arial"/>
          <w:b/>
          <w:spacing w:val="40"/>
          <w:sz w:val="21"/>
        </w:rPr>
        <w:t> </w:t>
      </w:r>
      <w:r>
        <w:rPr>
          <w:rFonts w:ascii="Arial" w:hAnsi="Arial"/>
          <w:b/>
          <w:sz w:val="21"/>
        </w:rPr>
        <w:t>valor</w:t>
      </w:r>
      <w:r>
        <w:rPr>
          <w:rFonts w:ascii="Arial" w:hAnsi="Arial"/>
          <w:b/>
          <w:spacing w:val="40"/>
          <w:sz w:val="21"/>
        </w:rPr>
        <w:t> </w:t>
      </w:r>
      <w:r>
        <w:rPr>
          <w:rFonts w:ascii="Arial" w:hAnsi="Arial"/>
          <w:b/>
          <w:sz w:val="21"/>
        </w:rPr>
        <w:t>a</w:t>
      </w:r>
      <w:r>
        <w:rPr>
          <w:rFonts w:ascii="Arial" w:hAnsi="Arial"/>
          <w:b/>
          <w:spacing w:val="40"/>
          <w:sz w:val="21"/>
        </w:rPr>
        <w:t> </w:t>
      </w:r>
      <w:r>
        <w:rPr>
          <w:rFonts w:ascii="Arial" w:hAnsi="Arial"/>
          <w:b/>
          <w:sz w:val="21"/>
        </w:rPr>
        <w:t>commodities</w:t>
      </w:r>
      <w:r>
        <w:rPr>
          <w:rFonts w:ascii="Arial" w:hAnsi="Arial"/>
          <w:b/>
          <w:spacing w:val="40"/>
          <w:sz w:val="21"/>
        </w:rPr>
        <w:t> </w:t>
      </w:r>
      <w:r>
        <w:rPr>
          <w:rFonts w:ascii="Arial" w:hAnsi="Arial"/>
          <w:b/>
          <w:sz w:val="21"/>
        </w:rPr>
        <w:t>estratégicas</w:t>
      </w:r>
      <w:r>
        <w:rPr>
          <w:rFonts w:ascii="Arial" w:hAnsi="Arial"/>
          <w:b/>
          <w:spacing w:val="40"/>
          <w:sz w:val="21"/>
        </w:rPr>
        <w:t> </w:t>
      </w:r>
      <w:r>
        <w:rPr>
          <w:rFonts w:ascii="Arial" w:hAnsi="Arial"/>
          <w:b/>
          <w:sz w:val="21"/>
        </w:rPr>
        <w:t>da matriz econômica mineira</w:t>
      </w:r>
      <w:r>
        <w:rPr>
          <w:sz w:val="21"/>
        </w:rPr>
        <w:t>, com impactos potenciais sobre cadeias produtivas tradicionais dos setores mineral, agropecuário ou florestal.</w:t>
      </w:r>
    </w:p>
    <w:p>
      <w:pPr>
        <w:spacing w:line="273" w:lineRule="auto" w:before="210"/>
        <w:ind w:left="1138" w:right="323" w:firstLine="0"/>
        <w:jc w:val="both"/>
        <w:rPr>
          <w:sz w:val="18"/>
        </w:rPr>
      </w:pPr>
      <w:r>
        <w:rPr>
          <w:rFonts w:ascii="Arial" w:hAnsi="Arial"/>
          <w:b/>
          <w:spacing w:val="12"/>
          <w:sz w:val="18"/>
        </w:rPr>
        <w:t>9.3.3</w:t>
      </w:r>
      <w:r>
        <w:rPr>
          <w:rFonts w:ascii="Arial" w:hAnsi="Arial"/>
          <w:b/>
          <w:spacing w:val="5"/>
          <w:sz w:val="18"/>
        </w:rPr>
        <w:t> </w:t>
      </w:r>
      <w:r>
        <w:rPr>
          <w:sz w:val="18"/>
        </w:rPr>
        <w:t>Serão</w:t>
      </w:r>
      <w:r>
        <w:rPr>
          <w:spacing w:val="40"/>
          <w:sz w:val="18"/>
        </w:rPr>
        <w:t> </w:t>
      </w:r>
      <w:r>
        <w:rPr>
          <w:sz w:val="18"/>
        </w:rPr>
        <w:t>concedidos </w:t>
      </w:r>
      <w:r>
        <w:rPr>
          <w:rFonts w:ascii="Arial" w:hAnsi="Arial"/>
          <w:b/>
          <w:sz w:val="18"/>
        </w:rPr>
        <w:t>até</w:t>
      </w:r>
      <w:r>
        <w:rPr>
          <w:rFonts w:ascii="Arial" w:hAnsi="Arial"/>
          <w:b/>
          <w:spacing w:val="40"/>
          <w:sz w:val="18"/>
        </w:rPr>
        <w:t> </w:t>
      </w:r>
      <w:r>
        <w:rPr>
          <w:rFonts w:ascii="Arial" w:hAnsi="Arial"/>
          <w:b/>
          <w:sz w:val="18"/>
        </w:rPr>
        <w:t>3</w:t>
      </w:r>
      <w:r>
        <w:rPr>
          <w:rFonts w:ascii="Arial" w:hAnsi="Arial"/>
          <w:b/>
          <w:spacing w:val="40"/>
          <w:sz w:val="18"/>
        </w:rPr>
        <w:t> </w:t>
      </w:r>
      <w:r>
        <w:rPr>
          <w:rFonts w:ascii="Arial" w:hAnsi="Arial"/>
          <w:b/>
          <w:sz w:val="18"/>
        </w:rPr>
        <w:t>(três)</w:t>
      </w:r>
      <w:r>
        <w:rPr>
          <w:rFonts w:ascii="Arial" w:hAnsi="Arial"/>
          <w:b/>
          <w:spacing w:val="40"/>
          <w:sz w:val="18"/>
        </w:rPr>
        <w:t> </w:t>
      </w:r>
      <w:r>
        <w:rPr>
          <w:rFonts w:ascii="Arial" w:hAnsi="Arial"/>
          <w:b/>
          <w:sz w:val="18"/>
        </w:rPr>
        <w:t>pontos</w:t>
      </w:r>
      <w:r>
        <w:rPr>
          <w:rFonts w:ascii="Arial" w:hAnsi="Arial"/>
          <w:b/>
          <w:spacing w:val="40"/>
          <w:sz w:val="18"/>
        </w:rPr>
        <w:t> </w:t>
      </w:r>
      <w:r>
        <w:rPr>
          <w:rFonts w:ascii="Arial" w:hAnsi="Arial"/>
          <w:b/>
          <w:sz w:val="18"/>
        </w:rPr>
        <w:t>adicionais</w:t>
      </w:r>
      <w:r>
        <w:rPr>
          <w:rFonts w:ascii="Arial" w:hAnsi="Arial"/>
          <w:b/>
          <w:spacing w:val="40"/>
          <w:sz w:val="18"/>
        </w:rPr>
        <w:t> </w:t>
      </w:r>
      <w:r>
        <w:rPr>
          <w:sz w:val="18"/>
        </w:rPr>
        <w:t>às</w:t>
      </w:r>
      <w:r>
        <w:rPr>
          <w:spacing w:val="40"/>
          <w:sz w:val="18"/>
        </w:rPr>
        <w:t> </w:t>
      </w:r>
      <w:r>
        <w:rPr>
          <w:sz w:val="18"/>
        </w:rPr>
        <w:t>propostas</w:t>
      </w:r>
      <w:r>
        <w:rPr>
          <w:spacing w:val="40"/>
          <w:sz w:val="18"/>
        </w:rPr>
        <w:t> </w:t>
      </w:r>
      <w:r>
        <w:rPr>
          <w:sz w:val="18"/>
        </w:rPr>
        <w:t>cuja </w:t>
      </w:r>
      <w:r>
        <w:rPr>
          <w:rFonts w:ascii="Arial" w:hAnsi="Arial"/>
          <w:b/>
          <w:sz w:val="18"/>
        </w:rPr>
        <w:t>Instituição</w:t>
      </w:r>
      <w:r>
        <w:rPr>
          <w:rFonts w:ascii="Arial" w:hAnsi="Arial"/>
          <w:b/>
          <w:spacing w:val="80"/>
          <w:sz w:val="18"/>
        </w:rPr>
        <w:t> </w:t>
      </w:r>
      <w:r>
        <w:rPr>
          <w:rFonts w:ascii="Arial" w:hAnsi="Arial"/>
          <w:b/>
          <w:sz w:val="18"/>
        </w:rPr>
        <w:t>Executora </w:t>
      </w:r>
      <w:r>
        <w:rPr>
          <w:sz w:val="18"/>
        </w:rPr>
        <w:t>esteja localizada</w:t>
      </w:r>
      <w:r>
        <w:rPr>
          <w:spacing w:val="22"/>
          <w:sz w:val="18"/>
        </w:rPr>
        <w:t> </w:t>
      </w:r>
      <w:r>
        <w:rPr>
          <w:sz w:val="18"/>
        </w:rPr>
        <w:t>em</w:t>
      </w:r>
      <w:r>
        <w:rPr>
          <w:spacing w:val="22"/>
          <w:sz w:val="18"/>
        </w:rPr>
        <w:t> </w:t>
      </w:r>
      <w:r>
        <w:rPr>
          <w:sz w:val="18"/>
        </w:rPr>
        <w:t>municípios</w:t>
      </w:r>
      <w:r>
        <w:rPr>
          <w:spacing w:val="22"/>
          <w:sz w:val="18"/>
        </w:rPr>
        <w:t> </w:t>
      </w:r>
      <w:r>
        <w:rPr>
          <w:sz w:val="18"/>
        </w:rPr>
        <w:t>aderentes</w:t>
      </w:r>
      <w:r>
        <w:rPr>
          <w:spacing w:val="22"/>
          <w:sz w:val="18"/>
        </w:rPr>
        <w:t> </w:t>
      </w:r>
      <w:r>
        <w:rPr>
          <w:sz w:val="18"/>
        </w:rPr>
        <w:t>ao</w:t>
      </w:r>
      <w:r>
        <w:rPr>
          <w:spacing w:val="22"/>
          <w:sz w:val="18"/>
        </w:rPr>
        <w:t> </w:t>
      </w:r>
      <w:r>
        <w:rPr>
          <w:sz w:val="18"/>
        </w:rPr>
        <w:t>Projeto</w:t>
      </w:r>
      <w:r>
        <w:rPr>
          <w:spacing w:val="22"/>
          <w:sz w:val="18"/>
        </w:rPr>
        <w:t> </w:t>
      </w:r>
      <w:r>
        <w:rPr>
          <w:sz w:val="18"/>
        </w:rPr>
        <w:t>Cidades</w:t>
      </w:r>
      <w:r>
        <w:rPr>
          <w:spacing w:val="22"/>
          <w:sz w:val="18"/>
        </w:rPr>
        <w:t> </w:t>
      </w:r>
      <w:r>
        <w:rPr>
          <w:sz w:val="18"/>
        </w:rPr>
        <w:t>do</w:t>
      </w:r>
      <w:r>
        <w:rPr>
          <w:spacing w:val="22"/>
          <w:sz w:val="18"/>
        </w:rPr>
        <w:t> </w:t>
      </w:r>
      <w:r>
        <w:rPr>
          <w:sz w:val="18"/>
        </w:rPr>
        <w:t>Futuro.</w:t>
      </w:r>
      <w:r>
        <w:rPr>
          <w:spacing w:val="23"/>
          <w:sz w:val="18"/>
        </w:rPr>
        <w:t> </w:t>
      </w:r>
      <w:r>
        <w:rPr>
          <w:sz w:val="18"/>
        </w:rPr>
        <w:t>Os</w:t>
      </w:r>
      <w:r>
        <w:rPr>
          <w:spacing w:val="25"/>
          <w:sz w:val="18"/>
        </w:rPr>
        <w:t> </w:t>
      </w:r>
      <w:r>
        <w:rPr>
          <w:sz w:val="18"/>
        </w:rPr>
        <w:t>municípios</w:t>
      </w:r>
      <w:r>
        <w:rPr>
          <w:spacing w:val="25"/>
          <w:sz w:val="18"/>
        </w:rPr>
        <w:t> </w:t>
      </w:r>
      <w:r>
        <w:rPr>
          <w:sz w:val="18"/>
        </w:rPr>
        <w:t>aderentes</w:t>
      </w:r>
      <w:r>
        <w:rPr>
          <w:spacing w:val="25"/>
          <w:sz w:val="18"/>
        </w:rPr>
        <w:t> </w:t>
      </w:r>
      <w:r>
        <w:rPr>
          <w:sz w:val="18"/>
        </w:rPr>
        <w:t>ao</w:t>
      </w:r>
      <w:r>
        <w:rPr>
          <w:spacing w:val="25"/>
          <w:sz w:val="18"/>
        </w:rPr>
        <w:t> </w:t>
      </w:r>
      <w:r>
        <w:rPr>
          <w:sz w:val="18"/>
        </w:rPr>
        <w:t>Projeto</w:t>
      </w:r>
      <w:r>
        <w:rPr>
          <w:spacing w:val="25"/>
          <w:sz w:val="18"/>
        </w:rPr>
        <w:t> </w:t>
      </w:r>
      <w:r>
        <w:rPr>
          <w:sz w:val="18"/>
        </w:rPr>
        <w:t>Cidades do Futuro podem ser consultados na </w:t>
      </w:r>
      <w:hyperlink r:id="rId14">
        <w:r>
          <w:rPr>
            <w:color w:val="0000ED"/>
            <w:sz w:val="18"/>
            <w:u w:val="single" w:color="0000ED"/>
          </w:rPr>
          <w:t>página da SEDE</w:t>
        </w:r>
      </w:hyperlink>
      <w:r>
        <w:rPr>
          <w:sz w:val="18"/>
        </w:rPr>
        <w:t>. Para verificação da adesão, será considerada a listagem disponível na data final de submissão desta Chamada.</w:t>
      </w:r>
    </w:p>
    <w:p>
      <w:pPr>
        <w:pStyle w:val="BodyText"/>
        <w:spacing w:before="0"/>
        <w:rPr>
          <w:sz w:val="18"/>
        </w:rPr>
      </w:pPr>
    </w:p>
    <w:p>
      <w:pPr>
        <w:pStyle w:val="BodyText"/>
        <w:spacing w:before="117"/>
        <w:rPr>
          <w:sz w:val="18"/>
        </w:rPr>
      </w:pPr>
    </w:p>
    <w:p>
      <w:pPr>
        <w:pStyle w:val="Heading1"/>
        <w:numPr>
          <w:ilvl w:val="0"/>
          <w:numId w:val="2"/>
        </w:numPr>
        <w:tabs>
          <w:tab w:pos="616" w:val="left" w:leader="none"/>
        </w:tabs>
        <w:spacing w:line="240" w:lineRule="auto" w:before="0" w:after="0"/>
        <w:ind w:left="616" w:right="0" w:hanging="367"/>
        <w:jc w:val="left"/>
      </w:pPr>
      <w:r>
        <w:rPr/>
        <w:t>RECURSOS</w:t>
      </w:r>
      <w:r>
        <w:rPr>
          <w:spacing w:val="17"/>
        </w:rPr>
        <w:t> </w:t>
      </w:r>
      <w:r>
        <w:rPr>
          <w:spacing w:val="-2"/>
        </w:rPr>
        <w:t>FINANCEIROS</w:t>
      </w:r>
    </w:p>
    <w:p>
      <w:pPr>
        <w:pStyle w:val="BodyText"/>
        <w:spacing w:before="0"/>
        <w:rPr>
          <w:rFonts w:ascii="Arial"/>
          <w:b/>
          <w:sz w:val="21"/>
        </w:rPr>
      </w:pPr>
    </w:p>
    <w:p>
      <w:pPr>
        <w:pStyle w:val="BodyText"/>
        <w:spacing w:before="104"/>
        <w:rPr>
          <w:rFonts w:ascii="Arial"/>
          <w:b/>
          <w:sz w:val="21"/>
        </w:rPr>
      </w:pPr>
    </w:p>
    <w:p>
      <w:pPr>
        <w:pStyle w:val="ListParagraph"/>
        <w:numPr>
          <w:ilvl w:val="1"/>
          <w:numId w:val="2"/>
        </w:numPr>
        <w:tabs>
          <w:tab w:pos="1123" w:val="left" w:leader="none"/>
        </w:tabs>
        <w:spacing w:line="254" w:lineRule="auto" w:before="0" w:after="0"/>
        <w:ind w:left="617" w:right="111" w:firstLine="0"/>
        <w:jc w:val="left"/>
        <w:rPr>
          <w:sz w:val="21"/>
        </w:rPr>
      </w:pPr>
      <w:r>
        <w:rPr>
          <w:sz w:val="21"/>
        </w:rPr>
        <w:t>Os</w:t>
      </w:r>
      <w:r>
        <w:rPr>
          <w:spacing w:val="40"/>
          <w:sz w:val="21"/>
        </w:rPr>
        <w:t> </w:t>
      </w:r>
      <w:r>
        <w:rPr>
          <w:sz w:val="21"/>
        </w:rPr>
        <w:t>recursos</w:t>
      </w:r>
      <w:r>
        <w:rPr>
          <w:spacing w:val="40"/>
          <w:sz w:val="21"/>
        </w:rPr>
        <w:t> </w:t>
      </w:r>
      <w:r>
        <w:rPr>
          <w:sz w:val="21"/>
        </w:rPr>
        <w:t>alocados</w:t>
      </w:r>
      <w:r>
        <w:rPr>
          <w:spacing w:val="40"/>
          <w:sz w:val="21"/>
        </w:rPr>
        <w:t> </w:t>
      </w:r>
      <w:r>
        <w:rPr>
          <w:sz w:val="21"/>
        </w:rPr>
        <w:t>para</w:t>
      </w:r>
      <w:r>
        <w:rPr>
          <w:spacing w:val="40"/>
          <w:sz w:val="21"/>
        </w:rPr>
        <w:t> </w:t>
      </w:r>
      <w:r>
        <w:rPr>
          <w:sz w:val="21"/>
        </w:rPr>
        <w:t>financiamento</w:t>
      </w:r>
      <w:r>
        <w:rPr>
          <w:spacing w:val="40"/>
          <w:sz w:val="21"/>
        </w:rPr>
        <w:t> </w:t>
      </w:r>
      <w:r>
        <w:rPr>
          <w:sz w:val="21"/>
        </w:rPr>
        <w:t>desta</w:t>
      </w:r>
      <w:r>
        <w:rPr>
          <w:spacing w:val="40"/>
          <w:sz w:val="21"/>
        </w:rPr>
        <w:t> </w:t>
      </w:r>
      <w:r>
        <w:rPr>
          <w:sz w:val="21"/>
        </w:rPr>
        <w:t>Chamada</w:t>
      </w:r>
      <w:r>
        <w:rPr>
          <w:spacing w:val="40"/>
          <w:sz w:val="21"/>
        </w:rPr>
        <w:t> </w:t>
      </w:r>
      <w:r>
        <w:rPr>
          <w:sz w:val="21"/>
        </w:rPr>
        <w:t>serão</w:t>
      </w:r>
      <w:r>
        <w:rPr>
          <w:spacing w:val="40"/>
          <w:sz w:val="21"/>
        </w:rPr>
        <w:t> </w:t>
      </w:r>
      <w:r>
        <w:rPr>
          <w:sz w:val="21"/>
        </w:rPr>
        <w:t>da</w:t>
      </w:r>
      <w:r>
        <w:rPr>
          <w:spacing w:val="40"/>
          <w:sz w:val="21"/>
        </w:rPr>
        <w:t> </w:t>
      </w:r>
      <w:r>
        <w:rPr>
          <w:sz w:val="21"/>
        </w:rPr>
        <w:t>ordem</w:t>
      </w:r>
      <w:r>
        <w:rPr>
          <w:spacing w:val="40"/>
          <w:sz w:val="21"/>
        </w:rPr>
        <w:t> </w:t>
      </w:r>
      <w:r>
        <w:rPr>
          <w:sz w:val="21"/>
        </w:rPr>
        <w:t>de</w:t>
      </w:r>
      <w:r>
        <w:rPr>
          <w:spacing w:val="40"/>
          <w:sz w:val="21"/>
        </w:rPr>
        <w:t> </w:t>
      </w:r>
      <w:r>
        <w:rPr>
          <w:sz w:val="21"/>
        </w:rPr>
        <w:t>R$</w:t>
      </w:r>
      <w:r>
        <w:rPr>
          <w:spacing w:val="40"/>
          <w:sz w:val="21"/>
        </w:rPr>
        <w:t> </w:t>
      </w:r>
      <w:r>
        <w:rPr>
          <w:sz w:val="21"/>
        </w:rPr>
        <w:t>50.000.000,00 (cinquenta milhões de reais), sendo definidos na Programação Orçamentária e Financeira da FAPEMIG.</w:t>
      </w:r>
    </w:p>
    <w:p>
      <w:pPr>
        <w:pStyle w:val="ListParagraph"/>
        <w:numPr>
          <w:ilvl w:val="1"/>
          <w:numId w:val="2"/>
        </w:numPr>
        <w:tabs>
          <w:tab w:pos="1174" w:val="left" w:leader="none"/>
        </w:tabs>
        <w:spacing w:line="254" w:lineRule="auto" w:before="132" w:after="0"/>
        <w:ind w:left="617" w:right="207" w:firstLine="0"/>
        <w:jc w:val="left"/>
        <w:rPr>
          <w:sz w:val="21"/>
        </w:rPr>
      </w:pPr>
      <w:r>
        <w:rPr>
          <w:sz w:val="21"/>
        </w:rPr>
        <w:t>O</w:t>
      </w:r>
      <w:r>
        <w:rPr>
          <w:spacing w:val="80"/>
          <w:sz w:val="21"/>
        </w:rPr>
        <w:t> </w:t>
      </w:r>
      <w:r>
        <w:rPr>
          <w:sz w:val="21"/>
        </w:rPr>
        <w:t>número</w:t>
      </w:r>
      <w:r>
        <w:rPr>
          <w:spacing w:val="80"/>
          <w:sz w:val="21"/>
        </w:rPr>
        <w:t> </w:t>
      </w:r>
      <w:r>
        <w:rPr>
          <w:sz w:val="21"/>
        </w:rPr>
        <w:t>de</w:t>
      </w:r>
      <w:r>
        <w:rPr>
          <w:spacing w:val="80"/>
          <w:sz w:val="21"/>
        </w:rPr>
        <w:t> </w:t>
      </w:r>
      <w:r>
        <w:rPr>
          <w:sz w:val="21"/>
        </w:rPr>
        <w:t>propostas</w:t>
      </w:r>
      <w:r>
        <w:rPr>
          <w:spacing w:val="80"/>
          <w:sz w:val="21"/>
        </w:rPr>
        <w:t> </w:t>
      </w:r>
      <w:r>
        <w:rPr>
          <w:sz w:val="21"/>
        </w:rPr>
        <w:t>a</w:t>
      </w:r>
      <w:r>
        <w:rPr>
          <w:spacing w:val="80"/>
          <w:sz w:val="21"/>
        </w:rPr>
        <w:t> </w:t>
      </w:r>
      <w:r>
        <w:rPr>
          <w:sz w:val="21"/>
        </w:rPr>
        <w:t>serem</w:t>
      </w:r>
      <w:r>
        <w:rPr>
          <w:spacing w:val="80"/>
          <w:sz w:val="21"/>
        </w:rPr>
        <w:t> </w:t>
      </w:r>
      <w:r>
        <w:rPr>
          <w:sz w:val="21"/>
        </w:rPr>
        <w:t>contratadas</w:t>
      </w:r>
      <w:r>
        <w:rPr>
          <w:spacing w:val="80"/>
          <w:sz w:val="21"/>
        </w:rPr>
        <w:t> </w:t>
      </w:r>
      <w:r>
        <w:rPr>
          <w:sz w:val="21"/>
        </w:rPr>
        <w:t>estará</w:t>
      </w:r>
      <w:r>
        <w:rPr>
          <w:spacing w:val="80"/>
          <w:sz w:val="21"/>
        </w:rPr>
        <w:t> </w:t>
      </w:r>
      <w:r>
        <w:rPr>
          <w:sz w:val="21"/>
        </w:rPr>
        <w:t>condicionado</w:t>
      </w:r>
      <w:r>
        <w:rPr>
          <w:spacing w:val="80"/>
          <w:sz w:val="21"/>
        </w:rPr>
        <w:t> </w:t>
      </w:r>
      <w:r>
        <w:rPr>
          <w:sz w:val="21"/>
        </w:rPr>
        <w:t>ao</w:t>
      </w:r>
      <w:r>
        <w:rPr>
          <w:spacing w:val="80"/>
          <w:sz w:val="21"/>
        </w:rPr>
        <w:t> </w:t>
      </w:r>
      <w:r>
        <w:rPr>
          <w:sz w:val="21"/>
        </w:rPr>
        <w:t>limite</w:t>
      </w:r>
      <w:r>
        <w:rPr>
          <w:spacing w:val="80"/>
          <w:sz w:val="21"/>
        </w:rPr>
        <w:t> </w:t>
      </w:r>
      <w:r>
        <w:rPr>
          <w:sz w:val="21"/>
        </w:rPr>
        <w:t>dos</w:t>
      </w:r>
      <w:r>
        <w:rPr>
          <w:spacing w:val="80"/>
          <w:sz w:val="21"/>
        </w:rPr>
        <w:t> </w:t>
      </w:r>
      <w:r>
        <w:rPr>
          <w:sz w:val="21"/>
        </w:rPr>
        <w:t>recursos financeiros</w:t>
      </w:r>
      <w:r>
        <w:rPr>
          <w:spacing w:val="31"/>
          <w:sz w:val="21"/>
        </w:rPr>
        <w:t> </w:t>
      </w:r>
      <w:r>
        <w:rPr>
          <w:sz w:val="21"/>
        </w:rPr>
        <w:t>disponíveis</w:t>
      </w:r>
      <w:r>
        <w:rPr>
          <w:spacing w:val="31"/>
          <w:sz w:val="21"/>
        </w:rPr>
        <w:t> </w:t>
      </w:r>
      <w:r>
        <w:rPr>
          <w:sz w:val="21"/>
        </w:rPr>
        <w:t>nesta</w:t>
      </w:r>
      <w:r>
        <w:rPr>
          <w:spacing w:val="31"/>
          <w:sz w:val="21"/>
        </w:rPr>
        <w:t> </w:t>
      </w:r>
      <w:r>
        <w:rPr>
          <w:sz w:val="21"/>
        </w:rPr>
        <w:t>Chamada.</w:t>
      </w:r>
      <w:r>
        <w:rPr>
          <w:spacing w:val="31"/>
          <w:sz w:val="21"/>
        </w:rPr>
        <w:t> </w:t>
      </w:r>
      <w:r>
        <w:rPr>
          <w:sz w:val="21"/>
        </w:rPr>
        <w:t>O</w:t>
      </w:r>
      <w:r>
        <w:rPr>
          <w:spacing w:val="31"/>
          <w:sz w:val="21"/>
        </w:rPr>
        <w:t> </w:t>
      </w:r>
      <w:r>
        <w:rPr>
          <w:sz w:val="21"/>
        </w:rPr>
        <w:t>valor</w:t>
      </w:r>
      <w:r>
        <w:rPr>
          <w:spacing w:val="31"/>
          <w:sz w:val="21"/>
        </w:rPr>
        <w:t> </w:t>
      </w:r>
      <w:r>
        <w:rPr>
          <w:sz w:val="21"/>
        </w:rPr>
        <w:t>total</w:t>
      </w:r>
      <w:r>
        <w:rPr>
          <w:spacing w:val="31"/>
          <w:sz w:val="21"/>
        </w:rPr>
        <w:t> </w:t>
      </w:r>
      <w:r>
        <w:rPr>
          <w:sz w:val="21"/>
        </w:rPr>
        <w:t>dos</w:t>
      </w:r>
      <w:r>
        <w:rPr>
          <w:spacing w:val="31"/>
          <w:sz w:val="21"/>
        </w:rPr>
        <w:t> </w:t>
      </w:r>
      <w:r>
        <w:rPr>
          <w:sz w:val="21"/>
        </w:rPr>
        <w:t>recursos</w:t>
      </w:r>
      <w:r>
        <w:rPr>
          <w:spacing w:val="31"/>
          <w:sz w:val="21"/>
        </w:rPr>
        <w:t> </w:t>
      </w:r>
      <w:r>
        <w:rPr>
          <w:sz w:val="21"/>
        </w:rPr>
        <w:t>disponíveis</w:t>
      </w:r>
      <w:r>
        <w:rPr>
          <w:spacing w:val="31"/>
          <w:sz w:val="21"/>
        </w:rPr>
        <w:t> </w:t>
      </w:r>
      <w:r>
        <w:rPr>
          <w:sz w:val="21"/>
        </w:rPr>
        <w:t>poderá</w:t>
      </w:r>
      <w:r>
        <w:rPr>
          <w:spacing w:val="31"/>
          <w:sz w:val="21"/>
        </w:rPr>
        <w:t> </w:t>
      </w:r>
      <w:r>
        <w:rPr>
          <w:sz w:val="21"/>
        </w:rPr>
        <w:t>ser</w:t>
      </w:r>
      <w:r>
        <w:rPr>
          <w:spacing w:val="31"/>
          <w:sz w:val="21"/>
        </w:rPr>
        <w:t> </w:t>
      </w:r>
      <w:r>
        <w:rPr>
          <w:sz w:val="21"/>
        </w:rPr>
        <w:t>ampliado,</w:t>
      </w:r>
      <w:r>
        <w:rPr>
          <w:spacing w:val="31"/>
          <w:sz w:val="21"/>
        </w:rPr>
        <w:t> </w:t>
      </w:r>
      <w:r>
        <w:rPr>
          <w:sz w:val="21"/>
        </w:rPr>
        <w:t>a</w:t>
      </w:r>
    </w:p>
    <w:p>
      <w:pPr>
        <w:pStyle w:val="ListParagraph"/>
        <w:spacing w:after="0" w:line="254" w:lineRule="auto"/>
        <w:jc w:val="left"/>
        <w:rPr>
          <w:sz w:val="21"/>
        </w:rPr>
        <w:sectPr>
          <w:type w:val="continuous"/>
          <w:pgSz w:w="11900" w:h="16840"/>
          <w:pgMar w:header="0" w:footer="181" w:top="560" w:bottom="380" w:left="566" w:right="566"/>
        </w:sectPr>
      </w:pPr>
    </w:p>
    <w:p>
      <w:pPr>
        <w:spacing w:line="254" w:lineRule="auto" w:before="77"/>
        <w:ind w:left="617" w:right="0" w:firstLine="0"/>
        <w:jc w:val="left"/>
        <w:rPr>
          <w:sz w:val="21"/>
        </w:rPr>
      </w:pPr>
      <w:r>
        <w:rPr>
          <w:sz w:val="21"/>
        </w:rPr>
        <w:t>critério do Conselho Curador ou da Diretoria de Ciência, Tecnologia e Inovação da FAPEMIG, mediante novas disponibilidades orçamentárias.</w:t>
      </w:r>
    </w:p>
    <w:p>
      <w:pPr>
        <w:pStyle w:val="ListParagraph"/>
        <w:numPr>
          <w:ilvl w:val="1"/>
          <w:numId w:val="2"/>
        </w:numPr>
        <w:tabs>
          <w:tab w:pos="1147" w:val="left" w:leader="none"/>
        </w:tabs>
        <w:spacing w:line="254" w:lineRule="auto" w:before="102" w:after="0"/>
        <w:ind w:left="617" w:right="221" w:firstLine="0"/>
        <w:jc w:val="both"/>
        <w:rPr>
          <w:sz w:val="21"/>
        </w:rPr>
      </w:pPr>
      <w:r>
        <w:rPr>
          <w:sz w:val="21"/>
        </w:rPr>
        <w:t>As despesas decorrentes desta Chamada correrão à conta das dotações orçamentárias da FAPEMIG a seguir relacionadas, ou pelas que as sucederem:</w:t>
      </w:r>
    </w:p>
    <w:p>
      <w:pPr>
        <w:spacing w:before="91"/>
        <w:ind w:left="104" w:right="107" w:firstLine="0"/>
        <w:jc w:val="center"/>
        <w:rPr>
          <w:rFonts w:ascii="Times New Roman"/>
          <w:b/>
          <w:sz w:val="20"/>
        </w:rPr>
      </w:pPr>
      <w:r>
        <w:rPr>
          <w:rFonts w:ascii="Times New Roman"/>
          <w:b/>
          <w:sz w:val="20"/>
        </w:rPr>
        <w:t>2071</w:t>
      </w:r>
      <w:r>
        <w:rPr>
          <w:rFonts w:ascii="Times New Roman"/>
          <w:b/>
          <w:spacing w:val="7"/>
          <w:sz w:val="20"/>
        </w:rPr>
        <w:t> </w:t>
      </w:r>
      <w:r>
        <w:rPr>
          <w:rFonts w:ascii="Times New Roman"/>
          <w:b/>
          <w:sz w:val="20"/>
        </w:rPr>
        <w:t>19</w:t>
      </w:r>
      <w:r>
        <w:rPr>
          <w:rFonts w:ascii="Times New Roman"/>
          <w:b/>
          <w:spacing w:val="7"/>
          <w:sz w:val="20"/>
        </w:rPr>
        <w:t> </w:t>
      </w:r>
      <w:r>
        <w:rPr>
          <w:rFonts w:ascii="Times New Roman"/>
          <w:b/>
          <w:sz w:val="20"/>
        </w:rPr>
        <w:t>571</w:t>
      </w:r>
      <w:r>
        <w:rPr>
          <w:rFonts w:ascii="Times New Roman"/>
          <w:b/>
          <w:spacing w:val="8"/>
          <w:sz w:val="20"/>
        </w:rPr>
        <w:t> </w:t>
      </w:r>
      <w:r>
        <w:rPr>
          <w:rFonts w:ascii="Times New Roman"/>
          <w:b/>
          <w:sz w:val="20"/>
        </w:rPr>
        <w:t>022</w:t>
      </w:r>
      <w:r>
        <w:rPr>
          <w:rFonts w:ascii="Times New Roman"/>
          <w:b/>
          <w:spacing w:val="7"/>
          <w:sz w:val="20"/>
        </w:rPr>
        <w:t> </w:t>
      </w:r>
      <w:r>
        <w:rPr>
          <w:rFonts w:ascii="Times New Roman"/>
          <w:b/>
          <w:sz w:val="20"/>
        </w:rPr>
        <w:t>4387</w:t>
      </w:r>
      <w:r>
        <w:rPr>
          <w:rFonts w:ascii="Times New Roman"/>
          <w:b/>
          <w:spacing w:val="8"/>
          <w:sz w:val="20"/>
        </w:rPr>
        <w:t> </w:t>
      </w:r>
      <w:r>
        <w:rPr>
          <w:rFonts w:ascii="Times New Roman"/>
          <w:b/>
          <w:sz w:val="20"/>
        </w:rPr>
        <w:t>0001</w:t>
      </w:r>
      <w:r>
        <w:rPr>
          <w:rFonts w:ascii="Times New Roman"/>
          <w:b/>
          <w:spacing w:val="7"/>
          <w:sz w:val="20"/>
        </w:rPr>
        <w:t> </w:t>
      </w:r>
      <w:r>
        <w:rPr>
          <w:rFonts w:ascii="Times New Roman"/>
          <w:b/>
          <w:sz w:val="20"/>
        </w:rPr>
        <w:t>332041</w:t>
      </w:r>
      <w:r>
        <w:rPr>
          <w:rFonts w:ascii="Times New Roman"/>
          <w:b/>
          <w:spacing w:val="8"/>
          <w:sz w:val="20"/>
        </w:rPr>
        <w:t> </w:t>
      </w:r>
      <w:r>
        <w:rPr>
          <w:rFonts w:ascii="Times New Roman"/>
          <w:b/>
          <w:sz w:val="20"/>
        </w:rPr>
        <w:t>0</w:t>
      </w:r>
      <w:r>
        <w:rPr>
          <w:rFonts w:ascii="Times New Roman"/>
          <w:b/>
          <w:spacing w:val="7"/>
          <w:sz w:val="20"/>
        </w:rPr>
        <w:t> </w:t>
      </w:r>
      <w:r>
        <w:rPr>
          <w:rFonts w:ascii="Times New Roman"/>
          <w:b/>
          <w:sz w:val="20"/>
        </w:rPr>
        <w:t>10</w:t>
      </w:r>
      <w:r>
        <w:rPr>
          <w:rFonts w:ascii="Times New Roman"/>
          <w:b/>
          <w:spacing w:val="8"/>
          <w:sz w:val="20"/>
        </w:rPr>
        <w:t> </w:t>
      </w:r>
      <w:r>
        <w:rPr>
          <w:rFonts w:ascii="Times New Roman"/>
          <w:b/>
          <w:spacing w:val="-10"/>
          <w:sz w:val="20"/>
        </w:rPr>
        <w:t>1</w:t>
      </w:r>
    </w:p>
    <w:p>
      <w:pPr>
        <w:spacing w:before="107"/>
        <w:ind w:left="104" w:right="107" w:firstLine="0"/>
        <w:jc w:val="center"/>
        <w:rPr>
          <w:rFonts w:ascii="Times New Roman"/>
          <w:b/>
          <w:sz w:val="20"/>
        </w:rPr>
      </w:pPr>
      <w:r>
        <w:rPr>
          <w:rFonts w:ascii="Times New Roman"/>
          <w:b/>
          <w:sz w:val="20"/>
        </w:rPr>
        <w:t>2071</w:t>
      </w:r>
      <w:r>
        <w:rPr>
          <w:rFonts w:ascii="Times New Roman"/>
          <w:b/>
          <w:spacing w:val="7"/>
          <w:sz w:val="20"/>
        </w:rPr>
        <w:t> </w:t>
      </w:r>
      <w:r>
        <w:rPr>
          <w:rFonts w:ascii="Times New Roman"/>
          <w:b/>
          <w:sz w:val="20"/>
        </w:rPr>
        <w:t>19</w:t>
      </w:r>
      <w:r>
        <w:rPr>
          <w:rFonts w:ascii="Times New Roman"/>
          <w:b/>
          <w:spacing w:val="7"/>
          <w:sz w:val="20"/>
        </w:rPr>
        <w:t> </w:t>
      </w:r>
      <w:r>
        <w:rPr>
          <w:rFonts w:ascii="Times New Roman"/>
          <w:b/>
          <w:sz w:val="20"/>
        </w:rPr>
        <w:t>571</w:t>
      </w:r>
      <w:r>
        <w:rPr>
          <w:rFonts w:ascii="Times New Roman"/>
          <w:b/>
          <w:spacing w:val="8"/>
          <w:sz w:val="20"/>
        </w:rPr>
        <w:t> </w:t>
      </w:r>
      <w:r>
        <w:rPr>
          <w:rFonts w:ascii="Times New Roman"/>
          <w:b/>
          <w:sz w:val="20"/>
        </w:rPr>
        <w:t>022</w:t>
      </w:r>
      <w:r>
        <w:rPr>
          <w:rFonts w:ascii="Times New Roman"/>
          <w:b/>
          <w:spacing w:val="7"/>
          <w:sz w:val="20"/>
        </w:rPr>
        <w:t> </w:t>
      </w:r>
      <w:r>
        <w:rPr>
          <w:rFonts w:ascii="Times New Roman"/>
          <w:b/>
          <w:sz w:val="20"/>
        </w:rPr>
        <w:t>4387</w:t>
      </w:r>
      <w:r>
        <w:rPr>
          <w:rFonts w:ascii="Times New Roman"/>
          <w:b/>
          <w:spacing w:val="8"/>
          <w:sz w:val="20"/>
        </w:rPr>
        <w:t> </w:t>
      </w:r>
      <w:r>
        <w:rPr>
          <w:rFonts w:ascii="Times New Roman"/>
          <w:b/>
          <w:sz w:val="20"/>
        </w:rPr>
        <w:t>0001</w:t>
      </w:r>
      <w:r>
        <w:rPr>
          <w:rFonts w:ascii="Times New Roman"/>
          <w:b/>
          <w:spacing w:val="7"/>
          <w:sz w:val="20"/>
        </w:rPr>
        <w:t> </w:t>
      </w:r>
      <w:r>
        <w:rPr>
          <w:rFonts w:ascii="Times New Roman"/>
          <w:b/>
          <w:sz w:val="20"/>
        </w:rPr>
        <w:t>442042</w:t>
      </w:r>
      <w:r>
        <w:rPr>
          <w:rFonts w:ascii="Times New Roman"/>
          <w:b/>
          <w:spacing w:val="8"/>
          <w:sz w:val="20"/>
        </w:rPr>
        <w:t> </w:t>
      </w:r>
      <w:r>
        <w:rPr>
          <w:rFonts w:ascii="Times New Roman"/>
          <w:b/>
          <w:sz w:val="20"/>
        </w:rPr>
        <w:t>0</w:t>
      </w:r>
      <w:r>
        <w:rPr>
          <w:rFonts w:ascii="Times New Roman"/>
          <w:b/>
          <w:spacing w:val="7"/>
          <w:sz w:val="20"/>
        </w:rPr>
        <w:t> </w:t>
      </w:r>
      <w:r>
        <w:rPr>
          <w:rFonts w:ascii="Times New Roman"/>
          <w:b/>
          <w:sz w:val="20"/>
        </w:rPr>
        <w:t>10</w:t>
      </w:r>
      <w:r>
        <w:rPr>
          <w:rFonts w:ascii="Times New Roman"/>
          <w:b/>
          <w:spacing w:val="8"/>
          <w:sz w:val="20"/>
        </w:rPr>
        <w:t> </w:t>
      </w:r>
      <w:r>
        <w:rPr>
          <w:rFonts w:ascii="Times New Roman"/>
          <w:b/>
          <w:spacing w:val="-10"/>
          <w:sz w:val="20"/>
        </w:rPr>
        <w:t>1</w:t>
      </w:r>
    </w:p>
    <w:p>
      <w:pPr>
        <w:spacing w:before="108"/>
        <w:ind w:left="104" w:right="107" w:firstLine="0"/>
        <w:jc w:val="center"/>
        <w:rPr>
          <w:rFonts w:ascii="Times New Roman"/>
          <w:b/>
          <w:sz w:val="20"/>
        </w:rPr>
      </w:pPr>
      <w:r>
        <w:rPr>
          <w:rFonts w:ascii="Times New Roman"/>
          <w:b/>
          <w:sz w:val="20"/>
        </w:rPr>
        <w:t>2071</w:t>
      </w:r>
      <w:r>
        <w:rPr>
          <w:rFonts w:ascii="Times New Roman"/>
          <w:b/>
          <w:spacing w:val="7"/>
          <w:sz w:val="20"/>
        </w:rPr>
        <w:t> </w:t>
      </w:r>
      <w:r>
        <w:rPr>
          <w:rFonts w:ascii="Times New Roman"/>
          <w:b/>
          <w:sz w:val="20"/>
        </w:rPr>
        <w:t>19</w:t>
      </w:r>
      <w:r>
        <w:rPr>
          <w:rFonts w:ascii="Times New Roman"/>
          <w:b/>
          <w:spacing w:val="7"/>
          <w:sz w:val="20"/>
        </w:rPr>
        <w:t> </w:t>
      </w:r>
      <w:r>
        <w:rPr>
          <w:rFonts w:ascii="Times New Roman"/>
          <w:b/>
          <w:sz w:val="20"/>
        </w:rPr>
        <w:t>571</w:t>
      </w:r>
      <w:r>
        <w:rPr>
          <w:rFonts w:ascii="Times New Roman"/>
          <w:b/>
          <w:spacing w:val="8"/>
          <w:sz w:val="20"/>
        </w:rPr>
        <w:t> </w:t>
      </w:r>
      <w:r>
        <w:rPr>
          <w:rFonts w:ascii="Times New Roman"/>
          <w:b/>
          <w:sz w:val="20"/>
        </w:rPr>
        <w:t>022</w:t>
      </w:r>
      <w:r>
        <w:rPr>
          <w:rFonts w:ascii="Times New Roman"/>
          <w:b/>
          <w:spacing w:val="7"/>
          <w:sz w:val="20"/>
        </w:rPr>
        <w:t> </w:t>
      </w:r>
      <w:r>
        <w:rPr>
          <w:rFonts w:ascii="Times New Roman"/>
          <w:b/>
          <w:sz w:val="20"/>
        </w:rPr>
        <w:t>4387</w:t>
      </w:r>
      <w:r>
        <w:rPr>
          <w:rFonts w:ascii="Times New Roman"/>
          <w:b/>
          <w:spacing w:val="8"/>
          <w:sz w:val="20"/>
        </w:rPr>
        <w:t> </w:t>
      </w:r>
      <w:r>
        <w:rPr>
          <w:rFonts w:ascii="Times New Roman"/>
          <w:b/>
          <w:sz w:val="20"/>
        </w:rPr>
        <w:t>0001</w:t>
      </w:r>
      <w:r>
        <w:rPr>
          <w:rFonts w:ascii="Times New Roman"/>
          <w:b/>
          <w:spacing w:val="7"/>
          <w:sz w:val="20"/>
        </w:rPr>
        <w:t> </w:t>
      </w:r>
      <w:r>
        <w:rPr>
          <w:rFonts w:ascii="Times New Roman"/>
          <w:b/>
          <w:sz w:val="20"/>
        </w:rPr>
        <w:t>335043</w:t>
      </w:r>
      <w:r>
        <w:rPr>
          <w:rFonts w:ascii="Times New Roman"/>
          <w:b/>
          <w:spacing w:val="8"/>
          <w:sz w:val="20"/>
        </w:rPr>
        <w:t> </w:t>
      </w:r>
      <w:r>
        <w:rPr>
          <w:rFonts w:ascii="Times New Roman"/>
          <w:b/>
          <w:sz w:val="20"/>
        </w:rPr>
        <w:t>0</w:t>
      </w:r>
      <w:r>
        <w:rPr>
          <w:rFonts w:ascii="Times New Roman"/>
          <w:b/>
          <w:spacing w:val="7"/>
          <w:sz w:val="20"/>
        </w:rPr>
        <w:t> </w:t>
      </w:r>
      <w:r>
        <w:rPr>
          <w:rFonts w:ascii="Times New Roman"/>
          <w:b/>
          <w:sz w:val="20"/>
        </w:rPr>
        <w:t>10</w:t>
      </w:r>
      <w:r>
        <w:rPr>
          <w:rFonts w:ascii="Times New Roman"/>
          <w:b/>
          <w:spacing w:val="8"/>
          <w:sz w:val="20"/>
        </w:rPr>
        <w:t> </w:t>
      </w:r>
      <w:r>
        <w:rPr>
          <w:rFonts w:ascii="Times New Roman"/>
          <w:b/>
          <w:spacing w:val="-10"/>
          <w:sz w:val="20"/>
        </w:rPr>
        <w:t>1</w:t>
      </w:r>
    </w:p>
    <w:p>
      <w:pPr>
        <w:spacing w:before="107"/>
        <w:ind w:left="104" w:right="107" w:firstLine="0"/>
        <w:jc w:val="center"/>
        <w:rPr>
          <w:rFonts w:ascii="Times New Roman"/>
          <w:b/>
          <w:sz w:val="20"/>
        </w:rPr>
      </w:pPr>
      <w:r>
        <w:rPr>
          <w:rFonts w:ascii="Times New Roman"/>
          <w:b/>
          <w:sz w:val="20"/>
        </w:rPr>
        <w:t>2071</w:t>
      </w:r>
      <w:r>
        <w:rPr>
          <w:rFonts w:ascii="Times New Roman"/>
          <w:b/>
          <w:spacing w:val="7"/>
          <w:sz w:val="20"/>
        </w:rPr>
        <w:t> </w:t>
      </w:r>
      <w:r>
        <w:rPr>
          <w:rFonts w:ascii="Times New Roman"/>
          <w:b/>
          <w:sz w:val="20"/>
        </w:rPr>
        <w:t>19</w:t>
      </w:r>
      <w:r>
        <w:rPr>
          <w:rFonts w:ascii="Times New Roman"/>
          <w:b/>
          <w:spacing w:val="7"/>
          <w:sz w:val="20"/>
        </w:rPr>
        <w:t> </w:t>
      </w:r>
      <w:r>
        <w:rPr>
          <w:rFonts w:ascii="Times New Roman"/>
          <w:b/>
          <w:sz w:val="20"/>
        </w:rPr>
        <w:t>571</w:t>
      </w:r>
      <w:r>
        <w:rPr>
          <w:rFonts w:ascii="Times New Roman"/>
          <w:b/>
          <w:spacing w:val="8"/>
          <w:sz w:val="20"/>
        </w:rPr>
        <w:t> </w:t>
      </w:r>
      <w:r>
        <w:rPr>
          <w:rFonts w:ascii="Times New Roman"/>
          <w:b/>
          <w:sz w:val="20"/>
        </w:rPr>
        <w:t>022</w:t>
      </w:r>
      <w:r>
        <w:rPr>
          <w:rFonts w:ascii="Times New Roman"/>
          <w:b/>
          <w:spacing w:val="7"/>
          <w:sz w:val="20"/>
        </w:rPr>
        <w:t> </w:t>
      </w:r>
      <w:r>
        <w:rPr>
          <w:rFonts w:ascii="Times New Roman"/>
          <w:b/>
          <w:sz w:val="20"/>
        </w:rPr>
        <w:t>4387</w:t>
      </w:r>
      <w:r>
        <w:rPr>
          <w:rFonts w:ascii="Times New Roman"/>
          <w:b/>
          <w:spacing w:val="8"/>
          <w:sz w:val="20"/>
        </w:rPr>
        <w:t> </w:t>
      </w:r>
      <w:r>
        <w:rPr>
          <w:rFonts w:ascii="Times New Roman"/>
          <w:b/>
          <w:sz w:val="20"/>
        </w:rPr>
        <w:t>0001</w:t>
      </w:r>
      <w:r>
        <w:rPr>
          <w:rFonts w:ascii="Times New Roman"/>
          <w:b/>
          <w:spacing w:val="7"/>
          <w:sz w:val="20"/>
        </w:rPr>
        <w:t> </w:t>
      </w:r>
      <w:r>
        <w:rPr>
          <w:rFonts w:ascii="Times New Roman"/>
          <w:b/>
          <w:sz w:val="20"/>
        </w:rPr>
        <w:t>445042</w:t>
      </w:r>
      <w:r>
        <w:rPr>
          <w:rFonts w:ascii="Times New Roman"/>
          <w:b/>
          <w:spacing w:val="8"/>
          <w:sz w:val="20"/>
        </w:rPr>
        <w:t> </w:t>
      </w:r>
      <w:r>
        <w:rPr>
          <w:rFonts w:ascii="Times New Roman"/>
          <w:b/>
          <w:sz w:val="20"/>
        </w:rPr>
        <w:t>0</w:t>
      </w:r>
      <w:r>
        <w:rPr>
          <w:rFonts w:ascii="Times New Roman"/>
          <w:b/>
          <w:spacing w:val="7"/>
          <w:sz w:val="20"/>
        </w:rPr>
        <w:t> </w:t>
      </w:r>
      <w:r>
        <w:rPr>
          <w:rFonts w:ascii="Times New Roman"/>
          <w:b/>
          <w:sz w:val="20"/>
        </w:rPr>
        <w:t>10</w:t>
      </w:r>
      <w:r>
        <w:rPr>
          <w:rFonts w:ascii="Times New Roman"/>
          <w:b/>
          <w:spacing w:val="8"/>
          <w:sz w:val="20"/>
        </w:rPr>
        <w:t> </w:t>
      </w:r>
      <w:r>
        <w:rPr>
          <w:rFonts w:ascii="Times New Roman"/>
          <w:b/>
          <w:spacing w:val="-10"/>
          <w:sz w:val="20"/>
        </w:rPr>
        <w:t>1</w:t>
      </w:r>
    </w:p>
    <w:p>
      <w:pPr>
        <w:spacing w:before="108"/>
        <w:ind w:left="104" w:right="107" w:firstLine="0"/>
        <w:jc w:val="center"/>
        <w:rPr>
          <w:rFonts w:ascii="Times New Roman"/>
          <w:b/>
          <w:sz w:val="20"/>
        </w:rPr>
      </w:pPr>
      <w:r>
        <w:rPr>
          <w:rFonts w:ascii="Times New Roman"/>
          <w:b/>
          <w:sz w:val="20"/>
        </w:rPr>
        <w:t>2071</w:t>
      </w:r>
      <w:r>
        <w:rPr>
          <w:rFonts w:ascii="Times New Roman"/>
          <w:b/>
          <w:spacing w:val="7"/>
          <w:sz w:val="20"/>
        </w:rPr>
        <w:t> </w:t>
      </w:r>
      <w:r>
        <w:rPr>
          <w:rFonts w:ascii="Times New Roman"/>
          <w:b/>
          <w:sz w:val="20"/>
        </w:rPr>
        <w:t>19</w:t>
      </w:r>
      <w:r>
        <w:rPr>
          <w:rFonts w:ascii="Times New Roman"/>
          <w:b/>
          <w:spacing w:val="7"/>
          <w:sz w:val="20"/>
        </w:rPr>
        <w:t> </w:t>
      </w:r>
      <w:r>
        <w:rPr>
          <w:rFonts w:ascii="Times New Roman"/>
          <w:b/>
          <w:sz w:val="20"/>
        </w:rPr>
        <w:t>571</w:t>
      </w:r>
      <w:r>
        <w:rPr>
          <w:rFonts w:ascii="Times New Roman"/>
          <w:b/>
          <w:spacing w:val="8"/>
          <w:sz w:val="20"/>
        </w:rPr>
        <w:t> </w:t>
      </w:r>
      <w:r>
        <w:rPr>
          <w:rFonts w:ascii="Times New Roman"/>
          <w:b/>
          <w:sz w:val="20"/>
        </w:rPr>
        <w:t>022</w:t>
      </w:r>
      <w:r>
        <w:rPr>
          <w:rFonts w:ascii="Times New Roman"/>
          <w:b/>
          <w:spacing w:val="7"/>
          <w:sz w:val="20"/>
        </w:rPr>
        <w:t> </w:t>
      </w:r>
      <w:r>
        <w:rPr>
          <w:rFonts w:ascii="Times New Roman"/>
          <w:b/>
          <w:sz w:val="20"/>
        </w:rPr>
        <w:t>4387</w:t>
      </w:r>
      <w:r>
        <w:rPr>
          <w:rFonts w:ascii="Times New Roman"/>
          <w:b/>
          <w:spacing w:val="8"/>
          <w:sz w:val="20"/>
        </w:rPr>
        <w:t> </w:t>
      </w:r>
      <w:r>
        <w:rPr>
          <w:rFonts w:ascii="Times New Roman"/>
          <w:b/>
          <w:sz w:val="20"/>
        </w:rPr>
        <w:t>0001</w:t>
      </w:r>
      <w:r>
        <w:rPr>
          <w:rFonts w:ascii="Times New Roman"/>
          <w:b/>
          <w:spacing w:val="7"/>
          <w:sz w:val="20"/>
        </w:rPr>
        <w:t> </w:t>
      </w:r>
      <w:r>
        <w:rPr>
          <w:rFonts w:ascii="Times New Roman"/>
          <w:b/>
          <w:sz w:val="20"/>
        </w:rPr>
        <w:t>339039</w:t>
      </w:r>
      <w:r>
        <w:rPr>
          <w:rFonts w:ascii="Times New Roman"/>
          <w:b/>
          <w:spacing w:val="8"/>
          <w:sz w:val="20"/>
        </w:rPr>
        <w:t> </w:t>
      </w:r>
      <w:r>
        <w:rPr>
          <w:rFonts w:ascii="Times New Roman"/>
          <w:b/>
          <w:sz w:val="20"/>
        </w:rPr>
        <w:t>0</w:t>
      </w:r>
      <w:r>
        <w:rPr>
          <w:rFonts w:ascii="Times New Roman"/>
          <w:b/>
          <w:spacing w:val="7"/>
          <w:sz w:val="20"/>
        </w:rPr>
        <w:t> </w:t>
      </w:r>
      <w:r>
        <w:rPr>
          <w:rFonts w:ascii="Times New Roman"/>
          <w:b/>
          <w:sz w:val="20"/>
        </w:rPr>
        <w:t>10</w:t>
      </w:r>
      <w:r>
        <w:rPr>
          <w:rFonts w:ascii="Times New Roman"/>
          <w:b/>
          <w:spacing w:val="8"/>
          <w:sz w:val="20"/>
        </w:rPr>
        <w:t> </w:t>
      </w:r>
      <w:r>
        <w:rPr>
          <w:rFonts w:ascii="Times New Roman"/>
          <w:b/>
          <w:spacing w:val="-10"/>
          <w:sz w:val="20"/>
        </w:rPr>
        <w:t>1</w:t>
      </w:r>
    </w:p>
    <w:p>
      <w:pPr>
        <w:spacing w:before="107"/>
        <w:ind w:left="104" w:right="107" w:firstLine="0"/>
        <w:jc w:val="center"/>
        <w:rPr>
          <w:rFonts w:ascii="Times New Roman"/>
          <w:b/>
          <w:sz w:val="20"/>
        </w:rPr>
      </w:pPr>
      <w:r>
        <w:rPr>
          <w:rFonts w:ascii="Times New Roman"/>
          <w:b/>
          <w:sz w:val="20"/>
        </w:rPr>
        <w:t>2071</w:t>
      </w:r>
      <w:r>
        <w:rPr>
          <w:rFonts w:ascii="Times New Roman"/>
          <w:b/>
          <w:spacing w:val="7"/>
          <w:sz w:val="20"/>
        </w:rPr>
        <w:t> </w:t>
      </w:r>
      <w:r>
        <w:rPr>
          <w:rFonts w:ascii="Times New Roman"/>
          <w:b/>
          <w:sz w:val="20"/>
        </w:rPr>
        <w:t>19</w:t>
      </w:r>
      <w:r>
        <w:rPr>
          <w:rFonts w:ascii="Times New Roman"/>
          <w:b/>
          <w:spacing w:val="7"/>
          <w:sz w:val="20"/>
        </w:rPr>
        <w:t> </w:t>
      </w:r>
      <w:r>
        <w:rPr>
          <w:rFonts w:ascii="Times New Roman"/>
          <w:b/>
          <w:sz w:val="20"/>
        </w:rPr>
        <w:t>571</w:t>
      </w:r>
      <w:r>
        <w:rPr>
          <w:rFonts w:ascii="Times New Roman"/>
          <w:b/>
          <w:spacing w:val="8"/>
          <w:sz w:val="20"/>
        </w:rPr>
        <w:t> </w:t>
      </w:r>
      <w:r>
        <w:rPr>
          <w:rFonts w:ascii="Times New Roman"/>
          <w:b/>
          <w:sz w:val="20"/>
        </w:rPr>
        <w:t>022</w:t>
      </w:r>
      <w:r>
        <w:rPr>
          <w:rFonts w:ascii="Times New Roman"/>
          <w:b/>
          <w:spacing w:val="7"/>
          <w:sz w:val="20"/>
        </w:rPr>
        <w:t> </w:t>
      </w:r>
      <w:r>
        <w:rPr>
          <w:rFonts w:ascii="Times New Roman"/>
          <w:b/>
          <w:sz w:val="20"/>
        </w:rPr>
        <w:t>4387</w:t>
      </w:r>
      <w:r>
        <w:rPr>
          <w:rFonts w:ascii="Times New Roman"/>
          <w:b/>
          <w:spacing w:val="8"/>
          <w:sz w:val="20"/>
        </w:rPr>
        <w:t> </w:t>
      </w:r>
      <w:r>
        <w:rPr>
          <w:rFonts w:ascii="Times New Roman"/>
          <w:b/>
          <w:sz w:val="20"/>
        </w:rPr>
        <w:t>0001</w:t>
      </w:r>
      <w:r>
        <w:rPr>
          <w:rFonts w:ascii="Times New Roman"/>
          <w:b/>
          <w:spacing w:val="7"/>
          <w:sz w:val="20"/>
        </w:rPr>
        <w:t> </w:t>
      </w:r>
      <w:r>
        <w:rPr>
          <w:rFonts w:ascii="Times New Roman"/>
          <w:b/>
          <w:sz w:val="20"/>
        </w:rPr>
        <w:t>449039</w:t>
      </w:r>
      <w:r>
        <w:rPr>
          <w:rFonts w:ascii="Times New Roman"/>
          <w:b/>
          <w:spacing w:val="8"/>
          <w:sz w:val="20"/>
        </w:rPr>
        <w:t> </w:t>
      </w:r>
      <w:r>
        <w:rPr>
          <w:rFonts w:ascii="Times New Roman"/>
          <w:b/>
          <w:sz w:val="20"/>
        </w:rPr>
        <w:t>0</w:t>
      </w:r>
      <w:r>
        <w:rPr>
          <w:rFonts w:ascii="Times New Roman"/>
          <w:b/>
          <w:spacing w:val="7"/>
          <w:sz w:val="20"/>
        </w:rPr>
        <w:t> </w:t>
      </w:r>
      <w:r>
        <w:rPr>
          <w:rFonts w:ascii="Times New Roman"/>
          <w:b/>
          <w:sz w:val="20"/>
        </w:rPr>
        <w:t>10</w:t>
      </w:r>
      <w:r>
        <w:rPr>
          <w:rFonts w:ascii="Times New Roman"/>
          <w:b/>
          <w:spacing w:val="8"/>
          <w:sz w:val="20"/>
        </w:rPr>
        <w:t> </w:t>
      </w:r>
      <w:r>
        <w:rPr>
          <w:rFonts w:ascii="Times New Roman"/>
          <w:b/>
          <w:spacing w:val="-10"/>
          <w:sz w:val="20"/>
        </w:rPr>
        <w:t>1</w:t>
      </w:r>
    </w:p>
    <w:p>
      <w:pPr>
        <w:pStyle w:val="BodyText"/>
        <w:spacing w:before="0"/>
        <w:rPr>
          <w:rFonts w:ascii="Times New Roman"/>
          <w:b/>
        </w:rPr>
      </w:pPr>
    </w:p>
    <w:p>
      <w:pPr>
        <w:pStyle w:val="BodyText"/>
        <w:spacing w:before="97"/>
        <w:rPr>
          <w:rFonts w:ascii="Times New Roman"/>
          <w:b/>
        </w:rPr>
      </w:pPr>
    </w:p>
    <w:p>
      <w:pPr>
        <w:pStyle w:val="Heading1"/>
        <w:numPr>
          <w:ilvl w:val="0"/>
          <w:numId w:val="2"/>
        </w:numPr>
        <w:tabs>
          <w:tab w:pos="616" w:val="left" w:leader="none"/>
        </w:tabs>
        <w:spacing w:line="240" w:lineRule="auto" w:before="0" w:after="0"/>
        <w:ind w:left="616" w:right="0" w:hanging="367"/>
        <w:jc w:val="left"/>
      </w:pPr>
      <w:r>
        <w:rPr/>
        <w:t>UTILIZAÇÃO</w:t>
      </w:r>
      <w:r>
        <w:rPr>
          <w:spacing w:val="11"/>
        </w:rPr>
        <w:t> </w:t>
      </w:r>
      <w:r>
        <w:rPr/>
        <w:t>DE</w:t>
      </w:r>
      <w:r>
        <w:rPr>
          <w:spacing w:val="12"/>
        </w:rPr>
        <w:t> </w:t>
      </w:r>
      <w:r>
        <w:rPr/>
        <w:t>FUNDAÇÃO</w:t>
      </w:r>
      <w:r>
        <w:rPr>
          <w:spacing w:val="12"/>
        </w:rPr>
        <w:t> </w:t>
      </w:r>
      <w:r>
        <w:rPr/>
        <w:t>DE</w:t>
      </w:r>
      <w:r>
        <w:rPr>
          <w:spacing w:val="12"/>
        </w:rPr>
        <w:t> </w:t>
      </w:r>
      <w:r>
        <w:rPr>
          <w:spacing w:val="-2"/>
        </w:rPr>
        <w:t>APOIO</w:t>
      </w:r>
    </w:p>
    <w:p>
      <w:pPr>
        <w:pStyle w:val="BodyText"/>
        <w:spacing w:before="0"/>
        <w:rPr>
          <w:rFonts w:ascii="Arial"/>
          <w:b/>
          <w:sz w:val="21"/>
        </w:rPr>
      </w:pPr>
    </w:p>
    <w:p>
      <w:pPr>
        <w:pStyle w:val="BodyText"/>
        <w:spacing w:before="104"/>
        <w:rPr>
          <w:rFonts w:ascii="Arial"/>
          <w:b/>
          <w:sz w:val="21"/>
        </w:rPr>
      </w:pPr>
    </w:p>
    <w:p>
      <w:pPr>
        <w:pStyle w:val="ListParagraph"/>
        <w:numPr>
          <w:ilvl w:val="1"/>
          <w:numId w:val="2"/>
        </w:numPr>
        <w:tabs>
          <w:tab w:pos="1171" w:val="left" w:leader="none"/>
        </w:tabs>
        <w:spacing w:line="254" w:lineRule="auto" w:before="0" w:after="0"/>
        <w:ind w:left="617" w:right="112" w:firstLine="0"/>
        <w:jc w:val="both"/>
        <w:rPr>
          <w:sz w:val="21"/>
        </w:rPr>
      </w:pPr>
      <w:r>
        <w:rPr>
          <w:sz w:val="21"/>
        </w:rPr>
        <w:t>É</w:t>
      </w:r>
      <w:r>
        <w:rPr>
          <w:spacing w:val="40"/>
          <w:sz w:val="21"/>
        </w:rPr>
        <w:t> </w:t>
      </w:r>
      <w:r>
        <w:rPr>
          <w:sz w:val="21"/>
        </w:rPr>
        <w:t>vedada,</w:t>
      </w:r>
      <w:r>
        <w:rPr>
          <w:spacing w:val="40"/>
          <w:sz w:val="21"/>
        </w:rPr>
        <w:t> </w:t>
      </w:r>
      <w:r>
        <w:rPr>
          <w:sz w:val="21"/>
        </w:rPr>
        <w:t>no</w:t>
      </w:r>
      <w:r>
        <w:rPr>
          <w:spacing w:val="40"/>
          <w:sz w:val="21"/>
        </w:rPr>
        <w:t> </w:t>
      </w:r>
      <w:r>
        <w:rPr>
          <w:sz w:val="21"/>
        </w:rPr>
        <w:t>âmbito</w:t>
      </w:r>
      <w:r>
        <w:rPr>
          <w:spacing w:val="40"/>
          <w:sz w:val="21"/>
        </w:rPr>
        <w:t> </w:t>
      </w:r>
      <w:r>
        <w:rPr>
          <w:sz w:val="21"/>
        </w:rPr>
        <w:t>desta</w:t>
      </w:r>
      <w:r>
        <w:rPr>
          <w:spacing w:val="40"/>
          <w:sz w:val="21"/>
        </w:rPr>
        <w:t> </w:t>
      </w:r>
      <w:r>
        <w:rPr>
          <w:sz w:val="21"/>
        </w:rPr>
        <w:t>Chamada,</w:t>
      </w:r>
      <w:r>
        <w:rPr>
          <w:spacing w:val="40"/>
          <w:sz w:val="21"/>
        </w:rPr>
        <w:t> </w:t>
      </w:r>
      <w:r>
        <w:rPr>
          <w:sz w:val="21"/>
        </w:rPr>
        <w:t>a</w:t>
      </w:r>
      <w:r>
        <w:rPr>
          <w:spacing w:val="40"/>
          <w:sz w:val="21"/>
        </w:rPr>
        <w:t> </w:t>
      </w:r>
      <w:r>
        <w:rPr>
          <w:sz w:val="21"/>
        </w:rPr>
        <w:t>utilização</w:t>
      </w:r>
      <w:r>
        <w:rPr>
          <w:spacing w:val="40"/>
          <w:sz w:val="21"/>
        </w:rPr>
        <w:t> </w:t>
      </w:r>
      <w:r>
        <w:rPr>
          <w:sz w:val="21"/>
        </w:rPr>
        <w:t>de</w:t>
      </w:r>
      <w:r>
        <w:rPr>
          <w:spacing w:val="40"/>
          <w:sz w:val="21"/>
        </w:rPr>
        <w:t> </w:t>
      </w:r>
      <w:r>
        <w:rPr>
          <w:sz w:val="21"/>
        </w:rPr>
        <w:t>Fundação</w:t>
      </w:r>
      <w:r>
        <w:rPr>
          <w:spacing w:val="40"/>
          <w:sz w:val="21"/>
        </w:rPr>
        <w:t> </w:t>
      </w:r>
      <w:r>
        <w:rPr>
          <w:sz w:val="21"/>
        </w:rPr>
        <w:t>de Apoio</w:t>
      </w:r>
      <w:r>
        <w:rPr>
          <w:spacing w:val="40"/>
          <w:sz w:val="21"/>
        </w:rPr>
        <w:t> </w:t>
      </w:r>
      <w:r>
        <w:rPr>
          <w:sz w:val="21"/>
        </w:rPr>
        <w:t>pela</w:t>
      </w:r>
      <w:r>
        <w:rPr>
          <w:spacing w:val="40"/>
          <w:sz w:val="21"/>
        </w:rPr>
        <w:t> </w:t>
      </w:r>
      <w:r>
        <w:rPr>
          <w:sz w:val="21"/>
        </w:rPr>
        <w:t>Instituição </w:t>
      </w:r>
      <w:r>
        <w:rPr>
          <w:rFonts w:ascii="Arial" w:hAnsi="Arial"/>
          <w:b/>
          <w:sz w:val="21"/>
        </w:rPr>
        <w:t>Executora</w:t>
      </w:r>
      <w:r>
        <w:rPr>
          <w:sz w:val="21"/>
        </w:rPr>
        <w:t>, não sendo permitida a inclusão de Instituição </w:t>
      </w:r>
      <w:r>
        <w:rPr>
          <w:rFonts w:ascii="Arial" w:hAnsi="Arial"/>
          <w:b/>
          <w:sz w:val="21"/>
        </w:rPr>
        <w:t>Gestora </w:t>
      </w:r>
      <w:r>
        <w:rPr>
          <w:sz w:val="21"/>
        </w:rPr>
        <w:t>para a gestão da </w:t>
      </w:r>
      <w:r>
        <w:rPr>
          <w:rFonts w:ascii="Arial" w:hAnsi="Arial"/>
          <w:b/>
          <w:sz w:val="21"/>
        </w:rPr>
        <w:t>totalidade </w:t>
      </w:r>
      <w:r>
        <w:rPr>
          <w:sz w:val="21"/>
        </w:rPr>
        <w:t>dos recursos aprovados.</w:t>
      </w:r>
    </w:p>
    <w:p>
      <w:pPr>
        <w:pStyle w:val="ListParagraph"/>
        <w:numPr>
          <w:ilvl w:val="1"/>
          <w:numId w:val="2"/>
        </w:numPr>
        <w:tabs>
          <w:tab w:pos="1094" w:val="left" w:leader="none"/>
        </w:tabs>
        <w:spacing w:line="254" w:lineRule="auto" w:before="132" w:after="0"/>
        <w:ind w:left="617" w:right="111" w:firstLine="0"/>
        <w:jc w:val="both"/>
        <w:rPr>
          <w:sz w:val="21"/>
        </w:rPr>
      </w:pPr>
      <w:r>
        <w:rPr>
          <w:sz w:val="21"/>
        </w:rPr>
        <w:t>No caso de propostas enquadradas na </w:t>
      </w:r>
      <w:r>
        <w:rPr>
          <w:rFonts w:ascii="Arial" w:hAnsi="Arial"/>
          <w:b/>
          <w:sz w:val="21"/>
        </w:rPr>
        <w:t>Linha I – Tríplice Hélice</w:t>
      </w:r>
      <w:r>
        <w:rPr>
          <w:rFonts w:ascii="Arial" w:hAnsi="Arial"/>
          <w:b/>
          <w:spacing w:val="-15"/>
          <w:sz w:val="21"/>
        </w:rPr>
        <w:t> </w:t>
      </w:r>
      <w:r>
        <w:rPr>
          <w:sz w:val="21"/>
        </w:rPr>
        <w:t>, será permitida a indicação, pela </w:t>
      </w:r>
      <w:r>
        <w:rPr>
          <w:rFonts w:ascii="Arial" w:hAnsi="Arial"/>
          <w:b/>
          <w:sz w:val="21"/>
        </w:rPr>
        <w:t>ICT-MG</w:t>
      </w:r>
      <w:r>
        <w:rPr>
          <w:rFonts w:ascii="Arial" w:hAnsi="Arial"/>
          <w:b/>
          <w:spacing w:val="31"/>
          <w:sz w:val="21"/>
        </w:rPr>
        <w:t> </w:t>
      </w:r>
      <w:r>
        <w:rPr>
          <w:rFonts w:ascii="Arial" w:hAnsi="Arial"/>
          <w:b/>
          <w:sz w:val="21"/>
        </w:rPr>
        <w:t>Parceira</w:t>
      </w:r>
      <w:r>
        <w:rPr>
          <w:sz w:val="21"/>
        </w:rPr>
        <w:t>,</w:t>
      </w:r>
      <w:r>
        <w:rPr>
          <w:spacing w:val="34"/>
          <w:sz w:val="21"/>
        </w:rPr>
        <w:t> </w:t>
      </w:r>
      <w:r>
        <w:rPr>
          <w:sz w:val="21"/>
        </w:rPr>
        <w:t>de</w:t>
      </w:r>
      <w:r>
        <w:rPr>
          <w:spacing w:val="34"/>
          <w:sz w:val="21"/>
        </w:rPr>
        <w:t> </w:t>
      </w:r>
      <w:r>
        <w:rPr>
          <w:sz w:val="21"/>
        </w:rPr>
        <w:t>uma</w:t>
      </w:r>
      <w:r>
        <w:rPr>
          <w:spacing w:val="34"/>
          <w:sz w:val="21"/>
        </w:rPr>
        <w:t> </w:t>
      </w:r>
      <w:r>
        <w:rPr>
          <w:sz w:val="21"/>
        </w:rPr>
        <w:t>Fundação</w:t>
      </w:r>
      <w:r>
        <w:rPr>
          <w:spacing w:val="34"/>
          <w:sz w:val="21"/>
        </w:rPr>
        <w:t> </w:t>
      </w:r>
      <w:r>
        <w:rPr>
          <w:sz w:val="21"/>
        </w:rPr>
        <w:t>de</w:t>
      </w:r>
      <w:r>
        <w:rPr>
          <w:spacing w:val="23"/>
          <w:sz w:val="21"/>
        </w:rPr>
        <w:t> </w:t>
      </w:r>
      <w:r>
        <w:rPr>
          <w:sz w:val="21"/>
        </w:rPr>
        <w:t>Apoio,</w:t>
      </w:r>
      <w:r>
        <w:rPr>
          <w:spacing w:val="34"/>
          <w:sz w:val="21"/>
        </w:rPr>
        <w:t> </w:t>
      </w:r>
      <w:r>
        <w:rPr>
          <w:sz w:val="21"/>
        </w:rPr>
        <w:t>que</w:t>
      </w:r>
      <w:r>
        <w:rPr>
          <w:spacing w:val="34"/>
          <w:sz w:val="21"/>
        </w:rPr>
        <w:t> </w:t>
      </w:r>
      <w:r>
        <w:rPr>
          <w:sz w:val="21"/>
        </w:rPr>
        <w:t>poderá</w:t>
      </w:r>
      <w:r>
        <w:rPr>
          <w:spacing w:val="34"/>
          <w:sz w:val="21"/>
        </w:rPr>
        <w:t> </w:t>
      </w:r>
      <w:r>
        <w:rPr>
          <w:sz w:val="21"/>
        </w:rPr>
        <w:t>atuar</w:t>
      </w:r>
      <w:r>
        <w:rPr>
          <w:spacing w:val="34"/>
          <w:sz w:val="21"/>
        </w:rPr>
        <w:t> </w:t>
      </w:r>
      <w:r>
        <w:rPr>
          <w:sz w:val="21"/>
        </w:rPr>
        <w:t>exclusivamente</w:t>
      </w:r>
      <w:r>
        <w:rPr>
          <w:spacing w:val="34"/>
          <w:sz w:val="21"/>
        </w:rPr>
        <w:t> </w:t>
      </w:r>
      <w:r>
        <w:rPr>
          <w:sz w:val="21"/>
        </w:rPr>
        <w:t>na</w:t>
      </w:r>
      <w:r>
        <w:rPr>
          <w:spacing w:val="34"/>
          <w:sz w:val="21"/>
        </w:rPr>
        <w:t> </w:t>
      </w:r>
      <w:r>
        <w:rPr>
          <w:sz w:val="21"/>
        </w:rPr>
        <w:t>operacionalização da parcela dos recursos do projeto da qual a ICT-MG for beneficiária direta, sendo vedada sua atuação para quaisquer outras finalidades.</w:t>
      </w:r>
    </w:p>
    <w:p>
      <w:pPr>
        <w:pStyle w:val="ListParagraph"/>
        <w:numPr>
          <w:ilvl w:val="2"/>
          <w:numId w:val="2"/>
        </w:numPr>
        <w:tabs>
          <w:tab w:pos="1749" w:val="left" w:leader="none"/>
        </w:tabs>
        <w:spacing w:line="254" w:lineRule="auto" w:before="131" w:after="0"/>
        <w:ind w:left="1077" w:right="138" w:firstLine="0"/>
        <w:jc w:val="both"/>
        <w:rPr>
          <w:sz w:val="21"/>
        </w:rPr>
      </w:pPr>
      <w:r>
        <w:rPr>
          <w:sz w:val="21"/>
        </w:rPr>
        <w:t>Para a indicação prevista no item 11.2, deverá ser enviado o Anexo XI, com os dados da Fundação de Apoio.</w:t>
      </w:r>
    </w:p>
    <w:p>
      <w:pPr>
        <w:pStyle w:val="ListParagraph"/>
        <w:numPr>
          <w:ilvl w:val="2"/>
          <w:numId w:val="2"/>
        </w:numPr>
        <w:tabs>
          <w:tab w:pos="1780" w:val="left" w:leader="none"/>
        </w:tabs>
        <w:spacing w:line="254" w:lineRule="auto" w:before="173" w:after="0"/>
        <w:ind w:left="1077" w:right="131" w:firstLine="0"/>
        <w:jc w:val="both"/>
        <w:rPr>
          <w:sz w:val="21"/>
        </w:rPr>
      </w:pPr>
      <w:r>
        <w:rPr>
          <w:sz w:val="21"/>
        </w:rPr>
        <w:t>A indicação da Fundação de Apoio estará condicionada ao cumprimento dos seguintes </w:t>
      </w:r>
      <w:r>
        <w:rPr>
          <w:spacing w:val="-2"/>
          <w:sz w:val="21"/>
        </w:rPr>
        <w:t>requisitos:</w:t>
      </w:r>
    </w:p>
    <w:p>
      <w:pPr>
        <w:spacing w:line="254" w:lineRule="auto" w:before="0"/>
        <w:ind w:left="1435" w:right="0" w:hanging="307"/>
        <w:jc w:val="left"/>
        <w:rPr>
          <w:sz w:val="21"/>
        </w:rPr>
      </w:pPr>
      <w:r>
        <w:rPr>
          <w:rFonts w:ascii="Arial" w:hAnsi="Arial"/>
          <w:b/>
          <w:sz w:val="21"/>
        </w:rPr>
        <w:t>a) </w:t>
      </w:r>
      <w:r>
        <w:rPr>
          <w:sz w:val="21"/>
        </w:rPr>
        <w:t>Estar</w:t>
      </w:r>
      <w:r>
        <w:rPr>
          <w:spacing w:val="27"/>
          <w:sz w:val="21"/>
        </w:rPr>
        <w:t> </w:t>
      </w:r>
      <w:r>
        <w:rPr>
          <w:sz w:val="21"/>
        </w:rPr>
        <w:t>cadastrada</w:t>
      </w:r>
      <w:r>
        <w:rPr>
          <w:spacing w:val="27"/>
          <w:sz w:val="21"/>
        </w:rPr>
        <w:t> </w:t>
      </w:r>
      <w:r>
        <w:rPr>
          <w:sz w:val="21"/>
        </w:rPr>
        <w:t>na</w:t>
      </w:r>
      <w:r>
        <w:rPr>
          <w:spacing w:val="27"/>
          <w:sz w:val="21"/>
        </w:rPr>
        <w:t> </w:t>
      </w:r>
      <w:r>
        <w:rPr>
          <w:sz w:val="21"/>
        </w:rPr>
        <w:t>FAPEMIG,</w:t>
      </w:r>
      <w:r>
        <w:rPr>
          <w:spacing w:val="27"/>
          <w:sz w:val="21"/>
        </w:rPr>
        <w:t> </w:t>
      </w:r>
      <w:r>
        <w:rPr>
          <w:sz w:val="21"/>
        </w:rPr>
        <w:t>conforme</w:t>
      </w:r>
      <w:r>
        <w:rPr>
          <w:spacing w:val="27"/>
          <w:sz w:val="21"/>
        </w:rPr>
        <w:t> </w:t>
      </w:r>
      <w:r>
        <w:rPr>
          <w:sz w:val="21"/>
        </w:rPr>
        <w:t>os</w:t>
      </w:r>
      <w:r>
        <w:rPr>
          <w:spacing w:val="27"/>
          <w:sz w:val="21"/>
        </w:rPr>
        <w:t> </w:t>
      </w:r>
      <w:r>
        <w:rPr>
          <w:sz w:val="21"/>
        </w:rPr>
        <w:t>termos</w:t>
      </w:r>
      <w:r>
        <w:rPr>
          <w:spacing w:val="27"/>
          <w:sz w:val="21"/>
        </w:rPr>
        <w:t> </w:t>
      </w:r>
      <w:r>
        <w:rPr>
          <w:sz w:val="21"/>
        </w:rPr>
        <w:t>da</w:t>
      </w:r>
      <w:r>
        <w:rPr>
          <w:spacing w:val="27"/>
          <w:sz w:val="21"/>
        </w:rPr>
        <w:t> </w:t>
      </w:r>
      <w:r>
        <w:rPr>
          <w:sz w:val="21"/>
        </w:rPr>
        <w:t>Portaria</w:t>
      </w:r>
      <w:r>
        <w:rPr>
          <w:spacing w:val="27"/>
          <w:sz w:val="21"/>
        </w:rPr>
        <w:t> </w:t>
      </w:r>
      <w:r>
        <w:rPr>
          <w:sz w:val="21"/>
        </w:rPr>
        <w:t>FAPEMIG</w:t>
      </w:r>
      <w:r>
        <w:rPr>
          <w:spacing w:val="27"/>
          <w:sz w:val="21"/>
        </w:rPr>
        <w:t> </w:t>
      </w:r>
      <w:r>
        <w:rPr>
          <w:sz w:val="21"/>
        </w:rPr>
        <w:t>PRE</w:t>
      </w:r>
      <w:r>
        <w:rPr>
          <w:spacing w:val="27"/>
          <w:sz w:val="21"/>
        </w:rPr>
        <w:t> </w:t>
      </w:r>
      <w:r>
        <w:rPr>
          <w:sz w:val="21"/>
        </w:rPr>
        <w:t>nº</w:t>
      </w:r>
      <w:r>
        <w:rPr>
          <w:spacing w:val="27"/>
          <w:sz w:val="21"/>
        </w:rPr>
        <w:t> </w:t>
      </w:r>
      <w:r>
        <w:rPr>
          <w:sz w:val="21"/>
        </w:rPr>
        <w:t>21/2024,</w:t>
      </w:r>
      <w:r>
        <w:rPr>
          <w:spacing w:val="27"/>
          <w:sz w:val="21"/>
        </w:rPr>
        <w:t> </w:t>
      </w:r>
      <w:r>
        <w:rPr>
          <w:sz w:val="21"/>
        </w:rPr>
        <w:t>ou outra norma que venha a substituí-la;</w:t>
      </w:r>
    </w:p>
    <w:p>
      <w:pPr>
        <w:spacing w:line="254" w:lineRule="auto" w:before="131"/>
        <w:ind w:left="1435" w:right="0" w:hanging="307"/>
        <w:jc w:val="left"/>
        <w:rPr>
          <w:sz w:val="21"/>
        </w:rPr>
      </w:pPr>
      <w:r>
        <w:rPr>
          <w:rFonts w:ascii="Arial" w:hAnsi="Arial"/>
          <w:b/>
          <w:sz w:val="21"/>
        </w:rPr>
        <w:t>b</w:t>
      </w:r>
      <w:r>
        <w:rPr>
          <w:rFonts w:ascii="Arial" w:hAnsi="Arial"/>
          <w:b/>
          <w:spacing w:val="18"/>
          <w:sz w:val="21"/>
        </w:rPr>
        <w:t> </w:t>
      </w:r>
      <w:r>
        <w:rPr>
          <w:rFonts w:ascii="Arial" w:hAnsi="Arial"/>
          <w:b/>
          <w:sz w:val="21"/>
        </w:rPr>
        <w:t>) </w:t>
      </w:r>
      <w:r>
        <w:rPr>
          <w:sz w:val="21"/>
        </w:rPr>
        <w:t>Estar</w:t>
      </w:r>
      <w:r>
        <w:rPr>
          <w:spacing w:val="80"/>
          <w:sz w:val="21"/>
        </w:rPr>
        <w:t> </w:t>
      </w:r>
      <w:r>
        <w:rPr>
          <w:sz w:val="21"/>
        </w:rPr>
        <w:t>credenciada</w:t>
      </w:r>
      <w:r>
        <w:rPr>
          <w:spacing w:val="80"/>
          <w:sz w:val="21"/>
        </w:rPr>
        <w:t> </w:t>
      </w:r>
      <w:r>
        <w:rPr>
          <w:sz w:val="21"/>
        </w:rPr>
        <w:t>junto</w:t>
      </w:r>
      <w:r>
        <w:rPr>
          <w:spacing w:val="80"/>
          <w:sz w:val="21"/>
        </w:rPr>
        <w:t> </w:t>
      </w:r>
      <w:r>
        <w:rPr>
          <w:sz w:val="21"/>
        </w:rPr>
        <w:t>ao</w:t>
      </w:r>
      <w:r>
        <w:rPr>
          <w:spacing w:val="80"/>
          <w:sz w:val="21"/>
        </w:rPr>
        <w:t> </w:t>
      </w:r>
      <w:r>
        <w:rPr>
          <w:sz w:val="21"/>
        </w:rPr>
        <w:t>Ministério</w:t>
      </w:r>
      <w:r>
        <w:rPr>
          <w:spacing w:val="80"/>
          <w:sz w:val="21"/>
        </w:rPr>
        <w:t> </w:t>
      </w:r>
      <w:r>
        <w:rPr>
          <w:sz w:val="21"/>
        </w:rPr>
        <w:t>da</w:t>
      </w:r>
      <w:r>
        <w:rPr>
          <w:spacing w:val="80"/>
          <w:sz w:val="21"/>
        </w:rPr>
        <w:t> </w:t>
      </w:r>
      <w:r>
        <w:rPr>
          <w:sz w:val="21"/>
        </w:rPr>
        <w:t>Educação</w:t>
      </w:r>
      <w:r>
        <w:rPr>
          <w:spacing w:val="80"/>
          <w:sz w:val="21"/>
        </w:rPr>
        <w:t> </w:t>
      </w:r>
      <w:r>
        <w:rPr>
          <w:sz w:val="21"/>
        </w:rPr>
        <w:t>(MEC)</w:t>
      </w:r>
      <w:r>
        <w:rPr>
          <w:spacing w:val="80"/>
          <w:sz w:val="21"/>
        </w:rPr>
        <w:t> </w:t>
      </w:r>
      <w:r>
        <w:rPr>
          <w:sz w:val="21"/>
        </w:rPr>
        <w:t>ou</w:t>
      </w:r>
      <w:r>
        <w:rPr>
          <w:spacing w:val="80"/>
          <w:sz w:val="21"/>
        </w:rPr>
        <w:t> </w:t>
      </w:r>
      <w:r>
        <w:rPr>
          <w:sz w:val="21"/>
        </w:rPr>
        <w:t>ao</w:t>
      </w:r>
      <w:r>
        <w:rPr>
          <w:spacing w:val="80"/>
          <w:sz w:val="21"/>
        </w:rPr>
        <w:t> </w:t>
      </w:r>
      <w:r>
        <w:rPr>
          <w:sz w:val="21"/>
        </w:rPr>
        <w:t>Ministério</w:t>
      </w:r>
      <w:r>
        <w:rPr>
          <w:spacing w:val="80"/>
          <w:sz w:val="21"/>
        </w:rPr>
        <w:t> </w:t>
      </w:r>
      <w:r>
        <w:rPr>
          <w:sz w:val="21"/>
        </w:rPr>
        <w:t>da</w:t>
      </w:r>
      <w:r>
        <w:rPr>
          <w:spacing w:val="80"/>
          <w:sz w:val="21"/>
        </w:rPr>
        <w:t> </w:t>
      </w:r>
      <w:r>
        <w:rPr>
          <w:sz w:val="21"/>
        </w:rPr>
        <w:t>Ciência, Tecnologia e Inovação (MCTI), no caso de ICT-MG pública federal;</w:t>
      </w:r>
    </w:p>
    <w:p>
      <w:pPr>
        <w:pStyle w:val="ListParagraph"/>
        <w:numPr>
          <w:ilvl w:val="0"/>
          <w:numId w:val="32"/>
        </w:numPr>
        <w:tabs>
          <w:tab w:pos="1393" w:val="left" w:leader="none"/>
          <w:tab w:pos="1435" w:val="left" w:leader="none"/>
        </w:tabs>
        <w:spacing w:line="254" w:lineRule="auto" w:before="132" w:after="0"/>
        <w:ind w:left="1435" w:right="110" w:hanging="307"/>
        <w:jc w:val="left"/>
        <w:rPr>
          <w:sz w:val="21"/>
        </w:rPr>
      </w:pPr>
      <w:r>
        <w:rPr>
          <w:sz w:val="21"/>
        </w:rPr>
        <w:t>Estar</w:t>
      </w:r>
      <w:r>
        <w:rPr>
          <w:spacing w:val="33"/>
          <w:sz w:val="21"/>
        </w:rPr>
        <w:t> </w:t>
      </w:r>
      <w:r>
        <w:rPr>
          <w:sz w:val="21"/>
        </w:rPr>
        <w:t>credenciada</w:t>
      </w:r>
      <w:r>
        <w:rPr>
          <w:spacing w:val="33"/>
          <w:sz w:val="21"/>
        </w:rPr>
        <w:t> </w:t>
      </w:r>
      <w:r>
        <w:rPr>
          <w:sz w:val="21"/>
        </w:rPr>
        <w:t>na</w:t>
      </w:r>
      <w:r>
        <w:rPr>
          <w:spacing w:val="33"/>
          <w:sz w:val="21"/>
        </w:rPr>
        <w:t> </w:t>
      </w:r>
      <w:r>
        <w:rPr>
          <w:sz w:val="21"/>
        </w:rPr>
        <w:t>Secretaria</w:t>
      </w:r>
      <w:r>
        <w:rPr>
          <w:spacing w:val="33"/>
          <w:sz w:val="21"/>
        </w:rPr>
        <w:t> </w:t>
      </w:r>
      <w:r>
        <w:rPr>
          <w:sz w:val="21"/>
        </w:rPr>
        <w:t>de</w:t>
      </w:r>
      <w:r>
        <w:rPr>
          <w:spacing w:val="33"/>
          <w:sz w:val="21"/>
        </w:rPr>
        <w:t> </w:t>
      </w:r>
      <w:r>
        <w:rPr>
          <w:sz w:val="21"/>
        </w:rPr>
        <w:t>Estado</w:t>
      </w:r>
      <w:r>
        <w:rPr>
          <w:spacing w:val="33"/>
          <w:sz w:val="21"/>
        </w:rPr>
        <w:t> </w:t>
      </w:r>
      <w:r>
        <w:rPr>
          <w:sz w:val="21"/>
        </w:rPr>
        <w:t>de</w:t>
      </w:r>
      <w:r>
        <w:rPr>
          <w:spacing w:val="33"/>
          <w:sz w:val="21"/>
        </w:rPr>
        <w:t> </w:t>
      </w:r>
      <w:r>
        <w:rPr>
          <w:sz w:val="21"/>
        </w:rPr>
        <w:t>Desenvolvimento</w:t>
      </w:r>
      <w:r>
        <w:rPr>
          <w:spacing w:val="33"/>
          <w:sz w:val="21"/>
        </w:rPr>
        <w:t> </w:t>
      </w:r>
      <w:r>
        <w:rPr>
          <w:sz w:val="21"/>
        </w:rPr>
        <w:t>Econômico</w:t>
      </w:r>
      <w:r>
        <w:rPr>
          <w:spacing w:val="33"/>
          <w:sz w:val="21"/>
        </w:rPr>
        <w:t> </w:t>
      </w:r>
      <w:r>
        <w:rPr>
          <w:sz w:val="21"/>
        </w:rPr>
        <w:t>de</w:t>
      </w:r>
      <w:r>
        <w:rPr>
          <w:spacing w:val="33"/>
          <w:sz w:val="21"/>
        </w:rPr>
        <w:t> </w:t>
      </w:r>
      <w:r>
        <w:rPr>
          <w:sz w:val="21"/>
        </w:rPr>
        <w:t>Minas</w:t>
      </w:r>
      <w:r>
        <w:rPr>
          <w:spacing w:val="33"/>
          <w:sz w:val="21"/>
        </w:rPr>
        <w:t> </w:t>
      </w:r>
      <w:r>
        <w:rPr>
          <w:sz w:val="21"/>
        </w:rPr>
        <w:t>Gerais</w:t>
      </w:r>
      <w:r>
        <w:rPr>
          <w:spacing w:val="33"/>
          <w:sz w:val="21"/>
        </w:rPr>
        <w:t> </w:t>
      </w:r>
      <w:r>
        <w:rPr>
          <w:sz w:val="21"/>
        </w:rPr>
        <w:t>– SEDE, no caso de ICT-MG pública estadual ou privada sem fins lucrativos;</w:t>
      </w:r>
    </w:p>
    <w:p>
      <w:pPr>
        <w:pStyle w:val="ListParagraph"/>
        <w:numPr>
          <w:ilvl w:val="0"/>
          <w:numId w:val="32"/>
        </w:numPr>
        <w:tabs>
          <w:tab w:pos="1423" w:val="left" w:leader="none"/>
          <w:tab w:pos="1435" w:val="left" w:leader="none"/>
        </w:tabs>
        <w:spacing w:line="254" w:lineRule="auto" w:before="133" w:after="0"/>
        <w:ind w:left="1435" w:right="141" w:hanging="307"/>
        <w:jc w:val="left"/>
        <w:rPr>
          <w:sz w:val="21"/>
        </w:rPr>
      </w:pPr>
      <w:r>
        <w:rPr>
          <w:sz w:val="21"/>
        </w:rPr>
        <w:t>Ter</w:t>
      </w:r>
      <w:r>
        <w:rPr>
          <w:spacing w:val="40"/>
          <w:sz w:val="21"/>
        </w:rPr>
        <w:t> </w:t>
      </w:r>
      <w:r>
        <w:rPr>
          <w:sz w:val="21"/>
        </w:rPr>
        <w:t>convênio</w:t>
      </w:r>
      <w:r>
        <w:rPr>
          <w:spacing w:val="40"/>
          <w:sz w:val="21"/>
        </w:rPr>
        <w:t> </w:t>
      </w:r>
      <w:r>
        <w:rPr>
          <w:sz w:val="21"/>
        </w:rPr>
        <w:t>ou</w:t>
      </w:r>
      <w:r>
        <w:rPr>
          <w:spacing w:val="40"/>
          <w:sz w:val="21"/>
        </w:rPr>
        <w:t> </w:t>
      </w:r>
      <w:r>
        <w:rPr>
          <w:sz w:val="21"/>
        </w:rPr>
        <w:t>instrumento</w:t>
      </w:r>
      <w:r>
        <w:rPr>
          <w:spacing w:val="40"/>
          <w:sz w:val="21"/>
        </w:rPr>
        <w:t> </w:t>
      </w:r>
      <w:r>
        <w:rPr>
          <w:sz w:val="21"/>
        </w:rPr>
        <w:t>congênere</w:t>
      </w:r>
      <w:r>
        <w:rPr>
          <w:spacing w:val="40"/>
          <w:sz w:val="21"/>
        </w:rPr>
        <w:t> </w:t>
      </w:r>
      <w:r>
        <w:rPr>
          <w:sz w:val="21"/>
        </w:rPr>
        <w:t>celebrado</w:t>
      </w:r>
      <w:r>
        <w:rPr>
          <w:spacing w:val="40"/>
          <w:sz w:val="21"/>
        </w:rPr>
        <w:t> </w:t>
      </w:r>
      <w:r>
        <w:rPr>
          <w:sz w:val="21"/>
        </w:rPr>
        <w:t>com</w:t>
      </w:r>
      <w:r>
        <w:rPr>
          <w:spacing w:val="40"/>
          <w:sz w:val="21"/>
        </w:rPr>
        <w:t> </w:t>
      </w:r>
      <w:r>
        <w:rPr>
          <w:sz w:val="21"/>
        </w:rPr>
        <w:t>a</w:t>
      </w:r>
      <w:r>
        <w:rPr>
          <w:spacing w:val="40"/>
          <w:sz w:val="21"/>
        </w:rPr>
        <w:t> </w:t>
      </w:r>
      <w:r>
        <w:rPr>
          <w:sz w:val="21"/>
        </w:rPr>
        <w:t>ICT-MG</w:t>
      </w:r>
      <w:r>
        <w:rPr>
          <w:spacing w:val="40"/>
          <w:sz w:val="21"/>
        </w:rPr>
        <w:t> </w:t>
      </w:r>
      <w:r>
        <w:rPr>
          <w:sz w:val="21"/>
        </w:rPr>
        <w:t>Parceira,</w:t>
      </w:r>
      <w:r>
        <w:rPr>
          <w:spacing w:val="40"/>
          <w:sz w:val="21"/>
        </w:rPr>
        <w:t> </w:t>
      </w:r>
      <w:r>
        <w:rPr>
          <w:sz w:val="21"/>
        </w:rPr>
        <w:t>conforme</w:t>
      </w:r>
      <w:r>
        <w:rPr>
          <w:spacing w:val="40"/>
          <w:sz w:val="21"/>
        </w:rPr>
        <w:t> </w:t>
      </w:r>
      <w:r>
        <w:rPr>
          <w:sz w:val="21"/>
        </w:rPr>
        <w:t>exigido pelo art. 65 do Decreto Estadual nº 47.442, de 4 de julho de 2018.</w:t>
      </w:r>
    </w:p>
    <w:p>
      <w:pPr>
        <w:pStyle w:val="ListParagraph"/>
        <w:numPr>
          <w:ilvl w:val="2"/>
          <w:numId w:val="2"/>
        </w:numPr>
        <w:tabs>
          <w:tab w:pos="1749" w:val="left" w:leader="none"/>
        </w:tabs>
        <w:spacing w:line="254" w:lineRule="auto" w:before="132" w:after="0"/>
        <w:ind w:left="1077" w:right="116" w:firstLine="0"/>
        <w:jc w:val="both"/>
        <w:rPr>
          <w:sz w:val="21"/>
        </w:rPr>
      </w:pPr>
      <w:r>
        <w:rPr>
          <w:sz w:val="21"/>
        </w:rPr>
        <w:t>A Fundação de Apoio eventualmente indicada não assumirá qualquer responsabilidade por nenhum aspecto relacionado à prestação de contas junto à FAPEMIG, que permanecerá sob a responsabilidade exclusiva da Instituição </w:t>
      </w:r>
      <w:r>
        <w:rPr>
          <w:rFonts w:ascii="Arial" w:hAnsi="Arial"/>
          <w:b/>
          <w:sz w:val="21"/>
        </w:rPr>
        <w:t>Executora</w:t>
      </w:r>
      <w:r>
        <w:rPr>
          <w:sz w:val="21"/>
        </w:rPr>
        <w:t>.</w:t>
      </w:r>
    </w:p>
    <w:p>
      <w:pPr>
        <w:pStyle w:val="ListParagraph"/>
        <w:numPr>
          <w:ilvl w:val="2"/>
          <w:numId w:val="2"/>
        </w:numPr>
        <w:tabs>
          <w:tab w:pos="1726" w:val="left" w:leader="none"/>
        </w:tabs>
        <w:spacing w:line="254" w:lineRule="auto" w:before="131" w:after="0"/>
        <w:ind w:left="1077" w:right="120" w:firstLine="0"/>
        <w:jc w:val="both"/>
        <w:rPr>
          <w:sz w:val="21"/>
        </w:rPr>
      </w:pPr>
      <w:r>
        <w:rPr>
          <w:sz w:val="21"/>
        </w:rPr>
        <w:t>Não serão financiáveis nesta Chamada, com recursos da FAPEMIG (Concedente), despesas operacionais e administrativas de Fundações de Apoio indicadas pelas ICTs-MG Parceiras. Tais despesas, se houver, deverão ser cobertas por meio de contrapartida da Instituição Executora.</w:t>
      </w:r>
    </w:p>
    <w:p>
      <w:pPr>
        <w:pStyle w:val="BodyText"/>
        <w:spacing w:before="0"/>
        <w:rPr>
          <w:sz w:val="21"/>
        </w:rPr>
      </w:pPr>
    </w:p>
    <w:p>
      <w:pPr>
        <w:pStyle w:val="BodyText"/>
        <w:spacing w:before="0"/>
        <w:rPr>
          <w:sz w:val="21"/>
        </w:rPr>
      </w:pPr>
    </w:p>
    <w:p>
      <w:pPr>
        <w:pStyle w:val="BodyText"/>
        <w:spacing w:before="0"/>
        <w:rPr>
          <w:sz w:val="21"/>
        </w:rPr>
      </w:pPr>
    </w:p>
    <w:p>
      <w:pPr>
        <w:pStyle w:val="BodyText"/>
        <w:spacing w:before="199"/>
        <w:rPr>
          <w:sz w:val="21"/>
        </w:rPr>
      </w:pPr>
    </w:p>
    <w:p>
      <w:pPr>
        <w:pStyle w:val="Heading1"/>
        <w:ind w:left="104" w:right="116"/>
        <w:jc w:val="center"/>
      </w:pPr>
      <w:r>
        <w:rPr/>
        <w:t>CAPÍTULO</w:t>
      </w:r>
      <w:r>
        <w:rPr>
          <w:spacing w:val="9"/>
        </w:rPr>
        <w:t> </w:t>
      </w:r>
      <w:r>
        <w:rPr/>
        <w:t>II</w:t>
      </w:r>
      <w:r>
        <w:rPr>
          <w:spacing w:val="10"/>
        </w:rPr>
        <w:t> </w:t>
      </w:r>
      <w:r>
        <w:rPr/>
        <w:t>–</w:t>
      </w:r>
      <w:r>
        <w:rPr>
          <w:spacing w:val="9"/>
        </w:rPr>
        <w:t> </w:t>
      </w:r>
      <w:r>
        <w:rPr/>
        <w:t>DIRETRIZES</w:t>
      </w:r>
      <w:r>
        <w:rPr>
          <w:spacing w:val="10"/>
        </w:rPr>
        <w:t> </w:t>
      </w:r>
      <w:r>
        <w:rPr>
          <w:spacing w:val="-2"/>
        </w:rPr>
        <w:t>GERAIS</w:t>
      </w:r>
    </w:p>
    <w:p>
      <w:pPr>
        <w:pStyle w:val="BodyText"/>
        <w:spacing w:before="0"/>
        <w:rPr>
          <w:rFonts w:ascii="Arial"/>
          <w:b/>
          <w:sz w:val="21"/>
        </w:rPr>
      </w:pPr>
    </w:p>
    <w:p>
      <w:pPr>
        <w:pStyle w:val="BodyText"/>
        <w:spacing w:before="0"/>
        <w:rPr>
          <w:rFonts w:ascii="Arial"/>
          <w:b/>
          <w:sz w:val="21"/>
        </w:rPr>
      </w:pPr>
    </w:p>
    <w:p>
      <w:pPr>
        <w:pStyle w:val="BodyText"/>
        <w:spacing w:before="46"/>
        <w:rPr>
          <w:rFonts w:ascii="Arial"/>
          <w:b/>
          <w:sz w:val="21"/>
        </w:rPr>
      </w:pPr>
    </w:p>
    <w:p>
      <w:pPr>
        <w:pStyle w:val="ListParagraph"/>
        <w:numPr>
          <w:ilvl w:val="0"/>
          <w:numId w:val="2"/>
        </w:numPr>
        <w:tabs>
          <w:tab w:pos="616" w:val="left" w:leader="none"/>
        </w:tabs>
        <w:spacing w:line="240" w:lineRule="auto" w:before="0" w:after="0"/>
        <w:ind w:left="616" w:right="0" w:hanging="367"/>
        <w:jc w:val="left"/>
        <w:rPr>
          <w:rFonts w:ascii="Arial" w:hAnsi="Arial"/>
          <w:b/>
          <w:sz w:val="21"/>
        </w:rPr>
      </w:pPr>
      <w:r>
        <w:rPr>
          <w:rFonts w:ascii="Arial" w:hAnsi="Arial"/>
          <w:b/>
          <w:sz w:val="21"/>
        </w:rPr>
        <w:t>DIVULGAÇÃO</w:t>
      </w:r>
      <w:r>
        <w:rPr>
          <w:rFonts w:ascii="Arial" w:hAnsi="Arial"/>
          <w:b/>
          <w:spacing w:val="14"/>
          <w:sz w:val="21"/>
        </w:rPr>
        <w:t> </w:t>
      </w:r>
      <w:r>
        <w:rPr>
          <w:rFonts w:ascii="Arial" w:hAnsi="Arial"/>
          <w:b/>
          <w:sz w:val="21"/>
        </w:rPr>
        <w:t>DOS</w:t>
      </w:r>
      <w:r>
        <w:rPr>
          <w:rFonts w:ascii="Arial" w:hAnsi="Arial"/>
          <w:b/>
          <w:spacing w:val="14"/>
          <w:sz w:val="21"/>
        </w:rPr>
        <w:t> </w:t>
      </w:r>
      <w:r>
        <w:rPr>
          <w:rFonts w:ascii="Arial" w:hAnsi="Arial"/>
          <w:b/>
          <w:sz w:val="21"/>
        </w:rPr>
        <w:t>RESULTADOS</w:t>
      </w:r>
      <w:r>
        <w:rPr>
          <w:rFonts w:ascii="Arial" w:hAnsi="Arial"/>
          <w:b/>
          <w:spacing w:val="14"/>
          <w:sz w:val="21"/>
        </w:rPr>
        <w:t> </w:t>
      </w:r>
      <w:r>
        <w:rPr>
          <w:rFonts w:ascii="Arial" w:hAnsi="Arial"/>
          <w:b/>
          <w:sz w:val="21"/>
        </w:rPr>
        <w:t>E</w:t>
      </w:r>
      <w:r>
        <w:rPr>
          <w:rFonts w:ascii="Arial" w:hAnsi="Arial"/>
          <w:b/>
          <w:spacing w:val="14"/>
          <w:sz w:val="21"/>
        </w:rPr>
        <w:t> </w:t>
      </w:r>
      <w:r>
        <w:rPr>
          <w:rFonts w:ascii="Arial" w:hAnsi="Arial"/>
          <w:b/>
          <w:sz w:val="21"/>
        </w:rPr>
        <w:t>INTERPOSIÇÃO</w:t>
      </w:r>
      <w:r>
        <w:rPr>
          <w:rFonts w:ascii="Arial" w:hAnsi="Arial"/>
          <w:b/>
          <w:spacing w:val="14"/>
          <w:sz w:val="21"/>
        </w:rPr>
        <w:t> </w:t>
      </w:r>
      <w:r>
        <w:rPr>
          <w:rFonts w:ascii="Arial" w:hAnsi="Arial"/>
          <w:b/>
          <w:sz w:val="21"/>
        </w:rPr>
        <w:t>DE</w:t>
      </w:r>
      <w:r>
        <w:rPr>
          <w:rFonts w:ascii="Arial" w:hAnsi="Arial"/>
          <w:b/>
          <w:spacing w:val="14"/>
          <w:sz w:val="21"/>
        </w:rPr>
        <w:t> </w:t>
      </w:r>
      <w:r>
        <w:rPr>
          <w:rFonts w:ascii="Arial" w:hAnsi="Arial"/>
          <w:b/>
          <w:sz w:val="21"/>
        </w:rPr>
        <w:t>RECURSOS</w:t>
      </w:r>
      <w:r>
        <w:rPr>
          <w:rFonts w:ascii="Arial" w:hAnsi="Arial"/>
          <w:b/>
          <w:spacing w:val="14"/>
          <w:sz w:val="21"/>
        </w:rPr>
        <w:t> </w:t>
      </w:r>
      <w:r>
        <w:rPr>
          <w:rFonts w:ascii="Arial" w:hAnsi="Arial"/>
          <w:b/>
          <w:spacing w:val="-2"/>
          <w:sz w:val="21"/>
        </w:rPr>
        <w:t>ADMINISTRATIVOS</w:t>
      </w:r>
    </w:p>
    <w:p>
      <w:pPr>
        <w:pStyle w:val="ListParagraph"/>
        <w:numPr>
          <w:ilvl w:val="1"/>
          <w:numId w:val="2"/>
        </w:numPr>
        <w:tabs>
          <w:tab w:pos="1094" w:val="left" w:leader="none"/>
        </w:tabs>
        <w:spacing w:line="254" w:lineRule="auto" w:before="219" w:after="0"/>
        <w:ind w:left="617" w:right="96" w:firstLine="0"/>
        <w:jc w:val="both"/>
        <w:rPr>
          <w:sz w:val="21"/>
        </w:rPr>
      </w:pPr>
      <w:r>
        <w:rPr>
          <w:sz w:val="21"/>
        </w:rPr>
        <w:t>O resultado preliminar do julgamento das propostas será divulgado no Diário Oficial do Estado de Minas Gerais, em formato de extrato, e estará disponível integralmente na página oficial da FAPEMIG, no endereço </w:t>
      </w:r>
      <w:hyperlink r:id="rId15">
        <w:r>
          <w:rPr>
            <w:color w:val="0000ED"/>
            <w:sz w:val="21"/>
            <w:u w:val="single" w:color="0000ED"/>
          </w:rPr>
          <w:t>www.FAPEMIG.b</w:t>
        </w:r>
      </w:hyperlink>
      <w:r>
        <w:rPr>
          <w:color w:val="0000ED"/>
          <w:sz w:val="21"/>
          <w:u w:val="single" w:color="0000ED"/>
        </w:rPr>
        <w:t>r</w:t>
      </w:r>
      <w:r>
        <w:rPr>
          <w:sz w:val="21"/>
        </w:rPr>
        <w:t>.</w:t>
      </w:r>
    </w:p>
    <w:p>
      <w:pPr>
        <w:pStyle w:val="ListParagraph"/>
        <w:spacing w:after="0" w:line="254" w:lineRule="auto"/>
        <w:jc w:val="both"/>
        <w:rPr>
          <w:sz w:val="21"/>
        </w:rPr>
        <w:sectPr>
          <w:pgSz w:w="11900" w:h="16840"/>
          <w:pgMar w:header="0" w:footer="181" w:top="500" w:bottom="380" w:left="566" w:right="566"/>
        </w:sectPr>
      </w:pPr>
    </w:p>
    <w:p>
      <w:pPr>
        <w:pStyle w:val="ListParagraph"/>
        <w:numPr>
          <w:ilvl w:val="1"/>
          <w:numId w:val="2"/>
        </w:numPr>
        <w:tabs>
          <w:tab w:pos="1094" w:val="left" w:leader="none"/>
        </w:tabs>
        <w:spacing w:line="254" w:lineRule="auto" w:before="77" w:after="0"/>
        <w:ind w:left="617" w:right="220" w:firstLine="0"/>
        <w:jc w:val="both"/>
        <w:rPr>
          <w:sz w:val="21"/>
        </w:rPr>
      </w:pPr>
      <w:r>
        <w:rPr>
          <w:sz w:val="21"/>
        </w:rPr>
        <w:t>Eventuais recursos poderão ser formalmente interpostos junto ao Diretor de Ciência, Tecnologia e Inovação da FAPEMIG, no prazo de 10 (dez) dias corridos, contados a partir da data de publicação do resultado preliminar do julgamento.</w:t>
      </w:r>
    </w:p>
    <w:p>
      <w:pPr>
        <w:pStyle w:val="ListParagraph"/>
        <w:numPr>
          <w:ilvl w:val="2"/>
          <w:numId w:val="2"/>
        </w:numPr>
        <w:tabs>
          <w:tab w:pos="1777" w:val="left" w:leader="none"/>
        </w:tabs>
        <w:spacing w:line="254" w:lineRule="auto" w:before="101" w:after="0"/>
        <w:ind w:left="1128" w:right="108" w:firstLine="0"/>
        <w:jc w:val="both"/>
        <w:rPr>
          <w:sz w:val="21"/>
        </w:rPr>
      </w:pPr>
      <w:r>
        <w:rPr>
          <w:sz w:val="21"/>
        </w:rPr>
        <w:t>A apresentação das razões de recurso deverá ser fundamentada em elementos objetivos e evidências que contestem o resultado do julgamento, observando rigorosamente os critérios e dispositivos estabelecidos nesta Chamada. Não serão aceitas, no texto do recurso, informações adicionais que alterem a proposta original, a inclusão de fatos novos ou o envio de documentos complementares aos já submetidos inicialmente.</w:t>
      </w:r>
    </w:p>
    <w:p>
      <w:pPr>
        <w:pStyle w:val="Heading2"/>
        <w:numPr>
          <w:ilvl w:val="2"/>
          <w:numId w:val="2"/>
        </w:numPr>
        <w:tabs>
          <w:tab w:pos="1785" w:val="left" w:leader="none"/>
        </w:tabs>
        <w:spacing w:line="254" w:lineRule="auto" w:before="213" w:after="0"/>
        <w:ind w:left="1128" w:right="207" w:firstLine="0"/>
        <w:jc w:val="both"/>
      </w:pPr>
      <w:r>
        <w:rPr/>
        <w:t>A interpretação errônea dos termos desta Chamada por parte dos proponentes, que resulte no não atendimento de requisitos ou condições estabelecidas, não será considerada fundamento válido para interposição de recurso. É de responsabilidade exclusiva dos proponentes a leitura integral e a correta compreensão das disposições deste edital. Ficam, contudo, preservados os direitos de esclarecimentos (item 16.4) e impugnação (item 15.8 e seus subitens) previstos no Edital, que tratam das condições e prazos para contestação formal da Chamada por eventual irregularidade na aplicação da legislação vigente.</w:t>
      </w:r>
    </w:p>
    <w:p>
      <w:pPr>
        <w:pStyle w:val="ListParagraph"/>
        <w:numPr>
          <w:ilvl w:val="1"/>
          <w:numId w:val="2"/>
        </w:numPr>
        <w:tabs>
          <w:tab w:pos="1104" w:val="left" w:leader="none"/>
        </w:tabs>
        <w:spacing w:line="254" w:lineRule="auto" w:before="100" w:after="0"/>
        <w:ind w:left="617" w:right="110" w:firstLine="0"/>
        <w:jc w:val="both"/>
        <w:rPr>
          <w:sz w:val="21"/>
        </w:rPr>
      </w:pPr>
      <w:r>
        <w:rPr>
          <w:sz w:val="21"/>
        </w:rPr>
        <w:t>A apresentação das razões de recurso deverá ser realizada exclusivamente por meio do Sistema Eletrônico de Informações (SEI), no módulo de acesso para usuários externos (</w:t>
      </w:r>
      <w:hyperlink r:id="rId16">
        <w:r>
          <w:rPr>
            <w:color w:val="0000ED"/>
            <w:sz w:val="21"/>
            <w:u w:val="single" w:color="0000ED"/>
          </w:rPr>
          <w:t>https://www.sei.mg.gov.br/usuarioexterno</w:t>
        </w:r>
      </w:hyperlink>
      <w:r>
        <w:rPr>
          <w:sz w:val="21"/>
        </w:rPr>
        <w:t>), utilizando a ferramenta de Peticionamento Eletrônico. O</w:t>
      </w:r>
      <w:r>
        <w:rPr>
          <w:spacing w:val="40"/>
          <w:sz w:val="21"/>
        </w:rPr>
        <w:t> </w:t>
      </w:r>
      <w:r>
        <w:rPr>
          <w:sz w:val="21"/>
        </w:rPr>
        <w:t>recurso deverá ser encaminhado à unidade SEI FAPEMIG/DCTI.</w:t>
      </w:r>
    </w:p>
    <w:p>
      <w:pPr>
        <w:pStyle w:val="ListParagraph"/>
        <w:numPr>
          <w:ilvl w:val="2"/>
          <w:numId w:val="2"/>
        </w:numPr>
        <w:tabs>
          <w:tab w:pos="1787" w:val="left" w:leader="none"/>
        </w:tabs>
        <w:spacing w:line="254" w:lineRule="auto" w:before="131" w:after="0"/>
        <w:ind w:left="1128" w:right="105" w:firstLine="0"/>
        <w:jc w:val="both"/>
        <w:rPr>
          <w:sz w:val="21"/>
        </w:rPr>
      </w:pPr>
      <w:hyperlink r:id="rId17">
        <w:r>
          <w:rPr>
            <w:sz w:val="21"/>
          </w:rPr>
          <w:t>As orientações sobre o Peticionamento Eletrônico via SEI podem ser consultadas no </w:t>
        </w:r>
        <w:r>
          <w:rPr>
            <w:color w:val="0000ED"/>
            <w:sz w:val="21"/>
            <w:u w:val="single" w:color="0000ED"/>
          </w:rPr>
          <w:t>Guia</w:t>
        </w:r>
        <w:r>
          <w:rPr>
            <w:color w:val="0000ED"/>
            <w:sz w:val="21"/>
          </w:rPr>
          <w:t> </w:t>
        </w:r>
        <w:r>
          <w:rPr>
            <w:color w:val="0000ED"/>
            <w:sz w:val="21"/>
            <w:u w:val="single" w:color="0000ED"/>
          </w:rPr>
          <w:t>Rápido SEI – Interposição de Recursos</w:t>
        </w:r>
        <w:r>
          <w:rPr>
            <w:sz w:val="21"/>
          </w:rPr>
          <w:t>.</w:t>
        </w:r>
      </w:hyperlink>
    </w:p>
    <w:p>
      <w:pPr>
        <w:pStyle w:val="Heading2"/>
        <w:numPr>
          <w:ilvl w:val="1"/>
          <w:numId w:val="2"/>
        </w:numPr>
        <w:tabs>
          <w:tab w:pos="1147" w:val="left" w:leader="none"/>
        </w:tabs>
        <w:spacing w:line="254" w:lineRule="auto" w:before="132" w:after="0"/>
        <w:ind w:left="617" w:right="114" w:firstLine="0"/>
        <w:jc w:val="both"/>
      </w:pPr>
      <w:r>
        <w:rPr/>
        <w:t>Não serão aceitos recursos que não atendam às normas e prazos estabelecidos nesta </w:t>
      </w:r>
      <w:r>
        <w:rPr>
          <w:spacing w:val="-2"/>
        </w:rPr>
        <w:t>Chamada.</w:t>
      </w:r>
    </w:p>
    <w:p>
      <w:pPr>
        <w:pStyle w:val="ListParagraph"/>
        <w:numPr>
          <w:ilvl w:val="2"/>
          <w:numId w:val="2"/>
        </w:numPr>
        <w:tabs>
          <w:tab w:pos="1817" w:val="left" w:leader="none"/>
        </w:tabs>
        <w:spacing w:line="254" w:lineRule="auto" w:before="132" w:after="0"/>
        <w:ind w:left="1128" w:right="109" w:firstLine="0"/>
        <w:jc w:val="both"/>
        <w:rPr>
          <w:sz w:val="21"/>
        </w:rPr>
      </w:pPr>
      <w:r>
        <w:rPr>
          <w:sz w:val="21"/>
        </w:rPr>
        <w:t>Para</w:t>
      </w:r>
      <w:r>
        <w:rPr>
          <w:spacing w:val="40"/>
          <w:sz w:val="21"/>
        </w:rPr>
        <w:t> </w:t>
      </w:r>
      <w:r>
        <w:rPr>
          <w:sz w:val="21"/>
        </w:rPr>
        <w:t>fins</w:t>
      </w:r>
      <w:r>
        <w:rPr>
          <w:spacing w:val="40"/>
          <w:sz w:val="21"/>
        </w:rPr>
        <w:t> </w:t>
      </w:r>
      <w:r>
        <w:rPr>
          <w:sz w:val="21"/>
        </w:rPr>
        <w:t>de</w:t>
      </w:r>
      <w:r>
        <w:rPr>
          <w:spacing w:val="40"/>
          <w:sz w:val="21"/>
        </w:rPr>
        <w:t> </w:t>
      </w:r>
      <w:r>
        <w:rPr>
          <w:sz w:val="21"/>
        </w:rPr>
        <w:t>cumprimento</w:t>
      </w:r>
      <w:r>
        <w:rPr>
          <w:spacing w:val="40"/>
          <w:sz w:val="21"/>
        </w:rPr>
        <w:t> </w:t>
      </w:r>
      <w:r>
        <w:rPr>
          <w:sz w:val="21"/>
        </w:rPr>
        <w:t>do</w:t>
      </w:r>
      <w:r>
        <w:rPr>
          <w:spacing w:val="40"/>
          <w:sz w:val="21"/>
        </w:rPr>
        <w:t> </w:t>
      </w:r>
      <w:r>
        <w:rPr>
          <w:sz w:val="21"/>
        </w:rPr>
        <w:t>prazo,</w:t>
      </w:r>
      <w:r>
        <w:rPr>
          <w:spacing w:val="40"/>
          <w:sz w:val="21"/>
        </w:rPr>
        <w:t> </w:t>
      </w:r>
      <w:r>
        <w:rPr>
          <w:sz w:val="21"/>
        </w:rPr>
        <w:t>será</w:t>
      </w:r>
      <w:r>
        <w:rPr>
          <w:spacing w:val="40"/>
          <w:sz w:val="21"/>
        </w:rPr>
        <w:t> </w:t>
      </w:r>
      <w:r>
        <w:rPr>
          <w:sz w:val="21"/>
        </w:rPr>
        <w:t>considerada</w:t>
      </w:r>
      <w:r>
        <w:rPr>
          <w:spacing w:val="40"/>
          <w:sz w:val="21"/>
        </w:rPr>
        <w:t> </w:t>
      </w:r>
      <w:r>
        <w:rPr>
          <w:sz w:val="21"/>
        </w:rPr>
        <w:t>a</w:t>
      </w:r>
      <w:r>
        <w:rPr>
          <w:spacing w:val="40"/>
          <w:sz w:val="21"/>
        </w:rPr>
        <w:t> </w:t>
      </w:r>
      <w:r>
        <w:rPr>
          <w:sz w:val="21"/>
        </w:rPr>
        <w:t>data</w:t>
      </w:r>
      <w:r>
        <w:rPr>
          <w:spacing w:val="40"/>
          <w:sz w:val="21"/>
        </w:rPr>
        <w:t> </w:t>
      </w:r>
      <w:r>
        <w:rPr>
          <w:sz w:val="21"/>
        </w:rPr>
        <w:t>e</w:t>
      </w:r>
      <w:r>
        <w:rPr>
          <w:spacing w:val="40"/>
          <w:sz w:val="21"/>
        </w:rPr>
        <w:t> </w:t>
      </w:r>
      <w:r>
        <w:rPr>
          <w:sz w:val="21"/>
        </w:rPr>
        <w:t>o</w:t>
      </w:r>
      <w:r>
        <w:rPr>
          <w:spacing w:val="40"/>
          <w:sz w:val="21"/>
        </w:rPr>
        <w:t> </w:t>
      </w:r>
      <w:r>
        <w:rPr>
          <w:sz w:val="21"/>
        </w:rPr>
        <w:t>horário</w:t>
      </w:r>
      <w:r>
        <w:rPr>
          <w:spacing w:val="40"/>
          <w:sz w:val="21"/>
        </w:rPr>
        <w:t> </w:t>
      </w:r>
      <w:r>
        <w:rPr>
          <w:sz w:val="21"/>
        </w:rPr>
        <w:t>de</w:t>
      </w:r>
      <w:r>
        <w:rPr>
          <w:spacing w:val="40"/>
          <w:sz w:val="21"/>
        </w:rPr>
        <w:t> </w:t>
      </w:r>
      <w:r>
        <w:rPr>
          <w:sz w:val="21"/>
        </w:rPr>
        <w:t>envio</w:t>
      </w:r>
      <w:r>
        <w:rPr>
          <w:spacing w:val="40"/>
          <w:sz w:val="21"/>
        </w:rPr>
        <w:t> </w:t>
      </w:r>
      <w:r>
        <w:rPr>
          <w:sz w:val="21"/>
        </w:rPr>
        <w:t>do processo SEI à unidade FAPEMIG/DCTI.</w:t>
      </w:r>
    </w:p>
    <w:p>
      <w:pPr>
        <w:pStyle w:val="ListParagraph"/>
        <w:numPr>
          <w:ilvl w:val="1"/>
          <w:numId w:val="2"/>
        </w:numPr>
        <w:tabs>
          <w:tab w:pos="1097" w:val="left" w:leader="none"/>
        </w:tabs>
        <w:spacing w:line="254" w:lineRule="auto" w:before="132" w:after="0"/>
        <w:ind w:left="617" w:right="210" w:firstLine="0"/>
        <w:jc w:val="both"/>
        <w:rPr>
          <w:sz w:val="21"/>
        </w:rPr>
      </w:pPr>
      <w:r>
        <w:rPr>
          <w:sz w:val="21"/>
        </w:rPr>
        <w:t>O resultado da análise dos recursos administrativos interpostos será divulgado na página oficial da FAPEMIG, no endereço </w:t>
      </w:r>
      <w:hyperlink r:id="rId15">
        <w:r>
          <w:rPr>
            <w:color w:val="0000ED"/>
            <w:sz w:val="21"/>
            <w:u w:val="single" w:color="0000ED"/>
          </w:rPr>
          <w:t>www.FAPEMIG.b</w:t>
        </w:r>
      </w:hyperlink>
      <w:r>
        <w:rPr>
          <w:color w:val="0000ED"/>
          <w:sz w:val="21"/>
          <w:u w:val="single" w:color="0000ED"/>
        </w:rPr>
        <w:t>r</w:t>
      </w:r>
      <w:r>
        <w:rPr>
          <w:sz w:val="21"/>
        </w:rPr>
        <w:t>, e comunicado por escrito aos respectivos recorrentes.</w:t>
      </w:r>
    </w:p>
    <w:p>
      <w:pPr>
        <w:pStyle w:val="ListParagraph"/>
        <w:numPr>
          <w:ilvl w:val="1"/>
          <w:numId w:val="2"/>
        </w:numPr>
        <w:tabs>
          <w:tab w:pos="1110" w:val="left" w:leader="none"/>
        </w:tabs>
        <w:spacing w:line="254" w:lineRule="auto" w:before="102" w:after="0"/>
        <w:ind w:left="617" w:right="226" w:firstLine="0"/>
        <w:jc w:val="both"/>
        <w:rPr>
          <w:sz w:val="21"/>
        </w:rPr>
      </w:pPr>
      <w:r>
        <w:rPr>
          <w:sz w:val="21"/>
        </w:rPr>
        <w:t>Nos casos em que o Diretor de Ciência, Tecnologia e Inovação da FAPEMIG não reconsiderar a decisão em favor do recurso, este será encaminhado à Presidência da FAPEMIG, exaurindo a esfera administrativa como última instância de análise recursal no âmbito da FAPEMIG.</w:t>
      </w:r>
    </w:p>
    <w:p>
      <w:pPr>
        <w:pStyle w:val="ListParagraph"/>
        <w:numPr>
          <w:ilvl w:val="1"/>
          <w:numId w:val="2"/>
        </w:numPr>
        <w:tabs>
          <w:tab w:pos="1085" w:val="left" w:leader="none"/>
        </w:tabs>
        <w:spacing w:line="254" w:lineRule="auto" w:before="101" w:after="0"/>
        <w:ind w:left="617" w:right="107" w:firstLine="0"/>
        <w:jc w:val="both"/>
        <w:rPr>
          <w:sz w:val="21"/>
        </w:rPr>
      </w:pPr>
      <w:r>
        <w:rPr>
          <w:sz w:val="21"/>
        </w:rPr>
        <w:t>Recursos administrativos interpostos suspenderão os procedimentos relacionados à "Contratação e Liberação de Recursos" exclusivamente para o recorrente, sem prejuízo do andamento regular dos procedimentos de contratação e liberação de recursos das demais propostas aprovadas.</w:t>
      </w:r>
    </w:p>
    <w:p>
      <w:pPr>
        <w:pStyle w:val="BodyText"/>
        <w:spacing w:before="0"/>
        <w:rPr>
          <w:sz w:val="21"/>
        </w:rPr>
      </w:pPr>
    </w:p>
    <w:p>
      <w:pPr>
        <w:pStyle w:val="BodyText"/>
        <w:spacing w:before="88"/>
        <w:rPr>
          <w:sz w:val="21"/>
        </w:rPr>
      </w:pPr>
    </w:p>
    <w:p>
      <w:pPr>
        <w:pStyle w:val="Heading1"/>
        <w:numPr>
          <w:ilvl w:val="0"/>
          <w:numId w:val="2"/>
        </w:numPr>
        <w:tabs>
          <w:tab w:pos="616" w:val="left" w:leader="none"/>
        </w:tabs>
        <w:spacing w:line="240" w:lineRule="auto" w:before="0" w:after="0"/>
        <w:ind w:left="616" w:right="0" w:hanging="367"/>
        <w:jc w:val="left"/>
      </w:pPr>
      <w:r>
        <w:rPr/>
        <w:t>CONTRATAÇÃO</w:t>
      </w:r>
      <w:r>
        <w:rPr>
          <w:spacing w:val="13"/>
        </w:rPr>
        <w:t> </w:t>
      </w:r>
      <w:r>
        <w:rPr/>
        <w:t>E</w:t>
      </w:r>
      <w:r>
        <w:rPr>
          <w:spacing w:val="13"/>
        </w:rPr>
        <w:t> </w:t>
      </w:r>
      <w:r>
        <w:rPr/>
        <w:t>LIBERAÇÃO</w:t>
      </w:r>
      <w:r>
        <w:rPr>
          <w:spacing w:val="14"/>
        </w:rPr>
        <w:t> </w:t>
      </w:r>
      <w:r>
        <w:rPr/>
        <w:t>DOS</w:t>
      </w:r>
      <w:r>
        <w:rPr>
          <w:spacing w:val="13"/>
        </w:rPr>
        <w:t> </w:t>
      </w:r>
      <w:r>
        <w:rPr>
          <w:spacing w:val="-2"/>
        </w:rPr>
        <w:t>RECURSOS</w:t>
      </w:r>
    </w:p>
    <w:p>
      <w:pPr>
        <w:pStyle w:val="ListParagraph"/>
        <w:numPr>
          <w:ilvl w:val="1"/>
          <w:numId w:val="2"/>
        </w:numPr>
        <w:tabs>
          <w:tab w:pos="1136" w:val="left" w:leader="none"/>
        </w:tabs>
        <w:spacing w:line="254" w:lineRule="auto" w:before="219" w:after="0"/>
        <w:ind w:left="617" w:right="214" w:firstLine="0"/>
        <w:jc w:val="both"/>
        <w:rPr>
          <w:sz w:val="21"/>
        </w:rPr>
      </w:pPr>
      <w:r>
        <w:rPr>
          <w:sz w:val="21"/>
        </w:rPr>
        <w:t>A contratação das propostas selecionadas será realizada conforme a classificação definida no resultado e estará condicionada à disponibilidade de recursos financeiros. O compromisso formal será oficializado</w:t>
      </w:r>
      <w:r>
        <w:rPr>
          <w:spacing w:val="40"/>
          <w:sz w:val="21"/>
        </w:rPr>
        <w:t> </w:t>
      </w:r>
      <w:r>
        <w:rPr>
          <w:sz w:val="21"/>
        </w:rPr>
        <w:t>por</w:t>
      </w:r>
      <w:r>
        <w:rPr>
          <w:spacing w:val="40"/>
          <w:sz w:val="21"/>
        </w:rPr>
        <w:t> </w:t>
      </w:r>
      <w:r>
        <w:rPr>
          <w:sz w:val="21"/>
        </w:rPr>
        <w:t>meio</w:t>
      </w:r>
      <w:r>
        <w:rPr>
          <w:spacing w:val="40"/>
          <w:sz w:val="21"/>
        </w:rPr>
        <w:t> </w:t>
      </w:r>
      <w:r>
        <w:rPr>
          <w:sz w:val="21"/>
        </w:rPr>
        <w:t>de</w:t>
      </w:r>
      <w:r>
        <w:rPr>
          <w:spacing w:val="40"/>
          <w:sz w:val="21"/>
        </w:rPr>
        <w:t> </w:t>
      </w:r>
      <w:r>
        <w:rPr>
          <w:sz w:val="21"/>
        </w:rPr>
        <w:t>um</w:t>
      </w:r>
      <w:r>
        <w:rPr>
          <w:spacing w:val="40"/>
          <w:sz w:val="21"/>
        </w:rPr>
        <w:t> </w:t>
      </w:r>
      <w:r>
        <w:rPr>
          <w:sz w:val="21"/>
        </w:rPr>
        <w:t>instrumento</w:t>
      </w:r>
      <w:r>
        <w:rPr>
          <w:spacing w:val="40"/>
          <w:sz w:val="21"/>
        </w:rPr>
        <w:t> </w:t>
      </w:r>
      <w:r>
        <w:rPr>
          <w:sz w:val="21"/>
        </w:rPr>
        <w:t>jurídico</w:t>
      </w:r>
      <w:r>
        <w:rPr>
          <w:spacing w:val="40"/>
          <w:sz w:val="21"/>
        </w:rPr>
        <w:t> </w:t>
      </w:r>
      <w:r>
        <w:rPr>
          <w:sz w:val="21"/>
        </w:rPr>
        <w:t>a</w:t>
      </w:r>
      <w:r>
        <w:rPr>
          <w:spacing w:val="40"/>
          <w:sz w:val="21"/>
        </w:rPr>
        <w:t> </w:t>
      </w:r>
      <w:r>
        <w:rPr>
          <w:sz w:val="21"/>
        </w:rPr>
        <w:t>ser</w:t>
      </w:r>
      <w:r>
        <w:rPr>
          <w:spacing w:val="40"/>
          <w:sz w:val="21"/>
        </w:rPr>
        <w:t> </w:t>
      </w:r>
      <w:r>
        <w:rPr>
          <w:sz w:val="21"/>
        </w:rPr>
        <w:t>assinado</w:t>
      </w:r>
      <w:r>
        <w:rPr>
          <w:spacing w:val="40"/>
          <w:sz w:val="21"/>
        </w:rPr>
        <w:t> </w:t>
      </w:r>
      <w:r>
        <w:rPr>
          <w:sz w:val="21"/>
        </w:rPr>
        <w:t>pelas</w:t>
      </w:r>
      <w:r>
        <w:rPr>
          <w:spacing w:val="40"/>
          <w:sz w:val="21"/>
        </w:rPr>
        <w:t> </w:t>
      </w:r>
      <w:r>
        <w:rPr>
          <w:sz w:val="21"/>
        </w:rPr>
        <w:t>partes</w:t>
      </w:r>
      <w:r>
        <w:rPr>
          <w:spacing w:val="40"/>
          <w:sz w:val="21"/>
        </w:rPr>
        <w:t> </w:t>
      </w:r>
      <w:r>
        <w:rPr>
          <w:sz w:val="21"/>
        </w:rPr>
        <w:t>envolvidas,</w:t>
      </w:r>
      <w:r>
        <w:rPr>
          <w:spacing w:val="40"/>
          <w:sz w:val="21"/>
        </w:rPr>
        <w:t> </w:t>
      </w:r>
      <w:r>
        <w:rPr>
          <w:sz w:val="21"/>
        </w:rPr>
        <w:t>em conformidade com os termos desta Chamada e seus anexos.</w:t>
      </w:r>
    </w:p>
    <w:p>
      <w:pPr>
        <w:pStyle w:val="ListParagraph"/>
        <w:numPr>
          <w:ilvl w:val="2"/>
          <w:numId w:val="2"/>
        </w:numPr>
        <w:tabs>
          <w:tab w:pos="1777" w:val="left" w:leader="none"/>
        </w:tabs>
        <w:spacing w:line="254" w:lineRule="auto" w:before="101" w:after="0"/>
        <w:ind w:left="1128" w:right="113" w:firstLine="0"/>
        <w:jc w:val="both"/>
        <w:rPr>
          <w:sz w:val="21"/>
        </w:rPr>
      </w:pPr>
      <w:r>
        <w:rPr>
          <w:sz w:val="21"/>
        </w:rPr>
        <w:t>Inadimplência ou pendências financeiras ou técnicas por parte do(a) Coordenador(a) ou das Instituições implicará impedimento à formalização do apoio financeiro.</w:t>
      </w:r>
    </w:p>
    <w:p>
      <w:pPr>
        <w:pStyle w:val="ListParagraph"/>
        <w:numPr>
          <w:ilvl w:val="2"/>
          <w:numId w:val="2"/>
        </w:numPr>
        <w:tabs>
          <w:tab w:pos="1822" w:val="left" w:leader="none"/>
        </w:tabs>
        <w:spacing w:line="254" w:lineRule="auto" w:before="132" w:after="0"/>
        <w:ind w:left="1128" w:right="105" w:firstLine="0"/>
        <w:jc w:val="both"/>
        <w:rPr>
          <w:sz w:val="21"/>
        </w:rPr>
      </w:pPr>
      <w:r>
        <w:rPr>
          <w:sz w:val="21"/>
        </w:rPr>
        <w:t>Qualquer irregularidade financeira ou técnica deverá ser resolvida em até 30 dias após notificação pela FAPEMIG. A não resolução dentro deste prazo resultará na desclassificação do </w:t>
      </w:r>
      <w:r>
        <w:rPr>
          <w:spacing w:val="-2"/>
          <w:sz w:val="21"/>
        </w:rPr>
        <w:t>proponente.</w:t>
      </w:r>
    </w:p>
    <w:p>
      <w:pPr>
        <w:pStyle w:val="ListParagraph"/>
        <w:numPr>
          <w:ilvl w:val="1"/>
          <w:numId w:val="2"/>
        </w:numPr>
        <w:tabs>
          <w:tab w:pos="1094" w:val="left" w:leader="none"/>
        </w:tabs>
        <w:spacing w:line="254" w:lineRule="auto" w:before="131" w:after="0"/>
        <w:ind w:left="617" w:right="211" w:firstLine="0"/>
        <w:jc w:val="both"/>
        <w:rPr>
          <w:sz w:val="21"/>
        </w:rPr>
      </w:pPr>
      <w:r>
        <w:rPr>
          <w:sz w:val="21"/>
        </w:rPr>
        <w:t>Os recursos serão liberados de acordo com a disponibilidade financeira da FAPEMIG e a ordem de classificação dos projetos definida no resultado.</w:t>
      </w:r>
    </w:p>
    <w:p>
      <w:pPr>
        <w:pStyle w:val="ListParagraph"/>
        <w:numPr>
          <w:ilvl w:val="1"/>
          <w:numId w:val="2"/>
        </w:numPr>
        <w:tabs>
          <w:tab w:pos="1106" w:val="left" w:leader="none"/>
        </w:tabs>
        <w:spacing w:line="254" w:lineRule="auto" w:before="102" w:after="0"/>
        <w:ind w:left="617" w:right="212" w:firstLine="0"/>
        <w:jc w:val="both"/>
        <w:rPr>
          <w:sz w:val="21"/>
        </w:rPr>
      </w:pPr>
      <w:r>
        <w:rPr>
          <w:sz w:val="21"/>
        </w:rPr>
        <w:t>O repasse financeiro será efetuado conforme assinatura do instrumento jurídico, a publicação do</w:t>
      </w:r>
      <w:r>
        <w:rPr>
          <w:spacing w:val="80"/>
          <w:w w:val="150"/>
          <w:sz w:val="21"/>
        </w:rPr>
        <w:t> </w:t>
      </w:r>
      <w:r>
        <w:rPr>
          <w:sz w:val="21"/>
        </w:rPr>
        <w:t>seu extrato no Diário Oficial do Estado de Minas Gerais, a comprovação de aporte de contrapartida financeira, quando houver, e a liberação dos recursos pelo Tesouro Estadual.</w:t>
      </w:r>
    </w:p>
    <w:p>
      <w:pPr>
        <w:pStyle w:val="ListParagraph"/>
        <w:numPr>
          <w:ilvl w:val="1"/>
          <w:numId w:val="2"/>
        </w:numPr>
        <w:tabs>
          <w:tab w:pos="1106" w:val="left" w:leader="none"/>
        </w:tabs>
        <w:spacing w:line="254" w:lineRule="auto" w:before="101" w:after="0"/>
        <w:ind w:left="617" w:right="210" w:firstLine="0"/>
        <w:jc w:val="both"/>
        <w:rPr>
          <w:sz w:val="21"/>
        </w:rPr>
      </w:pPr>
      <w:r>
        <w:rPr>
          <w:sz w:val="21"/>
        </w:rPr>
        <w:t>Após</w:t>
      </w:r>
      <w:r>
        <w:rPr>
          <w:spacing w:val="27"/>
          <w:sz w:val="21"/>
        </w:rPr>
        <w:t> </w:t>
      </w:r>
      <w:r>
        <w:rPr>
          <w:sz w:val="21"/>
        </w:rPr>
        <w:t>a</w:t>
      </w:r>
      <w:r>
        <w:rPr>
          <w:spacing w:val="27"/>
          <w:sz w:val="21"/>
        </w:rPr>
        <w:t> </w:t>
      </w:r>
      <w:r>
        <w:rPr>
          <w:sz w:val="21"/>
        </w:rPr>
        <w:t>divulgação</w:t>
      </w:r>
      <w:r>
        <w:rPr>
          <w:spacing w:val="27"/>
          <w:sz w:val="21"/>
        </w:rPr>
        <w:t> </w:t>
      </w:r>
      <w:r>
        <w:rPr>
          <w:sz w:val="21"/>
        </w:rPr>
        <w:t>dos</w:t>
      </w:r>
      <w:r>
        <w:rPr>
          <w:spacing w:val="27"/>
          <w:sz w:val="21"/>
        </w:rPr>
        <w:t> </w:t>
      </w:r>
      <w:r>
        <w:rPr>
          <w:sz w:val="21"/>
        </w:rPr>
        <w:t>resultados,</w:t>
      </w:r>
      <w:r>
        <w:rPr>
          <w:spacing w:val="27"/>
          <w:sz w:val="21"/>
        </w:rPr>
        <w:t> </w:t>
      </w:r>
      <w:r>
        <w:rPr>
          <w:sz w:val="21"/>
        </w:rPr>
        <w:t>em</w:t>
      </w:r>
      <w:r>
        <w:rPr>
          <w:spacing w:val="27"/>
          <w:sz w:val="21"/>
        </w:rPr>
        <w:t> </w:t>
      </w:r>
      <w:r>
        <w:rPr>
          <w:sz w:val="21"/>
        </w:rPr>
        <w:t>cumprimento</w:t>
      </w:r>
      <w:r>
        <w:rPr>
          <w:spacing w:val="27"/>
          <w:sz w:val="21"/>
        </w:rPr>
        <w:t> </w:t>
      </w:r>
      <w:r>
        <w:rPr>
          <w:sz w:val="21"/>
        </w:rPr>
        <w:t>ao</w:t>
      </w:r>
      <w:r>
        <w:rPr>
          <w:spacing w:val="27"/>
          <w:sz w:val="21"/>
        </w:rPr>
        <w:t> </w:t>
      </w:r>
      <w:r>
        <w:rPr>
          <w:sz w:val="21"/>
        </w:rPr>
        <w:t>art.</w:t>
      </w:r>
      <w:r>
        <w:rPr>
          <w:spacing w:val="27"/>
          <w:sz w:val="21"/>
        </w:rPr>
        <w:t> </w:t>
      </w:r>
      <w:r>
        <w:rPr>
          <w:sz w:val="21"/>
        </w:rPr>
        <w:t>3º,</w:t>
      </w:r>
      <w:r>
        <w:rPr>
          <w:spacing w:val="27"/>
          <w:sz w:val="21"/>
        </w:rPr>
        <w:t> </w:t>
      </w:r>
      <w:r>
        <w:rPr>
          <w:sz w:val="21"/>
        </w:rPr>
        <w:t>§5º,</w:t>
      </w:r>
      <w:r>
        <w:rPr>
          <w:spacing w:val="27"/>
          <w:sz w:val="21"/>
        </w:rPr>
        <w:t> </w:t>
      </w:r>
      <w:r>
        <w:rPr>
          <w:sz w:val="21"/>
        </w:rPr>
        <w:t>IV</w:t>
      </w:r>
      <w:r>
        <w:rPr>
          <w:spacing w:val="27"/>
          <w:sz w:val="21"/>
        </w:rPr>
        <w:t> </w:t>
      </w:r>
      <w:r>
        <w:rPr>
          <w:sz w:val="21"/>
        </w:rPr>
        <w:t>da</w:t>
      </w:r>
      <w:r>
        <w:rPr>
          <w:spacing w:val="27"/>
          <w:sz w:val="21"/>
        </w:rPr>
        <w:t> </w:t>
      </w:r>
      <w:r>
        <w:rPr>
          <w:sz w:val="21"/>
        </w:rPr>
        <w:t>Lei</w:t>
      </w:r>
      <w:r>
        <w:rPr>
          <w:spacing w:val="27"/>
          <w:sz w:val="21"/>
        </w:rPr>
        <w:t> </w:t>
      </w:r>
      <w:r>
        <w:rPr>
          <w:sz w:val="21"/>
        </w:rPr>
        <w:t>Estadual</w:t>
      </w:r>
      <w:r>
        <w:rPr>
          <w:spacing w:val="27"/>
          <w:sz w:val="21"/>
        </w:rPr>
        <w:t> </w:t>
      </w:r>
      <w:r>
        <w:rPr>
          <w:sz w:val="21"/>
        </w:rPr>
        <w:t>n.</w:t>
      </w:r>
      <w:r>
        <w:rPr>
          <w:spacing w:val="27"/>
          <w:sz w:val="21"/>
        </w:rPr>
        <w:t> </w:t>
      </w:r>
      <w:r>
        <w:rPr>
          <w:sz w:val="21"/>
        </w:rPr>
        <w:t>22.929, de 12 de janeiro de 2018, a Instituição </w:t>
      </w:r>
      <w:r>
        <w:rPr>
          <w:rFonts w:ascii="Arial" w:hAnsi="Arial"/>
          <w:b/>
          <w:sz w:val="21"/>
        </w:rPr>
        <w:t>Executora </w:t>
      </w:r>
      <w:r>
        <w:rPr>
          <w:sz w:val="21"/>
        </w:rPr>
        <w:t>e a </w:t>
      </w:r>
      <w:r>
        <w:rPr>
          <w:rFonts w:ascii="Arial" w:hAnsi="Arial"/>
          <w:b/>
          <w:sz w:val="21"/>
        </w:rPr>
        <w:t>Parceira</w:t>
      </w:r>
      <w:r>
        <w:rPr>
          <w:sz w:val="21"/>
        </w:rPr>
        <w:t>, quando houver, deverão indicar os(as) responsáveis</w:t>
      </w:r>
      <w:r>
        <w:rPr>
          <w:spacing w:val="22"/>
          <w:sz w:val="21"/>
        </w:rPr>
        <w:t> </w:t>
      </w:r>
      <w:r>
        <w:rPr>
          <w:sz w:val="21"/>
        </w:rPr>
        <w:t>pelo</w:t>
      </w:r>
      <w:r>
        <w:rPr>
          <w:spacing w:val="22"/>
          <w:sz w:val="21"/>
        </w:rPr>
        <w:t> </w:t>
      </w:r>
      <w:r>
        <w:rPr>
          <w:sz w:val="21"/>
        </w:rPr>
        <w:t>controle</w:t>
      </w:r>
      <w:r>
        <w:rPr>
          <w:spacing w:val="22"/>
          <w:sz w:val="21"/>
        </w:rPr>
        <w:t> </w:t>
      </w:r>
      <w:r>
        <w:rPr>
          <w:sz w:val="21"/>
        </w:rPr>
        <w:t>e</w:t>
      </w:r>
      <w:r>
        <w:rPr>
          <w:spacing w:val="22"/>
          <w:sz w:val="21"/>
        </w:rPr>
        <w:t> </w:t>
      </w:r>
      <w:r>
        <w:rPr>
          <w:sz w:val="21"/>
        </w:rPr>
        <w:t>fiscalização</w:t>
      </w:r>
      <w:r>
        <w:rPr>
          <w:spacing w:val="22"/>
          <w:sz w:val="21"/>
        </w:rPr>
        <w:t> </w:t>
      </w:r>
      <w:r>
        <w:rPr>
          <w:sz w:val="21"/>
        </w:rPr>
        <w:t>da</w:t>
      </w:r>
      <w:r>
        <w:rPr>
          <w:spacing w:val="22"/>
          <w:sz w:val="21"/>
        </w:rPr>
        <w:t> </w:t>
      </w:r>
      <w:r>
        <w:rPr>
          <w:sz w:val="21"/>
        </w:rPr>
        <w:t>execução</w:t>
      </w:r>
      <w:r>
        <w:rPr>
          <w:spacing w:val="22"/>
          <w:sz w:val="21"/>
        </w:rPr>
        <w:t> </w:t>
      </w:r>
      <w:r>
        <w:rPr>
          <w:sz w:val="21"/>
        </w:rPr>
        <w:t>dos</w:t>
      </w:r>
      <w:r>
        <w:rPr>
          <w:spacing w:val="22"/>
          <w:sz w:val="21"/>
        </w:rPr>
        <w:t> </w:t>
      </w:r>
      <w:r>
        <w:rPr>
          <w:sz w:val="21"/>
        </w:rPr>
        <w:t>instrumentos</w:t>
      </w:r>
      <w:r>
        <w:rPr>
          <w:spacing w:val="22"/>
          <w:sz w:val="21"/>
        </w:rPr>
        <w:t> </w:t>
      </w:r>
      <w:r>
        <w:rPr>
          <w:sz w:val="21"/>
        </w:rPr>
        <w:t>jurídicos.</w:t>
      </w:r>
      <w:r>
        <w:rPr>
          <w:spacing w:val="22"/>
          <w:sz w:val="21"/>
        </w:rPr>
        <w:t> </w:t>
      </w:r>
      <w:r>
        <w:rPr>
          <w:sz w:val="21"/>
        </w:rPr>
        <w:t>Caso</w:t>
      </w:r>
      <w:r>
        <w:rPr>
          <w:spacing w:val="22"/>
          <w:sz w:val="21"/>
        </w:rPr>
        <w:t> </w:t>
      </w:r>
      <w:r>
        <w:rPr>
          <w:sz w:val="21"/>
        </w:rPr>
        <w:t>não</w:t>
      </w:r>
      <w:r>
        <w:rPr>
          <w:spacing w:val="22"/>
          <w:sz w:val="21"/>
        </w:rPr>
        <w:t> </w:t>
      </w:r>
      <w:r>
        <w:rPr>
          <w:sz w:val="21"/>
        </w:rPr>
        <w:t>tenha</w:t>
      </w:r>
      <w:r>
        <w:rPr>
          <w:spacing w:val="22"/>
          <w:sz w:val="21"/>
        </w:rPr>
        <w:t> </w:t>
      </w:r>
      <w:r>
        <w:rPr>
          <w:sz w:val="21"/>
        </w:rPr>
        <w:t>sido</w:t>
      </w:r>
    </w:p>
    <w:p>
      <w:pPr>
        <w:pStyle w:val="ListParagraph"/>
        <w:spacing w:after="0" w:line="254" w:lineRule="auto"/>
        <w:jc w:val="both"/>
        <w:rPr>
          <w:sz w:val="21"/>
        </w:rPr>
        <w:sectPr>
          <w:pgSz w:w="11900" w:h="16840"/>
          <w:pgMar w:header="0" w:footer="181" w:top="500" w:bottom="380" w:left="566" w:right="566"/>
        </w:sectPr>
      </w:pPr>
    </w:p>
    <w:p>
      <w:pPr>
        <w:spacing w:line="254" w:lineRule="auto" w:before="77"/>
        <w:ind w:left="617" w:right="0" w:firstLine="0"/>
        <w:jc w:val="left"/>
        <w:rPr>
          <w:sz w:val="21"/>
        </w:rPr>
      </w:pPr>
      <w:hyperlink r:id="rId7">
        <w:r>
          <w:rPr>
            <w:sz w:val="21"/>
          </w:rPr>
          <w:t>enviado</w:t>
        </w:r>
        <w:r>
          <w:rPr>
            <w:spacing w:val="40"/>
            <w:sz w:val="21"/>
          </w:rPr>
          <w:t> </w:t>
        </w:r>
        <w:r>
          <w:rPr>
            <w:sz w:val="21"/>
          </w:rPr>
          <w:t>na</w:t>
        </w:r>
        <w:r>
          <w:rPr>
            <w:spacing w:val="40"/>
            <w:sz w:val="21"/>
          </w:rPr>
          <w:t> </w:t>
        </w:r>
        <w:r>
          <w:rPr>
            <w:sz w:val="21"/>
          </w:rPr>
          <w:t>fase</w:t>
        </w:r>
        <w:r>
          <w:rPr>
            <w:spacing w:val="40"/>
            <w:sz w:val="21"/>
          </w:rPr>
          <w:t> </w:t>
        </w:r>
        <w:r>
          <w:rPr>
            <w:sz w:val="21"/>
          </w:rPr>
          <w:t>de</w:t>
        </w:r>
        <w:r>
          <w:rPr>
            <w:spacing w:val="40"/>
            <w:sz w:val="21"/>
          </w:rPr>
          <w:t> </w:t>
        </w:r>
        <w:r>
          <w:rPr>
            <w:sz w:val="21"/>
          </w:rPr>
          <w:t>submissão,</w:t>
        </w:r>
        <w:r>
          <w:rPr>
            <w:spacing w:val="40"/>
            <w:sz w:val="21"/>
          </w:rPr>
          <w:t> </w:t>
        </w:r>
        <w:r>
          <w:rPr>
            <w:sz w:val="21"/>
          </w:rPr>
          <w:t>o</w:t>
        </w:r>
        <w:r>
          <w:rPr>
            <w:spacing w:val="40"/>
            <w:sz w:val="21"/>
          </w:rPr>
          <w:t> </w:t>
        </w:r>
        <w:r>
          <w:rPr>
            <w:sz w:val="21"/>
          </w:rPr>
          <w:t>modelo</w:t>
        </w:r>
        <w:r>
          <w:rPr>
            <w:spacing w:val="40"/>
            <w:sz w:val="21"/>
          </w:rPr>
          <w:t> </w:t>
        </w:r>
        <w:r>
          <w:rPr>
            <w:sz w:val="21"/>
          </w:rPr>
          <w:t>do</w:t>
        </w:r>
        <w:r>
          <w:rPr>
            <w:spacing w:val="31"/>
            <w:sz w:val="21"/>
          </w:rPr>
          <w:t> </w:t>
        </w:r>
        <w:r>
          <w:rPr>
            <w:sz w:val="21"/>
          </w:rPr>
          <w:t>Anexo</w:t>
        </w:r>
        <w:r>
          <w:rPr>
            <w:spacing w:val="40"/>
            <w:sz w:val="21"/>
          </w:rPr>
          <w:t> </w:t>
        </w:r>
        <w:r>
          <w:rPr>
            <w:sz w:val="21"/>
          </w:rPr>
          <w:t>X</w:t>
        </w:r>
        <w:r>
          <w:rPr>
            <w:spacing w:val="40"/>
            <w:sz w:val="21"/>
          </w:rPr>
          <w:t> </w:t>
        </w:r>
        <w:r>
          <w:rPr>
            <w:sz w:val="21"/>
          </w:rPr>
          <w:t>deve</w:t>
        </w:r>
        <w:r>
          <w:rPr>
            <w:spacing w:val="40"/>
            <w:sz w:val="21"/>
          </w:rPr>
          <w:t> </w:t>
        </w:r>
        <w:r>
          <w:rPr>
            <w:sz w:val="21"/>
          </w:rPr>
          <w:t>ser</w:t>
        </w:r>
        <w:r>
          <w:rPr>
            <w:spacing w:val="40"/>
            <w:sz w:val="21"/>
          </w:rPr>
          <w:t> </w:t>
        </w:r>
        <w:r>
          <w:rPr>
            <w:sz w:val="21"/>
          </w:rPr>
          <w:t>encaminhado</w:t>
        </w:r>
        <w:r>
          <w:rPr>
            <w:spacing w:val="40"/>
            <w:sz w:val="21"/>
          </w:rPr>
          <w:t> </w:t>
        </w:r>
        <w:r>
          <w:rPr>
            <w:sz w:val="21"/>
          </w:rPr>
          <w:t>à</w:t>
        </w:r>
        <w:r>
          <w:rPr>
            <w:spacing w:val="40"/>
            <w:sz w:val="21"/>
          </w:rPr>
          <w:t> </w:t>
        </w:r>
        <w:r>
          <w:rPr>
            <w:sz w:val="21"/>
          </w:rPr>
          <w:t>FAPEMIG</w:t>
        </w:r>
        <w:r>
          <w:rPr>
            <w:spacing w:val="40"/>
            <w:sz w:val="21"/>
          </w:rPr>
          <w:t> </w:t>
        </w:r>
        <w:r>
          <w:rPr>
            <w:sz w:val="21"/>
          </w:rPr>
          <w:t>pelo</w:t>
        </w:r>
        <w:r>
          <w:rPr>
            <w:spacing w:val="28"/>
            <w:sz w:val="21"/>
          </w:rPr>
          <w:t> </w:t>
        </w:r>
        <w:r>
          <w:rPr>
            <w:color w:val="0000ED"/>
            <w:sz w:val="21"/>
            <w:u w:val="single" w:color="0000ED"/>
          </w:rPr>
          <w:t>Fale</w:t>
        </w:r>
        <w:r>
          <w:rPr>
            <w:color w:val="0000ED"/>
            <w:sz w:val="21"/>
          </w:rPr>
          <w:t> </w:t>
        </w:r>
        <w:r>
          <w:rPr>
            <w:color w:val="0000ED"/>
            <w:sz w:val="21"/>
            <w:u w:val="single" w:color="0000ED"/>
          </w:rPr>
          <w:t>Conosco</w:t>
        </w:r>
        <w:r>
          <w:rPr>
            <w:sz w:val="21"/>
          </w:rPr>
          <w:t>, por meio das respectivas Instituições.</w:t>
        </w:r>
      </w:hyperlink>
    </w:p>
    <w:p>
      <w:pPr>
        <w:pStyle w:val="ListParagraph"/>
        <w:numPr>
          <w:ilvl w:val="1"/>
          <w:numId w:val="2"/>
        </w:numPr>
        <w:tabs>
          <w:tab w:pos="1106" w:val="left" w:leader="none"/>
        </w:tabs>
        <w:spacing w:line="254" w:lineRule="auto" w:before="102" w:after="0"/>
        <w:ind w:left="617" w:right="210" w:firstLine="0"/>
        <w:jc w:val="both"/>
        <w:rPr>
          <w:sz w:val="21"/>
        </w:rPr>
      </w:pPr>
      <w:r>
        <w:rPr>
          <w:sz w:val="21"/>
        </w:rPr>
        <w:t>O instrumento jurídico especificará as condições de execução e as responsabilidades de todas as partes envolvidas.</w:t>
      </w:r>
    </w:p>
    <w:p>
      <w:pPr>
        <w:pStyle w:val="BodyText"/>
        <w:spacing w:before="0"/>
        <w:rPr>
          <w:sz w:val="21"/>
        </w:rPr>
      </w:pPr>
    </w:p>
    <w:p>
      <w:pPr>
        <w:pStyle w:val="BodyText"/>
        <w:spacing w:before="58"/>
        <w:rPr>
          <w:sz w:val="21"/>
        </w:rPr>
      </w:pPr>
    </w:p>
    <w:p>
      <w:pPr>
        <w:pStyle w:val="Heading1"/>
        <w:numPr>
          <w:ilvl w:val="0"/>
          <w:numId w:val="2"/>
        </w:numPr>
        <w:tabs>
          <w:tab w:pos="616" w:val="left" w:leader="none"/>
        </w:tabs>
        <w:spacing w:line="240" w:lineRule="auto" w:before="0" w:after="0"/>
        <w:ind w:left="616" w:right="0" w:hanging="367"/>
        <w:jc w:val="left"/>
      </w:pPr>
      <w:r>
        <w:rPr/>
        <w:t>ACOMPANHAMENTO</w:t>
      </w:r>
      <w:r>
        <w:rPr>
          <w:spacing w:val="17"/>
        </w:rPr>
        <w:t> </w:t>
      </w:r>
      <w:r>
        <w:rPr/>
        <w:t>E</w:t>
      </w:r>
      <w:r>
        <w:rPr>
          <w:spacing w:val="17"/>
        </w:rPr>
        <w:t> </w:t>
      </w:r>
      <w:r>
        <w:rPr>
          <w:spacing w:val="-2"/>
        </w:rPr>
        <w:t>AVALIAÇÃO</w:t>
      </w:r>
    </w:p>
    <w:p>
      <w:pPr>
        <w:pStyle w:val="ListParagraph"/>
        <w:numPr>
          <w:ilvl w:val="1"/>
          <w:numId w:val="2"/>
        </w:numPr>
        <w:tabs>
          <w:tab w:pos="1155" w:val="left" w:leader="none"/>
        </w:tabs>
        <w:spacing w:line="254" w:lineRule="auto" w:before="218" w:after="0"/>
        <w:ind w:left="617" w:right="207" w:firstLine="0"/>
        <w:jc w:val="both"/>
        <w:rPr>
          <w:sz w:val="21"/>
        </w:rPr>
      </w:pPr>
      <w:r>
        <w:rPr>
          <w:sz w:val="21"/>
        </w:rPr>
        <w:t>A FAPEMIG</w:t>
      </w:r>
      <w:r>
        <w:rPr>
          <w:spacing w:val="40"/>
          <w:sz w:val="21"/>
        </w:rPr>
        <w:t> </w:t>
      </w:r>
      <w:r>
        <w:rPr>
          <w:sz w:val="21"/>
        </w:rPr>
        <w:t>reserva-se</w:t>
      </w:r>
      <w:r>
        <w:rPr>
          <w:spacing w:val="40"/>
          <w:sz w:val="21"/>
        </w:rPr>
        <w:t> </w:t>
      </w:r>
      <w:r>
        <w:rPr>
          <w:sz w:val="21"/>
        </w:rPr>
        <w:t>o</w:t>
      </w:r>
      <w:r>
        <w:rPr>
          <w:spacing w:val="40"/>
          <w:sz w:val="21"/>
        </w:rPr>
        <w:t> </w:t>
      </w:r>
      <w:r>
        <w:rPr>
          <w:sz w:val="21"/>
        </w:rPr>
        <w:t>direito</w:t>
      </w:r>
      <w:r>
        <w:rPr>
          <w:spacing w:val="40"/>
          <w:sz w:val="21"/>
        </w:rPr>
        <w:t> </w:t>
      </w:r>
      <w:r>
        <w:rPr>
          <w:sz w:val="21"/>
        </w:rPr>
        <w:t>de,</w:t>
      </w:r>
      <w:r>
        <w:rPr>
          <w:spacing w:val="40"/>
          <w:sz w:val="21"/>
        </w:rPr>
        <w:t> </w:t>
      </w:r>
      <w:r>
        <w:rPr>
          <w:sz w:val="21"/>
        </w:rPr>
        <w:t>a</w:t>
      </w:r>
      <w:r>
        <w:rPr>
          <w:spacing w:val="40"/>
          <w:sz w:val="21"/>
        </w:rPr>
        <w:t> </w:t>
      </w:r>
      <w:r>
        <w:rPr>
          <w:sz w:val="21"/>
        </w:rPr>
        <w:t>qualquer</w:t>
      </w:r>
      <w:r>
        <w:rPr>
          <w:spacing w:val="40"/>
          <w:sz w:val="21"/>
        </w:rPr>
        <w:t> </w:t>
      </w:r>
      <w:r>
        <w:rPr>
          <w:sz w:val="21"/>
        </w:rPr>
        <w:t>momento,</w:t>
      </w:r>
      <w:r>
        <w:rPr>
          <w:spacing w:val="40"/>
          <w:sz w:val="21"/>
        </w:rPr>
        <w:t> </w:t>
      </w:r>
      <w:r>
        <w:rPr>
          <w:sz w:val="21"/>
        </w:rPr>
        <w:t>acompanhar</w:t>
      </w:r>
      <w:r>
        <w:rPr>
          <w:spacing w:val="40"/>
          <w:sz w:val="21"/>
        </w:rPr>
        <w:t> </w:t>
      </w:r>
      <w:r>
        <w:rPr>
          <w:sz w:val="21"/>
        </w:rPr>
        <w:t>o</w:t>
      </w:r>
      <w:r>
        <w:rPr>
          <w:spacing w:val="40"/>
          <w:sz w:val="21"/>
        </w:rPr>
        <w:t> </w:t>
      </w:r>
      <w:r>
        <w:rPr>
          <w:sz w:val="21"/>
        </w:rPr>
        <w:t>andamento</w:t>
      </w:r>
      <w:r>
        <w:rPr>
          <w:spacing w:val="40"/>
          <w:sz w:val="21"/>
        </w:rPr>
        <w:t> </w:t>
      </w:r>
      <w:r>
        <w:rPr>
          <w:sz w:val="21"/>
        </w:rPr>
        <w:t>das atividades, requisitar informações, relatórios de acompanhamento, dados ou quaisquer materiais que comprovem o desenvolvimento das ações em conformidade com o cronograma físico-financeiro</w:t>
      </w:r>
      <w:r>
        <w:rPr>
          <w:spacing w:val="80"/>
          <w:sz w:val="21"/>
        </w:rPr>
        <w:t> </w:t>
      </w:r>
      <w:r>
        <w:rPr>
          <w:sz w:val="21"/>
        </w:rPr>
        <w:t>aprovado. Além disso, após a conclusão dos trabalhos, a FAPEMIG poderá verificar o cumprimento integral das condições estabelecidas no instrumento jurídico de contratação.</w:t>
      </w:r>
    </w:p>
    <w:p>
      <w:pPr>
        <w:pStyle w:val="ListParagraph"/>
        <w:numPr>
          <w:ilvl w:val="1"/>
          <w:numId w:val="2"/>
        </w:numPr>
        <w:tabs>
          <w:tab w:pos="1107" w:val="left" w:leader="none"/>
        </w:tabs>
        <w:spacing w:line="254" w:lineRule="auto" w:before="101" w:after="0"/>
        <w:ind w:left="617" w:right="238" w:firstLine="0"/>
        <w:jc w:val="both"/>
        <w:rPr>
          <w:sz w:val="21"/>
        </w:rPr>
      </w:pPr>
      <w:r>
        <w:rPr>
          <w:sz w:val="21"/>
        </w:rPr>
        <w:t>A FAPEMIG</w:t>
      </w:r>
      <w:r>
        <w:rPr>
          <w:spacing w:val="37"/>
          <w:sz w:val="21"/>
        </w:rPr>
        <w:t> </w:t>
      </w:r>
      <w:r>
        <w:rPr>
          <w:sz w:val="21"/>
        </w:rPr>
        <w:t>adotará</w:t>
      </w:r>
      <w:r>
        <w:rPr>
          <w:spacing w:val="37"/>
          <w:sz w:val="21"/>
        </w:rPr>
        <w:t> </w:t>
      </w:r>
      <w:r>
        <w:rPr>
          <w:sz w:val="21"/>
        </w:rPr>
        <w:t>instrumentos</w:t>
      </w:r>
      <w:r>
        <w:rPr>
          <w:spacing w:val="37"/>
          <w:sz w:val="21"/>
        </w:rPr>
        <w:t> </w:t>
      </w:r>
      <w:r>
        <w:rPr>
          <w:sz w:val="21"/>
        </w:rPr>
        <w:t>de</w:t>
      </w:r>
      <w:r>
        <w:rPr>
          <w:spacing w:val="37"/>
          <w:sz w:val="21"/>
        </w:rPr>
        <w:t> </w:t>
      </w:r>
      <w:r>
        <w:rPr>
          <w:sz w:val="21"/>
        </w:rPr>
        <w:t>acompanhamento</w:t>
      </w:r>
      <w:r>
        <w:rPr>
          <w:spacing w:val="37"/>
          <w:sz w:val="21"/>
        </w:rPr>
        <w:t> </w:t>
      </w:r>
      <w:r>
        <w:rPr>
          <w:sz w:val="21"/>
        </w:rPr>
        <w:t>e</w:t>
      </w:r>
      <w:r>
        <w:rPr>
          <w:spacing w:val="37"/>
          <w:sz w:val="21"/>
        </w:rPr>
        <w:t> </w:t>
      </w:r>
      <w:r>
        <w:rPr>
          <w:sz w:val="21"/>
        </w:rPr>
        <w:t>avaliação</w:t>
      </w:r>
      <w:r>
        <w:rPr>
          <w:spacing w:val="37"/>
          <w:sz w:val="21"/>
        </w:rPr>
        <w:t> </w:t>
      </w:r>
      <w:r>
        <w:rPr>
          <w:sz w:val="21"/>
        </w:rPr>
        <w:t>final</w:t>
      </w:r>
      <w:r>
        <w:rPr>
          <w:spacing w:val="37"/>
          <w:sz w:val="21"/>
        </w:rPr>
        <w:t> </w:t>
      </w:r>
      <w:r>
        <w:rPr>
          <w:sz w:val="21"/>
        </w:rPr>
        <w:t>dos</w:t>
      </w:r>
      <w:r>
        <w:rPr>
          <w:spacing w:val="37"/>
          <w:sz w:val="21"/>
        </w:rPr>
        <w:t> </w:t>
      </w:r>
      <w:r>
        <w:rPr>
          <w:sz w:val="21"/>
        </w:rPr>
        <w:t>projetos</w:t>
      </w:r>
      <w:r>
        <w:rPr>
          <w:spacing w:val="37"/>
          <w:sz w:val="21"/>
        </w:rPr>
        <w:t> </w:t>
      </w:r>
      <w:r>
        <w:rPr>
          <w:sz w:val="21"/>
        </w:rPr>
        <w:t>com</w:t>
      </w:r>
      <w:r>
        <w:rPr>
          <w:spacing w:val="37"/>
          <w:sz w:val="21"/>
        </w:rPr>
        <w:t> </w:t>
      </w:r>
      <w:r>
        <w:rPr>
          <w:sz w:val="21"/>
        </w:rPr>
        <w:t>base nos critérios descritos a seguir:</w:t>
      </w:r>
    </w:p>
    <w:p>
      <w:pPr>
        <w:pStyle w:val="ListParagraph"/>
        <w:numPr>
          <w:ilvl w:val="0"/>
          <w:numId w:val="33"/>
        </w:numPr>
        <w:tabs>
          <w:tab w:pos="838" w:val="left" w:leader="none"/>
        </w:tabs>
        <w:spacing w:line="240" w:lineRule="auto" w:before="101" w:after="0"/>
        <w:ind w:left="838" w:right="0" w:hanging="252"/>
        <w:jc w:val="both"/>
        <w:rPr>
          <w:sz w:val="21"/>
        </w:rPr>
      </w:pPr>
      <w:r>
        <w:rPr>
          <w:sz w:val="21"/>
        </w:rPr>
        <w:t>Conformidade</w:t>
      </w:r>
      <w:r>
        <w:rPr>
          <w:spacing w:val="8"/>
          <w:sz w:val="21"/>
        </w:rPr>
        <w:t> </w:t>
      </w:r>
      <w:r>
        <w:rPr>
          <w:sz w:val="21"/>
        </w:rPr>
        <w:t>dos</w:t>
      </w:r>
      <w:r>
        <w:rPr>
          <w:spacing w:val="9"/>
          <w:sz w:val="21"/>
        </w:rPr>
        <w:t> </w:t>
      </w:r>
      <w:r>
        <w:rPr>
          <w:sz w:val="21"/>
        </w:rPr>
        <w:t>resultados</w:t>
      </w:r>
      <w:r>
        <w:rPr>
          <w:spacing w:val="9"/>
          <w:sz w:val="21"/>
        </w:rPr>
        <w:t> </w:t>
      </w:r>
      <w:r>
        <w:rPr>
          <w:sz w:val="21"/>
        </w:rPr>
        <w:t>com</w:t>
      </w:r>
      <w:r>
        <w:rPr>
          <w:spacing w:val="9"/>
          <w:sz w:val="21"/>
        </w:rPr>
        <w:t> </w:t>
      </w:r>
      <w:r>
        <w:rPr>
          <w:sz w:val="21"/>
        </w:rPr>
        <w:t>os</w:t>
      </w:r>
      <w:r>
        <w:rPr>
          <w:spacing w:val="9"/>
          <w:sz w:val="21"/>
        </w:rPr>
        <w:t> </w:t>
      </w:r>
      <w:r>
        <w:rPr>
          <w:sz w:val="21"/>
        </w:rPr>
        <w:t>objetivos</w:t>
      </w:r>
      <w:r>
        <w:rPr>
          <w:spacing w:val="9"/>
          <w:sz w:val="21"/>
        </w:rPr>
        <w:t> </w:t>
      </w:r>
      <w:r>
        <w:rPr>
          <w:sz w:val="21"/>
        </w:rPr>
        <w:t>do</w:t>
      </w:r>
      <w:r>
        <w:rPr>
          <w:spacing w:val="9"/>
          <w:sz w:val="21"/>
        </w:rPr>
        <w:t> </w:t>
      </w:r>
      <w:r>
        <w:rPr>
          <w:spacing w:val="-2"/>
          <w:sz w:val="21"/>
        </w:rPr>
        <w:t>projeto.</w:t>
      </w:r>
    </w:p>
    <w:p>
      <w:pPr>
        <w:pStyle w:val="ListParagraph"/>
        <w:numPr>
          <w:ilvl w:val="0"/>
          <w:numId w:val="33"/>
        </w:numPr>
        <w:tabs>
          <w:tab w:pos="872" w:val="left" w:leader="none"/>
        </w:tabs>
        <w:spacing w:line="254" w:lineRule="auto" w:before="116" w:after="0"/>
        <w:ind w:left="586" w:right="214" w:firstLine="0"/>
        <w:jc w:val="both"/>
        <w:rPr>
          <w:sz w:val="21"/>
        </w:rPr>
      </w:pPr>
      <w:r>
        <w:rPr>
          <w:sz w:val="21"/>
        </w:rPr>
        <w:t>Realização dos objetivos delineados e geração dos produtos esperados, com a devida menção ao apoio da FAPEMIG.</w:t>
      </w:r>
    </w:p>
    <w:p>
      <w:pPr>
        <w:pStyle w:val="ListParagraph"/>
        <w:numPr>
          <w:ilvl w:val="0"/>
          <w:numId w:val="33"/>
        </w:numPr>
        <w:tabs>
          <w:tab w:pos="838" w:val="left" w:leader="none"/>
        </w:tabs>
        <w:spacing w:line="240" w:lineRule="auto" w:before="102" w:after="0"/>
        <w:ind w:left="838" w:right="0" w:hanging="252"/>
        <w:jc w:val="left"/>
        <w:rPr>
          <w:sz w:val="21"/>
        </w:rPr>
      </w:pPr>
      <w:r>
        <w:rPr>
          <w:sz w:val="21"/>
        </w:rPr>
        <w:t>Cumprimento</w:t>
      </w:r>
      <w:r>
        <w:rPr>
          <w:spacing w:val="12"/>
          <w:sz w:val="21"/>
        </w:rPr>
        <w:t> </w:t>
      </w:r>
      <w:r>
        <w:rPr>
          <w:sz w:val="21"/>
        </w:rPr>
        <w:t>do</w:t>
      </w:r>
      <w:r>
        <w:rPr>
          <w:spacing w:val="12"/>
          <w:sz w:val="21"/>
        </w:rPr>
        <w:t> </w:t>
      </w:r>
      <w:r>
        <w:rPr>
          <w:sz w:val="21"/>
        </w:rPr>
        <w:t>cronograma</w:t>
      </w:r>
      <w:r>
        <w:rPr>
          <w:spacing w:val="12"/>
          <w:sz w:val="21"/>
        </w:rPr>
        <w:t> </w:t>
      </w:r>
      <w:r>
        <w:rPr>
          <w:spacing w:val="-2"/>
          <w:sz w:val="21"/>
        </w:rPr>
        <w:t>estabelecido.</w:t>
      </w:r>
    </w:p>
    <w:p>
      <w:pPr>
        <w:pStyle w:val="ListParagraph"/>
        <w:numPr>
          <w:ilvl w:val="0"/>
          <w:numId w:val="33"/>
        </w:numPr>
        <w:tabs>
          <w:tab w:pos="848" w:val="left" w:leader="none"/>
        </w:tabs>
        <w:spacing w:line="240" w:lineRule="auto" w:before="116" w:after="0"/>
        <w:ind w:left="848" w:right="0" w:hanging="262"/>
        <w:jc w:val="left"/>
        <w:rPr>
          <w:sz w:val="21"/>
        </w:rPr>
      </w:pPr>
      <w:r>
        <w:rPr>
          <w:sz w:val="21"/>
        </w:rPr>
        <w:t>Impacto</w:t>
      </w:r>
      <w:r>
        <w:rPr>
          <w:spacing w:val="9"/>
          <w:sz w:val="21"/>
        </w:rPr>
        <w:t> </w:t>
      </w:r>
      <w:r>
        <w:rPr>
          <w:sz w:val="21"/>
        </w:rPr>
        <w:t>ambiental,</w:t>
      </w:r>
      <w:r>
        <w:rPr>
          <w:spacing w:val="9"/>
          <w:sz w:val="21"/>
        </w:rPr>
        <w:t> </w:t>
      </w:r>
      <w:r>
        <w:rPr>
          <w:sz w:val="21"/>
        </w:rPr>
        <w:t>econômico</w:t>
      </w:r>
      <w:r>
        <w:rPr>
          <w:spacing w:val="9"/>
          <w:sz w:val="21"/>
        </w:rPr>
        <w:t> </w:t>
      </w:r>
      <w:r>
        <w:rPr>
          <w:sz w:val="21"/>
        </w:rPr>
        <w:t>e</w:t>
      </w:r>
      <w:r>
        <w:rPr>
          <w:spacing w:val="9"/>
          <w:sz w:val="21"/>
        </w:rPr>
        <w:t> </w:t>
      </w:r>
      <w:r>
        <w:rPr>
          <w:sz w:val="21"/>
        </w:rPr>
        <w:t>social</w:t>
      </w:r>
      <w:r>
        <w:rPr>
          <w:spacing w:val="10"/>
          <w:sz w:val="21"/>
        </w:rPr>
        <w:t> </w:t>
      </w:r>
      <w:r>
        <w:rPr>
          <w:sz w:val="21"/>
        </w:rPr>
        <w:t>gerado</w:t>
      </w:r>
      <w:r>
        <w:rPr>
          <w:spacing w:val="9"/>
          <w:sz w:val="21"/>
        </w:rPr>
        <w:t> </w:t>
      </w:r>
      <w:r>
        <w:rPr>
          <w:sz w:val="21"/>
        </w:rPr>
        <w:t>pelo</w:t>
      </w:r>
      <w:r>
        <w:rPr>
          <w:spacing w:val="9"/>
          <w:sz w:val="21"/>
        </w:rPr>
        <w:t> </w:t>
      </w:r>
      <w:r>
        <w:rPr>
          <w:spacing w:val="-2"/>
          <w:sz w:val="21"/>
        </w:rPr>
        <w:t>projeto.</w:t>
      </w:r>
    </w:p>
    <w:p>
      <w:pPr>
        <w:pStyle w:val="ListParagraph"/>
        <w:numPr>
          <w:ilvl w:val="0"/>
          <w:numId w:val="33"/>
        </w:numPr>
        <w:tabs>
          <w:tab w:pos="838" w:val="left" w:leader="none"/>
        </w:tabs>
        <w:spacing w:line="240" w:lineRule="auto" w:before="117" w:after="0"/>
        <w:ind w:left="838" w:right="0" w:hanging="252"/>
        <w:jc w:val="left"/>
        <w:rPr>
          <w:sz w:val="21"/>
        </w:rPr>
      </w:pPr>
      <w:r>
        <w:rPr>
          <w:sz w:val="21"/>
        </w:rPr>
        <w:t>Contribuição</w:t>
      </w:r>
      <w:r>
        <w:rPr>
          <w:spacing w:val="9"/>
          <w:sz w:val="21"/>
        </w:rPr>
        <w:t> </w:t>
      </w:r>
      <w:r>
        <w:rPr>
          <w:sz w:val="21"/>
        </w:rPr>
        <w:t>para</w:t>
      </w:r>
      <w:r>
        <w:rPr>
          <w:spacing w:val="9"/>
          <w:sz w:val="21"/>
        </w:rPr>
        <w:t> </w:t>
      </w:r>
      <w:r>
        <w:rPr>
          <w:sz w:val="21"/>
        </w:rPr>
        <w:t>a</w:t>
      </w:r>
      <w:r>
        <w:rPr>
          <w:spacing w:val="9"/>
          <w:sz w:val="21"/>
        </w:rPr>
        <w:t> </w:t>
      </w:r>
      <w:r>
        <w:rPr>
          <w:sz w:val="21"/>
        </w:rPr>
        <w:t>difusão</w:t>
      </w:r>
      <w:r>
        <w:rPr>
          <w:spacing w:val="9"/>
          <w:sz w:val="21"/>
        </w:rPr>
        <w:t> </w:t>
      </w:r>
      <w:r>
        <w:rPr>
          <w:sz w:val="21"/>
        </w:rPr>
        <w:t>de</w:t>
      </w:r>
      <w:r>
        <w:rPr>
          <w:spacing w:val="10"/>
          <w:sz w:val="21"/>
        </w:rPr>
        <w:t> </w:t>
      </w:r>
      <w:r>
        <w:rPr>
          <w:sz w:val="21"/>
        </w:rPr>
        <w:t>tecnologia,</w:t>
      </w:r>
      <w:r>
        <w:rPr>
          <w:spacing w:val="9"/>
          <w:sz w:val="21"/>
        </w:rPr>
        <w:t> </w:t>
      </w:r>
      <w:r>
        <w:rPr>
          <w:sz w:val="21"/>
        </w:rPr>
        <w:t>transferência</w:t>
      </w:r>
      <w:r>
        <w:rPr>
          <w:spacing w:val="9"/>
          <w:sz w:val="21"/>
        </w:rPr>
        <w:t> </w:t>
      </w:r>
      <w:r>
        <w:rPr>
          <w:sz w:val="21"/>
        </w:rPr>
        <w:t>de</w:t>
      </w:r>
      <w:r>
        <w:rPr>
          <w:spacing w:val="9"/>
          <w:sz w:val="21"/>
        </w:rPr>
        <w:t> </w:t>
      </w:r>
      <w:r>
        <w:rPr>
          <w:sz w:val="21"/>
        </w:rPr>
        <w:t>conhecimento</w:t>
      </w:r>
      <w:r>
        <w:rPr>
          <w:spacing w:val="10"/>
          <w:sz w:val="21"/>
        </w:rPr>
        <w:t> </w:t>
      </w:r>
      <w:r>
        <w:rPr>
          <w:sz w:val="21"/>
        </w:rPr>
        <w:t>e</w:t>
      </w:r>
      <w:r>
        <w:rPr>
          <w:spacing w:val="9"/>
          <w:sz w:val="21"/>
        </w:rPr>
        <w:t> </w:t>
      </w:r>
      <w:r>
        <w:rPr>
          <w:spacing w:val="-2"/>
          <w:sz w:val="21"/>
        </w:rPr>
        <w:t>informação.</w:t>
      </w:r>
    </w:p>
    <w:p>
      <w:pPr>
        <w:pStyle w:val="ListParagraph"/>
        <w:numPr>
          <w:ilvl w:val="0"/>
          <w:numId w:val="33"/>
        </w:numPr>
        <w:tabs>
          <w:tab w:pos="787" w:val="left" w:leader="none"/>
        </w:tabs>
        <w:spacing w:line="240" w:lineRule="auto" w:before="116" w:after="0"/>
        <w:ind w:left="787" w:right="0" w:hanging="201"/>
        <w:jc w:val="left"/>
        <w:rPr>
          <w:sz w:val="21"/>
        </w:rPr>
      </w:pPr>
      <w:r>
        <w:rPr>
          <w:sz w:val="21"/>
        </w:rPr>
        <w:t>Colaboração</w:t>
      </w:r>
      <w:r>
        <w:rPr>
          <w:spacing w:val="9"/>
          <w:sz w:val="21"/>
        </w:rPr>
        <w:t> </w:t>
      </w:r>
      <w:r>
        <w:rPr>
          <w:sz w:val="21"/>
        </w:rPr>
        <w:t>para</w:t>
      </w:r>
      <w:r>
        <w:rPr>
          <w:spacing w:val="10"/>
          <w:sz w:val="21"/>
        </w:rPr>
        <w:t> </w:t>
      </w:r>
      <w:r>
        <w:rPr>
          <w:sz w:val="21"/>
        </w:rPr>
        <w:t>formação</w:t>
      </w:r>
      <w:r>
        <w:rPr>
          <w:spacing w:val="9"/>
          <w:sz w:val="21"/>
        </w:rPr>
        <w:t> </w:t>
      </w:r>
      <w:r>
        <w:rPr>
          <w:sz w:val="21"/>
        </w:rPr>
        <w:t>de</w:t>
      </w:r>
      <w:r>
        <w:rPr>
          <w:spacing w:val="10"/>
          <w:sz w:val="21"/>
        </w:rPr>
        <w:t> </w:t>
      </w:r>
      <w:r>
        <w:rPr>
          <w:sz w:val="21"/>
        </w:rPr>
        <w:t>recursos</w:t>
      </w:r>
      <w:r>
        <w:rPr>
          <w:spacing w:val="9"/>
          <w:sz w:val="21"/>
        </w:rPr>
        <w:t> </w:t>
      </w:r>
      <w:r>
        <w:rPr>
          <w:sz w:val="21"/>
        </w:rPr>
        <w:t>humanos</w:t>
      </w:r>
      <w:r>
        <w:rPr>
          <w:spacing w:val="10"/>
          <w:sz w:val="21"/>
        </w:rPr>
        <w:t> </w:t>
      </w:r>
      <w:r>
        <w:rPr>
          <w:sz w:val="21"/>
        </w:rPr>
        <w:t>e</w:t>
      </w:r>
      <w:r>
        <w:rPr>
          <w:spacing w:val="10"/>
          <w:sz w:val="21"/>
        </w:rPr>
        <w:t> </w:t>
      </w:r>
      <w:r>
        <w:rPr>
          <w:spacing w:val="-2"/>
          <w:sz w:val="21"/>
        </w:rPr>
        <w:t>infraestruturas.</w:t>
      </w:r>
    </w:p>
    <w:p>
      <w:pPr>
        <w:pStyle w:val="ListParagraph"/>
        <w:numPr>
          <w:ilvl w:val="0"/>
          <w:numId w:val="33"/>
        </w:numPr>
        <w:tabs>
          <w:tab w:pos="848" w:val="left" w:leader="none"/>
        </w:tabs>
        <w:spacing w:line="240" w:lineRule="auto" w:before="116" w:after="0"/>
        <w:ind w:left="848" w:right="0" w:hanging="262"/>
        <w:jc w:val="left"/>
        <w:rPr>
          <w:sz w:val="21"/>
        </w:rPr>
      </w:pPr>
      <w:r>
        <w:rPr>
          <w:sz w:val="21"/>
        </w:rPr>
        <w:t>Influência</w:t>
      </w:r>
      <w:r>
        <w:rPr>
          <w:spacing w:val="9"/>
          <w:sz w:val="21"/>
        </w:rPr>
        <w:t> </w:t>
      </w:r>
      <w:r>
        <w:rPr>
          <w:sz w:val="21"/>
        </w:rPr>
        <w:t>do</w:t>
      </w:r>
      <w:r>
        <w:rPr>
          <w:spacing w:val="9"/>
          <w:sz w:val="21"/>
        </w:rPr>
        <w:t> </w:t>
      </w:r>
      <w:r>
        <w:rPr>
          <w:sz w:val="21"/>
        </w:rPr>
        <w:t>projeto</w:t>
      </w:r>
      <w:r>
        <w:rPr>
          <w:spacing w:val="9"/>
          <w:sz w:val="21"/>
        </w:rPr>
        <w:t> </w:t>
      </w:r>
      <w:r>
        <w:rPr>
          <w:sz w:val="21"/>
        </w:rPr>
        <w:t>na</w:t>
      </w:r>
      <w:r>
        <w:rPr>
          <w:spacing w:val="9"/>
          <w:sz w:val="21"/>
        </w:rPr>
        <w:t> </w:t>
      </w:r>
      <w:r>
        <w:rPr>
          <w:sz w:val="21"/>
        </w:rPr>
        <w:t>produção</w:t>
      </w:r>
      <w:r>
        <w:rPr>
          <w:spacing w:val="10"/>
          <w:sz w:val="21"/>
        </w:rPr>
        <w:t> </w:t>
      </w:r>
      <w:r>
        <w:rPr>
          <w:sz w:val="21"/>
        </w:rPr>
        <w:t>técnico-científica</w:t>
      </w:r>
      <w:r>
        <w:rPr>
          <w:spacing w:val="9"/>
          <w:sz w:val="21"/>
        </w:rPr>
        <w:t> </w:t>
      </w:r>
      <w:r>
        <w:rPr>
          <w:sz w:val="21"/>
        </w:rPr>
        <w:t>da</w:t>
      </w:r>
      <w:r>
        <w:rPr>
          <w:spacing w:val="9"/>
          <w:sz w:val="21"/>
        </w:rPr>
        <w:t> </w:t>
      </w:r>
      <w:r>
        <w:rPr>
          <w:spacing w:val="-2"/>
          <w:sz w:val="21"/>
        </w:rPr>
        <w:t>equipe.</w:t>
      </w:r>
    </w:p>
    <w:p>
      <w:pPr>
        <w:pStyle w:val="ListParagraph"/>
        <w:numPr>
          <w:ilvl w:val="0"/>
          <w:numId w:val="33"/>
        </w:numPr>
        <w:tabs>
          <w:tab w:pos="848" w:val="left" w:leader="none"/>
        </w:tabs>
        <w:spacing w:line="240" w:lineRule="auto" w:before="117" w:after="0"/>
        <w:ind w:left="848" w:right="0" w:hanging="262"/>
        <w:jc w:val="left"/>
        <w:rPr>
          <w:sz w:val="21"/>
        </w:rPr>
      </w:pPr>
      <w:r>
        <w:rPr>
          <w:sz w:val="21"/>
        </w:rPr>
        <w:t>Utilidade</w:t>
      </w:r>
      <w:r>
        <w:rPr>
          <w:spacing w:val="9"/>
          <w:sz w:val="21"/>
        </w:rPr>
        <w:t> </w:t>
      </w:r>
      <w:r>
        <w:rPr>
          <w:sz w:val="21"/>
        </w:rPr>
        <w:t>dos</w:t>
      </w:r>
      <w:r>
        <w:rPr>
          <w:spacing w:val="9"/>
          <w:sz w:val="21"/>
        </w:rPr>
        <w:t> </w:t>
      </w:r>
      <w:r>
        <w:rPr>
          <w:sz w:val="21"/>
        </w:rPr>
        <w:t>resultados</w:t>
      </w:r>
      <w:r>
        <w:rPr>
          <w:spacing w:val="9"/>
          <w:sz w:val="21"/>
        </w:rPr>
        <w:t> </w:t>
      </w:r>
      <w:r>
        <w:rPr>
          <w:spacing w:val="-2"/>
          <w:sz w:val="21"/>
        </w:rPr>
        <w:t>alcançados.</w:t>
      </w:r>
    </w:p>
    <w:p>
      <w:pPr>
        <w:pStyle w:val="ListParagraph"/>
        <w:numPr>
          <w:ilvl w:val="0"/>
          <w:numId w:val="33"/>
        </w:numPr>
        <w:tabs>
          <w:tab w:pos="777" w:val="left" w:leader="none"/>
        </w:tabs>
        <w:spacing w:line="240" w:lineRule="auto" w:before="116" w:after="0"/>
        <w:ind w:left="777" w:right="0" w:hanging="191"/>
        <w:jc w:val="left"/>
        <w:rPr>
          <w:sz w:val="21"/>
        </w:rPr>
      </w:pPr>
      <w:r>
        <w:rPr>
          <w:sz w:val="21"/>
        </w:rPr>
        <w:t>Relevância</w:t>
      </w:r>
      <w:r>
        <w:rPr>
          <w:spacing w:val="9"/>
          <w:sz w:val="21"/>
        </w:rPr>
        <w:t> </w:t>
      </w:r>
      <w:r>
        <w:rPr>
          <w:sz w:val="21"/>
        </w:rPr>
        <w:t>das</w:t>
      </w:r>
      <w:r>
        <w:rPr>
          <w:spacing w:val="9"/>
          <w:sz w:val="21"/>
        </w:rPr>
        <w:t> </w:t>
      </w:r>
      <w:r>
        <w:rPr>
          <w:sz w:val="21"/>
        </w:rPr>
        <w:t>publicações</w:t>
      </w:r>
      <w:r>
        <w:rPr>
          <w:spacing w:val="10"/>
          <w:sz w:val="21"/>
        </w:rPr>
        <w:t> </w:t>
      </w:r>
      <w:r>
        <w:rPr>
          <w:sz w:val="21"/>
        </w:rPr>
        <w:t>científicas</w:t>
      </w:r>
      <w:r>
        <w:rPr>
          <w:spacing w:val="9"/>
          <w:sz w:val="21"/>
        </w:rPr>
        <w:t> </w:t>
      </w:r>
      <w:r>
        <w:rPr>
          <w:sz w:val="21"/>
        </w:rPr>
        <w:t>nas</w:t>
      </w:r>
      <w:r>
        <w:rPr>
          <w:spacing w:val="10"/>
          <w:sz w:val="21"/>
        </w:rPr>
        <w:t> </w:t>
      </w:r>
      <w:r>
        <w:rPr>
          <w:sz w:val="21"/>
        </w:rPr>
        <w:t>quais</w:t>
      </w:r>
      <w:r>
        <w:rPr>
          <w:spacing w:val="9"/>
          <w:sz w:val="21"/>
        </w:rPr>
        <w:t> </w:t>
      </w:r>
      <w:r>
        <w:rPr>
          <w:sz w:val="21"/>
        </w:rPr>
        <w:t>os</w:t>
      </w:r>
      <w:r>
        <w:rPr>
          <w:spacing w:val="9"/>
          <w:sz w:val="21"/>
        </w:rPr>
        <w:t> </w:t>
      </w:r>
      <w:r>
        <w:rPr>
          <w:sz w:val="21"/>
        </w:rPr>
        <w:t>resultados</w:t>
      </w:r>
      <w:r>
        <w:rPr>
          <w:spacing w:val="10"/>
          <w:sz w:val="21"/>
        </w:rPr>
        <w:t> </w:t>
      </w:r>
      <w:r>
        <w:rPr>
          <w:sz w:val="21"/>
        </w:rPr>
        <w:t>foram</w:t>
      </w:r>
      <w:r>
        <w:rPr>
          <w:spacing w:val="9"/>
          <w:sz w:val="21"/>
        </w:rPr>
        <w:t> </w:t>
      </w:r>
      <w:r>
        <w:rPr>
          <w:spacing w:val="-2"/>
          <w:sz w:val="21"/>
        </w:rPr>
        <w:t>divulgados.</w:t>
      </w:r>
    </w:p>
    <w:p>
      <w:pPr>
        <w:pStyle w:val="ListParagraph"/>
        <w:numPr>
          <w:ilvl w:val="0"/>
          <w:numId w:val="33"/>
        </w:numPr>
        <w:tabs>
          <w:tab w:pos="777" w:val="left" w:leader="none"/>
        </w:tabs>
        <w:spacing w:line="240" w:lineRule="auto" w:before="116" w:after="0"/>
        <w:ind w:left="777" w:right="0" w:hanging="191"/>
        <w:jc w:val="left"/>
        <w:rPr>
          <w:sz w:val="21"/>
        </w:rPr>
      </w:pPr>
      <w:r>
        <w:rPr>
          <w:sz w:val="21"/>
        </w:rPr>
        <w:t>Apoio</w:t>
      </w:r>
      <w:r>
        <w:rPr>
          <w:spacing w:val="8"/>
          <w:sz w:val="21"/>
        </w:rPr>
        <w:t> </w:t>
      </w:r>
      <w:r>
        <w:rPr>
          <w:sz w:val="21"/>
        </w:rPr>
        <w:t>à</w:t>
      </w:r>
      <w:r>
        <w:rPr>
          <w:spacing w:val="9"/>
          <w:sz w:val="21"/>
        </w:rPr>
        <w:t> </w:t>
      </w:r>
      <w:r>
        <w:rPr>
          <w:sz w:val="21"/>
        </w:rPr>
        <w:t>implementação</w:t>
      </w:r>
      <w:r>
        <w:rPr>
          <w:spacing w:val="9"/>
          <w:sz w:val="21"/>
        </w:rPr>
        <w:t> </w:t>
      </w:r>
      <w:r>
        <w:rPr>
          <w:sz w:val="21"/>
        </w:rPr>
        <w:t>de</w:t>
      </w:r>
      <w:r>
        <w:rPr>
          <w:spacing w:val="8"/>
          <w:sz w:val="21"/>
        </w:rPr>
        <w:t> </w:t>
      </w:r>
      <w:r>
        <w:rPr>
          <w:sz w:val="21"/>
        </w:rPr>
        <w:t>políticas</w:t>
      </w:r>
      <w:r>
        <w:rPr>
          <w:spacing w:val="9"/>
          <w:sz w:val="21"/>
        </w:rPr>
        <w:t> </w:t>
      </w:r>
      <w:r>
        <w:rPr>
          <w:spacing w:val="-2"/>
          <w:sz w:val="21"/>
        </w:rPr>
        <w:t>públicas.</w:t>
      </w:r>
    </w:p>
    <w:p>
      <w:pPr>
        <w:pStyle w:val="ListParagraph"/>
        <w:numPr>
          <w:ilvl w:val="0"/>
          <w:numId w:val="33"/>
        </w:numPr>
        <w:tabs>
          <w:tab w:pos="838" w:val="left" w:leader="none"/>
        </w:tabs>
        <w:spacing w:line="240" w:lineRule="auto" w:before="117" w:after="0"/>
        <w:ind w:left="838" w:right="0" w:hanging="252"/>
        <w:jc w:val="left"/>
        <w:rPr>
          <w:sz w:val="21"/>
        </w:rPr>
      </w:pPr>
      <w:r>
        <w:rPr>
          <w:sz w:val="21"/>
        </w:rPr>
        <w:t>Qualidade</w:t>
      </w:r>
      <w:r>
        <w:rPr>
          <w:spacing w:val="9"/>
          <w:sz w:val="21"/>
        </w:rPr>
        <w:t> </w:t>
      </w:r>
      <w:r>
        <w:rPr>
          <w:sz w:val="21"/>
        </w:rPr>
        <w:t>do</w:t>
      </w:r>
      <w:r>
        <w:rPr>
          <w:spacing w:val="9"/>
          <w:sz w:val="21"/>
        </w:rPr>
        <w:t> </w:t>
      </w:r>
      <w:r>
        <w:rPr>
          <w:sz w:val="21"/>
        </w:rPr>
        <w:t>PITCH</w:t>
      </w:r>
      <w:r>
        <w:rPr>
          <w:spacing w:val="9"/>
          <w:sz w:val="21"/>
        </w:rPr>
        <w:t> </w:t>
      </w:r>
      <w:r>
        <w:rPr>
          <w:sz w:val="21"/>
        </w:rPr>
        <w:t>elaborado</w:t>
      </w:r>
      <w:r>
        <w:rPr>
          <w:spacing w:val="9"/>
          <w:sz w:val="21"/>
        </w:rPr>
        <w:t> </w:t>
      </w:r>
      <w:r>
        <w:rPr>
          <w:sz w:val="21"/>
        </w:rPr>
        <w:t>para</w:t>
      </w:r>
      <w:r>
        <w:rPr>
          <w:spacing w:val="9"/>
          <w:sz w:val="21"/>
        </w:rPr>
        <w:t> </w:t>
      </w:r>
      <w:r>
        <w:rPr>
          <w:sz w:val="21"/>
        </w:rPr>
        <w:t>divulgação</w:t>
      </w:r>
      <w:r>
        <w:rPr>
          <w:spacing w:val="10"/>
          <w:sz w:val="21"/>
        </w:rPr>
        <w:t> </w:t>
      </w:r>
      <w:r>
        <w:rPr>
          <w:sz w:val="21"/>
        </w:rPr>
        <w:t>dos</w:t>
      </w:r>
      <w:r>
        <w:rPr>
          <w:spacing w:val="9"/>
          <w:sz w:val="21"/>
        </w:rPr>
        <w:t> </w:t>
      </w:r>
      <w:r>
        <w:rPr>
          <w:spacing w:val="-2"/>
          <w:sz w:val="21"/>
        </w:rPr>
        <w:t>resultados.</w:t>
      </w:r>
    </w:p>
    <w:p>
      <w:pPr>
        <w:pStyle w:val="ListParagraph"/>
        <w:numPr>
          <w:ilvl w:val="0"/>
          <w:numId w:val="33"/>
        </w:numPr>
        <w:tabs>
          <w:tab w:pos="777" w:val="left" w:leader="none"/>
        </w:tabs>
        <w:spacing w:line="240" w:lineRule="auto" w:before="116" w:after="0"/>
        <w:ind w:left="777" w:right="0" w:hanging="191"/>
        <w:jc w:val="left"/>
        <w:rPr>
          <w:sz w:val="21"/>
        </w:rPr>
      </w:pPr>
      <w:r>
        <w:rPr>
          <w:sz w:val="21"/>
        </w:rPr>
        <w:t>Regularidade</w:t>
      </w:r>
      <w:r>
        <w:rPr>
          <w:spacing w:val="10"/>
          <w:sz w:val="21"/>
        </w:rPr>
        <w:t> </w:t>
      </w:r>
      <w:r>
        <w:rPr>
          <w:sz w:val="21"/>
        </w:rPr>
        <w:t>da</w:t>
      </w:r>
      <w:r>
        <w:rPr>
          <w:spacing w:val="10"/>
          <w:sz w:val="21"/>
        </w:rPr>
        <w:t> </w:t>
      </w:r>
      <w:r>
        <w:rPr>
          <w:sz w:val="21"/>
        </w:rPr>
        <w:t>aplicação</w:t>
      </w:r>
      <w:r>
        <w:rPr>
          <w:spacing w:val="10"/>
          <w:sz w:val="21"/>
        </w:rPr>
        <w:t> </w:t>
      </w:r>
      <w:r>
        <w:rPr>
          <w:sz w:val="21"/>
        </w:rPr>
        <w:t>dos</w:t>
      </w:r>
      <w:r>
        <w:rPr>
          <w:spacing w:val="10"/>
          <w:sz w:val="21"/>
        </w:rPr>
        <w:t> </w:t>
      </w:r>
      <w:r>
        <w:rPr>
          <w:sz w:val="21"/>
        </w:rPr>
        <w:t>recursos</w:t>
      </w:r>
      <w:r>
        <w:rPr>
          <w:spacing w:val="10"/>
          <w:sz w:val="21"/>
        </w:rPr>
        <w:t> </w:t>
      </w:r>
      <w:r>
        <w:rPr>
          <w:spacing w:val="-2"/>
          <w:sz w:val="21"/>
        </w:rPr>
        <w:t>financeiros.</w:t>
      </w:r>
    </w:p>
    <w:p>
      <w:pPr>
        <w:pStyle w:val="BodyText"/>
        <w:spacing w:before="110"/>
        <w:rPr>
          <w:sz w:val="21"/>
        </w:rPr>
      </w:pPr>
    </w:p>
    <w:p>
      <w:pPr>
        <w:pStyle w:val="ListParagraph"/>
        <w:numPr>
          <w:ilvl w:val="1"/>
          <w:numId w:val="2"/>
        </w:numPr>
        <w:tabs>
          <w:tab w:pos="1117" w:val="left" w:leader="none"/>
        </w:tabs>
        <w:spacing w:line="254" w:lineRule="auto" w:before="0" w:after="0"/>
        <w:ind w:left="617" w:right="107" w:firstLine="0"/>
        <w:jc w:val="both"/>
        <w:rPr>
          <w:sz w:val="21"/>
        </w:rPr>
      </w:pPr>
      <w:r>
        <w:rPr>
          <w:sz w:val="21"/>
        </w:rPr>
        <w:t>A Instituição Executora deverá encaminhar a prestação de contas técnico-científica por meio do formulário online específico, denominado Relatório Técnico-Científico, nos prazos determinados pelo Instrumento</w:t>
      </w:r>
      <w:r>
        <w:rPr>
          <w:spacing w:val="32"/>
          <w:sz w:val="21"/>
        </w:rPr>
        <w:t> </w:t>
      </w:r>
      <w:r>
        <w:rPr>
          <w:sz w:val="21"/>
        </w:rPr>
        <w:t>Jurídico,</w:t>
      </w:r>
      <w:r>
        <w:rPr>
          <w:spacing w:val="32"/>
          <w:sz w:val="21"/>
        </w:rPr>
        <w:t> </w:t>
      </w:r>
      <w:r>
        <w:rPr>
          <w:sz w:val="21"/>
        </w:rPr>
        <w:t>nos</w:t>
      </w:r>
      <w:r>
        <w:rPr>
          <w:spacing w:val="33"/>
          <w:sz w:val="21"/>
        </w:rPr>
        <w:t> </w:t>
      </w:r>
      <w:r>
        <w:rPr>
          <w:sz w:val="21"/>
        </w:rPr>
        <w:t>termos</w:t>
      </w:r>
      <w:r>
        <w:rPr>
          <w:spacing w:val="33"/>
          <w:sz w:val="21"/>
        </w:rPr>
        <w:t> </w:t>
      </w:r>
      <w:r>
        <w:rPr>
          <w:sz w:val="21"/>
        </w:rPr>
        <w:t>do</w:t>
      </w:r>
      <w:r>
        <w:rPr>
          <w:spacing w:val="32"/>
          <w:sz w:val="21"/>
        </w:rPr>
        <w:t> </w:t>
      </w:r>
      <w:r>
        <w:rPr>
          <w:sz w:val="21"/>
        </w:rPr>
        <w:t>art.</w:t>
      </w:r>
      <w:r>
        <w:rPr>
          <w:spacing w:val="32"/>
          <w:sz w:val="21"/>
        </w:rPr>
        <w:t> </w:t>
      </w:r>
      <w:r>
        <w:rPr>
          <w:sz w:val="21"/>
        </w:rPr>
        <w:t>97,</w:t>
      </w:r>
      <w:r>
        <w:rPr>
          <w:spacing w:val="32"/>
          <w:sz w:val="21"/>
        </w:rPr>
        <w:t> </w:t>
      </w:r>
      <w:r>
        <w:rPr>
          <w:sz w:val="21"/>
        </w:rPr>
        <w:t>inciso</w:t>
      </w:r>
      <w:r>
        <w:rPr>
          <w:spacing w:val="32"/>
          <w:sz w:val="21"/>
        </w:rPr>
        <w:t> </w:t>
      </w:r>
      <w:r>
        <w:rPr>
          <w:sz w:val="21"/>
        </w:rPr>
        <w:t>I,</w:t>
      </w:r>
      <w:r>
        <w:rPr>
          <w:spacing w:val="32"/>
          <w:sz w:val="21"/>
        </w:rPr>
        <w:t> </w:t>
      </w:r>
      <w:r>
        <w:rPr>
          <w:sz w:val="21"/>
        </w:rPr>
        <w:t>do</w:t>
      </w:r>
      <w:r>
        <w:rPr>
          <w:spacing w:val="32"/>
          <w:sz w:val="21"/>
        </w:rPr>
        <w:t> </w:t>
      </w:r>
      <w:r>
        <w:rPr>
          <w:sz w:val="21"/>
        </w:rPr>
        <w:t>Decreto</w:t>
      </w:r>
      <w:r>
        <w:rPr>
          <w:spacing w:val="32"/>
          <w:sz w:val="21"/>
        </w:rPr>
        <w:t> </w:t>
      </w:r>
      <w:r>
        <w:rPr>
          <w:sz w:val="21"/>
        </w:rPr>
        <w:t>47.442,</w:t>
      </w:r>
      <w:r>
        <w:rPr>
          <w:spacing w:val="32"/>
          <w:sz w:val="21"/>
        </w:rPr>
        <w:t> </w:t>
      </w:r>
      <w:r>
        <w:rPr>
          <w:sz w:val="21"/>
        </w:rPr>
        <w:t>de</w:t>
      </w:r>
      <w:r>
        <w:rPr>
          <w:spacing w:val="33"/>
          <w:sz w:val="21"/>
        </w:rPr>
        <w:t> </w:t>
      </w:r>
      <w:r>
        <w:rPr>
          <w:sz w:val="21"/>
        </w:rPr>
        <w:t>2018</w:t>
      </w:r>
      <w:r>
        <w:rPr>
          <w:spacing w:val="33"/>
          <w:sz w:val="21"/>
        </w:rPr>
        <w:t> </w:t>
      </w:r>
      <w:r>
        <w:rPr>
          <w:sz w:val="21"/>
        </w:rPr>
        <w:t>e</w:t>
      </w:r>
      <w:r>
        <w:rPr>
          <w:spacing w:val="33"/>
          <w:sz w:val="21"/>
        </w:rPr>
        <w:t> </w:t>
      </w:r>
      <w:r>
        <w:rPr>
          <w:sz w:val="21"/>
        </w:rPr>
        <w:t>art.</w:t>
      </w:r>
      <w:r>
        <w:rPr>
          <w:spacing w:val="33"/>
          <w:sz w:val="21"/>
        </w:rPr>
        <w:t> </w:t>
      </w:r>
      <w:r>
        <w:rPr>
          <w:sz w:val="21"/>
        </w:rPr>
        <w:t>67</w:t>
      </w:r>
      <w:r>
        <w:rPr>
          <w:spacing w:val="33"/>
          <w:sz w:val="21"/>
        </w:rPr>
        <w:t> </w:t>
      </w:r>
      <w:r>
        <w:rPr>
          <w:sz w:val="21"/>
        </w:rPr>
        <w:t>da</w:t>
      </w:r>
      <w:r>
        <w:rPr>
          <w:spacing w:val="33"/>
          <w:sz w:val="21"/>
        </w:rPr>
        <w:t> </w:t>
      </w:r>
      <w:r>
        <w:rPr>
          <w:sz w:val="21"/>
        </w:rPr>
        <w:t>Portaria PRE nº 024/2022.</w:t>
      </w:r>
    </w:p>
    <w:p>
      <w:pPr>
        <w:pStyle w:val="ListParagraph"/>
        <w:numPr>
          <w:ilvl w:val="1"/>
          <w:numId w:val="2"/>
        </w:numPr>
        <w:tabs>
          <w:tab w:pos="1097" w:val="left" w:leader="none"/>
        </w:tabs>
        <w:spacing w:line="254" w:lineRule="auto" w:before="131" w:after="0"/>
        <w:ind w:left="617" w:right="215" w:firstLine="0"/>
        <w:jc w:val="both"/>
        <w:rPr>
          <w:sz w:val="21"/>
        </w:rPr>
      </w:pPr>
      <w:r>
        <w:rPr>
          <w:sz w:val="21"/>
        </w:rPr>
        <w:t>A Instituição Executora deverá encaminhar a prestação de contas financeira, consubstanciada no Relatório de Informações básicas sobre a aplicação dos recursos, nos prazos determinados pelo Instrumento Jurídico nos termos do art. 97, inciso II, do Decreto nº 47.442, de 2018.</w:t>
      </w:r>
    </w:p>
    <w:p>
      <w:pPr>
        <w:pStyle w:val="BodyText"/>
        <w:spacing w:before="0"/>
        <w:rPr>
          <w:sz w:val="21"/>
        </w:rPr>
      </w:pPr>
    </w:p>
    <w:p>
      <w:pPr>
        <w:pStyle w:val="BodyText"/>
        <w:spacing w:before="58"/>
        <w:rPr>
          <w:sz w:val="21"/>
        </w:rPr>
      </w:pPr>
    </w:p>
    <w:p>
      <w:pPr>
        <w:pStyle w:val="Heading1"/>
        <w:numPr>
          <w:ilvl w:val="0"/>
          <w:numId w:val="2"/>
        </w:numPr>
        <w:tabs>
          <w:tab w:pos="616" w:val="left" w:leader="none"/>
        </w:tabs>
        <w:spacing w:line="240" w:lineRule="auto" w:before="0" w:after="0"/>
        <w:ind w:left="616" w:right="0" w:hanging="367"/>
        <w:jc w:val="left"/>
      </w:pPr>
      <w:r>
        <w:rPr/>
        <w:t>ORIENTAÇÕES</w:t>
      </w:r>
      <w:r>
        <w:rPr>
          <w:spacing w:val="21"/>
        </w:rPr>
        <w:t> </w:t>
      </w:r>
      <w:r>
        <w:rPr>
          <w:spacing w:val="-2"/>
        </w:rPr>
        <w:t>GERAIS</w:t>
      </w:r>
    </w:p>
    <w:p>
      <w:pPr>
        <w:pStyle w:val="ListParagraph"/>
        <w:numPr>
          <w:ilvl w:val="1"/>
          <w:numId w:val="2"/>
        </w:numPr>
        <w:tabs>
          <w:tab w:pos="1157" w:val="left" w:leader="none"/>
        </w:tabs>
        <w:spacing w:line="254" w:lineRule="auto" w:before="219" w:after="0"/>
        <w:ind w:left="617" w:right="206" w:firstLine="0"/>
        <w:jc w:val="both"/>
        <w:rPr>
          <w:sz w:val="21"/>
        </w:rPr>
      </w:pPr>
      <w:r>
        <w:rPr>
          <w:sz w:val="21"/>
        </w:rPr>
        <mc:AlternateContent>
          <mc:Choice Requires="wps">
            <w:drawing>
              <wp:anchor distT="0" distB="0" distL="0" distR="0" allowOverlap="1" layoutInCell="1" locked="0" behindDoc="0" simplePos="0" relativeHeight="15729152">
                <wp:simplePos x="0" y="0"/>
                <wp:positionH relativeFrom="page">
                  <wp:posOffset>5964415</wp:posOffset>
                </wp:positionH>
                <wp:positionV relativeFrom="paragraph">
                  <wp:posOffset>273857</wp:posOffset>
                </wp:positionV>
                <wp:extent cx="3937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9370" cy="1270"/>
                        </a:xfrm>
                        <a:custGeom>
                          <a:avLst/>
                          <a:gdLst/>
                          <a:ahLst/>
                          <a:cxnLst/>
                          <a:rect l="l" t="t" r="r" b="b"/>
                          <a:pathLst>
                            <a:path w="39370" h="0">
                              <a:moveTo>
                                <a:pt x="0" y="0"/>
                              </a:moveTo>
                              <a:lnTo>
                                <a:pt x="38951" y="0"/>
                              </a:lnTo>
                            </a:path>
                          </a:pathLst>
                        </a:custGeom>
                        <a:ln w="649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469.639008pt,21.563576pt" to="472.706023pt,21.563576pt" stroked="true" strokeweight=".511169pt" strokecolor="#000000">
                <v:stroke dashstyle="solid"/>
                <w10:wrap type="none"/>
              </v:line>
            </w:pict>
          </mc:Fallback>
        </mc:AlternateContent>
      </w:r>
      <w:hyperlink r:id="rId18">
        <w:r>
          <w:rPr>
            <w:sz w:val="21"/>
          </w:rPr>
          <w:t>Esta Chamada segue às normas e leis vigentes, ao </w:t>
        </w:r>
        <w:r>
          <w:rPr>
            <w:color w:val="0E37CE"/>
            <w:sz w:val="21"/>
            <w:u w:val="single" w:color="0000ED"/>
          </w:rPr>
          <w:t>Manual da FAPEMIG</w:t>
        </w:r>
        <w:r>
          <w:rPr>
            <w:color w:val="2179CA"/>
            <w:sz w:val="21"/>
          </w:rPr>
          <w:t>,</w:t>
        </w:r>
        <w:r>
          <w:rPr>
            <w:color w:val="2179CA"/>
            <w:spacing w:val="40"/>
            <w:sz w:val="21"/>
          </w:rPr>
          <w:t> </w:t>
        </w:r>
        <w:r>
          <w:rPr>
            <w:sz w:val="21"/>
          </w:rPr>
          <w:t>ao </w:t>
        </w:r>
        <w:r>
          <w:rPr>
            <w:color w:val="0E37CE"/>
            <w:sz w:val="21"/>
            <w:u w:val="single" w:color="0000ED"/>
          </w:rPr>
          <w:t>Caderno de</w:t>
        </w:r>
      </w:hyperlink>
      <w:r>
        <w:rPr>
          <w:color w:val="0E37CE"/>
          <w:sz w:val="21"/>
        </w:rPr>
        <w:t> </w:t>
      </w:r>
      <w:hyperlink r:id="rId19">
        <w:r>
          <w:rPr>
            <w:color w:val="0E37CE"/>
            <w:sz w:val="21"/>
            <w:u w:val="single" w:color="0000ED"/>
          </w:rPr>
          <w:t>Programas e Modalidades de Fomento</w:t>
        </w:r>
        <w:r>
          <w:rPr>
            <w:sz w:val="21"/>
            <w:u w:val="single" w:color="0000ED"/>
          </w:rPr>
          <w:t>,</w:t>
        </w:r>
        <w:r>
          <w:rPr>
            <w:spacing w:val="40"/>
            <w:sz w:val="21"/>
          </w:rPr>
          <w:t> </w:t>
        </w:r>
        <w:r>
          <w:rPr>
            <w:sz w:val="21"/>
          </w:rPr>
          <w:t>à </w:t>
        </w:r>
        <w:r>
          <w:rPr>
            <w:color w:val="0E37CE"/>
            <w:sz w:val="21"/>
            <w:u w:val="single" w:color="0000ED"/>
          </w:rPr>
          <w:t>Cartilha de Prestação de Contas da FAPEMIG</w:t>
        </w:r>
        <w:r>
          <w:rPr>
            <w:color w:val="0E37CE"/>
            <w:spacing w:val="40"/>
            <w:sz w:val="21"/>
          </w:rPr>
          <w:t> </w:t>
        </w:r>
        <w:r>
          <w:rPr>
            <w:sz w:val="21"/>
          </w:rPr>
          <w:t>e</w:t>
        </w:r>
        <w:r>
          <w:rPr>
            <w:spacing w:val="40"/>
            <w:sz w:val="21"/>
          </w:rPr>
          <w:t> </w:t>
        </w:r>
        <w:r>
          <w:rPr>
            <w:sz w:val="21"/>
          </w:rPr>
          <w:t>à </w:t>
        </w:r>
        <w:r>
          <w:rPr>
            <w:color w:val="0E37CE"/>
            <w:sz w:val="21"/>
            <w:u w:val="single" w:color="0000ED"/>
          </w:rPr>
          <w:t>Portaria</w:t>
        </w:r>
        <w:r>
          <w:rPr>
            <w:color w:val="0E37CE"/>
            <w:sz w:val="21"/>
          </w:rPr>
          <w:t> </w:t>
        </w:r>
        <w:r>
          <w:rPr>
            <w:color w:val="0E37CE"/>
            <w:sz w:val="21"/>
            <w:u w:val="single" w:color="0000ED"/>
          </w:rPr>
          <w:t>PRE nº 024/2022</w:t>
        </w:r>
        <w:r>
          <w:rPr>
            <w:color w:val="0E37CE"/>
            <w:sz w:val="21"/>
          </w:rPr>
          <w:t> </w:t>
        </w:r>
        <w:r>
          <w:rPr>
            <w:sz w:val="21"/>
          </w:rPr>
          <w:t>e suas alterações.</w:t>
        </w:r>
      </w:hyperlink>
    </w:p>
    <w:p>
      <w:pPr>
        <w:pStyle w:val="ListParagraph"/>
        <w:numPr>
          <w:ilvl w:val="2"/>
          <w:numId w:val="2"/>
        </w:numPr>
        <w:tabs>
          <w:tab w:pos="1812" w:val="left" w:leader="none"/>
        </w:tabs>
        <w:spacing w:line="254" w:lineRule="auto" w:before="101" w:after="0"/>
        <w:ind w:left="1128" w:right="108" w:firstLine="0"/>
        <w:jc w:val="both"/>
        <w:rPr>
          <w:sz w:val="21"/>
        </w:rPr>
      </w:pPr>
      <w:r>
        <w:rPr>
          <w:sz w:val="21"/>
        </w:rPr>
        <w:t>Ao inscrever-se nesta Chamada, o proponente se compromete a seguir todas as normas estabelecidas, incluindo os dispositivos previstos em seus anexos.</w:t>
      </w:r>
    </w:p>
    <w:p>
      <w:pPr>
        <w:pStyle w:val="ListParagraph"/>
        <w:numPr>
          <w:ilvl w:val="2"/>
          <w:numId w:val="2"/>
        </w:numPr>
        <w:tabs>
          <w:tab w:pos="1800" w:val="left" w:leader="none"/>
        </w:tabs>
        <w:spacing w:line="254" w:lineRule="auto" w:before="132" w:after="0"/>
        <w:ind w:left="1128" w:right="107" w:firstLine="0"/>
        <w:jc w:val="both"/>
        <w:rPr>
          <w:sz w:val="21"/>
        </w:rPr>
      </w:pPr>
      <w:r>
        <w:rPr>
          <w:sz w:val="21"/>
        </w:rPr>
        <w:t>Desde a submissão até a conclusão do projeto, incluindo a prestação de contas, todos os envolvidos devem aderir às diretrizes dos normativos mencionados.</w:t>
      </w:r>
    </w:p>
    <w:p>
      <w:pPr>
        <w:pStyle w:val="ListParagraph"/>
        <w:numPr>
          <w:ilvl w:val="1"/>
          <w:numId w:val="2"/>
        </w:numPr>
        <w:tabs>
          <w:tab w:pos="1106" w:val="left" w:leader="none"/>
        </w:tabs>
        <w:spacing w:line="254" w:lineRule="auto" w:before="132" w:after="0"/>
        <w:ind w:left="617" w:right="210" w:firstLine="0"/>
        <w:jc w:val="both"/>
        <w:rPr>
          <w:sz w:val="21"/>
        </w:rPr>
      </w:pPr>
      <w:r>
        <w:rPr>
          <w:sz w:val="21"/>
        </w:rPr>
        <mc:AlternateContent>
          <mc:Choice Requires="wps">
            <w:drawing>
              <wp:anchor distT="0" distB="0" distL="0" distR="0" allowOverlap="1" layoutInCell="1" locked="0" behindDoc="1" simplePos="0" relativeHeight="485442560">
                <wp:simplePos x="0" y="0"/>
                <wp:positionH relativeFrom="page">
                  <wp:posOffset>2510751</wp:posOffset>
                </wp:positionH>
                <wp:positionV relativeFrom="paragraph">
                  <wp:posOffset>218838</wp:posOffset>
                </wp:positionV>
                <wp:extent cx="3937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9370" cy="1270"/>
                        </a:xfrm>
                        <a:custGeom>
                          <a:avLst/>
                          <a:gdLst/>
                          <a:ahLst/>
                          <a:cxnLst/>
                          <a:rect l="l" t="t" r="r" b="b"/>
                          <a:pathLst>
                            <a:path w="39370" h="0">
                              <a:moveTo>
                                <a:pt x="0" y="0"/>
                              </a:moveTo>
                              <a:lnTo>
                                <a:pt x="38951" y="0"/>
                              </a:lnTo>
                            </a:path>
                          </a:pathLst>
                        </a:custGeom>
                        <a:ln w="649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73920" from="197.697006pt,17.231384pt" to="200.764021pt,17.231384pt" stroked="true" strokeweight=".511169pt" strokecolor="#000000">
                <v:stroke dashstyle="solid"/>
                <w10:wrap type="none"/>
              </v:line>
            </w:pict>
          </mc:Fallback>
        </mc:AlternateContent>
      </w:r>
      <w:hyperlink r:id="rId18">
        <w:r>
          <w:rPr>
            <w:sz w:val="21"/>
          </w:rPr>
          <w:t>O</w:t>
        </w:r>
        <w:r>
          <w:rPr>
            <w:spacing w:val="19"/>
            <w:sz w:val="21"/>
          </w:rPr>
          <w:t> </w:t>
        </w:r>
        <w:r>
          <w:rPr>
            <w:color w:val="0E37CE"/>
            <w:sz w:val="21"/>
            <w:u w:val="single" w:color="0000ED"/>
          </w:rPr>
          <w:t>Manual</w:t>
        </w:r>
        <w:r>
          <w:rPr>
            <w:color w:val="0E37CE"/>
            <w:spacing w:val="22"/>
            <w:sz w:val="21"/>
            <w:u w:val="single" w:color="0000ED"/>
          </w:rPr>
          <w:t> </w:t>
        </w:r>
        <w:r>
          <w:rPr>
            <w:color w:val="0E37CE"/>
            <w:sz w:val="21"/>
            <w:u w:val="single" w:color="0000ED"/>
          </w:rPr>
          <w:t>da</w:t>
        </w:r>
        <w:r>
          <w:rPr>
            <w:color w:val="0E37CE"/>
            <w:spacing w:val="22"/>
            <w:sz w:val="21"/>
            <w:u w:val="single" w:color="0000ED"/>
          </w:rPr>
          <w:t> </w:t>
        </w:r>
        <w:r>
          <w:rPr>
            <w:color w:val="0E37CE"/>
            <w:sz w:val="21"/>
            <w:u w:val="single" w:color="0000ED"/>
          </w:rPr>
          <w:t>FAPEMIG</w:t>
        </w:r>
        <w:r>
          <w:rPr>
            <w:color w:val="2179CA"/>
            <w:sz w:val="21"/>
          </w:rPr>
          <w:t>, </w:t>
        </w:r>
        <w:r>
          <w:rPr>
            <w:sz w:val="21"/>
          </w:rPr>
          <w:t>as </w:t>
        </w:r>
        <w:r>
          <w:rPr>
            <w:color w:val="0000ED"/>
            <w:sz w:val="21"/>
            <w:u w:val="single" w:color="0000ED"/>
          </w:rPr>
          <w:t>tabelas</w:t>
        </w:r>
        <w:r>
          <w:rPr>
            <w:color w:val="0000ED"/>
            <w:spacing w:val="26"/>
            <w:sz w:val="21"/>
            <w:u w:val="single" w:color="0000ED"/>
          </w:rPr>
          <w:t> </w:t>
        </w:r>
        <w:r>
          <w:rPr>
            <w:color w:val="0000ED"/>
            <w:sz w:val="21"/>
            <w:u w:val="single" w:color="0000ED"/>
          </w:rPr>
          <w:t>de</w:t>
        </w:r>
        <w:r>
          <w:rPr>
            <w:color w:val="0000ED"/>
            <w:spacing w:val="26"/>
            <w:sz w:val="21"/>
            <w:u w:val="single" w:color="0000ED"/>
          </w:rPr>
          <w:t> </w:t>
        </w:r>
        <w:r>
          <w:rPr>
            <w:color w:val="0000ED"/>
            <w:sz w:val="21"/>
            <w:u w:val="single" w:color="0000ED"/>
          </w:rPr>
          <w:t>diárias</w:t>
        </w:r>
        <w:r>
          <w:rPr>
            <w:color w:val="0000ED"/>
            <w:spacing w:val="26"/>
            <w:sz w:val="21"/>
            <w:u w:val="single" w:color="0000ED"/>
          </w:rPr>
          <w:t> </w:t>
        </w:r>
        <w:r>
          <w:rPr>
            <w:color w:val="0000ED"/>
            <w:sz w:val="21"/>
            <w:u w:val="single" w:color="0000ED"/>
          </w:rPr>
          <w:t>e</w:t>
        </w:r>
        <w:r>
          <w:rPr>
            <w:color w:val="0000ED"/>
            <w:spacing w:val="26"/>
            <w:sz w:val="21"/>
            <w:u w:val="single" w:color="0000ED"/>
          </w:rPr>
          <w:t> </w:t>
        </w:r>
        <w:r>
          <w:rPr>
            <w:color w:val="0000ED"/>
            <w:sz w:val="21"/>
            <w:u w:val="single" w:color="0000ED"/>
          </w:rPr>
          <w:t>de</w:t>
        </w:r>
        <w:r>
          <w:rPr>
            <w:color w:val="0000ED"/>
            <w:spacing w:val="26"/>
            <w:sz w:val="21"/>
            <w:u w:val="single" w:color="0000ED"/>
          </w:rPr>
          <w:t> </w:t>
        </w:r>
        <w:r>
          <w:rPr>
            <w:color w:val="0000ED"/>
            <w:sz w:val="21"/>
            <w:u w:val="single" w:color="0000ED"/>
          </w:rPr>
          <w:t>valor</w:t>
        </w:r>
        <w:r>
          <w:rPr>
            <w:color w:val="0000ED"/>
            <w:spacing w:val="27"/>
            <w:sz w:val="21"/>
            <w:u w:val="single" w:color="0000ED"/>
          </w:rPr>
          <w:t> </w:t>
        </w:r>
        <w:r>
          <w:rPr>
            <w:color w:val="0000ED"/>
            <w:sz w:val="21"/>
            <w:u w:val="single" w:color="0000ED"/>
          </w:rPr>
          <w:t>das</w:t>
        </w:r>
        <w:r>
          <w:rPr>
            <w:color w:val="0000ED"/>
            <w:spacing w:val="27"/>
            <w:sz w:val="21"/>
            <w:u w:val="single" w:color="0000ED"/>
          </w:rPr>
          <w:t> </w:t>
        </w:r>
        <w:r>
          <w:rPr>
            <w:color w:val="0000ED"/>
            <w:sz w:val="21"/>
            <w:u w:val="single" w:color="0000ED"/>
          </w:rPr>
          <w:t>mensalidades</w:t>
        </w:r>
        <w:r>
          <w:rPr>
            <w:color w:val="0000ED"/>
            <w:spacing w:val="27"/>
            <w:sz w:val="21"/>
            <w:u w:val="single" w:color="0000ED"/>
          </w:rPr>
          <w:t> </w:t>
        </w:r>
        <w:r>
          <w:rPr>
            <w:color w:val="0000ED"/>
            <w:sz w:val="21"/>
            <w:u w:val="single" w:color="0000ED"/>
          </w:rPr>
          <w:t>de</w:t>
        </w:r>
        <w:r>
          <w:rPr>
            <w:color w:val="0000ED"/>
            <w:spacing w:val="27"/>
            <w:sz w:val="21"/>
            <w:u w:val="single" w:color="0000ED"/>
          </w:rPr>
          <w:t> </w:t>
        </w:r>
        <w:r>
          <w:rPr>
            <w:color w:val="0000ED"/>
            <w:sz w:val="21"/>
            <w:u w:val="single" w:color="0000ED"/>
          </w:rPr>
          <w:t>bolsas</w:t>
        </w:r>
        <w:r>
          <w:rPr>
            <w:sz w:val="18"/>
          </w:rPr>
          <w:t>,</w:t>
        </w:r>
        <w:r>
          <w:rPr>
            <w:spacing w:val="20"/>
            <w:sz w:val="18"/>
          </w:rPr>
          <w:t> </w:t>
        </w:r>
        <w:r>
          <w:rPr>
            <w:sz w:val="21"/>
          </w:rPr>
          <w:t>o</w:t>
        </w:r>
        <w:r>
          <w:rPr>
            <w:spacing w:val="39"/>
            <w:sz w:val="21"/>
          </w:rPr>
          <w:t> </w:t>
        </w:r>
        <w:r>
          <w:rPr>
            <w:color w:val="0E37CE"/>
            <w:sz w:val="21"/>
            <w:u w:val="single" w:color="0000ED"/>
          </w:rPr>
          <w:t>Caderno</w:t>
        </w:r>
      </w:hyperlink>
      <w:r>
        <w:rPr>
          <w:color w:val="0E37CE"/>
          <w:sz w:val="21"/>
        </w:rPr>
        <w:t> </w:t>
      </w:r>
      <w:hyperlink r:id="rId20">
        <w:r>
          <w:rPr>
            <w:color w:val="0E37CE"/>
            <w:sz w:val="21"/>
            <w:u w:val="single" w:color="0000ED"/>
          </w:rPr>
          <w:t>de Programas e Modalidades de Fomento</w:t>
        </w:r>
        <w:r>
          <w:rPr>
            <w:sz w:val="21"/>
            <w:u w:val="single" w:color="0000ED"/>
          </w:rPr>
          <w:t>,</w:t>
        </w:r>
        <w:r>
          <w:rPr>
            <w:sz w:val="21"/>
          </w:rPr>
          <w:t> a </w:t>
        </w:r>
        <w:r>
          <w:rPr>
            <w:color w:val="0E37CE"/>
            <w:sz w:val="21"/>
            <w:u w:val="single" w:color="0000ED"/>
          </w:rPr>
          <w:t>Cartilha de Prestação de Contas</w:t>
        </w:r>
        <w:r>
          <w:rPr>
            <w:sz w:val="21"/>
          </w:rPr>
          <w:t>, </w:t>
        </w:r>
        <w:r>
          <w:rPr>
            <w:sz w:val="21"/>
            <w:u w:val="single" w:color="0000ED"/>
          </w:rPr>
          <w:t>bem como formulários e</w:t>
        </w:r>
        <w:r>
          <w:rPr>
            <w:sz w:val="21"/>
          </w:rPr>
          <w:t> </w:t>
        </w:r>
        <w:r>
          <w:rPr>
            <w:sz w:val="21"/>
            <w:u w:val="single" w:color="0000ED"/>
          </w:rPr>
          <w:t>modelos de declaração</w:t>
        </w:r>
        <w:r>
          <w:rPr>
            <w:sz w:val="21"/>
          </w:rPr>
          <w:t>, encontram-se disponíveis na página da FAPEMIG, no endereço</w:t>
        </w:r>
      </w:hyperlink>
      <w:r>
        <w:rPr>
          <w:sz w:val="21"/>
        </w:rPr>
        <w:t> </w:t>
      </w:r>
      <w:hyperlink r:id="rId21">
        <w:r>
          <w:rPr>
            <w:color w:val="0E37CE"/>
            <w:spacing w:val="-2"/>
            <w:sz w:val="21"/>
            <w:u w:val="single" w:color="0000ED"/>
          </w:rPr>
          <w:t>www.FAPEMIG.br</w:t>
        </w:r>
      </w:hyperlink>
      <w:r>
        <w:rPr>
          <w:color w:val="0E37CE"/>
          <w:spacing w:val="-2"/>
          <w:sz w:val="21"/>
          <w:u w:val="single" w:color="0000ED"/>
        </w:rPr>
        <w:t>.</w:t>
      </w:r>
    </w:p>
    <w:p>
      <w:pPr>
        <w:pStyle w:val="ListParagraph"/>
        <w:numPr>
          <w:ilvl w:val="1"/>
          <w:numId w:val="2"/>
        </w:numPr>
        <w:tabs>
          <w:tab w:pos="1094" w:val="left" w:leader="none"/>
        </w:tabs>
        <w:spacing w:line="254" w:lineRule="auto" w:before="101" w:after="0"/>
        <w:ind w:left="617" w:right="206" w:firstLine="0"/>
        <w:jc w:val="left"/>
        <w:rPr>
          <w:sz w:val="21"/>
        </w:rPr>
      </w:pPr>
      <w:r>
        <w:rPr>
          <w:sz w:val="21"/>
        </w:rPr>
        <w:t>Propostas e documentos relacionados devem ser apresentados em português e, quando solicitado pela FAPEMIG, também em inglês, e os valores expressos reais.</w:t>
      </w:r>
    </w:p>
    <w:p>
      <w:pPr>
        <w:pStyle w:val="ListParagraph"/>
        <w:spacing w:after="0" w:line="254" w:lineRule="auto"/>
        <w:jc w:val="left"/>
        <w:rPr>
          <w:sz w:val="21"/>
        </w:rPr>
        <w:sectPr>
          <w:pgSz w:w="11900" w:h="16840"/>
          <w:pgMar w:header="0" w:footer="181" w:top="500" w:bottom="380" w:left="566" w:right="566"/>
        </w:sectPr>
      </w:pPr>
    </w:p>
    <w:p>
      <w:pPr>
        <w:pStyle w:val="ListParagraph"/>
        <w:numPr>
          <w:ilvl w:val="1"/>
          <w:numId w:val="2"/>
        </w:numPr>
        <w:tabs>
          <w:tab w:pos="1098" w:val="left" w:leader="none"/>
        </w:tabs>
        <w:spacing w:line="254" w:lineRule="auto" w:before="77" w:after="0"/>
        <w:ind w:left="617" w:right="215" w:firstLine="0"/>
        <w:jc w:val="both"/>
        <w:rPr>
          <w:sz w:val="21"/>
        </w:rPr>
      </w:pPr>
      <w:r>
        <w:rPr>
          <w:sz w:val="21"/>
        </w:rPr>
        <w:t>É proibido o pagamento por serviços de consultoria ou assistência técnica a agentes públicos com recursos desta Chamada.</w:t>
      </w:r>
    </w:p>
    <w:p>
      <w:pPr>
        <w:pStyle w:val="ListParagraph"/>
        <w:numPr>
          <w:ilvl w:val="1"/>
          <w:numId w:val="2"/>
        </w:numPr>
        <w:tabs>
          <w:tab w:pos="1102" w:val="left" w:leader="none"/>
        </w:tabs>
        <w:spacing w:line="254" w:lineRule="auto" w:before="102" w:after="0"/>
        <w:ind w:left="617" w:right="229" w:firstLine="0"/>
        <w:jc w:val="both"/>
        <w:rPr>
          <w:sz w:val="21"/>
        </w:rPr>
      </w:pPr>
      <w:r>
        <w:rPr>
          <w:sz w:val="21"/>
        </w:rPr>
        <w:t>Todos os itens necessários ao desenvolvimento dos projetos deverão estar previstos na proposta, não sendo permitida, em regra, retificação após o fim do prazo limite de submissão à FAPEMIG.</w:t>
      </w:r>
    </w:p>
    <w:p>
      <w:pPr>
        <w:pStyle w:val="ListParagraph"/>
        <w:numPr>
          <w:ilvl w:val="2"/>
          <w:numId w:val="2"/>
        </w:numPr>
        <w:tabs>
          <w:tab w:pos="1832" w:val="left" w:leader="none"/>
        </w:tabs>
        <w:spacing w:line="254" w:lineRule="auto" w:before="101" w:after="0"/>
        <w:ind w:left="1128" w:right="106" w:firstLine="0"/>
        <w:jc w:val="both"/>
        <w:rPr>
          <w:sz w:val="21"/>
        </w:rPr>
      </w:pPr>
      <w:r>
        <w:rPr>
          <w:sz w:val="21"/>
        </w:rPr>
        <w:t>A FAPEMIG poderá autorizar a retificação da proposta durante o prazo de submissão, mediante</w:t>
      </w:r>
      <w:r>
        <w:rPr>
          <w:spacing w:val="40"/>
          <w:sz w:val="21"/>
        </w:rPr>
        <w:t> </w:t>
      </w:r>
      <w:r>
        <w:rPr>
          <w:sz w:val="21"/>
        </w:rPr>
        <w:t>reabertura</w:t>
      </w:r>
      <w:r>
        <w:rPr>
          <w:spacing w:val="40"/>
          <w:sz w:val="21"/>
        </w:rPr>
        <w:t> </w:t>
      </w:r>
      <w:r>
        <w:rPr>
          <w:sz w:val="21"/>
        </w:rPr>
        <w:t>do</w:t>
      </w:r>
      <w:r>
        <w:rPr>
          <w:spacing w:val="40"/>
          <w:sz w:val="21"/>
        </w:rPr>
        <w:t> </w:t>
      </w:r>
      <w:r>
        <w:rPr>
          <w:sz w:val="21"/>
        </w:rPr>
        <w:t>processo</w:t>
      </w:r>
      <w:r>
        <w:rPr>
          <w:spacing w:val="40"/>
          <w:sz w:val="21"/>
        </w:rPr>
        <w:t> </w:t>
      </w:r>
      <w:r>
        <w:rPr>
          <w:sz w:val="21"/>
        </w:rPr>
        <w:t>solicitada</w:t>
      </w:r>
      <w:r>
        <w:rPr>
          <w:spacing w:val="40"/>
          <w:sz w:val="21"/>
        </w:rPr>
        <w:t> </w:t>
      </w:r>
      <w:r>
        <w:rPr>
          <w:sz w:val="21"/>
        </w:rPr>
        <w:t>pelo</w:t>
      </w:r>
      <w:r>
        <w:rPr>
          <w:spacing w:val="40"/>
          <w:sz w:val="21"/>
        </w:rPr>
        <w:t> </w:t>
      </w:r>
      <w:r>
        <w:rPr>
          <w:sz w:val="21"/>
        </w:rPr>
        <w:t>proponente,</w:t>
      </w:r>
      <w:r>
        <w:rPr>
          <w:spacing w:val="40"/>
          <w:sz w:val="21"/>
        </w:rPr>
        <w:t> </w:t>
      </w:r>
      <w:r>
        <w:rPr>
          <w:sz w:val="21"/>
        </w:rPr>
        <w:t>acompanhada</w:t>
      </w:r>
      <w:r>
        <w:rPr>
          <w:spacing w:val="40"/>
          <w:sz w:val="21"/>
        </w:rPr>
        <w:t> </w:t>
      </w:r>
      <w:r>
        <w:rPr>
          <w:sz w:val="21"/>
        </w:rPr>
        <w:t>de</w:t>
      </w:r>
      <w:r>
        <w:rPr>
          <w:spacing w:val="40"/>
          <w:sz w:val="21"/>
        </w:rPr>
        <w:t> </w:t>
      </w:r>
      <w:r>
        <w:rPr>
          <w:sz w:val="21"/>
        </w:rPr>
        <w:t>justificativa,</w:t>
      </w:r>
      <w:r>
        <w:rPr>
          <w:spacing w:val="40"/>
          <w:sz w:val="21"/>
        </w:rPr>
        <w:t> </w:t>
      </w:r>
      <w:r>
        <w:rPr>
          <w:sz w:val="21"/>
        </w:rPr>
        <w:t>por meio</w:t>
      </w:r>
      <w:r>
        <w:rPr>
          <w:spacing w:val="40"/>
          <w:sz w:val="21"/>
        </w:rPr>
        <w:t> </w:t>
      </w:r>
      <w:r>
        <w:rPr>
          <w:sz w:val="21"/>
        </w:rPr>
        <w:t>do</w:t>
      </w:r>
      <w:r>
        <w:rPr>
          <w:spacing w:val="40"/>
          <w:sz w:val="21"/>
        </w:rPr>
        <w:t> </w:t>
      </w:r>
      <w:r>
        <w:rPr>
          <w:sz w:val="21"/>
        </w:rPr>
        <w:t>canal </w:t>
      </w:r>
      <w:hyperlink r:id="rId7">
        <w:r>
          <w:rPr>
            <w:color w:val="0000ED"/>
            <w:sz w:val="21"/>
            <w:u w:val="single" w:color="0000ED"/>
          </w:rPr>
          <w:t>Fale</w:t>
        </w:r>
        <w:r>
          <w:rPr>
            <w:color w:val="0000ED"/>
            <w:spacing w:val="40"/>
            <w:sz w:val="21"/>
            <w:u w:val="single" w:color="0000ED"/>
          </w:rPr>
          <w:t> </w:t>
        </w:r>
        <w:r>
          <w:rPr>
            <w:color w:val="0000ED"/>
            <w:sz w:val="21"/>
            <w:u w:val="single" w:color="0000ED"/>
          </w:rPr>
          <w:t>Conosco.</w:t>
        </w:r>
      </w:hyperlink>
      <w:r>
        <w:rPr>
          <w:color w:val="0000ED"/>
          <w:sz w:val="21"/>
        </w:rPr>
        <w:t> </w:t>
      </w:r>
      <w:r>
        <w:rPr>
          <w:sz w:val="21"/>
        </w:rPr>
        <w:t>Em</w:t>
      </w:r>
      <w:r>
        <w:rPr>
          <w:spacing w:val="40"/>
          <w:sz w:val="21"/>
        </w:rPr>
        <w:t> </w:t>
      </w:r>
      <w:r>
        <w:rPr>
          <w:sz w:val="21"/>
        </w:rPr>
        <w:t>caso</w:t>
      </w:r>
      <w:r>
        <w:rPr>
          <w:spacing w:val="40"/>
          <w:sz w:val="21"/>
        </w:rPr>
        <w:t> </w:t>
      </w:r>
      <w:r>
        <w:rPr>
          <w:sz w:val="21"/>
        </w:rPr>
        <w:t>de</w:t>
      </w:r>
      <w:r>
        <w:rPr>
          <w:spacing w:val="40"/>
          <w:sz w:val="21"/>
        </w:rPr>
        <w:t> </w:t>
      </w:r>
      <w:r>
        <w:rPr>
          <w:sz w:val="21"/>
        </w:rPr>
        <w:t>reabertura,</w:t>
      </w:r>
      <w:r>
        <w:rPr>
          <w:spacing w:val="40"/>
          <w:sz w:val="21"/>
        </w:rPr>
        <w:t> </w:t>
      </w:r>
      <w:r>
        <w:rPr>
          <w:sz w:val="21"/>
        </w:rPr>
        <w:t>a</w:t>
      </w:r>
      <w:r>
        <w:rPr>
          <w:spacing w:val="40"/>
          <w:sz w:val="21"/>
        </w:rPr>
        <w:t> </w:t>
      </w:r>
      <w:r>
        <w:rPr>
          <w:sz w:val="21"/>
        </w:rPr>
        <w:t>FAPEMIG</w:t>
      </w:r>
      <w:r>
        <w:rPr>
          <w:spacing w:val="40"/>
          <w:sz w:val="21"/>
        </w:rPr>
        <w:t> </w:t>
      </w:r>
      <w:r>
        <w:rPr>
          <w:sz w:val="21"/>
        </w:rPr>
        <w:t>não</w:t>
      </w:r>
      <w:r>
        <w:rPr>
          <w:spacing w:val="40"/>
          <w:sz w:val="21"/>
        </w:rPr>
        <w:t> </w:t>
      </w:r>
      <w:r>
        <w:rPr>
          <w:sz w:val="21"/>
        </w:rPr>
        <w:t>se</w:t>
      </w:r>
      <w:r>
        <w:rPr>
          <w:spacing w:val="40"/>
          <w:sz w:val="21"/>
        </w:rPr>
        <w:t> </w:t>
      </w:r>
      <w:r>
        <w:rPr>
          <w:sz w:val="21"/>
        </w:rPr>
        <w:t>responsabiliza</w:t>
      </w:r>
      <w:r>
        <w:rPr>
          <w:spacing w:val="40"/>
          <w:sz w:val="21"/>
        </w:rPr>
        <w:t> </w:t>
      </w:r>
      <w:r>
        <w:rPr>
          <w:sz w:val="21"/>
        </w:rPr>
        <w:t>pelo reenvio da proposta, sendo de responsabilidade exclusiva do proponente concluir novamente a submissão dentro do prazo estabelecido.</w:t>
      </w:r>
    </w:p>
    <w:p>
      <w:pPr>
        <w:pStyle w:val="ListParagraph"/>
        <w:numPr>
          <w:ilvl w:val="2"/>
          <w:numId w:val="2"/>
        </w:numPr>
        <w:tabs>
          <w:tab w:pos="1786" w:val="left" w:leader="none"/>
        </w:tabs>
        <w:spacing w:line="254" w:lineRule="auto" w:before="131" w:after="0"/>
        <w:ind w:left="1128" w:right="104" w:firstLine="0"/>
        <w:jc w:val="both"/>
        <w:rPr>
          <w:sz w:val="21"/>
        </w:rPr>
      </w:pPr>
      <w:r>
        <w:rPr>
          <w:sz w:val="21"/>
        </w:rPr>
        <w:t>A critério da FAPEMIG, quando houver dúvidas quanto aos documentos encaminhados no momento da submissão das propostas, poderão ser realizadas diligências e solicitações de </w:t>
      </w:r>
      <w:r>
        <w:rPr>
          <w:spacing w:val="-2"/>
          <w:sz w:val="21"/>
        </w:rPr>
        <w:t>esclarecimentos.</w:t>
      </w:r>
    </w:p>
    <w:p>
      <w:pPr>
        <w:pStyle w:val="ListParagraph"/>
        <w:numPr>
          <w:ilvl w:val="1"/>
          <w:numId w:val="2"/>
        </w:numPr>
        <w:tabs>
          <w:tab w:pos="1118" w:val="left" w:leader="none"/>
        </w:tabs>
        <w:spacing w:line="254" w:lineRule="auto" w:before="132" w:after="0"/>
        <w:ind w:left="617" w:right="208" w:firstLine="0"/>
        <w:jc w:val="both"/>
        <w:rPr>
          <w:sz w:val="21"/>
        </w:rPr>
      </w:pPr>
      <w:r>
        <w:rPr>
          <w:sz w:val="21"/>
        </w:rPr>
        <w:t>Um PITCH deve ser enviado juntamente com o Relatório Técnico Científico e será usado como material de divulgação pela FAPEMIG. Instruções para a criação do PITCH podem ser encontradas no</w:t>
      </w:r>
      <w:r>
        <w:rPr>
          <w:spacing w:val="40"/>
          <w:sz w:val="21"/>
        </w:rPr>
        <w:t> </w:t>
      </w:r>
      <w:r>
        <w:rPr>
          <w:sz w:val="21"/>
        </w:rPr>
        <w:t>site da FAPEMIG. Anexo ao Relatório Técnico Científico deverá ser enviado documento autorizando a divulgação do PITCH.</w:t>
      </w:r>
    </w:p>
    <w:p>
      <w:pPr>
        <w:pStyle w:val="ListParagraph"/>
        <w:numPr>
          <w:ilvl w:val="1"/>
          <w:numId w:val="2"/>
        </w:numPr>
        <w:tabs>
          <w:tab w:pos="1092" w:val="left" w:leader="none"/>
        </w:tabs>
        <w:spacing w:line="240" w:lineRule="auto" w:before="101" w:after="0"/>
        <w:ind w:left="1092" w:right="0" w:hanging="475"/>
        <w:jc w:val="both"/>
        <w:rPr>
          <w:sz w:val="21"/>
        </w:rPr>
      </w:pPr>
      <w:r>
        <w:rPr>
          <w:sz w:val="21"/>
        </w:rPr>
        <w:t>Qualquer</w:t>
      </w:r>
      <w:r>
        <w:rPr>
          <w:spacing w:val="10"/>
          <w:sz w:val="21"/>
        </w:rPr>
        <w:t> </w:t>
      </w:r>
      <w:r>
        <w:rPr>
          <w:sz w:val="21"/>
        </w:rPr>
        <w:t>correspondência</w:t>
      </w:r>
      <w:r>
        <w:rPr>
          <w:spacing w:val="10"/>
          <w:sz w:val="21"/>
        </w:rPr>
        <w:t> </w:t>
      </w:r>
      <w:r>
        <w:rPr>
          <w:sz w:val="21"/>
        </w:rPr>
        <w:t>deve</w:t>
      </w:r>
      <w:r>
        <w:rPr>
          <w:spacing w:val="10"/>
          <w:sz w:val="21"/>
        </w:rPr>
        <w:t> </w:t>
      </w:r>
      <w:r>
        <w:rPr>
          <w:sz w:val="21"/>
        </w:rPr>
        <w:t>mencionar</w:t>
      </w:r>
      <w:r>
        <w:rPr>
          <w:spacing w:val="10"/>
          <w:sz w:val="21"/>
        </w:rPr>
        <w:t> </w:t>
      </w:r>
      <w:r>
        <w:rPr>
          <w:sz w:val="21"/>
        </w:rPr>
        <w:t>o</w:t>
      </w:r>
      <w:r>
        <w:rPr>
          <w:spacing w:val="10"/>
          <w:sz w:val="21"/>
        </w:rPr>
        <w:t> </w:t>
      </w:r>
      <w:r>
        <w:rPr>
          <w:sz w:val="21"/>
        </w:rPr>
        <w:t>código</w:t>
      </w:r>
      <w:r>
        <w:rPr>
          <w:spacing w:val="10"/>
          <w:sz w:val="21"/>
        </w:rPr>
        <w:t> </w:t>
      </w:r>
      <w:r>
        <w:rPr>
          <w:sz w:val="21"/>
        </w:rPr>
        <w:t>de</w:t>
      </w:r>
      <w:r>
        <w:rPr>
          <w:spacing w:val="10"/>
          <w:sz w:val="21"/>
        </w:rPr>
        <w:t> </w:t>
      </w:r>
      <w:r>
        <w:rPr>
          <w:sz w:val="21"/>
        </w:rPr>
        <w:t>identificação</w:t>
      </w:r>
      <w:r>
        <w:rPr>
          <w:spacing w:val="10"/>
          <w:sz w:val="21"/>
        </w:rPr>
        <w:t> </w:t>
      </w:r>
      <w:r>
        <w:rPr>
          <w:sz w:val="21"/>
        </w:rPr>
        <w:t>do</w:t>
      </w:r>
      <w:r>
        <w:rPr>
          <w:spacing w:val="10"/>
          <w:sz w:val="21"/>
        </w:rPr>
        <w:t> </w:t>
      </w:r>
      <w:r>
        <w:rPr>
          <w:spacing w:val="-2"/>
          <w:sz w:val="21"/>
        </w:rPr>
        <w:t>projeto.</w:t>
      </w:r>
    </w:p>
    <w:p>
      <w:pPr>
        <w:pStyle w:val="ListParagraph"/>
        <w:numPr>
          <w:ilvl w:val="1"/>
          <w:numId w:val="2"/>
        </w:numPr>
        <w:tabs>
          <w:tab w:pos="1106" w:val="left" w:leader="none"/>
        </w:tabs>
        <w:spacing w:line="254" w:lineRule="auto" w:before="116" w:after="0"/>
        <w:ind w:left="617" w:right="207" w:firstLine="0"/>
        <w:jc w:val="both"/>
        <w:rPr>
          <w:sz w:val="21"/>
        </w:rPr>
      </w:pPr>
      <w:r>
        <w:rPr>
          <w:sz w:val="21"/>
        </w:rPr>
        <w:t>Qualquer pessoa pode impugnar a Chamada por irregularidade na aplicação da Lei, por meio do Sistema Eletrônico de Informações – SEI, no módulo de Peticionamento Eletrônico, endereçado à</w:t>
      </w:r>
      <w:r>
        <w:rPr>
          <w:spacing w:val="80"/>
          <w:sz w:val="21"/>
        </w:rPr>
        <w:t> </w:t>
      </w:r>
      <w:r>
        <w:rPr>
          <w:sz w:val="21"/>
        </w:rPr>
        <w:t>unidade</w:t>
      </w:r>
      <w:r>
        <w:rPr>
          <w:spacing w:val="40"/>
          <w:sz w:val="21"/>
        </w:rPr>
        <w:t> </w:t>
      </w:r>
      <w:r>
        <w:rPr>
          <w:sz w:val="21"/>
        </w:rPr>
        <w:t>SEI</w:t>
      </w:r>
      <w:r>
        <w:rPr>
          <w:spacing w:val="40"/>
          <w:sz w:val="21"/>
        </w:rPr>
        <w:t> </w:t>
      </w:r>
      <w:r>
        <w:rPr>
          <w:sz w:val="21"/>
        </w:rPr>
        <w:t>FAPEMIG/DCTI,</w:t>
      </w:r>
      <w:r>
        <w:rPr>
          <w:spacing w:val="40"/>
          <w:sz w:val="21"/>
        </w:rPr>
        <w:t> </w:t>
      </w:r>
      <w:r>
        <w:rPr>
          <w:sz w:val="21"/>
        </w:rPr>
        <w:t>devendo</w:t>
      </w:r>
      <w:r>
        <w:rPr>
          <w:spacing w:val="40"/>
          <w:sz w:val="21"/>
        </w:rPr>
        <w:t> </w:t>
      </w:r>
      <w:r>
        <w:rPr>
          <w:sz w:val="21"/>
        </w:rPr>
        <w:t>protocolar</w:t>
      </w:r>
      <w:r>
        <w:rPr>
          <w:spacing w:val="40"/>
          <w:sz w:val="21"/>
        </w:rPr>
        <w:t> </w:t>
      </w:r>
      <w:r>
        <w:rPr>
          <w:sz w:val="21"/>
        </w:rPr>
        <w:t>o</w:t>
      </w:r>
      <w:r>
        <w:rPr>
          <w:spacing w:val="40"/>
          <w:sz w:val="21"/>
        </w:rPr>
        <w:t> </w:t>
      </w:r>
      <w:r>
        <w:rPr>
          <w:sz w:val="21"/>
        </w:rPr>
        <w:t>peticionamento</w:t>
      </w:r>
      <w:r>
        <w:rPr>
          <w:spacing w:val="40"/>
          <w:sz w:val="21"/>
        </w:rPr>
        <w:t> </w:t>
      </w:r>
      <w:r>
        <w:rPr>
          <w:sz w:val="21"/>
        </w:rPr>
        <w:t>até</w:t>
      </w:r>
      <w:r>
        <w:rPr>
          <w:spacing w:val="40"/>
          <w:sz w:val="21"/>
        </w:rPr>
        <w:t> </w:t>
      </w:r>
      <w:r>
        <w:rPr>
          <w:sz w:val="21"/>
        </w:rPr>
        <w:t>5</w:t>
      </w:r>
      <w:r>
        <w:rPr>
          <w:spacing w:val="40"/>
          <w:sz w:val="21"/>
        </w:rPr>
        <w:t> </w:t>
      </w:r>
      <w:r>
        <w:rPr>
          <w:sz w:val="21"/>
        </w:rPr>
        <w:t>(cinco)</w:t>
      </w:r>
      <w:r>
        <w:rPr>
          <w:spacing w:val="40"/>
          <w:sz w:val="21"/>
        </w:rPr>
        <w:t> </w:t>
      </w:r>
      <w:r>
        <w:rPr>
          <w:sz w:val="21"/>
        </w:rPr>
        <w:t>dias</w:t>
      </w:r>
      <w:r>
        <w:rPr>
          <w:spacing w:val="40"/>
          <w:sz w:val="21"/>
        </w:rPr>
        <w:t> </w:t>
      </w:r>
      <w:r>
        <w:rPr>
          <w:sz w:val="21"/>
        </w:rPr>
        <w:t>úteis</w:t>
      </w:r>
      <w:r>
        <w:rPr>
          <w:spacing w:val="40"/>
          <w:sz w:val="21"/>
        </w:rPr>
        <w:t> </w:t>
      </w:r>
      <w:r>
        <w:rPr>
          <w:sz w:val="21"/>
        </w:rPr>
        <w:t>antes</w:t>
      </w:r>
      <w:r>
        <w:rPr>
          <w:spacing w:val="40"/>
          <w:sz w:val="21"/>
        </w:rPr>
        <w:t> </w:t>
      </w:r>
      <w:r>
        <w:rPr>
          <w:sz w:val="21"/>
        </w:rPr>
        <w:t>da data final fixada para recebimento de propostas, cabendo à FAPEMIG julgar e responder à impugnação em até 3 (três) dias úteis.</w:t>
      </w:r>
    </w:p>
    <w:p>
      <w:pPr>
        <w:pStyle w:val="ListParagraph"/>
        <w:numPr>
          <w:ilvl w:val="2"/>
          <w:numId w:val="2"/>
        </w:numPr>
        <w:tabs>
          <w:tab w:pos="1791" w:val="left" w:leader="none"/>
        </w:tabs>
        <w:spacing w:line="254" w:lineRule="auto" w:before="100" w:after="0"/>
        <w:ind w:left="1128" w:right="104" w:firstLine="0"/>
        <w:jc w:val="both"/>
        <w:rPr>
          <w:sz w:val="21"/>
        </w:rPr>
      </w:pPr>
      <w:r>
        <w:rPr>
          <w:sz w:val="21"/>
        </w:rPr>
        <w:t>O direito de questionar os termos desta Chamada expira após o período estipulado para tal </w:t>
      </w:r>
      <w:r>
        <w:rPr>
          <w:spacing w:val="-2"/>
          <w:sz w:val="21"/>
        </w:rPr>
        <w:t>ação.</w:t>
      </w:r>
    </w:p>
    <w:p>
      <w:pPr>
        <w:pStyle w:val="ListParagraph"/>
        <w:numPr>
          <w:ilvl w:val="2"/>
          <w:numId w:val="2"/>
        </w:numPr>
        <w:tabs>
          <w:tab w:pos="1777" w:val="left" w:leader="none"/>
        </w:tabs>
        <w:spacing w:line="254" w:lineRule="auto" w:before="132" w:after="0"/>
        <w:ind w:left="1128" w:right="110" w:firstLine="0"/>
        <w:jc w:val="both"/>
        <w:rPr>
          <w:sz w:val="21"/>
        </w:rPr>
      </w:pPr>
      <w:r>
        <w:rPr>
          <w:sz w:val="21"/>
        </w:rPr>
        <w:t>Qualquer participante que aceitar os termos desta Chamada sem objeções não terá o direito</w:t>
      </w:r>
      <w:r>
        <w:rPr>
          <w:spacing w:val="40"/>
          <w:sz w:val="21"/>
        </w:rPr>
        <w:t> </w:t>
      </w:r>
      <w:r>
        <w:rPr>
          <w:sz w:val="21"/>
        </w:rPr>
        <w:t>de</w:t>
      </w:r>
      <w:r>
        <w:rPr>
          <w:spacing w:val="40"/>
          <w:sz w:val="21"/>
        </w:rPr>
        <w:t> </w:t>
      </w:r>
      <w:r>
        <w:rPr>
          <w:sz w:val="21"/>
        </w:rPr>
        <w:t>indicar</w:t>
      </w:r>
      <w:r>
        <w:rPr>
          <w:spacing w:val="40"/>
          <w:sz w:val="21"/>
        </w:rPr>
        <w:t> </w:t>
      </w:r>
      <w:r>
        <w:rPr>
          <w:sz w:val="21"/>
        </w:rPr>
        <w:t>falhas</w:t>
      </w:r>
      <w:r>
        <w:rPr>
          <w:spacing w:val="40"/>
          <w:sz w:val="21"/>
        </w:rPr>
        <w:t> </w:t>
      </w:r>
      <w:r>
        <w:rPr>
          <w:sz w:val="21"/>
        </w:rPr>
        <w:t>ou</w:t>
      </w:r>
      <w:r>
        <w:rPr>
          <w:spacing w:val="40"/>
          <w:sz w:val="21"/>
        </w:rPr>
        <w:t> </w:t>
      </w:r>
      <w:r>
        <w:rPr>
          <w:sz w:val="21"/>
        </w:rPr>
        <w:t>imperfeições</w:t>
      </w:r>
      <w:r>
        <w:rPr>
          <w:spacing w:val="40"/>
          <w:sz w:val="21"/>
        </w:rPr>
        <w:t> </w:t>
      </w:r>
      <w:r>
        <w:rPr>
          <w:sz w:val="21"/>
        </w:rPr>
        <w:t>após</w:t>
      </w:r>
      <w:r>
        <w:rPr>
          <w:spacing w:val="40"/>
          <w:sz w:val="21"/>
        </w:rPr>
        <w:t> </w:t>
      </w:r>
      <w:r>
        <w:rPr>
          <w:sz w:val="21"/>
        </w:rPr>
        <w:t>o</w:t>
      </w:r>
      <w:r>
        <w:rPr>
          <w:spacing w:val="40"/>
          <w:sz w:val="21"/>
        </w:rPr>
        <w:t> </w:t>
      </w:r>
      <w:r>
        <w:rPr>
          <w:sz w:val="21"/>
        </w:rPr>
        <w:t>prazo</w:t>
      </w:r>
      <w:r>
        <w:rPr>
          <w:spacing w:val="40"/>
          <w:sz w:val="21"/>
        </w:rPr>
        <w:t> </w:t>
      </w:r>
      <w:r>
        <w:rPr>
          <w:sz w:val="21"/>
        </w:rPr>
        <w:t>estabelecido,</w:t>
      </w:r>
      <w:r>
        <w:rPr>
          <w:spacing w:val="40"/>
          <w:sz w:val="21"/>
        </w:rPr>
        <w:t> </w:t>
      </w:r>
      <w:r>
        <w:rPr>
          <w:sz w:val="21"/>
        </w:rPr>
        <w:t>e</w:t>
      </w:r>
      <w:r>
        <w:rPr>
          <w:spacing w:val="40"/>
          <w:sz w:val="21"/>
        </w:rPr>
        <w:t> </w:t>
      </w:r>
      <w:r>
        <w:rPr>
          <w:sz w:val="21"/>
        </w:rPr>
        <w:t>quaisquer</w:t>
      </w:r>
      <w:r>
        <w:rPr>
          <w:spacing w:val="40"/>
          <w:sz w:val="21"/>
        </w:rPr>
        <w:t> </w:t>
      </w:r>
      <w:r>
        <w:rPr>
          <w:sz w:val="21"/>
        </w:rPr>
        <w:t>alegações</w:t>
      </w:r>
      <w:r>
        <w:rPr>
          <w:spacing w:val="40"/>
          <w:sz w:val="21"/>
        </w:rPr>
        <w:t> </w:t>
      </w:r>
      <w:r>
        <w:rPr>
          <w:sz w:val="21"/>
        </w:rPr>
        <w:t>feitas</w:t>
      </w:r>
      <w:r>
        <w:rPr>
          <w:spacing w:val="40"/>
          <w:sz w:val="21"/>
        </w:rPr>
        <w:t> </w:t>
      </w:r>
      <w:r>
        <w:rPr>
          <w:sz w:val="21"/>
        </w:rPr>
        <w:t>após esse período não serão consideradas válidas.</w:t>
      </w:r>
    </w:p>
    <w:p>
      <w:pPr>
        <w:pStyle w:val="ListParagraph"/>
        <w:numPr>
          <w:ilvl w:val="1"/>
          <w:numId w:val="2"/>
        </w:numPr>
        <w:tabs>
          <w:tab w:pos="1106" w:val="left" w:leader="none"/>
        </w:tabs>
        <w:spacing w:line="254" w:lineRule="auto" w:before="132" w:after="0"/>
        <w:ind w:left="617" w:right="211" w:firstLine="0"/>
        <w:jc w:val="both"/>
        <w:rPr>
          <w:sz w:val="21"/>
        </w:rPr>
      </w:pPr>
      <w:r>
        <w:rPr>
          <w:sz w:val="21"/>
        </w:rPr>
        <w:t>Aqueles envolvidos na gestão da Chamada devem manter sigilo sobre o conteúdo das propostas, protegendo a propriedade intelectual e os dados pessoais dos candidatos, nos termos da Lei Federal n. 13.709, de 14 de agosto de 2018 - Lei Geral de Proteção de Dados Pessoais (LGPD).</w:t>
      </w:r>
    </w:p>
    <w:p>
      <w:pPr>
        <w:pStyle w:val="ListParagraph"/>
        <w:numPr>
          <w:ilvl w:val="2"/>
          <w:numId w:val="2"/>
        </w:numPr>
        <w:tabs>
          <w:tab w:pos="1809" w:val="left" w:leader="none"/>
        </w:tabs>
        <w:spacing w:line="254" w:lineRule="auto" w:before="101" w:after="0"/>
        <w:ind w:left="1128" w:right="104" w:firstLine="0"/>
        <w:jc w:val="both"/>
        <w:rPr>
          <w:sz w:val="21"/>
        </w:rPr>
      </w:pPr>
      <w:r>
        <w:rPr>
          <w:sz w:val="21"/>
        </w:rPr>
        <w:t>Ao submeter proposta à presente Chamada o proponente concorda que os seus dados pessoais,</w:t>
      </w:r>
      <w:r>
        <w:rPr>
          <w:spacing w:val="40"/>
          <w:sz w:val="21"/>
        </w:rPr>
        <w:t> </w:t>
      </w:r>
      <w:r>
        <w:rPr>
          <w:sz w:val="21"/>
        </w:rPr>
        <w:t>sensíveis</w:t>
      </w:r>
      <w:r>
        <w:rPr>
          <w:spacing w:val="40"/>
          <w:sz w:val="21"/>
        </w:rPr>
        <w:t> </w:t>
      </w:r>
      <w:r>
        <w:rPr>
          <w:sz w:val="21"/>
        </w:rPr>
        <w:t>ou</w:t>
      </w:r>
      <w:r>
        <w:rPr>
          <w:spacing w:val="40"/>
          <w:sz w:val="21"/>
        </w:rPr>
        <w:t> </w:t>
      </w:r>
      <w:r>
        <w:rPr>
          <w:sz w:val="21"/>
        </w:rPr>
        <w:t>não,</w:t>
      </w:r>
      <w:r>
        <w:rPr>
          <w:spacing w:val="40"/>
          <w:sz w:val="21"/>
        </w:rPr>
        <w:t> </w:t>
      </w:r>
      <w:r>
        <w:rPr>
          <w:sz w:val="21"/>
        </w:rPr>
        <w:t>sejam</w:t>
      </w:r>
      <w:r>
        <w:rPr>
          <w:spacing w:val="40"/>
          <w:sz w:val="21"/>
        </w:rPr>
        <w:t> </w:t>
      </w:r>
      <w:r>
        <w:rPr>
          <w:sz w:val="21"/>
        </w:rPr>
        <w:t>tratados</w:t>
      </w:r>
      <w:r>
        <w:rPr>
          <w:spacing w:val="40"/>
          <w:sz w:val="21"/>
        </w:rPr>
        <w:t> </w:t>
      </w:r>
      <w:r>
        <w:rPr>
          <w:sz w:val="21"/>
        </w:rPr>
        <w:t>e</w:t>
      </w:r>
      <w:r>
        <w:rPr>
          <w:spacing w:val="40"/>
          <w:sz w:val="21"/>
        </w:rPr>
        <w:t> </w:t>
      </w:r>
      <w:r>
        <w:rPr>
          <w:sz w:val="21"/>
        </w:rPr>
        <w:t>processados,</w:t>
      </w:r>
      <w:r>
        <w:rPr>
          <w:spacing w:val="40"/>
          <w:sz w:val="21"/>
        </w:rPr>
        <w:t> </w:t>
      </w:r>
      <w:r>
        <w:rPr>
          <w:sz w:val="21"/>
        </w:rPr>
        <w:t>de</w:t>
      </w:r>
      <w:r>
        <w:rPr>
          <w:spacing w:val="40"/>
          <w:sz w:val="21"/>
        </w:rPr>
        <w:t> </w:t>
      </w:r>
      <w:r>
        <w:rPr>
          <w:sz w:val="21"/>
        </w:rPr>
        <w:t>forma</w:t>
      </w:r>
      <w:r>
        <w:rPr>
          <w:spacing w:val="40"/>
          <w:sz w:val="21"/>
        </w:rPr>
        <w:t> </w:t>
      </w:r>
      <w:r>
        <w:rPr>
          <w:sz w:val="21"/>
        </w:rPr>
        <w:t>a</w:t>
      </w:r>
      <w:r>
        <w:rPr>
          <w:spacing w:val="40"/>
          <w:sz w:val="21"/>
        </w:rPr>
        <w:t> </w:t>
      </w:r>
      <w:r>
        <w:rPr>
          <w:sz w:val="21"/>
        </w:rPr>
        <w:t>possibilitar</w:t>
      </w:r>
      <w:r>
        <w:rPr>
          <w:spacing w:val="40"/>
          <w:sz w:val="21"/>
        </w:rPr>
        <w:t> </w:t>
      </w:r>
      <w:r>
        <w:rPr>
          <w:sz w:val="21"/>
        </w:rPr>
        <w:t>a</w:t>
      </w:r>
      <w:r>
        <w:rPr>
          <w:spacing w:val="40"/>
          <w:sz w:val="21"/>
        </w:rPr>
        <w:t> </w:t>
      </w:r>
      <w:r>
        <w:rPr>
          <w:sz w:val="21"/>
        </w:rPr>
        <w:t>efetiva execução do Chamamento Público, com a aplicação dos critérios de avaliação e seleção,</w:t>
      </w:r>
      <w:r>
        <w:rPr>
          <w:spacing w:val="80"/>
          <w:w w:val="150"/>
          <w:sz w:val="21"/>
        </w:rPr>
        <w:t> </w:t>
      </w:r>
      <w:r>
        <w:rPr>
          <w:sz w:val="21"/>
        </w:rPr>
        <w:t>autorizando expressamente a divulgação dos seus nomes, números de projeto, título, instituições partícipes,</w:t>
      </w:r>
      <w:r>
        <w:rPr>
          <w:spacing w:val="34"/>
          <w:sz w:val="21"/>
        </w:rPr>
        <w:t> </w:t>
      </w:r>
      <w:r>
        <w:rPr>
          <w:sz w:val="21"/>
        </w:rPr>
        <w:t>valor</w:t>
      </w:r>
      <w:r>
        <w:rPr>
          <w:spacing w:val="34"/>
          <w:sz w:val="21"/>
        </w:rPr>
        <w:t> </w:t>
      </w:r>
      <w:r>
        <w:rPr>
          <w:sz w:val="21"/>
        </w:rPr>
        <w:t>aprovado</w:t>
      </w:r>
      <w:r>
        <w:rPr>
          <w:spacing w:val="34"/>
          <w:sz w:val="21"/>
        </w:rPr>
        <w:t> </w:t>
      </w:r>
      <w:r>
        <w:rPr>
          <w:sz w:val="21"/>
        </w:rPr>
        <w:t>e</w:t>
      </w:r>
      <w:r>
        <w:rPr>
          <w:spacing w:val="35"/>
          <w:sz w:val="21"/>
        </w:rPr>
        <w:t> </w:t>
      </w:r>
      <w:r>
        <w:rPr>
          <w:sz w:val="21"/>
        </w:rPr>
        <w:t>resultado</w:t>
      </w:r>
      <w:r>
        <w:rPr>
          <w:spacing w:val="35"/>
          <w:sz w:val="21"/>
        </w:rPr>
        <w:t> </w:t>
      </w:r>
      <w:r>
        <w:rPr>
          <w:sz w:val="21"/>
        </w:rPr>
        <w:t>da</w:t>
      </w:r>
      <w:r>
        <w:rPr>
          <w:spacing w:val="35"/>
          <w:sz w:val="21"/>
        </w:rPr>
        <w:t> </w:t>
      </w:r>
      <w:r>
        <w:rPr>
          <w:sz w:val="21"/>
        </w:rPr>
        <w:t>avaliação,</w:t>
      </w:r>
      <w:r>
        <w:rPr>
          <w:spacing w:val="35"/>
          <w:sz w:val="21"/>
        </w:rPr>
        <w:t> </w:t>
      </w:r>
      <w:r>
        <w:rPr>
          <w:sz w:val="21"/>
        </w:rPr>
        <w:t>incluindo</w:t>
      </w:r>
      <w:r>
        <w:rPr>
          <w:spacing w:val="35"/>
          <w:sz w:val="21"/>
        </w:rPr>
        <w:t> </w:t>
      </w:r>
      <w:r>
        <w:rPr>
          <w:sz w:val="21"/>
        </w:rPr>
        <w:t>a</w:t>
      </w:r>
      <w:r>
        <w:rPr>
          <w:spacing w:val="35"/>
          <w:sz w:val="21"/>
        </w:rPr>
        <w:t> </w:t>
      </w:r>
      <w:r>
        <w:rPr>
          <w:sz w:val="21"/>
        </w:rPr>
        <w:t>nota</w:t>
      </w:r>
      <w:r>
        <w:rPr>
          <w:spacing w:val="35"/>
          <w:sz w:val="21"/>
        </w:rPr>
        <w:t> </w:t>
      </w:r>
      <w:r>
        <w:rPr>
          <w:sz w:val="21"/>
        </w:rPr>
        <w:t>final</w:t>
      </w:r>
      <w:r>
        <w:rPr>
          <w:spacing w:val="34"/>
          <w:sz w:val="21"/>
        </w:rPr>
        <w:t> </w:t>
      </w:r>
      <w:r>
        <w:rPr>
          <w:sz w:val="21"/>
        </w:rPr>
        <w:t>recebida</w:t>
      </w:r>
      <w:r>
        <w:rPr>
          <w:spacing w:val="35"/>
          <w:sz w:val="21"/>
        </w:rPr>
        <w:t> </w:t>
      </w:r>
      <w:r>
        <w:rPr>
          <w:sz w:val="21"/>
        </w:rPr>
        <w:t>pela</w:t>
      </w:r>
      <w:r>
        <w:rPr>
          <w:spacing w:val="35"/>
          <w:sz w:val="21"/>
        </w:rPr>
        <w:t> </w:t>
      </w:r>
      <w:r>
        <w:rPr>
          <w:sz w:val="21"/>
        </w:rPr>
        <w:t>proposta, em</w:t>
      </w:r>
      <w:r>
        <w:rPr>
          <w:spacing w:val="40"/>
          <w:sz w:val="21"/>
        </w:rPr>
        <w:t> </w:t>
      </w:r>
      <w:r>
        <w:rPr>
          <w:sz w:val="21"/>
        </w:rPr>
        <w:t>observância</w:t>
      </w:r>
      <w:r>
        <w:rPr>
          <w:spacing w:val="40"/>
          <w:sz w:val="21"/>
        </w:rPr>
        <w:t> </w:t>
      </w:r>
      <w:r>
        <w:rPr>
          <w:sz w:val="21"/>
        </w:rPr>
        <w:t>aos</w:t>
      </w:r>
      <w:r>
        <w:rPr>
          <w:spacing w:val="40"/>
          <w:sz w:val="21"/>
        </w:rPr>
        <w:t> </w:t>
      </w:r>
      <w:r>
        <w:rPr>
          <w:sz w:val="21"/>
        </w:rPr>
        <w:t>princípios</w:t>
      </w:r>
      <w:r>
        <w:rPr>
          <w:spacing w:val="40"/>
          <w:sz w:val="21"/>
        </w:rPr>
        <w:t> </w:t>
      </w:r>
      <w:r>
        <w:rPr>
          <w:sz w:val="21"/>
        </w:rPr>
        <w:t>da</w:t>
      </w:r>
      <w:r>
        <w:rPr>
          <w:spacing w:val="40"/>
          <w:sz w:val="21"/>
        </w:rPr>
        <w:t> </w:t>
      </w:r>
      <w:r>
        <w:rPr>
          <w:sz w:val="21"/>
        </w:rPr>
        <w:t>publicidade</w:t>
      </w:r>
      <w:r>
        <w:rPr>
          <w:spacing w:val="40"/>
          <w:sz w:val="21"/>
        </w:rPr>
        <w:t> </w:t>
      </w:r>
      <w:r>
        <w:rPr>
          <w:sz w:val="21"/>
        </w:rPr>
        <w:t>e</w:t>
      </w:r>
      <w:r>
        <w:rPr>
          <w:spacing w:val="40"/>
          <w:sz w:val="21"/>
        </w:rPr>
        <w:t> </w:t>
      </w:r>
      <w:r>
        <w:rPr>
          <w:sz w:val="21"/>
        </w:rPr>
        <w:t>da</w:t>
      </w:r>
      <w:r>
        <w:rPr>
          <w:spacing w:val="40"/>
          <w:sz w:val="21"/>
        </w:rPr>
        <w:t> </w:t>
      </w:r>
      <w:r>
        <w:rPr>
          <w:sz w:val="21"/>
        </w:rPr>
        <w:t>transparência</w:t>
      </w:r>
      <w:r>
        <w:rPr>
          <w:spacing w:val="40"/>
          <w:sz w:val="21"/>
        </w:rPr>
        <w:t> </w:t>
      </w:r>
      <w:r>
        <w:rPr>
          <w:sz w:val="21"/>
        </w:rPr>
        <w:t>que</w:t>
      </w:r>
      <w:r>
        <w:rPr>
          <w:spacing w:val="40"/>
          <w:sz w:val="21"/>
        </w:rPr>
        <w:t> </w:t>
      </w:r>
      <w:r>
        <w:rPr>
          <w:sz w:val="21"/>
        </w:rPr>
        <w:t>regem</w:t>
      </w:r>
      <w:r>
        <w:rPr>
          <w:spacing w:val="40"/>
          <w:sz w:val="21"/>
        </w:rPr>
        <w:t> </w:t>
      </w:r>
      <w:r>
        <w:rPr>
          <w:sz w:val="21"/>
        </w:rPr>
        <w:t>a</w:t>
      </w:r>
      <w:r>
        <w:rPr>
          <w:spacing w:val="40"/>
          <w:sz w:val="21"/>
        </w:rPr>
        <w:t> </w:t>
      </w:r>
      <w:r>
        <w:rPr>
          <w:sz w:val="21"/>
        </w:rPr>
        <w:t>Administração Pública</w:t>
      </w:r>
      <w:r>
        <w:rPr>
          <w:spacing w:val="16"/>
          <w:sz w:val="21"/>
        </w:rPr>
        <w:t> </w:t>
      </w:r>
      <w:r>
        <w:rPr>
          <w:sz w:val="21"/>
        </w:rPr>
        <w:t>e</w:t>
      </w:r>
      <w:r>
        <w:rPr>
          <w:spacing w:val="17"/>
          <w:sz w:val="21"/>
        </w:rPr>
        <w:t> </w:t>
      </w:r>
      <w:r>
        <w:rPr>
          <w:sz w:val="21"/>
        </w:rPr>
        <w:t>nos</w:t>
      </w:r>
      <w:r>
        <w:rPr>
          <w:spacing w:val="17"/>
          <w:sz w:val="21"/>
        </w:rPr>
        <w:t> </w:t>
      </w:r>
      <w:r>
        <w:rPr>
          <w:sz w:val="21"/>
        </w:rPr>
        <w:t>termos</w:t>
      </w:r>
      <w:r>
        <w:rPr>
          <w:spacing w:val="17"/>
          <w:sz w:val="21"/>
        </w:rPr>
        <w:t> </w:t>
      </w:r>
      <w:r>
        <w:rPr>
          <w:sz w:val="21"/>
        </w:rPr>
        <w:t>da</w:t>
      </w:r>
      <w:r>
        <w:rPr>
          <w:spacing w:val="17"/>
          <w:sz w:val="21"/>
        </w:rPr>
        <w:t> </w:t>
      </w:r>
      <w:r>
        <w:rPr>
          <w:sz w:val="21"/>
        </w:rPr>
        <w:t>Lei</w:t>
      </w:r>
      <w:r>
        <w:rPr>
          <w:spacing w:val="16"/>
          <w:sz w:val="21"/>
        </w:rPr>
        <w:t> </w:t>
      </w:r>
      <w:r>
        <w:rPr>
          <w:sz w:val="21"/>
        </w:rPr>
        <w:t>Federal</w:t>
      </w:r>
      <w:r>
        <w:rPr>
          <w:spacing w:val="16"/>
          <w:sz w:val="21"/>
        </w:rPr>
        <w:t> </w:t>
      </w:r>
      <w:r>
        <w:rPr>
          <w:sz w:val="21"/>
        </w:rPr>
        <w:t>n.</w:t>
      </w:r>
      <w:r>
        <w:rPr>
          <w:spacing w:val="17"/>
          <w:sz w:val="21"/>
        </w:rPr>
        <w:t> </w:t>
      </w:r>
      <w:r>
        <w:rPr>
          <w:sz w:val="21"/>
        </w:rPr>
        <w:t>13.709,</w:t>
      </w:r>
      <w:r>
        <w:rPr>
          <w:spacing w:val="17"/>
          <w:sz w:val="21"/>
        </w:rPr>
        <w:t> </w:t>
      </w:r>
      <w:r>
        <w:rPr>
          <w:sz w:val="21"/>
        </w:rPr>
        <w:t>de</w:t>
      </w:r>
      <w:r>
        <w:rPr>
          <w:spacing w:val="17"/>
          <w:sz w:val="21"/>
        </w:rPr>
        <w:t> </w:t>
      </w:r>
      <w:r>
        <w:rPr>
          <w:sz w:val="21"/>
        </w:rPr>
        <w:t>2018,</w:t>
      </w:r>
      <w:r>
        <w:rPr>
          <w:spacing w:val="17"/>
          <w:sz w:val="21"/>
        </w:rPr>
        <w:t> </w:t>
      </w:r>
      <w:r>
        <w:rPr>
          <w:sz w:val="21"/>
        </w:rPr>
        <w:t>Lei</w:t>
      </w:r>
      <w:r>
        <w:rPr>
          <w:spacing w:val="16"/>
          <w:sz w:val="21"/>
        </w:rPr>
        <w:t> </w:t>
      </w:r>
      <w:r>
        <w:rPr>
          <w:sz w:val="21"/>
        </w:rPr>
        <w:t>Geral</w:t>
      </w:r>
      <w:r>
        <w:rPr>
          <w:spacing w:val="16"/>
          <w:sz w:val="21"/>
        </w:rPr>
        <w:t> </w:t>
      </w:r>
      <w:r>
        <w:rPr>
          <w:sz w:val="21"/>
        </w:rPr>
        <w:t>de</w:t>
      </w:r>
      <w:r>
        <w:rPr>
          <w:spacing w:val="17"/>
          <w:sz w:val="21"/>
        </w:rPr>
        <w:t> </w:t>
      </w:r>
      <w:r>
        <w:rPr>
          <w:sz w:val="21"/>
        </w:rPr>
        <w:t>Proteção</w:t>
      </w:r>
      <w:r>
        <w:rPr>
          <w:spacing w:val="17"/>
          <w:sz w:val="21"/>
        </w:rPr>
        <w:t> </w:t>
      </w:r>
      <w:r>
        <w:rPr>
          <w:sz w:val="21"/>
        </w:rPr>
        <w:t>de</w:t>
      </w:r>
      <w:r>
        <w:rPr>
          <w:spacing w:val="17"/>
          <w:sz w:val="21"/>
        </w:rPr>
        <w:t> </w:t>
      </w:r>
      <w:r>
        <w:rPr>
          <w:sz w:val="21"/>
        </w:rPr>
        <w:t>Dados</w:t>
      </w:r>
      <w:r>
        <w:rPr>
          <w:spacing w:val="17"/>
          <w:sz w:val="21"/>
        </w:rPr>
        <w:t> </w:t>
      </w:r>
      <w:r>
        <w:rPr>
          <w:sz w:val="21"/>
        </w:rPr>
        <w:t>Pessoais – LGPD – e suas alterações.</w:t>
      </w:r>
    </w:p>
    <w:p>
      <w:pPr>
        <w:pStyle w:val="ListParagraph"/>
        <w:numPr>
          <w:ilvl w:val="1"/>
          <w:numId w:val="2"/>
        </w:numPr>
        <w:tabs>
          <w:tab w:pos="1215" w:val="left" w:leader="none"/>
        </w:tabs>
        <w:spacing w:line="254" w:lineRule="auto" w:before="130" w:after="0"/>
        <w:ind w:left="617" w:right="207" w:firstLine="0"/>
        <w:jc w:val="both"/>
        <w:rPr>
          <w:sz w:val="21"/>
        </w:rPr>
      </w:pPr>
      <w:r>
        <w:rPr>
          <w:sz w:val="21"/>
        </w:rPr>
        <w:t>O</w:t>
      </w:r>
      <w:r>
        <w:rPr>
          <w:spacing w:val="17"/>
          <w:sz w:val="21"/>
        </w:rPr>
        <w:t> </w:t>
      </w:r>
      <w:r>
        <w:rPr>
          <w:sz w:val="21"/>
        </w:rPr>
        <w:t>instrumento</w:t>
      </w:r>
      <w:r>
        <w:rPr>
          <w:spacing w:val="17"/>
          <w:sz w:val="21"/>
        </w:rPr>
        <w:t> </w:t>
      </w:r>
      <w:r>
        <w:rPr>
          <w:sz w:val="21"/>
        </w:rPr>
        <w:t>jurídico</w:t>
      </w:r>
      <w:r>
        <w:rPr>
          <w:spacing w:val="17"/>
          <w:sz w:val="21"/>
        </w:rPr>
        <w:t> </w:t>
      </w:r>
      <w:r>
        <w:rPr>
          <w:sz w:val="21"/>
        </w:rPr>
        <w:t>definirá</w:t>
      </w:r>
      <w:r>
        <w:rPr>
          <w:spacing w:val="17"/>
          <w:sz w:val="21"/>
        </w:rPr>
        <w:t> </w:t>
      </w:r>
      <w:r>
        <w:rPr>
          <w:sz w:val="21"/>
        </w:rPr>
        <w:t>os</w:t>
      </w:r>
      <w:r>
        <w:rPr>
          <w:spacing w:val="17"/>
          <w:sz w:val="21"/>
        </w:rPr>
        <w:t> </w:t>
      </w:r>
      <w:r>
        <w:rPr>
          <w:sz w:val="21"/>
        </w:rPr>
        <w:t>mecanismos</w:t>
      </w:r>
      <w:r>
        <w:rPr>
          <w:spacing w:val="17"/>
          <w:sz w:val="21"/>
        </w:rPr>
        <w:t> </w:t>
      </w:r>
      <w:r>
        <w:rPr>
          <w:sz w:val="21"/>
        </w:rPr>
        <w:t>e</w:t>
      </w:r>
      <w:r>
        <w:rPr>
          <w:spacing w:val="17"/>
          <w:sz w:val="21"/>
        </w:rPr>
        <w:t> </w:t>
      </w:r>
      <w:r>
        <w:rPr>
          <w:sz w:val="21"/>
        </w:rPr>
        <w:t>procedimentos</w:t>
      </w:r>
      <w:r>
        <w:rPr>
          <w:spacing w:val="17"/>
          <w:sz w:val="21"/>
        </w:rPr>
        <w:t> </w:t>
      </w:r>
      <w:r>
        <w:rPr>
          <w:sz w:val="21"/>
        </w:rPr>
        <w:t>pelos</w:t>
      </w:r>
      <w:r>
        <w:rPr>
          <w:spacing w:val="17"/>
          <w:sz w:val="21"/>
        </w:rPr>
        <w:t> </w:t>
      </w:r>
      <w:r>
        <w:rPr>
          <w:sz w:val="21"/>
        </w:rPr>
        <w:t>quais</w:t>
      </w:r>
      <w:r>
        <w:rPr>
          <w:spacing w:val="17"/>
          <w:sz w:val="21"/>
        </w:rPr>
        <w:t> </w:t>
      </w:r>
      <w:r>
        <w:rPr>
          <w:sz w:val="21"/>
        </w:rPr>
        <w:t>a</w:t>
      </w:r>
      <w:r>
        <w:rPr>
          <w:spacing w:val="17"/>
          <w:sz w:val="21"/>
        </w:rPr>
        <w:t> </w:t>
      </w:r>
      <w:r>
        <w:rPr>
          <w:sz w:val="21"/>
        </w:rPr>
        <w:t>FAPEMIG</w:t>
      </w:r>
      <w:r>
        <w:rPr>
          <w:spacing w:val="17"/>
          <w:sz w:val="21"/>
        </w:rPr>
        <w:t> </w:t>
      </w:r>
      <w:r>
        <w:rPr>
          <w:sz w:val="21"/>
        </w:rPr>
        <w:t>realizará o</w:t>
      </w:r>
      <w:r>
        <w:rPr>
          <w:spacing w:val="40"/>
          <w:sz w:val="21"/>
        </w:rPr>
        <w:t> </w:t>
      </w:r>
      <w:r>
        <w:rPr>
          <w:sz w:val="21"/>
        </w:rPr>
        <w:t>monitoramento</w:t>
      </w:r>
      <w:r>
        <w:rPr>
          <w:spacing w:val="40"/>
          <w:sz w:val="21"/>
        </w:rPr>
        <w:t> </w:t>
      </w:r>
      <w:r>
        <w:rPr>
          <w:sz w:val="21"/>
        </w:rPr>
        <w:t>do</w:t>
      </w:r>
      <w:r>
        <w:rPr>
          <w:spacing w:val="40"/>
          <w:sz w:val="21"/>
        </w:rPr>
        <w:t> </w:t>
      </w:r>
      <w:r>
        <w:rPr>
          <w:sz w:val="21"/>
        </w:rPr>
        <w:t>projeto,</w:t>
      </w:r>
      <w:r>
        <w:rPr>
          <w:spacing w:val="40"/>
          <w:sz w:val="21"/>
        </w:rPr>
        <w:t> </w:t>
      </w:r>
      <w:r>
        <w:rPr>
          <w:sz w:val="21"/>
        </w:rPr>
        <w:t>em</w:t>
      </w:r>
      <w:r>
        <w:rPr>
          <w:spacing w:val="40"/>
          <w:sz w:val="21"/>
        </w:rPr>
        <w:t> </w:t>
      </w:r>
      <w:r>
        <w:rPr>
          <w:sz w:val="21"/>
        </w:rPr>
        <w:t>conformidade</w:t>
      </w:r>
      <w:r>
        <w:rPr>
          <w:spacing w:val="40"/>
          <w:sz w:val="21"/>
        </w:rPr>
        <w:t> </w:t>
      </w:r>
      <w:r>
        <w:rPr>
          <w:sz w:val="21"/>
        </w:rPr>
        <w:t>com</w:t>
      </w:r>
      <w:r>
        <w:rPr>
          <w:spacing w:val="40"/>
          <w:sz w:val="21"/>
        </w:rPr>
        <w:t> </w:t>
      </w:r>
      <w:r>
        <w:rPr>
          <w:sz w:val="21"/>
        </w:rPr>
        <w:t>as</w:t>
      </w:r>
      <w:r>
        <w:rPr>
          <w:spacing w:val="40"/>
          <w:sz w:val="21"/>
        </w:rPr>
        <w:t> </w:t>
      </w:r>
      <w:r>
        <w:rPr>
          <w:sz w:val="21"/>
        </w:rPr>
        <w:t>metas</w:t>
      </w:r>
      <w:r>
        <w:rPr>
          <w:spacing w:val="40"/>
          <w:sz w:val="21"/>
        </w:rPr>
        <w:t> </w:t>
      </w:r>
      <w:r>
        <w:rPr>
          <w:sz w:val="21"/>
        </w:rPr>
        <w:t>e</w:t>
      </w:r>
      <w:r>
        <w:rPr>
          <w:spacing w:val="40"/>
          <w:sz w:val="21"/>
        </w:rPr>
        <w:t> </w:t>
      </w:r>
      <w:r>
        <w:rPr>
          <w:sz w:val="21"/>
        </w:rPr>
        <w:t>atividades</w:t>
      </w:r>
      <w:r>
        <w:rPr>
          <w:spacing w:val="40"/>
          <w:sz w:val="21"/>
        </w:rPr>
        <w:t> </w:t>
      </w:r>
      <w:r>
        <w:rPr>
          <w:sz w:val="21"/>
        </w:rPr>
        <w:t>descritas</w:t>
      </w:r>
      <w:r>
        <w:rPr>
          <w:spacing w:val="40"/>
          <w:sz w:val="21"/>
        </w:rPr>
        <w:t> </w:t>
      </w:r>
      <w:r>
        <w:rPr>
          <w:sz w:val="21"/>
        </w:rPr>
        <w:t>no</w:t>
      </w:r>
      <w:r>
        <w:rPr>
          <w:spacing w:val="40"/>
          <w:sz w:val="21"/>
        </w:rPr>
        <w:t> </w:t>
      </w:r>
      <w:r>
        <w:rPr>
          <w:sz w:val="21"/>
        </w:rPr>
        <w:t>Plano</w:t>
      </w:r>
      <w:r>
        <w:rPr>
          <w:spacing w:val="40"/>
          <w:sz w:val="21"/>
        </w:rPr>
        <w:t> </w:t>
      </w:r>
      <w:r>
        <w:rPr>
          <w:sz w:val="21"/>
        </w:rPr>
        <w:t>de </w:t>
      </w:r>
      <w:r>
        <w:rPr>
          <w:spacing w:val="-2"/>
          <w:sz w:val="21"/>
        </w:rPr>
        <w:t>Trabalho.</w:t>
      </w:r>
    </w:p>
    <w:p>
      <w:pPr>
        <w:pStyle w:val="ListParagraph"/>
        <w:numPr>
          <w:ilvl w:val="1"/>
          <w:numId w:val="2"/>
        </w:numPr>
        <w:tabs>
          <w:tab w:pos="1228" w:val="left" w:leader="none"/>
        </w:tabs>
        <w:spacing w:line="254" w:lineRule="auto" w:before="101" w:after="0"/>
        <w:ind w:left="617" w:right="208" w:firstLine="0"/>
        <w:jc w:val="both"/>
        <w:rPr>
          <w:sz w:val="21"/>
        </w:rPr>
      </w:pPr>
      <w:r>
        <w:rPr>
          <w:sz w:val="21"/>
        </w:rPr>
        <w:t>As</w:t>
      </w:r>
      <w:r>
        <w:rPr>
          <w:spacing w:val="21"/>
          <w:sz w:val="21"/>
        </w:rPr>
        <w:t> </w:t>
      </w:r>
      <w:r>
        <w:rPr>
          <w:sz w:val="21"/>
        </w:rPr>
        <w:t>cláusulas</w:t>
      </w:r>
      <w:r>
        <w:rPr>
          <w:spacing w:val="21"/>
          <w:sz w:val="21"/>
        </w:rPr>
        <w:t> </w:t>
      </w:r>
      <w:r>
        <w:rPr>
          <w:sz w:val="21"/>
        </w:rPr>
        <w:t>de</w:t>
      </w:r>
      <w:r>
        <w:rPr>
          <w:spacing w:val="21"/>
          <w:sz w:val="21"/>
        </w:rPr>
        <w:t> </w:t>
      </w:r>
      <w:r>
        <w:rPr>
          <w:sz w:val="21"/>
        </w:rPr>
        <w:t>sigilo</w:t>
      </w:r>
      <w:r>
        <w:rPr>
          <w:spacing w:val="21"/>
          <w:sz w:val="21"/>
        </w:rPr>
        <w:t> </w:t>
      </w:r>
      <w:r>
        <w:rPr>
          <w:sz w:val="21"/>
        </w:rPr>
        <w:t>e</w:t>
      </w:r>
      <w:r>
        <w:rPr>
          <w:spacing w:val="21"/>
          <w:sz w:val="21"/>
        </w:rPr>
        <w:t> </w:t>
      </w:r>
      <w:r>
        <w:rPr>
          <w:sz w:val="21"/>
        </w:rPr>
        <w:t>confidencialidade</w:t>
      </w:r>
      <w:r>
        <w:rPr>
          <w:spacing w:val="21"/>
          <w:sz w:val="21"/>
        </w:rPr>
        <w:t> </w:t>
      </w:r>
      <w:r>
        <w:rPr>
          <w:sz w:val="21"/>
        </w:rPr>
        <w:t>serão</w:t>
      </w:r>
      <w:r>
        <w:rPr>
          <w:spacing w:val="21"/>
          <w:sz w:val="21"/>
        </w:rPr>
        <w:t> </w:t>
      </w:r>
      <w:r>
        <w:rPr>
          <w:sz w:val="21"/>
        </w:rPr>
        <w:t>mantidas</w:t>
      </w:r>
      <w:r>
        <w:rPr>
          <w:spacing w:val="21"/>
          <w:sz w:val="21"/>
        </w:rPr>
        <w:t> </w:t>
      </w:r>
      <w:r>
        <w:rPr>
          <w:sz w:val="21"/>
        </w:rPr>
        <w:t>por</w:t>
      </w:r>
      <w:r>
        <w:rPr>
          <w:spacing w:val="21"/>
          <w:sz w:val="21"/>
        </w:rPr>
        <w:t> </w:t>
      </w:r>
      <w:r>
        <w:rPr>
          <w:sz w:val="21"/>
        </w:rPr>
        <w:t>todas</w:t>
      </w:r>
      <w:r>
        <w:rPr>
          <w:spacing w:val="21"/>
          <w:sz w:val="21"/>
        </w:rPr>
        <w:t> </w:t>
      </w:r>
      <w:r>
        <w:rPr>
          <w:sz w:val="21"/>
        </w:rPr>
        <w:t>as</w:t>
      </w:r>
      <w:r>
        <w:rPr>
          <w:spacing w:val="21"/>
          <w:sz w:val="21"/>
        </w:rPr>
        <w:t> </w:t>
      </w:r>
      <w:r>
        <w:rPr>
          <w:sz w:val="21"/>
        </w:rPr>
        <w:t>partes</w:t>
      </w:r>
      <w:r>
        <w:rPr>
          <w:spacing w:val="21"/>
          <w:sz w:val="21"/>
        </w:rPr>
        <w:t> </w:t>
      </w:r>
      <w:r>
        <w:rPr>
          <w:sz w:val="21"/>
        </w:rPr>
        <w:t>durante</w:t>
      </w:r>
      <w:r>
        <w:rPr>
          <w:spacing w:val="21"/>
          <w:sz w:val="21"/>
        </w:rPr>
        <w:t> </w:t>
      </w:r>
      <w:r>
        <w:rPr>
          <w:sz w:val="21"/>
        </w:rPr>
        <w:t>a</w:t>
      </w:r>
      <w:r>
        <w:rPr>
          <w:spacing w:val="21"/>
          <w:sz w:val="21"/>
        </w:rPr>
        <w:t> </w:t>
      </w:r>
      <w:r>
        <w:rPr>
          <w:sz w:val="21"/>
        </w:rPr>
        <w:t>vigência da Chamada.</w:t>
      </w:r>
    </w:p>
    <w:p>
      <w:pPr>
        <w:pStyle w:val="ListParagraph"/>
        <w:numPr>
          <w:ilvl w:val="1"/>
          <w:numId w:val="2"/>
        </w:numPr>
        <w:tabs>
          <w:tab w:pos="1279" w:val="left" w:leader="none"/>
        </w:tabs>
        <w:spacing w:line="254" w:lineRule="auto" w:before="102" w:after="0"/>
        <w:ind w:left="617" w:right="208" w:firstLine="0"/>
        <w:jc w:val="both"/>
        <w:rPr>
          <w:sz w:val="21"/>
        </w:rPr>
      </w:pPr>
      <w:r>
        <w:rPr>
          <w:sz w:val="21"/>
        </w:rPr>
        <w:t>As partes contratadas devem cumprir com a prestação de contas nas datas e condições especificadas no instrumento jurídico.</w:t>
      </w:r>
    </w:p>
    <w:p>
      <w:pPr>
        <w:pStyle w:val="ListParagraph"/>
        <w:numPr>
          <w:ilvl w:val="1"/>
          <w:numId w:val="2"/>
        </w:numPr>
        <w:tabs>
          <w:tab w:pos="1247" w:val="left" w:leader="none"/>
        </w:tabs>
        <w:spacing w:line="254" w:lineRule="auto" w:before="101" w:after="0"/>
        <w:ind w:left="617" w:right="208" w:firstLine="0"/>
        <w:jc w:val="both"/>
        <w:rPr>
          <w:sz w:val="21"/>
        </w:rPr>
      </w:pPr>
      <w:r>
        <w:rPr>
          <w:sz w:val="21"/>
        </w:rPr>
        <w:t>Os proponentes são os únicos responsáveis por obter todas as autorizações éticas ou legais necessárias para a execução do projeto, não responsabilizando a FAPEMIG por qualquer</w:t>
      </w:r>
      <w:r>
        <w:rPr>
          <w:spacing w:val="40"/>
          <w:sz w:val="21"/>
        </w:rPr>
        <w:t> </w:t>
      </w:r>
      <w:r>
        <w:rPr>
          <w:sz w:val="21"/>
        </w:rPr>
        <w:t>descumprimento legal ou ético por parte dos proponentes, que deverão indenizar ou ressarcir a</w:t>
      </w:r>
      <w:r>
        <w:rPr>
          <w:spacing w:val="40"/>
          <w:sz w:val="21"/>
        </w:rPr>
        <w:t> </w:t>
      </w:r>
      <w:r>
        <w:rPr>
          <w:sz w:val="21"/>
        </w:rPr>
        <w:t>FAPEMIG,</w:t>
      </w:r>
      <w:r>
        <w:rPr>
          <w:spacing w:val="40"/>
          <w:sz w:val="21"/>
        </w:rPr>
        <w:t> </w:t>
      </w:r>
      <w:r>
        <w:rPr>
          <w:sz w:val="21"/>
        </w:rPr>
        <w:t>independentemente</w:t>
      </w:r>
      <w:r>
        <w:rPr>
          <w:spacing w:val="40"/>
          <w:sz w:val="21"/>
        </w:rPr>
        <w:t> </w:t>
      </w:r>
      <w:r>
        <w:rPr>
          <w:sz w:val="21"/>
        </w:rPr>
        <w:t>de</w:t>
      </w:r>
      <w:r>
        <w:rPr>
          <w:spacing w:val="40"/>
          <w:sz w:val="21"/>
        </w:rPr>
        <w:t> </w:t>
      </w:r>
      <w:r>
        <w:rPr>
          <w:sz w:val="21"/>
        </w:rPr>
        <w:t>culpa,</w:t>
      </w:r>
      <w:r>
        <w:rPr>
          <w:spacing w:val="40"/>
          <w:sz w:val="21"/>
        </w:rPr>
        <w:t> </w:t>
      </w:r>
      <w:r>
        <w:rPr>
          <w:sz w:val="21"/>
        </w:rPr>
        <w:t>caso esta</w:t>
      </w:r>
      <w:r>
        <w:rPr>
          <w:spacing w:val="40"/>
          <w:sz w:val="21"/>
        </w:rPr>
        <w:t> </w:t>
      </w:r>
      <w:r>
        <w:rPr>
          <w:sz w:val="21"/>
        </w:rPr>
        <w:t>seja</w:t>
      </w:r>
      <w:r>
        <w:rPr>
          <w:spacing w:val="40"/>
          <w:sz w:val="21"/>
        </w:rPr>
        <w:t> </w:t>
      </w:r>
      <w:r>
        <w:rPr>
          <w:sz w:val="21"/>
        </w:rPr>
        <w:t>obrigada</w:t>
      </w:r>
      <w:r>
        <w:rPr>
          <w:spacing w:val="40"/>
          <w:sz w:val="21"/>
        </w:rPr>
        <w:t> </w:t>
      </w:r>
      <w:r>
        <w:rPr>
          <w:sz w:val="21"/>
        </w:rPr>
        <w:t>a</w:t>
      </w:r>
      <w:r>
        <w:rPr>
          <w:spacing w:val="40"/>
          <w:sz w:val="21"/>
        </w:rPr>
        <w:t> </w:t>
      </w:r>
      <w:r>
        <w:rPr>
          <w:sz w:val="21"/>
        </w:rPr>
        <w:t>pagar</w:t>
      </w:r>
      <w:r>
        <w:rPr>
          <w:spacing w:val="40"/>
          <w:sz w:val="21"/>
        </w:rPr>
        <w:t> </w:t>
      </w:r>
      <w:r>
        <w:rPr>
          <w:sz w:val="21"/>
        </w:rPr>
        <w:t>qualquer</w:t>
      </w:r>
      <w:r>
        <w:rPr>
          <w:spacing w:val="40"/>
          <w:sz w:val="21"/>
        </w:rPr>
        <w:t> </w:t>
      </w:r>
      <w:r>
        <w:rPr>
          <w:sz w:val="21"/>
        </w:rPr>
        <w:t>valor</w:t>
      </w:r>
      <w:r>
        <w:rPr>
          <w:spacing w:val="40"/>
          <w:sz w:val="21"/>
        </w:rPr>
        <w:t> </w:t>
      </w:r>
      <w:r>
        <w:rPr>
          <w:sz w:val="21"/>
        </w:rPr>
        <w:t>tendo</w:t>
      </w:r>
      <w:r>
        <w:rPr>
          <w:spacing w:val="40"/>
          <w:sz w:val="21"/>
        </w:rPr>
        <w:t> </w:t>
      </w:r>
      <w:r>
        <w:rPr>
          <w:sz w:val="21"/>
        </w:rPr>
        <w:t>por causa danos decorrentes direta ou indiretamente do projeto.</w:t>
      </w:r>
    </w:p>
    <w:p>
      <w:pPr>
        <w:pStyle w:val="ListParagraph"/>
        <w:numPr>
          <w:ilvl w:val="2"/>
          <w:numId w:val="2"/>
        </w:numPr>
        <w:tabs>
          <w:tab w:pos="1994" w:val="left" w:leader="none"/>
        </w:tabs>
        <w:spacing w:line="254" w:lineRule="auto" w:before="100" w:after="0"/>
        <w:ind w:left="1128" w:right="108" w:firstLine="0"/>
        <w:jc w:val="both"/>
        <w:rPr>
          <w:sz w:val="21"/>
        </w:rPr>
      </w:pPr>
      <w:r>
        <w:rPr>
          <w:sz w:val="21"/>
        </w:rPr>
        <w:t>Projetos relacionados à biodiversidade devem seguir a legislação específica para autorizações pertinentes.</w:t>
      </w:r>
    </w:p>
    <w:p>
      <w:pPr>
        <w:pStyle w:val="ListParagraph"/>
        <w:numPr>
          <w:ilvl w:val="2"/>
          <w:numId w:val="2"/>
        </w:numPr>
        <w:tabs>
          <w:tab w:pos="1994" w:val="left" w:leader="none"/>
        </w:tabs>
        <w:spacing w:line="254" w:lineRule="auto" w:before="132" w:after="0"/>
        <w:ind w:left="1128" w:right="113" w:firstLine="0"/>
        <w:jc w:val="both"/>
        <w:rPr>
          <w:sz w:val="21"/>
        </w:rPr>
      </w:pPr>
      <w:r>
        <w:rPr>
          <w:sz w:val="21"/>
        </w:rPr>
        <w:t>A ausência</w:t>
      </w:r>
      <w:r>
        <w:rPr>
          <w:spacing w:val="40"/>
          <w:sz w:val="21"/>
        </w:rPr>
        <w:t> </w:t>
      </w:r>
      <w:r>
        <w:rPr>
          <w:sz w:val="21"/>
        </w:rPr>
        <w:t>do</w:t>
      </w:r>
      <w:r>
        <w:rPr>
          <w:spacing w:val="40"/>
          <w:sz w:val="21"/>
        </w:rPr>
        <w:t> </w:t>
      </w:r>
      <w:r>
        <w:rPr>
          <w:sz w:val="21"/>
        </w:rPr>
        <w:t>envio,</w:t>
      </w:r>
      <w:r>
        <w:rPr>
          <w:spacing w:val="40"/>
          <w:sz w:val="21"/>
        </w:rPr>
        <w:t> </w:t>
      </w:r>
      <w:r>
        <w:rPr>
          <w:sz w:val="21"/>
        </w:rPr>
        <w:t>por</w:t>
      </w:r>
      <w:r>
        <w:rPr>
          <w:spacing w:val="40"/>
          <w:sz w:val="21"/>
        </w:rPr>
        <w:t> </w:t>
      </w:r>
      <w:r>
        <w:rPr>
          <w:sz w:val="21"/>
        </w:rPr>
        <w:t>parte</w:t>
      </w:r>
      <w:r>
        <w:rPr>
          <w:spacing w:val="40"/>
          <w:sz w:val="21"/>
        </w:rPr>
        <w:t> </w:t>
      </w:r>
      <w:r>
        <w:rPr>
          <w:sz w:val="21"/>
        </w:rPr>
        <w:t>dos</w:t>
      </w:r>
      <w:r>
        <w:rPr>
          <w:spacing w:val="40"/>
          <w:sz w:val="21"/>
        </w:rPr>
        <w:t> </w:t>
      </w:r>
      <w:r>
        <w:rPr>
          <w:sz w:val="21"/>
        </w:rPr>
        <w:t>proponentes,</w:t>
      </w:r>
      <w:r>
        <w:rPr>
          <w:spacing w:val="40"/>
          <w:sz w:val="21"/>
        </w:rPr>
        <w:t> </w:t>
      </w:r>
      <w:r>
        <w:rPr>
          <w:sz w:val="21"/>
        </w:rPr>
        <w:t>de</w:t>
      </w:r>
      <w:r>
        <w:rPr>
          <w:spacing w:val="40"/>
          <w:sz w:val="21"/>
        </w:rPr>
        <w:t> </w:t>
      </w:r>
      <w:r>
        <w:rPr>
          <w:sz w:val="21"/>
        </w:rPr>
        <w:t>arquivo</w:t>
      </w:r>
      <w:r>
        <w:rPr>
          <w:spacing w:val="40"/>
          <w:sz w:val="21"/>
        </w:rPr>
        <w:t> </w:t>
      </w:r>
      <w:r>
        <w:rPr>
          <w:sz w:val="21"/>
        </w:rPr>
        <w:t>eletrônico</w:t>
      </w:r>
      <w:r>
        <w:rPr>
          <w:spacing w:val="40"/>
          <w:sz w:val="21"/>
        </w:rPr>
        <w:t> </w:t>
      </w:r>
      <w:r>
        <w:rPr>
          <w:sz w:val="21"/>
        </w:rPr>
        <w:t>contendo permissões</w:t>
      </w:r>
      <w:r>
        <w:rPr>
          <w:spacing w:val="40"/>
          <w:sz w:val="21"/>
        </w:rPr>
        <w:t> </w:t>
      </w:r>
      <w:r>
        <w:rPr>
          <w:sz w:val="21"/>
        </w:rPr>
        <w:t>e</w:t>
      </w:r>
      <w:r>
        <w:rPr>
          <w:spacing w:val="40"/>
          <w:sz w:val="21"/>
        </w:rPr>
        <w:t> </w:t>
      </w:r>
      <w:r>
        <w:rPr>
          <w:sz w:val="21"/>
        </w:rPr>
        <w:t>autorizações</w:t>
      </w:r>
      <w:r>
        <w:rPr>
          <w:spacing w:val="40"/>
          <w:sz w:val="21"/>
        </w:rPr>
        <w:t> </w:t>
      </w:r>
      <w:r>
        <w:rPr>
          <w:sz w:val="21"/>
        </w:rPr>
        <w:t>especiais</w:t>
      </w:r>
      <w:r>
        <w:rPr>
          <w:spacing w:val="40"/>
          <w:sz w:val="21"/>
        </w:rPr>
        <w:t> </w:t>
      </w:r>
      <w:r>
        <w:rPr>
          <w:sz w:val="21"/>
        </w:rPr>
        <w:t>de</w:t>
      </w:r>
      <w:r>
        <w:rPr>
          <w:spacing w:val="40"/>
          <w:sz w:val="21"/>
        </w:rPr>
        <w:t> </w:t>
      </w:r>
      <w:r>
        <w:rPr>
          <w:sz w:val="21"/>
        </w:rPr>
        <w:t>caráter</w:t>
      </w:r>
      <w:r>
        <w:rPr>
          <w:spacing w:val="40"/>
          <w:sz w:val="21"/>
        </w:rPr>
        <w:t> </w:t>
      </w:r>
      <w:r>
        <w:rPr>
          <w:sz w:val="21"/>
        </w:rPr>
        <w:t>ético</w:t>
      </w:r>
      <w:r>
        <w:rPr>
          <w:spacing w:val="40"/>
          <w:sz w:val="21"/>
        </w:rPr>
        <w:t> </w:t>
      </w:r>
      <w:r>
        <w:rPr>
          <w:sz w:val="21"/>
        </w:rPr>
        <w:t>ou</w:t>
      </w:r>
      <w:r>
        <w:rPr>
          <w:spacing w:val="40"/>
          <w:sz w:val="21"/>
        </w:rPr>
        <w:t> </w:t>
      </w:r>
      <w:r>
        <w:rPr>
          <w:sz w:val="21"/>
        </w:rPr>
        <w:t>legal,</w:t>
      </w:r>
      <w:r>
        <w:rPr>
          <w:spacing w:val="40"/>
          <w:sz w:val="21"/>
        </w:rPr>
        <w:t> </w:t>
      </w:r>
      <w:r>
        <w:rPr>
          <w:sz w:val="21"/>
        </w:rPr>
        <w:t>necessárias</w:t>
      </w:r>
      <w:r>
        <w:rPr>
          <w:spacing w:val="40"/>
          <w:sz w:val="21"/>
        </w:rPr>
        <w:t> </w:t>
      </w:r>
      <w:r>
        <w:rPr>
          <w:sz w:val="21"/>
        </w:rPr>
        <w:t>para</w:t>
      </w:r>
      <w:r>
        <w:rPr>
          <w:spacing w:val="40"/>
          <w:sz w:val="21"/>
        </w:rPr>
        <w:t> </w:t>
      </w:r>
      <w:r>
        <w:rPr>
          <w:sz w:val="21"/>
        </w:rPr>
        <w:t>a</w:t>
      </w:r>
      <w:r>
        <w:rPr>
          <w:spacing w:val="40"/>
          <w:sz w:val="21"/>
        </w:rPr>
        <w:t> </w:t>
      </w:r>
      <w:r>
        <w:rPr>
          <w:sz w:val="21"/>
        </w:rPr>
        <w:t>execução</w:t>
      </w:r>
      <w:r>
        <w:rPr>
          <w:spacing w:val="40"/>
          <w:sz w:val="21"/>
        </w:rPr>
        <w:t> </w:t>
      </w:r>
      <w:r>
        <w:rPr>
          <w:sz w:val="21"/>
        </w:rPr>
        <w:t>do</w:t>
      </w:r>
    </w:p>
    <w:p>
      <w:pPr>
        <w:pStyle w:val="ListParagraph"/>
        <w:spacing w:after="0" w:line="254" w:lineRule="auto"/>
        <w:jc w:val="both"/>
        <w:rPr>
          <w:sz w:val="21"/>
        </w:rPr>
        <w:sectPr>
          <w:pgSz w:w="11900" w:h="16840"/>
          <w:pgMar w:header="0" w:footer="181" w:top="500" w:bottom="380" w:left="566" w:right="566"/>
        </w:sectPr>
      </w:pPr>
    </w:p>
    <w:p>
      <w:pPr>
        <w:spacing w:line="254" w:lineRule="auto" w:before="77"/>
        <w:ind w:left="1128" w:right="109" w:firstLine="0"/>
        <w:jc w:val="both"/>
        <w:rPr>
          <w:sz w:val="21"/>
        </w:rPr>
      </w:pPr>
      <w:r>
        <w:rPr>
          <w:sz w:val="21"/>
        </w:rPr>
        <w:t>projeto, não resultará na desclassificação da proposta. Contudo, a obtenção de todas as</w:t>
      </w:r>
      <w:r>
        <w:rPr>
          <w:spacing w:val="80"/>
          <w:w w:val="150"/>
          <w:sz w:val="21"/>
        </w:rPr>
        <w:t> </w:t>
      </w:r>
      <w:r>
        <w:rPr>
          <w:sz w:val="21"/>
        </w:rPr>
        <w:t>autorizações</w:t>
      </w:r>
      <w:r>
        <w:rPr>
          <w:spacing w:val="40"/>
          <w:sz w:val="21"/>
        </w:rPr>
        <w:t> </w:t>
      </w:r>
      <w:r>
        <w:rPr>
          <w:sz w:val="21"/>
        </w:rPr>
        <w:t>legais</w:t>
      </w:r>
      <w:r>
        <w:rPr>
          <w:spacing w:val="40"/>
          <w:sz w:val="21"/>
        </w:rPr>
        <w:t> </w:t>
      </w:r>
      <w:r>
        <w:rPr>
          <w:sz w:val="21"/>
        </w:rPr>
        <w:t>e</w:t>
      </w:r>
      <w:r>
        <w:rPr>
          <w:spacing w:val="40"/>
          <w:sz w:val="21"/>
        </w:rPr>
        <w:t> </w:t>
      </w:r>
      <w:r>
        <w:rPr>
          <w:sz w:val="21"/>
        </w:rPr>
        <w:t>éticas</w:t>
      </w:r>
      <w:r>
        <w:rPr>
          <w:spacing w:val="40"/>
          <w:sz w:val="21"/>
        </w:rPr>
        <w:t> </w:t>
      </w:r>
      <w:r>
        <w:rPr>
          <w:sz w:val="21"/>
        </w:rPr>
        <w:t>necessárias</w:t>
      </w:r>
      <w:r>
        <w:rPr>
          <w:spacing w:val="40"/>
          <w:sz w:val="21"/>
        </w:rPr>
        <w:t> </w:t>
      </w:r>
      <w:r>
        <w:rPr>
          <w:sz w:val="21"/>
        </w:rPr>
        <w:t>para</w:t>
      </w:r>
      <w:r>
        <w:rPr>
          <w:spacing w:val="40"/>
          <w:sz w:val="21"/>
        </w:rPr>
        <w:t> </w:t>
      </w:r>
      <w:r>
        <w:rPr>
          <w:sz w:val="21"/>
        </w:rPr>
        <w:t>a</w:t>
      </w:r>
      <w:r>
        <w:rPr>
          <w:spacing w:val="40"/>
          <w:sz w:val="21"/>
        </w:rPr>
        <w:t> </w:t>
      </w:r>
      <w:r>
        <w:rPr>
          <w:sz w:val="21"/>
        </w:rPr>
        <w:t>execução</w:t>
      </w:r>
      <w:r>
        <w:rPr>
          <w:spacing w:val="40"/>
          <w:sz w:val="21"/>
        </w:rPr>
        <w:t> </w:t>
      </w:r>
      <w:r>
        <w:rPr>
          <w:sz w:val="21"/>
        </w:rPr>
        <w:t>do</w:t>
      </w:r>
      <w:r>
        <w:rPr>
          <w:spacing w:val="40"/>
          <w:sz w:val="21"/>
        </w:rPr>
        <w:t> </w:t>
      </w:r>
      <w:r>
        <w:rPr>
          <w:sz w:val="21"/>
        </w:rPr>
        <w:t>projeto</w:t>
      </w:r>
      <w:r>
        <w:rPr>
          <w:spacing w:val="40"/>
          <w:sz w:val="21"/>
        </w:rPr>
        <w:t> </w:t>
      </w:r>
      <w:r>
        <w:rPr>
          <w:sz w:val="21"/>
        </w:rPr>
        <w:t>é</w:t>
      </w:r>
      <w:r>
        <w:rPr>
          <w:spacing w:val="40"/>
          <w:sz w:val="21"/>
        </w:rPr>
        <w:t> </w:t>
      </w:r>
      <w:r>
        <w:rPr>
          <w:sz w:val="21"/>
        </w:rPr>
        <w:t>de</w:t>
      </w:r>
      <w:r>
        <w:rPr>
          <w:spacing w:val="40"/>
          <w:sz w:val="21"/>
        </w:rPr>
        <w:t> </w:t>
      </w:r>
      <w:r>
        <w:rPr>
          <w:sz w:val="21"/>
        </w:rPr>
        <w:t>responsabilidade exclusiva dos proponentes.</w:t>
      </w:r>
    </w:p>
    <w:p>
      <w:pPr>
        <w:pStyle w:val="ListParagraph"/>
        <w:numPr>
          <w:ilvl w:val="1"/>
          <w:numId w:val="2"/>
        </w:numPr>
        <w:tabs>
          <w:tab w:pos="1215" w:val="left" w:leader="none"/>
        </w:tabs>
        <w:spacing w:line="254" w:lineRule="auto" w:before="132" w:after="0"/>
        <w:ind w:left="617" w:right="207" w:firstLine="0"/>
        <w:jc w:val="both"/>
        <w:rPr>
          <w:sz w:val="21"/>
        </w:rPr>
      </w:pPr>
      <w:r>
        <w:rPr>
          <w:sz w:val="21"/>
        </w:rPr>
        <w:t>Os proponentes deverão cumprir, a todo tempo, todos os regulamentos e as Leis Antissuborno e Anticorrupção aplicáveis, incluindo as previsões da Lei Anticorrupção e Lei de Improbidade</w:t>
      </w:r>
      <w:r>
        <w:rPr>
          <w:spacing w:val="80"/>
          <w:sz w:val="21"/>
        </w:rPr>
        <w:t> </w:t>
      </w:r>
      <w:r>
        <w:rPr>
          <w:sz w:val="21"/>
        </w:rPr>
        <w:t>Administrativa, e diligenciarão para que nenhum dos seus agentes públicos, representantes, prepostos, funcionários, administradores e/ou diretores, conforme o caso, prometa, ofereça, pague ou forneça (ou autorize a promessa, oferta, pagamento ou fornecimento), direta ou indiretamente, dinheiro ou qualquer coisa</w:t>
      </w:r>
      <w:r>
        <w:rPr>
          <w:spacing w:val="40"/>
          <w:sz w:val="21"/>
        </w:rPr>
        <w:t> </w:t>
      </w:r>
      <w:r>
        <w:rPr>
          <w:sz w:val="21"/>
        </w:rPr>
        <w:t>de</w:t>
      </w:r>
      <w:r>
        <w:rPr>
          <w:spacing w:val="40"/>
          <w:sz w:val="21"/>
        </w:rPr>
        <w:t> </w:t>
      </w:r>
      <w:r>
        <w:rPr>
          <w:sz w:val="21"/>
        </w:rPr>
        <w:t>valor</w:t>
      </w:r>
      <w:r>
        <w:rPr>
          <w:spacing w:val="40"/>
          <w:sz w:val="21"/>
        </w:rPr>
        <w:t> </w:t>
      </w:r>
      <w:r>
        <w:rPr>
          <w:sz w:val="21"/>
        </w:rPr>
        <w:t>a</w:t>
      </w:r>
      <w:r>
        <w:rPr>
          <w:spacing w:val="40"/>
          <w:sz w:val="21"/>
        </w:rPr>
        <w:t> </w:t>
      </w:r>
      <w:r>
        <w:rPr>
          <w:sz w:val="21"/>
        </w:rPr>
        <w:t>funcionário</w:t>
      </w:r>
      <w:r>
        <w:rPr>
          <w:spacing w:val="40"/>
          <w:sz w:val="21"/>
        </w:rPr>
        <w:t> </w:t>
      </w:r>
      <w:r>
        <w:rPr>
          <w:sz w:val="21"/>
        </w:rPr>
        <w:t>de</w:t>
      </w:r>
      <w:r>
        <w:rPr>
          <w:spacing w:val="40"/>
          <w:sz w:val="21"/>
        </w:rPr>
        <w:t> </w:t>
      </w:r>
      <w:r>
        <w:rPr>
          <w:sz w:val="21"/>
        </w:rPr>
        <w:t>governo</w:t>
      </w:r>
      <w:r>
        <w:rPr>
          <w:spacing w:val="40"/>
          <w:sz w:val="21"/>
        </w:rPr>
        <w:t> </w:t>
      </w:r>
      <w:r>
        <w:rPr>
          <w:sz w:val="21"/>
        </w:rPr>
        <w:t>com</w:t>
      </w:r>
      <w:r>
        <w:rPr>
          <w:spacing w:val="40"/>
          <w:sz w:val="21"/>
        </w:rPr>
        <w:t> </w:t>
      </w:r>
      <w:r>
        <w:rPr>
          <w:sz w:val="21"/>
        </w:rPr>
        <w:t>o</w:t>
      </w:r>
      <w:r>
        <w:rPr>
          <w:spacing w:val="40"/>
          <w:sz w:val="21"/>
        </w:rPr>
        <w:t> </w:t>
      </w:r>
      <w:r>
        <w:rPr>
          <w:sz w:val="21"/>
        </w:rPr>
        <w:t>intuito</w:t>
      </w:r>
      <w:r>
        <w:rPr>
          <w:spacing w:val="40"/>
          <w:sz w:val="21"/>
        </w:rPr>
        <w:t> </w:t>
      </w:r>
      <w:r>
        <w:rPr>
          <w:sz w:val="21"/>
        </w:rPr>
        <w:t>de</w:t>
      </w:r>
      <w:r>
        <w:rPr>
          <w:spacing w:val="40"/>
          <w:sz w:val="21"/>
        </w:rPr>
        <w:t> </w:t>
      </w:r>
      <w:r>
        <w:rPr>
          <w:sz w:val="21"/>
        </w:rPr>
        <w:t>influenciar</w:t>
      </w:r>
      <w:r>
        <w:rPr>
          <w:spacing w:val="40"/>
          <w:sz w:val="21"/>
        </w:rPr>
        <w:t> </w:t>
      </w:r>
      <w:r>
        <w:rPr>
          <w:sz w:val="21"/>
        </w:rPr>
        <w:t>qualquer</w:t>
      </w:r>
      <w:r>
        <w:rPr>
          <w:spacing w:val="40"/>
          <w:sz w:val="21"/>
        </w:rPr>
        <w:t> </w:t>
      </w:r>
      <w:r>
        <w:rPr>
          <w:sz w:val="21"/>
        </w:rPr>
        <w:t>ato</w:t>
      </w:r>
      <w:r>
        <w:rPr>
          <w:spacing w:val="40"/>
          <w:sz w:val="21"/>
        </w:rPr>
        <w:t> </w:t>
      </w:r>
      <w:r>
        <w:rPr>
          <w:sz w:val="21"/>
        </w:rPr>
        <w:t>ou</w:t>
      </w:r>
      <w:r>
        <w:rPr>
          <w:spacing w:val="40"/>
          <w:sz w:val="21"/>
        </w:rPr>
        <w:t> </w:t>
      </w:r>
      <w:r>
        <w:rPr>
          <w:sz w:val="21"/>
        </w:rPr>
        <w:t>decisão</w:t>
      </w:r>
      <w:r>
        <w:rPr>
          <w:spacing w:val="40"/>
          <w:sz w:val="21"/>
        </w:rPr>
        <w:t> </w:t>
      </w:r>
      <w:r>
        <w:rPr>
          <w:sz w:val="21"/>
        </w:rPr>
        <w:t>de</w:t>
      </w:r>
      <w:r>
        <w:rPr>
          <w:spacing w:val="40"/>
          <w:sz w:val="21"/>
        </w:rPr>
        <w:t> </w:t>
      </w:r>
      <w:r>
        <w:rPr>
          <w:sz w:val="21"/>
        </w:rPr>
        <w:t>tal pessoa em sua capacidade oficial; induzir tal pessoa a agir (seja por ação ou omissão) em violação de</w:t>
      </w:r>
      <w:r>
        <w:rPr>
          <w:spacing w:val="40"/>
          <w:sz w:val="21"/>
        </w:rPr>
        <w:t> </w:t>
      </w:r>
      <w:r>
        <w:rPr>
          <w:sz w:val="21"/>
        </w:rPr>
        <w:t>seu dever legal; obter qualquer vantagem indevida; induzir tal pessoa a usar a sua influência para afetar ou influenciar qualquer ato ou decisão de uma autoridade governamental; ou a fim de auxiliar a administração pública ou quaisquer dos proponentes a obter ou reter negócios com, ou a canalizar negócios para qualquer pessoa.</w:t>
      </w:r>
    </w:p>
    <w:p>
      <w:pPr>
        <w:pStyle w:val="ListParagraph"/>
        <w:numPr>
          <w:ilvl w:val="1"/>
          <w:numId w:val="34"/>
        </w:numPr>
        <w:tabs>
          <w:tab w:pos="1239" w:val="left" w:leader="none"/>
        </w:tabs>
        <w:spacing w:line="254" w:lineRule="auto" w:before="98" w:after="0"/>
        <w:ind w:left="617" w:right="208" w:firstLine="0"/>
        <w:jc w:val="both"/>
        <w:rPr>
          <w:sz w:val="21"/>
        </w:rPr>
      </w:pPr>
      <w:r>
        <w:rPr>
          <w:sz w:val="21"/>
        </w:rPr>
        <w:t>A Secretaria de Estado de Desenvolvimento Econômico (SEDE) tratará os dados pessoais não sensíveis constantes em cada proposta, exclusivamente para fins de comunicação e acompanhamento</w:t>
      </w:r>
      <w:r>
        <w:rPr>
          <w:spacing w:val="80"/>
          <w:sz w:val="21"/>
        </w:rPr>
        <w:t> </w:t>
      </w:r>
      <w:r>
        <w:rPr>
          <w:sz w:val="21"/>
        </w:rPr>
        <w:t>da execução desta Chamada.</w:t>
      </w:r>
    </w:p>
    <w:p>
      <w:pPr>
        <w:pStyle w:val="ListParagraph"/>
        <w:numPr>
          <w:ilvl w:val="2"/>
          <w:numId w:val="34"/>
        </w:numPr>
        <w:tabs>
          <w:tab w:pos="1898" w:val="left" w:leader="none"/>
        </w:tabs>
        <w:spacing w:line="254" w:lineRule="auto" w:before="101" w:after="0"/>
        <w:ind w:left="1128" w:right="225" w:firstLine="0"/>
        <w:jc w:val="both"/>
        <w:rPr>
          <w:sz w:val="21"/>
        </w:rPr>
      </w:pPr>
      <w:r>
        <w:rPr>
          <w:sz w:val="21"/>
        </w:rPr>
        <w:t>A comunicação prevista no item 15.16 compreenderá o contato direto com a coordenação</w:t>
      </w:r>
      <w:r>
        <w:rPr>
          <w:spacing w:val="40"/>
          <w:sz w:val="21"/>
        </w:rPr>
        <w:t> </w:t>
      </w:r>
      <w:r>
        <w:rPr>
          <w:sz w:val="21"/>
        </w:rPr>
        <w:t>do projeto, visando ao assessoramento e ao acompanhamento técnico desta Chamada.</w:t>
      </w:r>
    </w:p>
    <w:p>
      <w:pPr>
        <w:pStyle w:val="ListParagraph"/>
        <w:numPr>
          <w:ilvl w:val="2"/>
          <w:numId w:val="34"/>
        </w:numPr>
        <w:tabs>
          <w:tab w:pos="1913" w:val="left" w:leader="none"/>
        </w:tabs>
        <w:spacing w:line="254" w:lineRule="auto" w:before="0" w:after="0"/>
        <w:ind w:left="1128" w:right="209" w:firstLine="0"/>
        <w:jc w:val="both"/>
        <w:rPr>
          <w:sz w:val="21"/>
        </w:rPr>
      </w:pPr>
      <w:r>
        <w:rPr>
          <w:sz w:val="21"/>
        </w:rPr>
        <w:t>O tratamento dos dados pela SEDE será realizado em conformidade com a Lei Geral de Proteção de Dados Pessoais (LGPD) e demais normas aplicáveis, observando os princípios da finalidade, adequação, necessidade, livre acesso, qualidade dos dados, transparência, segurança, prevenção e responsabilização.</w:t>
      </w:r>
    </w:p>
    <w:p>
      <w:pPr>
        <w:pStyle w:val="ListParagraph"/>
        <w:numPr>
          <w:ilvl w:val="1"/>
          <w:numId w:val="34"/>
        </w:numPr>
        <w:tabs>
          <w:tab w:pos="1239" w:val="left" w:leader="none"/>
        </w:tabs>
        <w:spacing w:line="254" w:lineRule="auto" w:before="100" w:after="0"/>
        <w:ind w:left="617" w:right="212" w:firstLine="0"/>
        <w:jc w:val="both"/>
        <w:rPr>
          <w:sz w:val="21"/>
        </w:rPr>
      </w:pPr>
      <w:r>
        <w:rPr>
          <w:sz w:val="21"/>
        </w:rPr>
        <w:t>Quaisquer questões não previstas nesta Chamada serão decididas pela Diretoria Executiva da </w:t>
      </w:r>
      <w:r>
        <w:rPr>
          <w:spacing w:val="-2"/>
          <w:sz w:val="21"/>
        </w:rPr>
        <w:t>FAPEMIG.</w:t>
      </w:r>
    </w:p>
    <w:p>
      <w:pPr>
        <w:pStyle w:val="BodyText"/>
        <w:spacing w:before="0"/>
        <w:rPr>
          <w:sz w:val="21"/>
        </w:rPr>
      </w:pPr>
    </w:p>
    <w:p>
      <w:pPr>
        <w:pStyle w:val="BodyText"/>
        <w:spacing w:before="58"/>
        <w:rPr>
          <w:sz w:val="21"/>
        </w:rPr>
      </w:pPr>
    </w:p>
    <w:p>
      <w:pPr>
        <w:pStyle w:val="Heading1"/>
        <w:numPr>
          <w:ilvl w:val="0"/>
          <w:numId w:val="2"/>
        </w:numPr>
        <w:tabs>
          <w:tab w:pos="616" w:val="left" w:leader="none"/>
        </w:tabs>
        <w:spacing w:line="240" w:lineRule="auto" w:before="0" w:after="0"/>
        <w:ind w:left="616" w:right="0" w:hanging="367"/>
        <w:jc w:val="left"/>
      </w:pPr>
      <w:r>
        <w:rPr/>
        <w:t>INFORMAÇÕES</w:t>
      </w:r>
      <w:r>
        <w:rPr>
          <w:spacing w:val="22"/>
        </w:rPr>
        <w:t> </w:t>
      </w:r>
      <w:r>
        <w:rPr>
          <w:spacing w:val="-2"/>
        </w:rPr>
        <w:t>COMPLEMENTARES</w:t>
      </w:r>
    </w:p>
    <w:p>
      <w:pPr>
        <w:pStyle w:val="ListParagraph"/>
        <w:numPr>
          <w:ilvl w:val="1"/>
          <w:numId w:val="2"/>
        </w:numPr>
        <w:tabs>
          <w:tab w:pos="1136" w:val="left" w:leader="none"/>
        </w:tabs>
        <w:spacing w:line="254" w:lineRule="auto" w:before="219" w:after="0"/>
        <w:ind w:left="617" w:right="225" w:firstLine="0"/>
        <w:jc w:val="both"/>
        <w:rPr>
          <w:sz w:val="21"/>
        </w:rPr>
      </w:pPr>
      <w:r>
        <w:rPr>
          <w:sz w:val="21"/>
        </w:rPr>
        <w:t>A ausência de informações ou documentos essenciais, bem como erros no preenchimento do Formulário Eletrônico e seus anexos, acarretará a desclassificação da proposta.</w:t>
      </w:r>
    </w:p>
    <w:p>
      <w:pPr>
        <w:pStyle w:val="ListParagraph"/>
        <w:numPr>
          <w:ilvl w:val="1"/>
          <w:numId w:val="2"/>
        </w:numPr>
        <w:tabs>
          <w:tab w:pos="1106" w:val="left" w:leader="none"/>
        </w:tabs>
        <w:spacing w:line="254" w:lineRule="auto" w:before="101" w:after="0"/>
        <w:ind w:left="617" w:right="207" w:firstLine="0"/>
        <w:jc w:val="both"/>
        <w:rPr>
          <w:sz w:val="21"/>
        </w:rPr>
      </w:pPr>
      <w:r>
        <w:rPr>
          <w:sz w:val="21"/>
        </w:rPr>
        <w:t>Em todo material de divulgação, como releases, sites, banners, vídeos, cartilhas e qualquer outro material</w:t>
      </w:r>
      <w:r>
        <w:rPr>
          <w:spacing w:val="27"/>
          <w:sz w:val="21"/>
        </w:rPr>
        <w:t> </w:t>
      </w:r>
      <w:r>
        <w:rPr>
          <w:sz w:val="21"/>
        </w:rPr>
        <w:t>impresso</w:t>
      </w:r>
      <w:r>
        <w:rPr>
          <w:spacing w:val="27"/>
          <w:sz w:val="21"/>
        </w:rPr>
        <w:t> </w:t>
      </w:r>
      <w:r>
        <w:rPr>
          <w:sz w:val="21"/>
        </w:rPr>
        <w:t>ou</w:t>
      </w:r>
      <w:r>
        <w:rPr>
          <w:spacing w:val="27"/>
          <w:sz w:val="21"/>
        </w:rPr>
        <w:t> </w:t>
      </w:r>
      <w:r>
        <w:rPr>
          <w:sz w:val="21"/>
        </w:rPr>
        <w:t>digital</w:t>
      </w:r>
      <w:r>
        <w:rPr>
          <w:spacing w:val="27"/>
          <w:sz w:val="21"/>
        </w:rPr>
        <w:t> </w:t>
      </w:r>
      <w:r>
        <w:rPr>
          <w:sz w:val="21"/>
        </w:rPr>
        <w:t>relacionado</w:t>
      </w:r>
      <w:r>
        <w:rPr>
          <w:spacing w:val="27"/>
          <w:sz w:val="21"/>
        </w:rPr>
        <w:t> </w:t>
      </w:r>
      <w:r>
        <w:rPr>
          <w:sz w:val="21"/>
        </w:rPr>
        <w:t>com</w:t>
      </w:r>
      <w:r>
        <w:rPr>
          <w:spacing w:val="27"/>
          <w:sz w:val="21"/>
        </w:rPr>
        <w:t> </w:t>
      </w:r>
      <w:r>
        <w:rPr>
          <w:sz w:val="21"/>
        </w:rPr>
        <w:t>o</w:t>
      </w:r>
      <w:r>
        <w:rPr>
          <w:spacing w:val="27"/>
          <w:sz w:val="21"/>
        </w:rPr>
        <w:t> </w:t>
      </w:r>
      <w:r>
        <w:rPr>
          <w:sz w:val="21"/>
        </w:rPr>
        <w:t>objeto</w:t>
      </w:r>
      <w:r>
        <w:rPr>
          <w:spacing w:val="27"/>
          <w:sz w:val="21"/>
        </w:rPr>
        <w:t> </w:t>
      </w:r>
      <w:r>
        <w:rPr>
          <w:sz w:val="21"/>
        </w:rPr>
        <w:t>do</w:t>
      </w:r>
      <w:r>
        <w:rPr>
          <w:spacing w:val="27"/>
          <w:sz w:val="21"/>
        </w:rPr>
        <w:t> </w:t>
      </w:r>
      <w:r>
        <w:rPr>
          <w:sz w:val="21"/>
        </w:rPr>
        <w:t>projeto</w:t>
      </w:r>
      <w:r>
        <w:rPr>
          <w:spacing w:val="27"/>
          <w:sz w:val="21"/>
        </w:rPr>
        <w:t> </w:t>
      </w:r>
      <w:r>
        <w:rPr>
          <w:sz w:val="21"/>
        </w:rPr>
        <w:t>financiado</w:t>
      </w:r>
      <w:r>
        <w:rPr>
          <w:spacing w:val="27"/>
          <w:sz w:val="21"/>
        </w:rPr>
        <w:t> </w:t>
      </w:r>
      <w:r>
        <w:rPr>
          <w:sz w:val="21"/>
        </w:rPr>
        <w:t>por</w:t>
      </w:r>
      <w:r>
        <w:rPr>
          <w:spacing w:val="27"/>
          <w:sz w:val="21"/>
        </w:rPr>
        <w:t> </w:t>
      </w:r>
      <w:r>
        <w:rPr>
          <w:sz w:val="21"/>
        </w:rPr>
        <w:t>esta</w:t>
      </w:r>
      <w:r>
        <w:rPr>
          <w:spacing w:val="27"/>
          <w:sz w:val="21"/>
        </w:rPr>
        <w:t> </w:t>
      </w:r>
      <w:r>
        <w:rPr>
          <w:sz w:val="21"/>
        </w:rPr>
        <w:t>Chamada,</w:t>
      </w:r>
      <w:r>
        <w:rPr>
          <w:spacing w:val="27"/>
          <w:sz w:val="21"/>
        </w:rPr>
        <w:t> </w:t>
      </w:r>
      <w:r>
        <w:rPr>
          <w:sz w:val="21"/>
        </w:rPr>
        <w:t>deverá ser explicitada a logomarca ou o nome da FAPEMIG, que entrará sempre sob a chancela de “apoio", respeitados o sigilo e a confidencialidade previstos nesta Chamada.</w:t>
      </w:r>
    </w:p>
    <w:p>
      <w:pPr>
        <w:pStyle w:val="ListParagraph"/>
        <w:numPr>
          <w:ilvl w:val="1"/>
          <w:numId w:val="2"/>
        </w:numPr>
        <w:tabs>
          <w:tab w:pos="1094" w:val="left" w:leader="none"/>
        </w:tabs>
        <w:spacing w:line="254" w:lineRule="auto" w:before="101" w:after="0"/>
        <w:ind w:left="617" w:right="209" w:firstLine="0"/>
        <w:jc w:val="both"/>
        <w:rPr>
          <w:sz w:val="21"/>
        </w:rPr>
      </w:pPr>
      <w:r>
        <w:rPr>
          <w:sz w:val="21"/>
        </w:rPr>
        <w:t>Em entrevistas, palestras e outras atividades interativas deverá ser explicitado o apoio recebido da FAPEMIG, respeitados o sigilo e a confidencialidade previstos nesta Chamada.</w:t>
      </w:r>
    </w:p>
    <w:p>
      <w:pPr>
        <w:pStyle w:val="ListParagraph"/>
        <w:numPr>
          <w:ilvl w:val="1"/>
          <w:numId w:val="2"/>
        </w:numPr>
        <w:tabs>
          <w:tab w:pos="1094" w:val="left" w:leader="none"/>
        </w:tabs>
        <w:spacing w:line="244" w:lineRule="auto" w:before="101" w:after="0"/>
        <w:ind w:left="617" w:right="228" w:firstLine="0"/>
        <w:jc w:val="both"/>
        <w:rPr>
          <w:rFonts w:ascii="Times New Roman" w:hAnsi="Times New Roman"/>
          <w:sz w:val="21"/>
        </w:rPr>
      </w:pPr>
      <w:r>
        <w:rPr>
          <w:sz w:val="21"/>
        </w:rPr>
        <w:t>Questões</w:t>
      </w:r>
      <w:r>
        <w:rPr>
          <w:spacing w:val="19"/>
          <w:sz w:val="21"/>
        </w:rPr>
        <w:t> </w:t>
      </w:r>
      <w:r>
        <w:rPr>
          <w:sz w:val="21"/>
        </w:rPr>
        <w:t>podem</w:t>
      </w:r>
      <w:r>
        <w:rPr>
          <w:spacing w:val="19"/>
          <w:sz w:val="21"/>
        </w:rPr>
        <w:t> </w:t>
      </w:r>
      <w:r>
        <w:rPr>
          <w:sz w:val="21"/>
        </w:rPr>
        <w:t>ser</w:t>
      </w:r>
      <w:r>
        <w:rPr>
          <w:spacing w:val="19"/>
          <w:sz w:val="21"/>
        </w:rPr>
        <w:t> </w:t>
      </w:r>
      <w:r>
        <w:rPr>
          <w:sz w:val="21"/>
        </w:rPr>
        <w:t>esclarecidas</w:t>
      </w:r>
      <w:r>
        <w:rPr>
          <w:spacing w:val="20"/>
          <w:sz w:val="21"/>
        </w:rPr>
        <w:t> </w:t>
      </w:r>
      <w:r>
        <w:rPr>
          <w:sz w:val="21"/>
        </w:rPr>
        <w:t>por</w:t>
      </w:r>
      <w:r>
        <w:rPr>
          <w:spacing w:val="19"/>
          <w:sz w:val="21"/>
        </w:rPr>
        <w:t> </w:t>
      </w:r>
      <w:r>
        <w:rPr>
          <w:sz w:val="21"/>
        </w:rPr>
        <w:t>meio</w:t>
      </w:r>
      <w:r>
        <w:rPr>
          <w:spacing w:val="19"/>
          <w:sz w:val="21"/>
        </w:rPr>
        <w:t> </w:t>
      </w:r>
      <w:r>
        <w:rPr>
          <w:sz w:val="21"/>
        </w:rPr>
        <w:t>do</w:t>
      </w:r>
      <w:r>
        <w:rPr>
          <w:spacing w:val="19"/>
          <w:sz w:val="21"/>
        </w:rPr>
        <w:t> </w:t>
      </w:r>
      <w:r>
        <w:rPr>
          <w:sz w:val="21"/>
        </w:rPr>
        <w:t>serviço </w:t>
      </w:r>
      <w:hyperlink r:id="rId7">
        <w:r>
          <w:rPr>
            <w:color w:val="0000ED"/>
            <w:sz w:val="18"/>
            <w:u w:val="single" w:color="0000ED"/>
          </w:rPr>
          <w:t>Fale</w:t>
        </w:r>
        <w:r>
          <w:rPr>
            <w:color w:val="0000ED"/>
            <w:spacing w:val="20"/>
            <w:sz w:val="18"/>
            <w:u w:val="single" w:color="0000ED"/>
          </w:rPr>
          <w:t> </w:t>
        </w:r>
        <w:r>
          <w:rPr>
            <w:color w:val="0000ED"/>
            <w:sz w:val="18"/>
            <w:u w:val="single" w:color="0000ED"/>
          </w:rPr>
          <w:t>Conosco</w:t>
        </w:r>
      </w:hyperlink>
      <w:r>
        <w:rPr>
          <w:color w:val="0000ED"/>
          <w:spacing w:val="23"/>
          <w:sz w:val="18"/>
        </w:rPr>
        <w:t> </w:t>
      </w:r>
      <w:r>
        <w:rPr>
          <w:rFonts w:ascii="Times New Roman" w:hAnsi="Times New Roman"/>
          <w:sz w:val="21"/>
        </w:rPr>
        <w:t>no</w:t>
      </w:r>
      <w:r>
        <w:rPr>
          <w:rFonts w:ascii="Times New Roman" w:hAnsi="Times New Roman"/>
          <w:spacing w:val="20"/>
          <w:sz w:val="21"/>
        </w:rPr>
        <w:t> </w:t>
      </w:r>
      <w:r>
        <w:rPr>
          <w:rFonts w:ascii="Times New Roman" w:hAnsi="Times New Roman"/>
          <w:sz w:val="21"/>
        </w:rPr>
        <w:t>site</w:t>
      </w:r>
      <w:r>
        <w:rPr>
          <w:rFonts w:ascii="Times New Roman" w:hAnsi="Times New Roman"/>
          <w:spacing w:val="20"/>
          <w:sz w:val="21"/>
        </w:rPr>
        <w:t> </w:t>
      </w:r>
      <w:r>
        <w:rPr>
          <w:rFonts w:ascii="Times New Roman" w:hAnsi="Times New Roman"/>
          <w:sz w:val="21"/>
        </w:rPr>
        <w:t>da</w:t>
      </w:r>
      <w:r>
        <w:rPr>
          <w:rFonts w:ascii="Times New Roman" w:hAnsi="Times New Roman"/>
          <w:spacing w:val="20"/>
          <w:sz w:val="21"/>
        </w:rPr>
        <w:t> </w:t>
      </w:r>
      <w:r>
        <w:rPr>
          <w:rFonts w:ascii="Times New Roman" w:hAnsi="Times New Roman"/>
          <w:sz w:val="21"/>
        </w:rPr>
        <w:t>FAPEMIG,</w:t>
      </w:r>
      <w:r>
        <w:rPr>
          <w:rFonts w:ascii="Times New Roman" w:hAnsi="Times New Roman"/>
          <w:spacing w:val="20"/>
          <w:sz w:val="21"/>
        </w:rPr>
        <w:t> </w:t>
      </w:r>
      <w:r>
        <w:rPr>
          <w:rFonts w:ascii="Times New Roman" w:hAnsi="Times New Roman"/>
          <w:sz w:val="21"/>
        </w:rPr>
        <w:t>respeitando o prazo de até 3 (três) dias úteis antes do encerramento do prazo das submissões de propostas.</w:t>
      </w:r>
    </w:p>
    <w:p>
      <w:pPr>
        <w:pStyle w:val="ListParagraph"/>
        <w:numPr>
          <w:ilvl w:val="2"/>
          <w:numId w:val="2"/>
        </w:numPr>
        <w:tabs>
          <w:tab w:pos="1777" w:val="left" w:leader="none"/>
        </w:tabs>
        <w:spacing w:line="240" w:lineRule="auto" w:before="110" w:after="0"/>
        <w:ind w:left="1777" w:right="0" w:hanging="649"/>
        <w:jc w:val="both"/>
        <w:rPr>
          <w:sz w:val="21"/>
        </w:rPr>
      </w:pPr>
      <w:r>
        <w:rPr>
          <w:sz w:val="21"/>
        </w:rPr>
        <w:t>Informações</w:t>
      </w:r>
      <w:r>
        <w:rPr>
          <w:spacing w:val="9"/>
          <w:sz w:val="21"/>
        </w:rPr>
        <w:t> </w:t>
      </w:r>
      <w:r>
        <w:rPr>
          <w:sz w:val="21"/>
        </w:rPr>
        <w:t>adicionais</w:t>
      </w:r>
      <w:r>
        <w:rPr>
          <w:spacing w:val="9"/>
          <w:sz w:val="21"/>
        </w:rPr>
        <w:t> </w:t>
      </w:r>
      <w:r>
        <w:rPr>
          <w:sz w:val="21"/>
        </w:rPr>
        <w:t>estarão</w:t>
      </w:r>
      <w:r>
        <w:rPr>
          <w:spacing w:val="9"/>
          <w:sz w:val="21"/>
        </w:rPr>
        <w:t> </w:t>
      </w:r>
      <w:r>
        <w:rPr>
          <w:sz w:val="21"/>
        </w:rPr>
        <w:t>disponíveis</w:t>
      </w:r>
      <w:r>
        <w:rPr>
          <w:spacing w:val="9"/>
          <w:sz w:val="21"/>
        </w:rPr>
        <w:t> </w:t>
      </w:r>
      <w:r>
        <w:rPr>
          <w:sz w:val="21"/>
        </w:rPr>
        <w:t>a</w:t>
      </w:r>
      <w:r>
        <w:rPr>
          <w:spacing w:val="9"/>
          <w:sz w:val="21"/>
        </w:rPr>
        <w:t> </w:t>
      </w:r>
      <w:r>
        <w:rPr>
          <w:sz w:val="21"/>
        </w:rPr>
        <w:t>qualquer</w:t>
      </w:r>
      <w:r>
        <w:rPr>
          <w:spacing w:val="10"/>
          <w:sz w:val="21"/>
        </w:rPr>
        <w:t> </w:t>
      </w:r>
      <w:r>
        <w:rPr>
          <w:sz w:val="21"/>
        </w:rPr>
        <w:t>momento</w:t>
      </w:r>
      <w:r>
        <w:rPr>
          <w:spacing w:val="9"/>
          <w:sz w:val="21"/>
        </w:rPr>
        <w:t> </w:t>
      </w:r>
      <w:r>
        <w:rPr>
          <w:sz w:val="21"/>
        </w:rPr>
        <w:t>no</w:t>
      </w:r>
      <w:r>
        <w:rPr>
          <w:spacing w:val="9"/>
          <w:sz w:val="21"/>
        </w:rPr>
        <w:t> </w:t>
      </w:r>
      <w:r>
        <w:rPr>
          <w:sz w:val="21"/>
        </w:rPr>
        <w:t>site</w:t>
      </w:r>
      <w:r>
        <w:rPr>
          <w:spacing w:val="9"/>
          <w:sz w:val="21"/>
        </w:rPr>
        <w:t> </w:t>
      </w:r>
      <w:r>
        <w:rPr>
          <w:sz w:val="21"/>
        </w:rPr>
        <w:t>da</w:t>
      </w:r>
      <w:r>
        <w:rPr>
          <w:spacing w:val="9"/>
          <w:sz w:val="21"/>
        </w:rPr>
        <w:t> </w:t>
      </w:r>
      <w:r>
        <w:rPr>
          <w:spacing w:val="-2"/>
          <w:sz w:val="21"/>
        </w:rPr>
        <w:t>FAPEMIG.</w:t>
      </w:r>
    </w:p>
    <w:p>
      <w:pPr>
        <w:pStyle w:val="ListParagraph"/>
        <w:numPr>
          <w:ilvl w:val="2"/>
          <w:numId w:val="2"/>
        </w:numPr>
        <w:tabs>
          <w:tab w:pos="1791" w:val="left" w:leader="none"/>
        </w:tabs>
        <w:spacing w:line="254" w:lineRule="auto" w:before="147" w:after="0"/>
        <w:ind w:left="1128" w:right="108" w:firstLine="0"/>
        <w:jc w:val="both"/>
        <w:rPr>
          <w:sz w:val="21"/>
        </w:rPr>
      </w:pPr>
      <w:r>
        <w:rPr>
          <w:sz w:val="21"/>
        </w:rPr>
        <w:t>É</w:t>
      </w:r>
      <w:r>
        <w:rPr>
          <w:spacing w:val="26"/>
          <w:sz w:val="21"/>
        </w:rPr>
        <w:t> </w:t>
      </w:r>
      <w:r>
        <w:rPr>
          <w:sz w:val="21"/>
        </w:rPr>
        <w:t>dever</w:t>
      </w:r>
      <w:r>
        <w:rPr>
          <w:spacing w:val="26"/>
          <w:sz w:val="21"/>
        </w:rPr>
        <w:t> </w:t>
      </w:r>
      <w:r>
        <w:rPr>
          <w:sz w:val="21"/>
        </w:rPr>
        <w:t>do</w:t>
      </w:r>
      <w:r>
        <w:rPr>
          <w:spacing w:val="26"/>
          <w:sz w:val="21"/>
        </w:rPr>
        <w:t> </w:t>
      </w:r>
      <w:r>
        <w:rPr>
          <w:sz w:val="21"/>
        </w:rPr>
        <w:t>proponente</w:t>
      </w:r>
      <w:r>
        <w:rPr>
          <w:spacing w:val="26"/>
          <w:sz w:val="21"/>
        </w:rPr>
        <w:t> </w:t>
      </w:r>
      <w:r>
        <w:rPr>
          <w:sz w:val="21"/>
        </w:rPr>
        <w:t>buscar</w:t>
      </w:r>
      <w:r>
        <w:rPr>
          <w:spacing w:val="26"/>
          <w:sz w:val="21"/>
        </w:rPr>
        <w:t> </w:t>
      </w:r>
      <w:r>
        <w:rPr>
          <w:sz w:val="21"/>
        </w:rPr>
        <w:t>esclarecimentos</w:t>
      </w:r>
      <w:r>
        <w:rPr>
          <w:spacing w:val="26"/>
          <w:sz w:val="21"/>
        </w:rPr>
        <w:t> </w:t>
      </w:r>
      <w:r>
        <w:rPr>
          <w:sz w:val="21"/>
        </w:rPr>
        <w:t>necessários</w:t>
      </w:r>
      <w:r>
        <w:rPr>
          <w:spacing w:val="26"/>
          <w:sz w:val="21"/>
        </w:rPr>
        <w:t> </w:t>
      </w:r>
      <w:r>
        <w:rPr>
          <w:sz w:val="21"/>
        </w:rPr>
        <w:t>até</w:t>
      </w:r>
      <w:r>
        <w:rPr>
          <w:spacing w:val="26"/>
          <w:sz w:val="21"/>
        </w:rPr>
        <w:t> </w:t>
      </w:r>
      <w:r>
        <w:rPr>
          <w:sz w:val="21"/>
        </w:rPr>
        <w:t>três</w:t>
      </w:r>
      <w:r>
        <w:rPr>
          <w:spacing w:val="26"/>
          <w:sz w:val="21"/>
        </w:rPr>
        <w:t> </w:t>
      </w:r>
      <w:r>
        <w:rPr>
          <w:sz w:val="21"/>
        </w:rPr>
        <w:t>dias</w:t>
      </w:r>
      <w:r>
        <w:rPr>
          <w:spacing w:val="26"/>
          <w:sz w:val="21"/>
        </w:rPr>
        <w:t> </w:t>
      </w:r>
      <w:r>
        <w:rPr>
          <w:sz w:val="21"/>
        </w:rPr>
        <w:t>úteis</w:t>
      </w:r>
      <w:r>
        <w:rPr>
          <w:spacing w:val="26"/>
          <w:sz w:val="21"/>
        </w:rPr>
        <w:t> </w:t>
      </w:r>
      <w:r>
        <w:rPr>
          <w:sz w:val="21"/>
        </w:rPr>
        <w:t>antes</w:t>
      </w:r>
      <w:r>
        <w:rPr>
          <w:spacing w:val="26"/>
          <w:sz w:val="21"/>
        </w:rPr>
        <w:t> </w:t>
      </w:r>
      <w:r>
        <w:rPr>
          <w:sz w:val="21"/>
        </w:rPr>
        <w:t>do</w:t>
      </w:r>
      <w:r>
        <w:rPr>
          <w:spacing w:val="26"/>
          <w:sz w:val="21"/>
        </w:rPr>
        <w:t> </w:t>
      </w:r>
      <w:r>
        <w:rPr>
          <w:sz w:val="21"/>
        </w:rPr>
        <w:t>fim do prazo de submissão de propostas. Falhas de comunicação não justificam a não observância dos prazos previstos neste edital.</w:t>
      </w:r>
    </w:p>
    <w:p>
      <w:pPr>
        <w:pStyle w:val="ListParagraph"/>
        <w:numPr>
          <w:ilvl w:val="1"/>
          <w:numId w:val="2"/>
        </w:numPr>
        <w:tabs>
          <w:tab w:pos="1115" w:val="left" w:leader="none"/>
        </w:tabs>
        <w:spacing w:line="254" w:lineRule="auto" w:before="132" w:after="0"/>
        <w:ind w:left="617" w:right="220" w:firstLine="0"/>
        <w:jc w:val="both"/>
        <w:rPr>
          <w:sz w:val="21"/>
        </w:rPr>
      </w:pPr>
      <w:r>
        <w:rPr>
          <w:sz w:val="21"/>
        </w:rPr>
        <w:t>Os proponentes devem acompanhar as etapas da Chamada por meio do site da FAPEMIG, da Imprensa Oficial de Minas Gerais e do sistema Everest.</w:t>
      </w:r>
    </w:p>
    <w:p>
      <w:pPr>
        <w:pStyle w:val="BodyText"/>
        <w:spacing w:before="0"/>
        <w:rPr>
          <w:sz w:val="21"/>
        </w:rPr>
      </w:pPr>
    </w:p>
    <w:p>
      <w:pPr>
        <w:pStyle w:val="BodyText"/>
        <w:spacing w:before="58"/>
        <w:rPr>
          <w:sz w:val="21"/>
        </w:rPr>
      </w:pPr>
    </w:p>
    <w:p>
      <w:pPr>
        <w:pStyle w:val="Heading1"/>
        <w:numPr>
          <w:ilvl w:val="0"/>
          <w:numId w:val="2"/>
        </w:numPr>
        <w:tabs>
          <w:tab w:pos="616" w:val="left" w:leader="none"/>
        </w:tabs>
        <w:spacing w:line="240" w:lineRule="auto" w:before="0" w:after="0"/>
        <w:ind w:left="616" w:right="0" w:hanging="367"/>
        <w:jc w:val="left"/>
      </w:pPr>
      <w:r>
        <w:rPr/>
        <w:t>DISPOSIÇÕES</w:t>
      </w:r>
      <w:r>
        <w:rPr>
          <w:spacing w:val="19"/>
        </w:rPr>
        <w:t> </w:t>
      </w:r>
      <w:r>
        <w:rPr>
          <w:spacing w:val="-2"/>
        </w:rPr>
        <w:t>FINAIS</w:t>
      </w:r>
    </w:p>
    <w:p>
      <w:pPr>
        <w:pStyle w:val="ListParagraph"/>
        <w:numPr>
          <w:ilvl w:val="1"/>
          <w:numId w:val="2"/>
        </w:numPr>
        <w:tabs>
          <w:tab w:pos="1106" w:val="left" w:leader="none"/>
        </w:tabs>
        <w:spacing w:line="254" w:lineRule="auto" w:before="218" w:after="0"/>
        <w:ind w:left="617" w:right="207" w:firstLine="0"/>
        <w:jc w:val="both"/>
        <w:rPr>
          <w:sz w:val="21"/>
        </w:rPr>
      </w:pPr>
      <w:r>
        <w:rPr>
          <w:sz w:val="21"/>
        </w:rPr>
        <w:t>A concessão do apoio financeiro poderá ser cancelada pela Diretoria Executiva da FAPEMIG em caso de ocorrência, durante a implementação do projeto, de fato cuja gravidade justifique tal medida. O cancelamento será realizado sem prejuízo de outras providências cabíveis, mediante decisão</w:t>
      </w:r>
      <w:r>
        <w:rPr>
          <w:spacing w:val="40"/>
          <w:sz w:val="21"/>
        </w:rPr>
        <w:t> </w:t>
      </w:r>
      <w:r>
        <w:rPr>
          <w:sz w:val="21"/>
        </w:rPr>
        <w:t>devidamente fundamentada.</w:t>
      </w:r>
    </w:p>
    <w:p>
      <w:pPr>
        <w:pStyle w:val="ListParagraph"/>
        <w:numPr>
          <w:ilvl w:val="1"/>
          <w:numId w:val="2"/>
        </w:numPr>
        <w:tabs>
          <w:tab w:pos="1106" w:val="left" w:leader="none"/>
        </w:tabs>
        <w:spacing w:line="254" w:lineRule="auto" w:before="101" w:after="0"/>
        <w:ind w:left="617" w:right="222" w:firstLine="0"/>
        <w:jc w:val="both"/>
        <w:rPr>
          <w:sz w:val="21"/>
        </w:rPr>
      </w:pPr>
      <w:r>
        <w:rPr>
          <w:sz w:val="21"/>
        </w:rPr>
        <w:t>Dados resultantes dos projetos financiados e incluídos na base de dados da FAPEMIG tornam-se públicos, ressalvadas as exceções legais.</w:t>
      </w:r>
    </w:p>
    <w:p>
      <w:pPr>
        <w:pStyle w:val="ListParagraph"/>
        <w:numPr>
          <w:ilvl w:val="1"/>
          <w:numId w:val="2"/>
        </w:numPr>
        <w:tabs>
          <w:tab w:pos="1094" w:val="left" w:leader="none"/>
        </w:tabs>
        <w:spacing w:line="240" w:lineRule="auto" w:before="102" w:after="0"/>
        <w:ind w:left="1094" w:right="0" w:hanging="477"/>
        <w:jc w:val="both"/>
        <w:rPr>
          <w:sz w:val="21"/>
        </w:rPr>
      </w:pPr>
      <w:r>
        <w:rPr>
          <w:sz w:val="21"/>
        </w:rPr>
        <w:t>O</w:t>
      </w:r>
      <w:r>
        <w:rPr>
          <w:spacing w:val="10"/>
          <w:sz w:val="21"/>
        </w:rPr>
        <w:t> </w:t>
      </w:r>
      <w:r>
        <w:rPr>
          <w:sz w:val="21"/>
        </w:rPr>
        <w:t>apoio</w:t>
      </w:r>
      <w:r>
        <w:rPr>
          <w:spacing w:val="10"/>
          <w:sz w:val="21"/>
        </w:rPr>
        <w:t> </w:t>
      </w:r>
      <w:r>
        <w:rPr>
          <w:sz w:val="21"/>
        </w:rPr>
        <w:t>da</w:t>
      </w:r>
      <w:r>
        <w:rPr>
          <w:spacing w:val="10"/>
          <w:sz w:val="21"/>
        </w:rPr>
        <w:t> </w:t>
      </w:r>
      <w:r>
        <w:rPr>
          <w:sz w:val="21"/>
        </w:rPr>
        <w:t>FAPEMIG</w:t>
      </w:r>
      <w:r>
        <w:rPr>
          <w:spacing w:val="10"/>
          <w:sz w:val="21"/>
        </w:rPr>
        <w:t> </w:t>
      </w:r>
      <w:r>
        <w:rPr>
          <w:sz w:val="21"/>
        </w:rPr>
        <w:t>está</w:t>
      </w:r>
      <w:r>
        <w:rPr>
          <w:spacing w:val="11"/>
          <w:sz w:val="21"/>
        </w:rPr>
        <w:t> </w:t>
      </w:r>
      <w:r>
        <w:rPr>
          <w:sz w:val="21"/>
        </w:rPr>
        <w:t>limitado</w:t>
      </w:r>
      <w:r>
        <w:rPr>
          <w:spacing w:val="10"/>
          <w:sz w:val="21"/>
        </w:rPr>
        <w:t> </w:t>
      </w:r>
      <w:r>
        <w:rPr>
          <w:sz w:val="21"/>
        </w:rPr>
        <w:t>aos</w:t>
      </w:r>
      <w:r>
        <w:rPr>
          <w:spacing w:val="10"/>
          <w:sz w:val="21"/>
        </w:rPr>
        <w:t> </w:t>
      </w:r>
      <w:r>
        <w:rPr>
          <w:sz w:val="21"/>
        </w:rPr>
        <w:t>montantes</w:t>
      </w:r>
      <w:r>
        <w:rPr>
          <w:spacing w:val="10"/>
          <w:sz w:val="21"/>
        </w:rPr>
        <w:t> </w:t>
      </w:r>
      <w:r>
        <w:rPr>
          <w:sz w:val="21"/>
        </w:rPr>
        <w:t>especificados</w:t>
      </w:r>
      <w:r>
        <w:rPr>
          <w:spacing w:val="11"/>
          <w:sz w:val="21"/>
        </w:rPr>
        <w:t> </w:t>
      </w:r>
      <w:r>
        <w:rPr>
          <w:sz w:val="21"/>
        </w:rPr>
        <w:t>na</w:t>
      </w:r>
      <w:r>
        <w:rPr>
          <w:spacing w:val="10"/>
          <w:sz w:val="21"/>
        </w:rPr>
        <w:t> </w:t>
      </w:r>
      <w:r>
        <w:rPr>
          <w:sz w:val="21"/>
        </w:rPr>
        <w:t>Chamada.</w:t>
      </w:r>
      <w:r>
        <w:rPr>
          <w:spacing w:val="10"/>
          <w:sz w:val="21"/>
        </w:rPr>
        <w:t> </w:t>
      </w:r>
      <w:r>
        <w:rPr>
          <w:sz w:val="21"/>
        </w:rPr>
        <w:t>Projetos</w:t>
      </w:r>
      <w:r>
        <w:rPr>
          <w:spacing w:val="10"/>
          <w:sz w:val="21"/>
        </w:rPr>
        <w:t> </w:t>
      </w:r>
      <w:r>
        <w:rPr>
          <w:spacing w:val="-2"/>
          <w:sz w:val="21"/>
        </w:rPr>
        <w:t>aprovados</w:t>
      </w:r>
    </w:p>
    <w:p>
      <w:pPr>
        <w:pStyle w:val="ListParagraph"/>
        <w:spacing w:after="0" w:line="240" w:lineRule="auto"/>
        <w:jc w:val="both"/>
        <w:rPr>
          <w:sz w:val="21"/>
        </w:rPr>
        <w:sectPr>
          <w:pgSz w:w="11900" w:h="16840"/>
          <w:pgMar w:header="0" w:footer="181" w:top="500" w:bottom="380" w:left="566" w:right="566"/>
        </w:sectPr>
      </w:pPr>
    </w:p>
    <w:p>
      <w:pPr>
        <w:spacing w:line="254" w:lineRule="auto" w:before="77"/>
        <w:ind w:left="617" w:right="210" w:firstLine="0"/>
        <w:jc w:val="both"/>
        <w:rPr>
          <w:sz w:val="21"/>
        </w:rPr>
      </w:pPr>
      <w:r>
        <w:rPr>
          <w:sz w:val="21"/>
        </w:rPr>
        <w:t>que excedam a capacidade financeira serão arquivados, a menos que recursos financeiros adicionais sejam disponibilizados especificamente para esta Chamada.</w:t>
      </w:r>
    </w:p>
    <w:p>
      <w:pPr>
        <w:pStyle w:val="ListParagraph"/>
        <w:numPr>
          <w:ilvl w:val="1"/>
          <w:numId w:val="2"/>
        </w:numPr>
        <w:tabs>
          <w:tab w:pos="1094" w:val="left" w:leader="none"/>
        </w:tabs>
        <w:spacing w:line="254" w:lineRule="auto" w:before="102" w:after="0"/>
        <w:ind w:left="617" w:right="215" w:firstLine="0"/>
        <w:jc w:val="both"/>
        <w:rPr>
          <w:sz w:val="21"/>
        </w:rPr>
      </w:pPr>
      <w:r>
        <w:rPr>
          <w:sz w:val="21"/>
        </w:rPr>
        <w:t>A presente</w:t>
      </w:r>
      <w:r>
        <w:rPr>
          <w:spacing w:val="21"/>
          <w:sz w:val="21"/>
        </w:rPr>
        <w:t> </w:t>
      </w:r>
      <w:r>
        <w:rPr>
          <w:sz w:val="21"/>
        </w:rPr>
        <w:t>Chamada</w:t>
      </w:r>
      <w:r>
        <w:rPr>
          <w:spacing w:val="21"/>
          <w:sz w:val="21"/>
        </w:rPr>
        <w:t> </w:t>
      </w:r>
      <w:r>
        <w:rPr>
          <w:sz w:val="21"/>
        </w:rPr>
        <w:t>tem</w:t>
      </w:r>
      <w:r>
        <w:rPr>
          <w:spacing w:val="21"/>
          <w:sz w:val="21"/>
        </w:rPr>
        <w:t> </w:t>
      </w:r>
      <w:r>
        <w:rPr>
          <w:sz w:val="21"/>
        </w:rPr>
        <w:t>validade</w:t>
      </w:r>
      <w:r>
        <w:rPr>
          <w:spacing w:val="21"/>
          <w:sz w:val="21"/>
        </w:rPr>
        <w:t> </w:t>
      </w:r>
      <w:r>
        <w:rPr>
          <w:sz w:val="21"/>
        </w:rPr>
        <w:t>de</w:t>
      </w:r>
      <w:r>
        <w:rPr>
          <w:spacing w:val="21"/>
          <w:sz w:val="21"/>
        </w:rPr>
        <w:t> </w:t>
      </w:r>
      <w:r>
        <w:rPr>
          <w:sz w:val="21"/>
        </w:rPr>
        <w:t>36</w:t>
      </w:r>
      <w:r>
        <w:rPr>
          <w:spacing w:val="21"/>
          <w:sz w:val="21"/>
        </w:rPr>
        <w:t> </w:t>
      </w:r>
      <w:r>
        <w:rPr>
          <w:sz w:val="21"/>
        </w:rPr>
        <w:t>(trinta</w:t>
      </w:r>
      <w:r>
        <w:rPr>
          <w:spacing w:val="21"/>
          <w:sz w:val="21"/>
        </w:rPr>
        <w:t> </w:t>
      </w:r>
      <w:r>
        <w:rPr>
          <w:sz w:val="21"/>
        </w:rPr>
        <w:t>e</w:t>
      </w:r>
      <w:r>
        <w:rPr>
          <w:spacing w:val="21"/>
          <w:sz w:val="21"/>
        </w:rPr>
        <w:t> </w:t>
      </w:r>
      <w:r>
        <w:rPr>
          <w:sz w:val="21"/>
        </w:rPr>
        <w:t>seis)</w:t>
      </w:r>
      <w:r>
        <w:rPr>
          <w:spacing w:val="21"/>
          <w:sz w:val="21"/>
        </w:rPr>
        <w:t> </w:t>
      </w:r>
      <w:r>
        <w:rPr>
          <w:sz w:val="21"/>
        </w:rPr>
        <w:t>meses,</w:t>
      </w:r>
      <w:r>
        <w:rPr>
          <w:spacing w:val="21"/>
          <w:sz w:val="21"/>
        </w:rPr>
        <w:t> </w:t>
      </w:r>
      <w:r>
        <w:rPr>
          <w:sz w:val="21"/>
        </w:rPr>
        <w:t>podendo</w:t>
      </w:r>
      <w:r>
        <w:rPr>
          <w:spacing w:val="21"/>
          <w:sz w:val="21"/>
        </w:rPr>
        <w:t> </w:t>
      </w:r>
      <w:r>
        <w:rPr>
          <w:sz w:val="21"/>
        </w:rPr>
        <w:t>ser</w:t>
      </w:r>
      <w:r>
        <w:rPr>
          <w:spacing w:val="21"/>
          <w:sz w:val="21"/>
        </w:rPr>
        <w:t> </w:t>
      </w:r>
      <w:r>
        <w:rPr>
          <w:sz w:val="21"/>
        </w:rPr>
        <w:t>prorrogada,</w:t>
      </w:r>
      <w:r>
        <w:rPr>
          <w:spacing w:val="21"/>
          <w:sz w:val="21"/>
        </w:rPr>
        <w:t> </w:t>
      </w:r>
      <w:r>
        <w:rPr>
          <w:sz w:val="21"/>
        </w:rPr>
        <w:t>revogada ou anulada a qualquer tempo, no todo ou em parte, seja por decisão unilateral da FAPEMIG nos termos</w:t>
      </w:r>
      <w:r>
        <w:rPr>
          <w:spacing w:val="40"/>
          <w:sz w:val="21"/>
        </w:rPr>
        <w:t> </w:t>
      </w:r>
      <w:r>
        <w:rPr>
          <w:sz w:val="21"/>
        </w:rPr>
        <w:t>da</w:t>
      </w:r>
      <w:r>
        <w:rPr>
          <w:spacing w:val="40"/>
          <w:sz w:val="21"/>
        </w:rPr>
        <w:t> </w:t>
      </w:r>
      <w:r>
        <w:rPr>
          <w:sz w:val="21"/>
        </w:rPr>
        <w:t>legislação</w:t>
      </w:r>
      <w:r>
        <w:rPr>
          <w:spacing w:val="40"/>
          <w:sz w:val="21"/>
        </w:rPr>
        <w:t> </w:t>
      </w:r>
      <w:r>
        <w:rPr>
          <w:sz w:val="21"/>
        </w:rPr>
        <w:t>de</w:t>
      </w:r>
      <w:r>
        <w:rPr>
          <w:spacing w:val="40"/>
          <w:sz w:val="21"/>
        </w:rPr>
        <w:t> </w:t>
      </w:r>
      <w:r>
        <w:rPr>
          <w:sz w:val="21"/>
        </w:rPr>
        <w:t>regência,</w:t>
      </w:r>
      <w:r>
        <w:rPr>
          <w:spacing w:val="40"/>
          <w:sz w:val="21"/>
        </w:rPr>
        <w:t> </w:t>
      </w:r>
      <w:r>
        <w:rPr>
          <w:sz w:val="21"/>
        </w:rPr>
        <w:t>seja</w:t>
      </w:r>
      <w:r>
        <w:rPr>
          <w:spacing w:val="40"/>
          <w:sz w:val="21"/>
        </w:rPr>
        <w:t> </w:t>
      </w:r>
      <w:r>
        <w:rPr>
          <w:sz w:val="21"/>
        </w:rPr>
        <w:t>por</w:t>
      </w:r>
      <w:r>
        <w:rPr>
          <w:spacing w:val="40"/>
          <w:sz w:val="21"/>
        </w:rPr>
        <w:t> </w:t>
      </w:r>
      <w:r>
        <w:rPr>
          <w:sz w:val="21"/>
        </w:rPr>
        <w:t>motivo</w:t>
      </w:r>
      <w:r>
        <w:rPr>
          <w:spacing w:val="40"/>
          <w:sz w:val="21"/>
        </w:rPr>
        <w:t> </w:t>
      </w:r>
      <w:r>
        <w:rPr>
          <w:sz w:val="21"/>
        </w:rPr>
        <w:t>de</w:t>
      </w:r>
      <w:r>
        <w:rPr>
          <w:spacing w:val="40"/>
          <w:sz w:val="21"/>
        </w:rPr>
        <w:t> </w:t>
      </w:r>
      <w:r>
        <w:rPr>
          <w:sz w:val="21"/>
        </w:rPr>
        <w:t>interesse</w:t>
      </w:r>
      <w:r>
        <w:rPr>
          <w:spacing w:val="40"/>
          <w:sz w:val="21"/>
        </w:rPr>
        <w:t> </w:t>
      </w:r>
      <w:r>
        <w:rPr>
          <w:sz w:val="21"/>
        </w:rPr>
        <w:t>público</w:t>
      </w:r>
      <w:r>
        <w:rPr>
          <w:spacing w:val="40"/>
          <w:sz w:val="21"/>
        </w:rPr>
        <w:t> </w:t>
      </w:r>
      <w:r>
        <w:rPr>
          <w:sz w:val="21"/>
        </w:rPr>
        <w:t>ou</w:t>
      </w:r>
      <w:r>
        <w:rPr>
          <w:spacing w:val="40"/>
          <w:sz w:val="21"/>
        </w:rPr>
        <w:t> </w:t>
      </w:r>
      <w:r>
        <w:rPr>
          <w:sz w:val="21"/>
        </w:rPr>
        <w:t>exigência</w:t>
      </w:r>
      <w:r>
        <w:rPr>
          <w:spacing w:val="40"/>
          <w:sz w:val="21"/>
        </w:rPr>
        <w:t> </w:t>
      </w:r>
      <w:r>
        <w:rPr>
          <w:sz w:val="21"/>
        </w:rPr>
        <w:t>legal,</w:t>
      </w:r>
      <w:r>
        <w:rPr>
          <w:spacing w:val="40"/>
          <w:sz w:val="21"/>
        </w:rPr>
        <w:t> </w:t>
      </w:r>
      <w:r>
        <w:rPr>
          <w:sz w:val="21"/>
        </w:rPr>
        <w:t>sem</w:t>
      </w:r>
      <w:r>
        <w:rPr>
          <w:spacing w:val="40"/>
          <w:sz w:val="21"/>
        </w:rPr>
        <w:t> </w:t>
      </w:r>
      <w:r>
        <w:rPr>
          <w:sz w:val="21"/>
        </w:rPr>
        <w:t>que</w:t>
      </w:r>
      <w:r>
        <w:rPr>
          <w:spacing w:val="40"/>
          <w:sz w:val="21"/>
        </w:rPr>
        <w:t> </w:t>
      </w:r>
      <w:r>
        <w:rPr>
          <w:sz w:val="21"/>
        </w:rPr>
        <w:t>isso implique direito à indenização ou reclamação de qualquer natureza.</w:t>
      </w:r>
    </w:p>
    <w:p>
      <w:pPr>
        <w:pStyle w:val="BodyText"/>
        <w:spacing w:before="0"/>
        <w:rPr>
          <w:sz w:val="21"/>
        </w:rPr>
      </w:pPr>
    </w:p>
    <w:p>
      <w:pPr>
        <w:pStyle w:val="BodyText"/>
        <w:spacing w:before="190"/>
        <w:rPr>
          <w:sz w:val="21"/>
        </w:rPr>
      </w:pPr>
    </w:p>
    <w:p>
      <w:pPr>
        <w:spacing w:before="0"/>
        <w:ind w:left="106" w:right="0" w:firstLine="0"/>
        <w:jc w:val="both"/>
        <w:rPr>
          <w:sz w:val="21"/>
        </w:rPr>
      </w:pPr>
      <w:r>
        <w:rPr>
          <w:sz w:val="21"/>
        </w:rPr>
        <w:t>Belo</w:t>
      </w:r>
      <w:r>
        <w:rPr>
          <w:spacing w:val="7"/>
          <w:sz w:val="21"/>
        </w:rPr>
        <w:t> </w:t>
      </w:r>
      <w:r>
        <w:rPr>
          <w:sz w:val="21"/>
        </w:rPr>
        <w:t>Horizonte,</w:t>
      </w:r>
      <w:r>
        <w:rPr>
          <w:spacing w:val="7"/>
          <w:sz w:val="21"/>
        </w:rPr>
        <w:t> </w:t>
      </w:r>
      <w:r>
        <w:rPr>
          <w:sz w:val="21"/>
        </w:rPr>
        <w:t>data</w:t>
      </w:r>
      <w:r>
        <w:rPr>
          <w:spacing w:val="8"/>
          <w:sz w:val="21"/>
        </w:rPr>
        <w:t> </w:t>
      </w:r>
      <w:r>
        <w:rPr>
          <w:sz w:val="21"/>
        </w:rPr>
        <w:t>de</w:t>
      </w:r>
      <w:r>
        <w:rPr>
          <w:spacing w:val="7"/>
          <w:sz w:val="21"/>
        </w:rPr>
        <w:t> </w:t>
      </w:r>
      <w:r>
        <w:rPr>
          <w:spacing w:val="-2"/>
          <w:sz w:val="21"/>
        </w:rPr>
        <w:t>publicação.</w:t>
      </w:r>
    </w:p>
    <w:p>
      <w:pPr>
        <w:pStyle w:val="BodyText"/>
        <w:spacing w:before="0"/>
        <w:rPr>
          <w:sz w:val="21"/>
        </w:rPr>
      </w:pPr>
    </w:p>
    <w:p>
      <w:pPr>
        <w:pStyle w:val="BodyText"/>
        <w:spacing w:before="22"/>
        <w:rPr>
          <w:sz w:val="21"/>
        </w:rPr>
      </w:pPr>
    </w:p>
    <w:p>
      <w:pPr>
        <w:spacing w:before="0"/>
        <w:ind w:left="104" w:right="112" w:firstLine="0"/>
        <w:jc w:val="center"/>
        <w:rPr>
          <w:sz w:val="21"/>
        </w:rPr>
      </w:pPr>
      <w:r>
        <w:rPr>
          <w:sz w:val="21"/>
        </w:rPr>
        <w:t>Prof.</w:t>
      </w:r>
      <w:r>
        <w:rPr>
          <w:spacing w:val="7"/>
          <w:sz w:val="21"/>
        </w:rPr>
        <w:t> </w:t>
      </w:r>
      <w:r>
        <w:rPr>
          <w:sz w:val="21"/>
        </w:rPr>
        <w:t>Dr.</w:t>
      </w:r>
      <w:r>
        <w:rPr>
          <w:spacing w:val="7"/>
          <w:sz w:val="21"/>
        </w:rPr>
        <w:t> </w:t>
      </w:r>
      <w:r>
        <w:rPr>
          <w:sz w:val="21"/>
        </w:rPr>
        <w:t>Luiz</w:t>
      </w:r>
      <w:r>
        <w:rPr>
          <w:spacing w:val="7"/>
          <w:sz w:val="21"/>
        </w:rPr>
        <w:t> </w:t>
      </w:r>
      <w:r>
        <w:rPr>
          <w:sz w:val="21"/>
        </w:rPr>
        <w:t>Gustavo</w:t>
      </w:r>
      <w:r>
        <w:rPr>
          <w:spacing w:val="8"/>
          <w:sz w:val="21"/>
        </w:rPr>
        <w:t> </w:t>
      </w:r>
      <w:r>
        <w:rPr>
          <w:sz w:val="21"/>
        </w:rPr>
        <w:t>de</w:t>
      </w:r>
      <w:r>
        <w:rPr>
          <w:spacing w:val="7"/>
          <w:sz w:val="21"/>
        </w:rPr>
        <w:t> </w:t>
      </w:r>
      <w:r>
        <w:rPr>
          <w:sz w:val="21"/>
        </w:rPr>
        <w:t>Oliveira</w:t>
      </w:r>
      <w:r>
        <w:rPr>
          <w:spacing w:val="7"/>
          <w:sz w:val="21"/>
        </w:rPr>
        <w:t> </w:t>
      </w:r>
      <w:r>
        <w:rPr>
          <w:sz w:val="21"/>
        </w:rPr>
        <w:t>Lopes</w:t>
      </w:r>
      <w:r>
        <w:rPr>
          <w:spacing w:val="8"/>
          <w:sz w:val="21"/>
        </w:rPr>
        <w:t> </w:t>
      </w:r>
      <w:r>
        <w:rPr>
          <w:spacing w:val="-2"/>
          <w:sz w:val="21"/>
        </w:rPr>
        <w:t>Cançado</w:t>
      </w:r>
    </w:p>
    <w:p>
      <w:pPr>
        <w:pStyle w:val="Heading2"/>
        <w:spacing w:before="147"/>
        <w:ind w:left="104" w:right="114"/>
        <w:jc w:val="center"/>
      </w:pPr>
      <w:r>
        <w:rPr/>
        <w:t>Diretor</w:t>
      </w:r>
      <w:r>
        <w:rPr>
          <w:spacing w:val="8"/>
        </w:rPr>
        <w:t> </w:t>
      </w:r>
      <w:r>
        <w:rPr/>
        <w:t>de</w:t>
      </w:r>
      <w:r>
        <w:rPr>
          <w:spacing w:val="8"/>
        </w:rPr>
        <w:t> </w:t>
      </w:r>
      <w:r>
        <w:rPr/>
        <w:t>Ciência,</w:t>
      </w:r>
      <w:r>
        <w:rPr>
          <w:spacing w:val="9"/>
        </w:rPr>
        <w:t> </w:t>
      </w:r>
      <w:r>
        <w:rPr/>
        <w:t>Tecnologia</w:t>
      </w:r>
      <w:r>
        <w:rPr>
          <w:spacing w:val="8"/>
        </w:rPr>
        <w:t> </w:t>
      </w:r>
      <w:r>
        <w:rPr/>
        <w:t>e</w:t>
      </w:r>
      <w:r>
        <w:rPr>
          <w:spacing w:val="9"/>
        </w:rPr>
        <w:t> </w:t>
      </w:r>
      <w:r>
        <w:rPr>
          <w:spacing w:val="-2"/>
        </w:rPr>
        <w:t>Inovação</w:t>
      </w:r>
    </w:p>
    <w:p>
      <w:pPr>
        <w:pStyle w:val="BodyText"/>
        <w:spacing w:before="0"/>
        <w:rPr>
          <w:rFonts w:ascii="Arial"/>
          <w:b/>
          <w:sz w:val="21"/>
        </w:rPr>
      </w:pPr>
    </w:p>
    <w:p>
      <w:pPr>
        <w:pStyle w:val="BodyText"/>
        <w:spacing w:before="1"/>
        <w:rPr>
          <w:rFonts w:ascii="Arial"/>
          <w:b/>
          <w:sz w:val="21"/>
        </w:rPr>
      </w:pPr>
    </w:p>
    <w:p>
      <w:pPr>
        <w:spacing w:before="0"/>
        <w:ind w:left="104" w:right="108" w:firstLine="0"/>
        <w:jc w:val="center"/>
        <w:rPr>
          <w:rFonts w:ascii="Arial"/>
          <w:i/>
          <w:sz w:val="21"/>
        </w:rPr>
      </w:pPr>
      <w:r>
        <w:rPr>
          <w:sz w:val="21"/>
        </w:rPr>
        <w:t>Prof.</w:t>
      </w:r>
      <w:r>
        <w:rPr>
          <w:spacing w:val="5"/>
          <w:sz w:val="21"/>
        </w:rPr>
        <w:t> </w:t>
      </w:r>
      <w:r>
        <w:rPr>
          <w:sz w:val="21"/>
        </w:rPr>
        <w:t>Carlos</w:t>
      </w:r>
      <w:r>
        <w:rPr>
          <w:spacing w:val="7"/>
          <w:sz w:val="21"/>
        </w:rPr>
        <w:t> </w:t>
      </w:r>
      <w:r>
        <w:rPr>
          <w:sz w:val="21"/>
        </w:rPr>
        <w:t>Alberto</w:t>
      </w:r>
      <w:r>
        <w:rPr>
          <w:spacing w:val="8"/>
          <w:sz w:val="21"/>
        </w:rPr>
        <w:t> </w:t>
      </w:r>
      <w:r>
        <w:rPr>
          <w:sz w:val="21"/>
        </w:rPr>
        <w:t>Arruda</w:t>
      </w:r>
      <w:r>
        <w:rPr>
          <w:spacing w:val="7"/>
          <w:sz w:val="21"/>
        </w:rPr>
        <w:t> </w:t>
      </w:r>
      <w:r>
        <w:rPr>
          <w:sz w:val="21"/>
        </w:rPr>
        <w:t>de</w:t>
      </w:r>
      <w:r>
        <w:rPr>
          <w:spacing w:val="8"/>
          <w:sz w:val="21"/>
        </w:rPr>
        <w:t> </w:t>
      </w:r>
      <w:r>
        <w:rPr>
          <w:sz w:val="21"/>
        </w:rPr>
        <w:t>Oliveira,</w:t>
      </w:r>
      <w:r>
        <w:rPr>
          <w:spacing w:val="11"/>
          <w:sz w:val="21"/>
        </w:rPr>
        <w:t> </w:t>
      </w:r>
      <w:r>
        <w:rPr>
          <w:rFonts w:ascii="Arial"/>
          <w:i/>
          <w:spacing w:val="-5"/>
          <w:sz w:val="21"/>
        </w:rPr>
        <w:t>PhD</w:t>
      </w:r>
    </w:p>
    <w:p>
      <w:pPr>
        <w:spacing w:before="14"/>
        <w:ind w:left="104" w:right="105" w:firstLine="0"/>
        <w:jc w:val="center"/>
        <w:rPr>
          <w:rFonts w:ascii="Arial"/>
          <w:b/>
          <w:sz w:val="21"/>
        </w:rPr>
      </w:pPr>
      <w:r>
        <w:rPr>
          <w:rFonts w:ascii="Arial"/>
          <w:b/>
          <w:spacing w:val="-2"/>
          <w:sz w:val="21"/>
        </w:rPr>
        <w:t>Presidente</w:t>
      </w:r>
    </w:p>
    <w:p>
      <w:pPr>
        <w:pStyle w:val="BodyText"/>
        <w:spacing w:before="0"/>
        <w:rPr>
          <w:rFonts w:ascii="Arial"/>
          <w:b/>
          <w:sz w:val="21"/>
        </w:rPr>
      </w:pPr>
    </w:p>
    <w:p>
      <w:pPr>
        <w:pStyle w:val="BodyText"/>
        <w:spacing w:before="0"/>
        <w:rPr>
          <w:rFonts w:ascii="Arial"/>
          <w:b/>
          <w:sz w:val="21"/>
        </w:rPr>
      </w:pPr>
    </w:p>
    <w:p>
      <w:pPr>
        <w:pStyle w:val="BodyText"/>
        <w:spacing w:before="0"/>
        <w:rPr>
          <w:rFonts w:ascii="Arial"/>
          <w:b/>
          <w:sz w:val="21"/>
        </w:rPr>
      </w:pPr>
    </w:p>
    <w:p>
      <w:pPr>
        <w:pStyle w:val="BodyText"/>
        <w:spacing w:before="0"/>
        <w:rPr>
          <w:rFonts w:ascii="Arial"/>
          <w:b/>
          <w:sz w:val="21"/>
        </w:rPr>
      </w:pPr>
    </w:p>
    <w:p>
      <w:pPr>
        <w:pStyle w:val="BodyText"/>
        <w:spacing w:before="0"/>
        <w:rPr>
          <w:rFonts w:ascii="Arial"/>
          <w:b/>
          <w:sz w:val="21"/>
        </w:rPr>
      </w:pPr>
    </w:p>
    <w:p>
      <w:pPr>
        <w:pStyle w:val="BodyText"/>
        <w:spacing w:before="0"/>
        <w:rPr>
          <w:rFonts w:ascii="Arial"/>
          <w:b/>
          <w:sz w:val="21"/>
        </w:rPr>
      </w:pPr>
    </w:p>
    <w:p>
      <w:pPr>
        <w:pStyle w:val="BodyText"/>
        <w:spacing w:before="0"/>
        <w:rPr>
          <w:rFonts w:ascii="Arial"/>
          <w:b/>
          <w:sz w:val="21"/>
        </w:rPr>
      </w:pPr>
    </w:p>
    <w:p>
      <w:pPr>
        <w:pStyle w:val="BodyText"/>
        <w:spacing w:before="0"/>
        <w:rPr>
          <w:rFonts w:ascii="Arial"/>
          <w:b/>
          <w:sz w:val="21"/>
        </w:rPr>
      </w:pPr>
    </w:p>
    <w:p>
      <w:pPr>
        <w:pStyle w:val="BodyText"/>
        <w:spacing w:before="111"/>
        <w:rPr>
          <w:rFonts w:ascii="Arial"/>
          <w:b/>
          <w:sz w:val="21"/>
        </w:rPr>
      </w:pPr>
    </w:p>
    <w:p>
      <w:pPr>
        <w:pStyle w:val="Heading1"/>
        <w:ind w:left="104" w:right="110"/>
        <w:jc w:val="center"/>
      </w:pPr>
      <w:r>
        <w:rPr>
          <w:spacing w:val="-2"/>
        </w:rPr>
        <w:t>ANEXOS</w:t>
      </w:r>
    </w:p>
    <w:p>
      <w:pPr>
        <w:pStyle w:val="BodyText"/>
        <w:spacing w:before="161"/>
        <w:rPr>
          <w:rFonts w:ascii="Arial"/>
          <w:b/>
          <w:sz w:val="21"/>
        </w:rPr>
      </w:pPr>
    </w:p>
    <w:p>
      <w:pPr>
        <w:spacing w:line="355" w:lineRule="auto" w:before="0"/>
        <w:ind w:left="106" w:right="0" w:firstLine="0"/>
        <w:jc w:val="left"/>
        <w:rPr>
          <w:rFonts w:ascii="Arial" w:hAnsi="Arial"/>
          <w:b/>
          <w:sz w:val="21"/>
        </w:rPr>
      </w:pPr>
      <w:r>
        <w:rPr>
          <w:rFonts w:ascii="Arial" w:hAnsi="Arial"/>
          <w:b/>
          <w:sz w:val="21"/>
        </w:rPr>
        <w:t>ANEXO</w:t>
      </w:r>
      <w:r>
        <w:rPr>
          <w:rFonts w:ascii="Arial" w:hAnsi="Arial"/>
          <w:b/>
          <w:spacing w:val="40"/>
          <w:sz w:val="21"/>
        </w:rPr>
        <w:t> </w:t>
      </w:r>
      <w:r>
        <w:rPr>
          <w:rFonts w:ascii="Arial" w:hAnsi="Arial"/>
          <w:b/>
          <w:sz w:val="21"/>
        </w:rPr>
        <w:t>I</w:t>
      </w:r>
      <w:r>
        <w:rPr>
          <w:rFonts w:ascii="Arial" w:hAnsi="Arial"/>
          <w:b/>
          <w:spacing w:val="40"/>
          <w:sz w:val="21"/>
        </w:rPr>
        <w:t> </w:t>
      </w:r>
      <w:r>
        <w:rPr>
          <w:rFonts w:ascii="Arial" w:hAnsi="Arial"/>
          <w:b/>
          <w:sz w:val="21"/>
        </w:rPr>
        <w:t>–</w:t>
      </w:r>
      <w:r>
        <w:rPr>
          <w:rFonts w:ascii="Arial" w:hAnsi="Arial"/>
          <w:b/>
          <w:spacing w:val="40"/>
          <w:sz w:val="21"/>
        </w:rPr>
        <w:t> </w:t>
      </w:r>
      <w:r>
        <w:rPr>
          <w:rFonts w:ascii="Arial" w:hAnsi="Arial"/>
          <w:b/>
          <w:sz w:val="21"/>
        </w:rPr>
        <w:t>INSTRUMENTO</w:t>
      </w:r>
      <w:r>
        <w:rPr>
          <w:rFonts w:ascii="Arial" w:hAnsi="Arial"/>
          <w:b/>
          <w:spacing w:val="31"/>
          <w:sz w:val="21"/>
        </w:rPr>
        <w:t> </w:t>
      </w:r>
      <w:r>
        <w:rPr>
          <w:rFonts w:ascii="Arial" w:hAnsi="Arial"/>
          <w:b/>
          <w:sz w:val="21"/>
        </w:rPr>
        <w:t>A</w:t>
      </w:r>
      <w:r>
        <w:rPr>
          <w:rFonts w:ascii="Arial" w:hAnsi="Arial"/>
          <w:b/>
          <w:spacing w:val="31"/>
          <w:sz w:val="21"/>
        </w:rPr>
        <w:t> </w:t>
      </w:r>
      <w:r>
        <w:rPr>
          <w:rFonts w:ascii="Arial" w:hAnsi="Arial"/>
          <w:b/>
          <w:sz w:val="21"/>
        </w:rPr>
        <w:t>SER</w:t>
      </w:r>
      <w:r>
        <w:rPr>
          <w:rFonts w:ascii="Arial" w:hAnsi="Arial"/>
          <w:b/>
          <w:spacing w:val="40"/>
          <w:sz w:val="21"/>
        </w:rPr>
        <w:t> </w:t>
      </w:r>
      <w:r>
        <w:rPr>
          <w:rFonts w:ascii="Arial" w:hAnsi="Arial"/>
          <w:b/>
          <w:sz w:val="21"/>
        </w:rPr>
        <w:t>FORMALIZADO</w:t>
      </w:r>
      <w:r>
        <w:rPr>
          <w:rFonts w:ascii="Arial" w:hAnsi="Arial"/>
          <w:b/>
          <w:spacing w:val="40"/>
          <w:sz w:val="21"/>
        </w:rPr>
        <w:t> </w:t>
      </w:r>
      <w:r>
        <w:rPr>
          <w:rFonts w:ascii="Arial" w:hAnsi="Arial"/>
          <w:b/>
          <w:sz w:val="21"/>
        </w:rPr>
        <w:t>PARA</w:t>
      </w:r>
      <w:r>
        <w:rPr>
          <w:rFonts w:ascii="Arial" w:hAnsi="Arial"/>
          <w:b/>
          <w:spacing w:val="31"/>
          <w:sz w:val="21"/>
        </w:rPr>
        <w:t> </w:t>
      </w:r>
      <w:r>
        <w:rPr>
          <w:rFonts w:ascii="Arial" w:hAnsi="Arial"/>
          <w:b/>
          <w:sz w:val="21"/>
        </w:rPr>
        <w:t>PROJETOS</w:t>
      </w:r>
      <w:r>
        <w:rPr>
          <w:rFonts w:ascii="Arial" w:hAnsi="Arial"/>
          <w:b/>
          <w:spacing w:val="40"/>
          <w:sz w:val="21"/>
        </w:rPr>
        <w:t> </w:t>
      </w:r>
      <w:r>
        <w:rPr>
          <w:rFonts w:ascii="Arial" w:hAnsi="Arial"/>
          <w:b/>
          <w:sz w:val="21"/>
        </w:rPr>
        <w:t>DA</w:t>
      </w:r>
      <w:r>
        <w:rPr>
          <w:rFonts w:ascii="Arial" w:hAnsi="Arial"/>
          <w:b/>
          <w:spacing w:val="31"/>
          <w:sz w:val="21"/>
        </w:rPr>
        <w:t> </w:t>
      </w:r>
      <w:r>
        <w:rPr>
          <w:rFonts w:ascii="Arial" w:hAnsi="Arial"/>
          <w:b/>
          <w:sz w:val="21"/>
        </w:rPr>
        <w:t>LINHA</w:t>
      </w:r>
      <w:r>
        <w:rPr>
          <w:rFonts w:ascii="Arial" w:hAnsi="Arial"/>
          <w:b/>
          <w:spacing w:val="31"/>
          <w:sz w:val="21"/>
        </w:rPr>
        <w:t> </w:t>
      </w:r>
      <w:r>
        <w:rPr>
          <w:rFonts w:ascii="Arial" w:hAnsi="Arial"/>
          <w:b/>
          <w:sz w:val="21"/>
        </w:rPr>
        <w:t>I,</w:t>
      </w:r>
      <w:r>
        <w:rPr>
          <w:rFonts w:ascii="Arial" w:hAnsi="Arial"/>
          <w:b/>
          <w:spacing w:val="40"/>
          <w:sz w:val="21"/>
        </w:rPr>
        <w:t> </w:t>
      </w:r>
      <w:r>
        <w:rPr>
          <w:rFonts w:ascii="Arial" w:hAnsi="Arial"/>
          <w:b/>
          <w:sz w:val="21"/>
        </w:rPr>
        <w:t>PROPOSTOS</w:t>
      </w:r>
      <w:r>
        <w:rPr>
          <w:rFonts w:ascii="Arial" w:hAnsi="Arial"/>
          <w:b/>
          <w:spacing w:val="40"/>
          <w:sz w:val="21"/>
        </w:rPr>
        <w:t> </w:t>
      </w:r>
      <w:r>
        <w:rPr>
          <w:rFonts w:ascii="Arial" w:hAnsi="Arial"/>
          <w:b/>
          <w:sz w:val="21"/>
        </w:rPr>
        <w:t>POR EMPRESAS, COM FUNDAÇÃO DE APOIO INDICADA PELA ICT-MG PARCEIRA</w:t>
      </w:r>
    </w:p>
    <w:p>
      <w:pPr>
        <w:pStyle w:val="BodyText"/>
        <w:spacing w:before="55"/>
        <w:rPr>
          <w:rFonts w:ascii="Arial"/>
          <w:b/>
          <w:sz w:val="21"/>
        </w:rPr>
      </w:pPr>
    </w:p>
    <w:p>
      <w:pPr>
        <w:spacing w:before="0"/>
        <w:ind w:left="128" w:right="24" w:firstLine="0"/>
        <w:jc w:val="center"/>
        <w:rPr>
          <w:rFonts w:ascii="Arial" w:hAnsi="Arial"/>
          <w:b/>
          <w:sz w:val="20"/>
        </w:rPr>
      </w:pPr>
      <w:r>
        <w:rPr>
          <w:rFonts w:ascii="Arial" w:hAnsi="Arial"/>
          <w:b/>
          <w:sz w:val="20"/>
        </w:rPr>
        <w:t>TERMO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OUTORGA</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ESTÍMULO</w:t>
      </w:r>
      <w:r>
        <w:rPr>
          <w:rFonts w:ascii="Arial" w:hAnsi="Arial"/>
          <w:b/>
          <w:spacing w:val="9"/>
          <w:sz w:val="20"/>
        </w:rPr>
        <w:t> </w:t>
      </w:r>
      <w:r>
        <w:rPr>
          <w:rFonts w:ascii="Arial" w:hAnsi="Arial"/>
          <w:b/>
          <w:sz w:val="20"/>
        </w:rPr>
        <w:t>A</w:t>
      </w:r>
      <w:r>
        <w:rPr>
          <w:rFonts w:ascii="Arial" w:hAnsi="Arial"/>
          <w:b/>
          <w:spacing w:val="9"/>
          <w:sz w:val="20"/>
        </w:rPr>
        <w:t> </w:t>
      </w:r>
      <w:r>
        <w:rPr>
          <w:rFonts w:ascii="Arial" w:hAnsi="Arial"/>
          <w:b/>
          <w:sz w:val="20"/>
        </w:rPr>
        <w:t>INOVAÇÃO</w:t>
      </w:r>
      <w:r>
        <w:rPr>
          <w:rFonts w:ascii="Arial" w:hAnsi="Arial"/>
          <w:b/>
          <w:spacing w:val="42"/>
          <w:sz w:val="20"/>
        </w:rPr>
        <w:t> </w:t>
      </w:r>
      <w:r>
        <w:rPr>
          <w:rFonts w:ascii="Arial" w:hAnsi="Arial"/>
          <w:b/>
          <w:sz w:val="20"/>
        </w:rPr>
        <w:t>–</w:t>
      </w:r>
      <w:r>
        <w:rPr>
          <w:rFonts w:ascii="Arial" w:hAnsi="Arial"/>
          <w:b/>
          <w:spacing w:val="9"/>
          <w:sz w:val="20"/>
        </w:rPr>
        <w:t> </w:t>
      </w:r>
      <w:r>
        <w:rPr>
          <w:rFonts w:ascii="Arial" w:hAnsi="Arial"/>
          <w:b/>
          <w:spacing w:val="-5"/>
          <w:sz w:val="20"/>
        </w:rPr>
        <w:t>TEI</w:t>
      </w:r>
    </w:p>
    <w:p>
      <w:pPr>
        <w:pStyle w:val="BodyText"/>
        <w:spacing w:before="61"/>
        <w:rPr>
          <w:rFonts w:ascii="Arial"/>
          <w:b/>
        </w:rPr>
      </w:pPr>
    </w:p>
    <w:p>
      <w:pPr>
        <w:spacing w:before="0"/>
        <w:ind w:left="218" w:right="0" w:firstLine="0"/>
        <w:jc w:val="left"/>
        <w:rPr>
          <w:rFonts w:ascii="Arial" w:hAnsi="Arial"/>
          <w:b/>
          <w:sz w:val="20"/>
        </w:rPr>
      </w:pPr>
      <w:r>
        <w:rPr>
          <w:rFonts w:ascii="Arial" w:hAnsi="Arial"/>
          <w:b/>
          <w:spacing w:val="-2"/>
          <w:sz w:val="20"/>
        </w:rPr>
        <w:t>IDENTIFICAÇÃO</w:t>
      </w:r>
    </w:p>
    <w:p>
      <w:pPr>
        <w:spacing w:line="278" w:lineRule="auto" w:before="36"/>
        <w:ind w:left="218" w:right="4915" w:firstLine="0"/>
        <w:jc w:val="both"/>
        <w:rPr>
          <w:rFonts w:ascii="Arial" w:hAnsi="Arial"/>
          <w:b/>
          <w:sz w:val="20"/>
        </w:rPr>
      </w:pPr>
      <w:r>
        <w:rPr>
          <w:rFonts w:ascii="Arial" w:hAnsi="Arial"/>
          <w:b/>
          <w:sz w:val="20"/>
        </w:rPr>
        <w:t>MODALIDADE: “EDITAL &lt;&lt;NUMEDITAL&gt;&gt; - &lt;&lt;EDITAL&gt;&gt;” PROCESSO N. : &lt;&lt;SIGLACAMARA&gt;&gt; - &lt;&lt;IDPROCESSO&gt;&gt; PROJETO: “&lt;&lt;TITULO&gt;&gt;”</w:t>
      </w:r>
    </w:p>
    <w:p>
      <w:pPr>
        <w:spacing w:line="227" w:lineRule="exact" w:before="0"/>
        <w:ind w:left="218" w:right="0" w:firstLine="0"/>
        <w:jc w:val="both"/>
        <w:rPr>
          <w:rFonts w:ascii="Arial" w:hAnsi="Arial"/>
          <w:b/>
          <w:sz w:val="20"/>
        </w:rPr>
      </w:pPr>
      <w:r>
        <w:rPr>
          <w:rFonts w:ascii="Arial" w:hAnsi="Arial"/>
          <w:b/>
          <w:sz w:val="20"/>
        </w:rPr>
        <w:t>PRAZO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EXECUÇÃO</w:t>
      </w:r>
      <w:r>
        <w:rPr>
          <w:rFonts w:ascii="Arial" w:hAnsi="Arial"/>
          <w:b/>
          <w:spacing w:val="11"/>
          <w:sz w:val="20"/>
        </w:rPr>
        <w:t> </w:t>
      </w:r>
      <w:r>
        <w:rPr>
          <w:rFonts w:ascii="Arial" w:hAnsi="Arial"/>
          <w:b/>
          <w:sz w:val="20"/>
        </w:rPr>
        <w:t>DO</w:t>
      </w:r>
      <w:r>
        <w:rPr>
          <w:rFonts w:ascii="Arial" w:hAnsi="Arial"/>
          <w:b/>
          <w:spacing w:val="10"/>
          <w:sz w:val="20"/>
        </w:rPr>
        <w:t> </w:t>
      </w:r>
      <w:r>
        <w:rPr>
          <w:rFonts w:ascii="Arial" w:hAnsi="Arial"/>
          <w:b/>
          <w:sz w:val="20"/>
        </w:rPr>
        <w:t>PROJETO:</w:t>
      </w:r>
      <w:r>
        <w:rPr>
          <w:rFonts w:ascii="Arial" w:hAnsi="Arial"/>
          <w:b/>
          <w:spacing w:val="11"/>
          <w:sz w:val="20"/>
        </w:rPr>
        <w:t> </w:t>
      </w:r>
      <w:r>
        <w:rPr>
          <w:rFonts w:ascii="Arial" w:hAnsi="Arial"/>
          <w:b/>
          <w:spacing w:val="-2"/>
          <w:sz w:val="20"/>
        </w:rPr>
        <w:t>&lt;&lt;DURACAOMESES&gt;&gt;</w:t>
      </w:r>
    </w:p>
    <w:p>
      <w:pPr>
        <w:pStyle w:val="BodyText"/>
        <w:spacing w:before="0"/>
        <w:rPr>
          <w:rFonts w:ascii="Arial"/>
          <w:b/>
        </w:rPr>
      </w:pPr>
    </w:p>
    <w:p>
      <w:pPr>
        <w:pStyle w:val="BodyText"/>
        <w:spacing w:before="87"/>
        <w:rPr>
          <w:rFonts w:ascii="Arial"/>
          <w:b/>
        </w:rPr>
      </w:pPr>
    </w:p>
    <w:p>
      <w:pPr>
        <w:spacing w:before="0"/>
        <w:ind w:left="218" w:right="0" w:firstLine="0"/>
        <w:jc w:val="left"/>
        <w:rPr>
          <w:rFonts w:ascii="Arial" w:hAnsi="Arial"/>
          <w:b/>
          <w:sz w:val="20"/>
        </w:rPr>
      </w:pPr>
      <w:r>
        <w:rPr>
          <w:rFonts w:ascii="Arial" w:hAnsi="Arial"/>
          <w:b/>
          <w:spacing w:val="-2"/>
          <w:sz w:val="20"/>
        </w:rPr>
        <w:t>PARTÍCIPES</w:t>
      </w:r>
    </w:p>
    <w:p>
      <w:pPr>
        <w:pStyle w:val="BodyText"/>
        <w:spacing w:before="61"/>
        <w:rPr>
          <w:rFonts w:ascii="Arial"/>
          <w:b/>
        </w:rPr>
      </w:pPr>
    </w:p>
    <w:p>
      <w:pPr>
        <w:spacing w:before="1"/>
        <w:ind w:left="218" w:right="0" w:firstLine="0"/>
        <w:jc w:val="left"/>
        <w:rPr>
          <w:sz w:val="20"/>
        </w:rPr>
      </w:pPr>
      <w:r>
        <w:rPr>
          <w:rFonts w:ascii="Arial" w:hAnsi="Arial"/>
          <w:b/>
          <w:sz w:val="20"/>
        </w:rPr>
        <w:t>FUNDAÇÃO</w:t>
      </w:r>
      <w:r>
        <w:rPr>
          <w:rFonts w:ascii="Arial" w:hAnsi="Arial"/>
          <w:b/>
          <w:spacing w:val="19"/>
          <w:sz w:val="20"/>
        </w:rPr>
        <w:t> </w:t>
      </w:r>
      <w:r>
        <w:rPr>
          <w:rFonts w:ascii="Arial" w:hAnsi="Arial"/>
          <w:b/>
          <w:sz w:val="20"/>
        </w:rPr>
        <w:t>DE</w:t>
      </w:r>
      <w:r>
        <w:rPr>
          <w:rFonts w:ascii="Arial" w:hAnsi="Arial"/>
          <w:b/>
          <w:spacing w:val="9"/>
          <w:sz w:val="20"/>
        </w:rPr>
        <w:t> </w:t>
      </w:r>
      <w:r>
        <w:rPr>
          <w:rFonts w:ascii="Arial" w:hAnsi="Arial"/>
          <w:b/>
          <w:sz w:val="20"/>
        </w:rPr>
        <w:t>AMPARO</w:t>
      </w:r>
      <w:r>
        <w:rPr>
          <w:rFonts w:ascii="Arial" w:hAnsi="Arial"/>
          <w:b/>
          <w:spacing w:val="20"/>
          <w:sz w:val="20"/>
        </w:rPr>
        <w:t> </w:t>
      </w:r>
      <w:r>
        <w:rPr>
          <w:rFonts w:ascii="Arial" w:hAnsi="Arial"/>
          <w:b/>
          <w:sz w:val="20"/>
        </w:rPr>
        <w:t>À</w:t>
      </w:r>
      <w:r>
        <w:rPr>
          <w:rFonts w:ascii="Arial" w:hAnsi="Arial"/>
          <w:b/>
          <w:spacing w:val="20"/>
          <w:sz w:val="20"/>
        </w:rPr>
        <w:t> </w:t>
      </w:r>
      <w:r>
        <w:rPr>
          <w:rFonts w:ascii="Arial" w:hAnsi="Arial"/>
          <w:b/>
          <w:sz w:val="20"/>
        </w:rPr>
        <w:t>PESQUISA</w:t>
      </w:r>
      <w:r>
        <w:rPr>
          <w:rFonts w:ascii="Arial" w:hAnsi="Arial"/>
          <w:b/>
          <w:spacing w:val="9"/>
          <w:sz w:val="20"/>
        </w:rPr>
        <w:t> </w:t>
      </w:r>
      <w:r>
        <w:rPr>
          <w:rFonts w:ascii="Arial" w:hAnsi="Arial"/>
          <w:b/>
          <w:sz w:val="20"/>
        </w:rPr>
        <w:t>DO</w:t>
      </w:r>
      <w:r>
        <w:rPr>
          <w:rFonts w:ascii="Arial" w:hAnsi="Arial"/>
          <w:b/>
          <w:spacing w:val="19"/>
          <w:sz w:val="20"/>
        </w:rPr>
        <w:t> </w:t>
      </w:r>
      <w:r>
        <w:rPr>
          <w:rFonts w:ascii="Arial" w:hAnsi="Arial"/>
          <w:b/>
          <w:sz w:val="20"/>
        </w:rPr>
        <w:t>ESTADO</w:t>
      </w:r>
      <w:r>
        <w:rPr>
          <w:rFonts w:ascii="Arial" w:hAnsi="Arial"/>
          <w:b/>
          <w:spacing w:val="20"/>
          <w:sz w:val="20"/>
        </w:rPr>
        <w:t> </w:t>
      </w:r>
      <w:r>
        <w:rPr>
          <w:rFonts w:ascii="Arial" w:hAnsi="Arial"/>
          <w:b/>
          <w:sz w:val="20"/>
        </w:rPr>
        <w:t>DE</w:t>
      </w:r>
      <w:r>
        <w:rPr>
          <w:rFonts w:ascii="Arial" w:hAnsi="Arial"/>
          <w:b/>
          <w:spacing w:val="20"/>
          <w:sz w:val="20"/>
        </w:rPr>
        <w:t> </w:t>
      </w:r>
      <w:r>
        <w:rPr>
          <w:rFonts w:ascii="Arial" w:hAnsi="Arial"/>
          <w:b/>
          <w:sz w:val="20"/>
        </w:rPr>
        <w:t>MINAS</w:t>
      </w:r>
      <w:r>
        <w:rPr>
          <w:rFonts w:ascii="Arial" w:hAnsi="Arial"/>
          <w:b/>
          <w:spacing w:val="21"/>
          <w:sz w:val="20"/>
        </w:rPr>
        <w:t> </w:t>
      </w:r>
      <w:r>
        <w:rPr>
          <w:rFonts w:ascii="Arial" w:hAnsi="Arial"/>
          <w:b/>
          <w:sz w:val="20"/>
        </w:rPr>
        <w:t>GERAIS</w:t>
      </w:r>
      <w:r>
        <w:rPr>
          <w:rFonts w:ascii="Arial" w:hAnsi="Arial"/>
          <w:b/>
          <w:spacing w:val="21"/>
          <w:sz w:val="20"/>
        </w:rPr>
        <w:t> </w:t>
      </w:r>
      <w:r>
        <w:rPr>
          <w:rFonts w:ascii="Arial" w:hAnsi="Arial"/>
          <w:b/>
          <w:sz w:val="20"/>
        </w:rPr>
        <w:t>–</w:t>
      </w:r>
      <w:r>
        <w:rPr>
          <w:rFonts w:ascii="Arial" w:hAnsi="Arial"/>
          <w:b/>
          <w:spacing w:val="20"/>
          <w:sz w:val="20"/>
        </w:rPr>
        <w:t> </w:t>
      </w:r>
      <w:r>
        <w:rPr>
          <w:rFonts w:ascii="Arial" w:hAnsi="Arial"/>
          <w:b/>
          <w:sz w:val="20"/>
        </w:rPr>
        <w:t>FAPEMIG,</w:t>
      </w:r>
      <w:r>
        <w:rPr>
          <w:rFonts w:ascii="Arial" w:hAnsi="Arial"/>
          <w:b/>
          <w:spacing w:val="30"/>
          <w:sz w:val="20"/>
        </w:rPr>
        <w:t>  </w:t>
      </w:r>
      <w:r>
        <w:rPr>
          <w:sz w:val="20"/>
        </w:rPr>
        <w:t>com</w:t>
      </w:r>
      <w:r>
        <w:rPr>
          <w:spacing w:val="20"/>
          <w:sz w:val="20"/>
        </w:rPr>
        <w:t> </w:t>
      </w:r>
      <w:r>
        <w:rPr>
          <w:sz w:val="20"/>
        </w:rPr>
        <w:t>sede</w:t>
      </w:r>
      <w:r>
        <w:rPr>
          <w:spacing w:val="19"/>
          <w:sz w:val="20"/>
        </w:rPr>
        <w:t> </w:t>
      </w:r>
      <w:r>
        <w:rPr>
          <w:sz w:val="20"/>
        </w:rPr>
        <w:t>na</w:t>
      </w:r>
      <w:r>
        <w:rPr>
          <w:spacing w:val="9"/>
          <w:sz w:val="20"/>
        </w:rPr>
        <w:t> </w:t>
      </w:r>
      <w:r>
        <w:rPr>
          <w:spacing w:val="-2"/>
          <w:sz w:val="20"/>
        </w:rPr>
        <w:t>Avenida</w:t>
      </w:r>
    </w:p>
    <w:p>
      <w:pPr>
        <w:pStyle w:val="BodyText"/>
        <w:spacing w:line="256" w:lineRule="auto" w:before="15"/>
        <w:ind w:left="218" w:right="112"/>
        <w:jc w:val="both"/>
      </w:pPr>
      <w:r>
        <w:rPr/>
        <w:t>José Cândido da Silveira, n. 1500, bairro Horto, na cidade de Belo Horizonte/MG, inscrita no CNPJ sob o n. 21.949.888/0001-83, neste ato representada por seu Diretor de Ciência, Tecnologia e Inovação,</w:t>
      </w:r>
      <w:r>
        <w:rPr>
          <w:spacing w:val="30"/>
        </w:rPr>
        <w:t> </w:t>
      </w:r>
      <w:r>
        <w:rPr>
          <w:rFonts w:ascii="Arial" w:hAnsi="Arial"/>
          <w:b/>
        </w:rPr>
        <w:t>LUIZ</w:t>
      </w:r>
      <w:r>
        <w:rPr>
          <w:rFonts w:ascii="Arial" w:hAnsi="Arial"/>
          <w:b/>
          <w:spacing w:val="33"/>
        </w:rPr>
        <w:t> </w:t>
      </w:r>
      <w:r>
        <w:rPr>
          <w:rFonts w:ascii="Arial" w:hAnsi="Arial"/>
          <w:b/>
        </w:rPr>
        <w:t>GUSTAVO</w:t>
      </w:r>
      <w:r>
        <w:rPr>
          <w:rFonts w:ascii="Arial" w:hAnsi="Arial"/>
          <w:b/>
          <w:spacing w:val="40"/>
        </w:rPr>
        <w:t> </w:t>
      </w:r>
      <w:r>
        <w:rPr>
          <w:rFonts w:ascii="Arial" w:hAnsi="Arial"/>
          <w:b/>
        </w:rPr>
        <w:t>DE OLIVEIRA LOPES CANÇADO</w:t>
      </w:r>
      <w:r>
        <w:rPr/>
        <w:t>, conforme ato de nomeação do Sr. Governador publicado no Diário Oficial do Estado</w:t>
      </w:r>
      <w:r>
        <w:rPr>
          <w:spacing w:val="40"/>
        </w:rPr>
        <w:t> </w:t>
      </w:r>
      <w:r>
        <w:rPr/>
        <w:t>em</w:t>
      </w:r>
      <w:r>
        <w:rPr>
          <w:spacing w:val="40"/>
        </w:rPr>
        <w:t> </w:t>
      </w:r>
      <w:r>
        <w:rPr/>
        <w:t>12/09/2024,</w:t>
      </w:r>
      <w:r>
        <w:rPr>
          <w:spacing w:val="40"/>
        </w:rPr>
        <w:t> </w:t>
      </w:r>
      <w:r>
        <w:rPr/>
        <w:t>inscrito</w:t>
      </w:r>
      <w:r>
        <w:rPr>
          <w:spacing w:val="40"/>
        </w:rPr>
        <w:t> </w:t>
      </w:r>
      <w:r>
        <w:rPr/>
        <w:t>no</w:t>
      </w:r>
      <w:r>
        <w:rPr>
          <w:spacing w:val="40"/>
        </w:rPr>
        <w:t> </w:t>
      </w:r>
      <w:r>
        <w:rPr/>
        <w:t>CPF</w:t>
      </w:r>
      <w:r>
        <w:rPr>
          <w:spacing w:val="40"/>
        </w:rPr>
        <w:t> </w:t>
      </w:r>
      <w:r>
        <w:rPr/>
        <w:t>***.619.736-**,</w:t>
      </w:r>
      <w:r>
        <w:rPr>
          <w:spacing w:val="40"/>
        </w:rPr>
        <w:t> </w:t>
      </w:r>
      <w:r>
        <w:rPr/>
        <w:t>ou</w:t>
      </w:r>
      <w:r>
        <w:rPr>
          <w:spacing w:val="40"/>
        </w:rPr>
        <w:t> </w:t>
      </w:r>
      <w:r>
        <w:rPr/>
        <w:t>pela</w:t>
      </w:r>
      <w:r>
        <w:rPr>
          <w:spacing w:val="40"/>
        </w:rPr>
        <w:t> </w:t>
      </w:r>
      <w:r>
        <w:rPr/>
        <w:t>servidora </w:t>
      </w:r>
      <w:r>
        <w:rPr>
          <w:rFonts w:ascii="Arial" w:hAnsi="Arial"/>
          <w:b/>
        </w:rPr>
        <w:t>CYNTHIA MENDONÇA BARBOSA</w:t>
      </w:r>
      <w:r>
        <w:rPr>
          <w:rFonts w:ascii="Arial" w:hAnsi="Arial"/>
          <w:b/>
          <w:spacing w:val="-14"/>
        </w:rPr>
        <w:t> </w:t>
      </w:r>
      <w:r>
        <w:rPr/>
        <w:t>, inscrita no CPF ***.807.716-**, com delegação prevista na Portaria PRE Nº 008/2024, publicada no “Minas Gerais”</w:t>
      </w:r>
      <w:r>
        <w:rPr>
          <w:spacing w:val="80"/>
        </w:rPr>
        <w:t> </w:t>
      </w:r>
      <w:r>
        <w:rPr/>
        <w:t>de 13/04/2024.</w:t>
      </w:r>
    </w:p>
    <w:p>
      <w:pPr>
        <w:pStyle w:val="BodyText"/>
        <w:spacing w:before="41"/>
      </w:pPr>
    </w:p>
    <w:p>
      <w:pPr>
        <w:spacing w:before="1"/>
        <w:ind w:left="218" w:right="0" w:firstLine="0"/>
        <w:jc w:val="left"/>
        <w:rPr>
          <w:sz w:val="20"/>
        </w:rPr>
      </w:pPr>
      <w:r>
        <w:rPr>
          <w:rFonts w:ascii="Arial"/>
          <w:b/>
          <w:sz w:val="20"/>
        </w:rPr>
        <w:t>EXECUTORA:</w:t>
      </w:r>
      <w:r>
        <w:rPr>
          <w:rFonts w:ascii="Arial"/>
          <w:b/>
          <w:spacing w:val="57"/>
          <w:w w:val="150"/>
          <w:sz w:val="20"/>
        </w:rPr>
        <w:t> </w:t>
      </w:r>
      <w:r>
        <w:rPr>
          <w:rFonts w:ascii="Arial"/>
          <w:b/>
          <w:sz w:val="20"/>
        </w:rPr>
        <w:t>&lt;&lt;DESENVOLVEDORA&gt;&gt;</w:t>
      </w:r>
      <w:r>
        <w:rPr>
          <w:rFonts w:ascii="Arial"/>
          <w:b/>
          <w:spacing w:val="71"/>
          <w:w w:val="150"/>
          <w:sz w:val="20"/>
        </w:rPr>
        <w:t> </w:t>
      </w:r>
      <w:r>
        <w:rPr>
          <w:rFonts w:ascii="Arial"/>
          <w:b/>
          <w:sz w:val="20"/>
        </w:rPr>
        <w:t>-</w:t>
      </w:r>
      <w:r>
        <w:rPr>
          <w:rFonts w:ascii="Arial"/>
          <w:b/>
          <w:spacing w:val="71"/>
          <w:w w:val="150"/>
          <w:sz w:val="20"/>
        </w:rPr>
        <w:t> </w:t>
      </w:r>
      <w:r>
        <w:rPr>
          <w:rFonts w:ascii="Arial"/>
          <w:b/>
          <w:sz w:val="20"/>
        </w:rPr>
        <w:t>&lt;&lt;DESEN_SIGLA&gt;&gt;,</w:t>
      </w:r>
      <w:r>
        <w:rPr>
          <w:rFonts w:ascii="Arial"/>
          <w:b/>
          <w:spacing w:val="31"/>
          <w:sz w:val="20"/>
        </w:rPr>
        <w:t>  </w:t>
      </w:r>
      <w:r>
        <w:rPr>
          <w:sz w:val="20"/>
        </w:rPr>
        <w:t>com</w:t>
      </w:r>
      <w:r>
        <w:rPr>
          <w:spacing w:val="72"/>
          <w:w w:val="150"/>
          <w:sz w:val="20"/>
        </w:rPr>
        <w:t> </w:t>
      </w:r>
      <w:r>
        <w:rPr>
          <w:sz w:val="20"/>
        </w:rPr>
        <w:t>sede</w:t>
      </w:r>
      <w:r>
        <w:rPr>
          <w:spacing w:val="70"/>
          <w:w w:val="150"/>
          <w:sz w:val="20"/>
        </w:rPr>
        <w:t> </w:t>
      </w:r>
      <w:r>
        <w:rPr>
          <w:sz w:val="20"/>
        </w:rPr>
        <w:t>na</w:t>
      </w:r>
      <w:r>
        <w:rPr>
          <w:spacing w:val="71"/>
          <w:w w:val="150"/>
          <w:sz w:val="20"/>
        </w:rPr>
        <w:t> </w:t>
      </w:r>
      <w:r>
        <w:rPr>
          <w:spacing w:val="-2"/>
          <w:sz w:val="20"/>
        </w:rPr>
        <w:t>&lt;&lt;DESEN_ENDERECO&gt;&gt;,</w:t>
      </w:r>
    </w:p>
    <w:p>
      <w:pPr>
        <w:pStyle w:val="BodyText"/>
        <w:spacing w:before="15"/>
        <w:ind w:left="218"/>
        <w:jc w:val="both"/>
      </w:pPr>
      <w:r>
        <w:rPr/>
        <w:t>&lt;&lt;DESEN_BAIRRO&gt;&gt;,</w:t>
      </w:r>
      <w:r>
        <w:rPr>
          <w:spacing w:val="27"/>
        </w:rPr>
        <w:t> </w:t>
      </w:r>
      <w:r>
        <w:rPr/>
        <w:t>na</w:t>
      </w:r>
      <w:r>
        <w:rPr>
          <w:spacing w:val="27"/>
        </w:rPr>
        <w:t> </w:t>
      </w:r>
      <w:r>
        <w:rPr/>
        <w:t>cidade</w:t>
      </w:r>
      <w:r>
        <w:rPr>
          <w:spacing w:val="27"/>
        </w:rPr>
        <w:t> </w:t>
      </w:r>
      <w:r>
        <w:rPr/>
        <w:t>de</w:t>
      </w:r>
      <w:r>
        <w:rPr>
          <w:spacing w:val="27"/>
        </w:rPr>
        <w:t> </w:t>
      </w:r>
      <w:r>
        <w:rPr/>
        <w:t>&lt;DESEN_MUNICIPIO&gt;&gt;/&lt;&lt;DESEN_ESTADO&gt;&gt;,</w:t>
      </w:r>
      <w:r>
        <w:rPr>
          <w:spacing w:val="27"/>
        </w:rPr>
        <w:t> </w:t>
      </w:r>
      <w:r>
        <w:rPr/>
        <w:t>inscrito(a)</w:t>
      </w:r>
      <w:r>
        <w:rPr>
          <w:spacing w:val="27"/>
        </w:rPr>
        <w:t> </w:t>
      </w:r>
      <w:r>
        <w:rPr/>
        <w:t>no</w:t>
      </w:r>
      <w:r>
        <w:rPr>
          <w:spacing w:val="28"/>
        </w:rPr>
        <w:t> </w:t>
      </w:r>
      <w:r>
        <w:rPr/>
        <w:t>CNPJ</w:t>
      </w:r>
      <w:r>
        <w:rPr>
          <w:spacing w:val="28"/>
        </w:rPr>
        <w:t> </w:t>
      </w:r>
      <w:r>
        <w:rPr/>
        <w:t>sob</w:t>
      </w:r>
      <w:r>
        <w:rPr>
          <w:spacing w:val="27"/>
        </w:rPr>
        <w:t> </w:t>
      </w:r>
      <w:r>
        <w:rPr>
          <w:spacing w:val="-10"/>
        </w:rPr>
        <w:t>o</w:t>
      </w:r>
    </w:p>
    <w:p>
      <w:pPr>
        <w:tabs>
          <w:tab w:pos="828" w:val="left" w:leader="none"/>
          <w:tab w:pos="3154" w:val="left" w:leader="none"/>
          <w:tab w:pos="4094" w:val="left" w:leader="none"/>
          <w:tab w:pos="4818" w:val="left" w:leader="none"/>
          <w:tab w:pos="6711" w:val="left" w:leader="none"/>
          <w:tab w:pos="7446" w:val="left" w:leader="none"/>
        </w:tabs>
        <w:spacing w:before="15"/>
        <w:ind w:left="218" w:right="0" w:firstLine="0"/>
        <w:jc w:val="left"/>
        <w:rPr>
          <w:rFonts w:ascii="Arial"/>
          <w:b/>
          <w:sz w:val="20"/>
        </w:rPr>
      </w:pPr>
      <w:r>
        <w:rPr>
          <w:spacing w:val="-5"/>
          <w:sz w:val="20"/>
        </w:rPr>
        <w:t>n.</w:t>
      </w:r>
      <w:r>
        <w:rPr>
          <w:sz w:val="20"/>
        </w:rPr>
        <w:tab/>
      </w:r>
      <w:r>
        <w:rPr>
          <w:spacing w:val="-2"/>
          <w:sz w:val="20"/>
        </w:rPr>
        <w:t>&lt;&lt;DESEN_CNPJ&gt;&gt;,</w:t>
      </w:r>
      <w:r>
        <w:rPr>
          <w:sz w:val="20"/>
        </w:rPr>
        <w:tab/>
      </w:r>
      <w:r>
        <w:rPr>
          <w:spacing w:val="-4"/>
          <w:sz w:val="20"/>
        </w:rPr>
        <w:t>neste</w:t>
      </w:r>
      <w:r>
        <w:rPr>
          <w:sz w:val="20"/>
        </w:rPr>
        <w:tab/>
      </w:r>
      <w:r>
        <w:rPr>
          <w:spacing w:val="-5"/>
          <w:sz w:val="20"/>
        </w:rPr>
        <w:t>ato</w:t>
      </w:r>
      <w:r>
        <w:rPr>
          <w:sz w:val="20"/>
        </w:rPr>
        <w:tab/>
      </w:r>
      <w:r>
        <w:rPr>
          <w:spacing w:val="-2"/>
          <w:sz w:val="20"/>
        </w:rPr>
        <w:t>representado(a)</w:t>
      </w:r>
      <w:r>
        <w:rPr>
          <w:sz w:val="20"/>
        </w:rPr>
        <w:tab/>
      </w:r>
      <w:r>
        <w:rPr>
          <w:spacing w:val="-5"/>
          <w:sz w:val="20"/>
        </w:rPr>
        <w:t>por</w:t>
      </w:r>
      <w:r>
        <w:rPr>
          <w:sz w:val="20"/>
        </w:rPr>
        <w:tab/>
        <w:t>seu(ua)</w:t>
      </w:r>
      <w:r>
        <w:rPr>
          <w:spacing w:val="5"/>
          <w:sz w:val="20"/>
        </w:rPr>
        <w:t> </w:t>
      </w:r>
      <w:r>
        <w:rPr>
          <w:rFonts w:ascii="Arial"/>
          <w:b/>
          <w:spacing w:val="-2"/>
          <w:sz w:val="20"/>
        </w:rPr>
        <w:t>&lt;&lt;DESEN_CARGODIR&gt;&gt;,</w:t>
      </w:r>
    </w:p>
    <w:p>
      <w:pPr>
        <w:pStyle w:val="Heading3"/>
        <w:spacing w:before="16"/>
      </w:pPr>
      <w:r>
        <w:rPr>
          <w:spacing w:val="-2"/>
        </w:rPr>
        <w:t>&lt;&lt;DESEN_DIRIGENTE&gt;&gt;;</w:t>
      </w:r>
    </w:p>
    <w:p>
      <w:pPr>
        <w:pStyle w:val="BodyText"/>
        <w:spacing w:before="61"/>
        <w:rPr>
          <w:rFonts w:ascii="Arial"/>
          <w:b/>
        </w:rPr>
      </w:pPr>
    </w:p>
    <w:p>
      <w:pPr>
        <w:tabs>
          <w:tab w:pos="2477" w:val="left" w:leader="none"/>
          <w:tab w:pos="4624" w:val="left" w:leader="none"/>
          <w:tab w:pos="5294" w:val="left" w:leader="none"/>
          <w:tab w:pos="7820" w:val="left" w:leader="none"/>
          <w:tab w:pos="8989" w:val="left" w:leader="none"/>
          <w:tab w:pos="9898" w:val="left" w:leader="none"/>
          <w:tab w:pos="10545" w:val="left" w:leader="none"/>
        </w:tabs>
        <w:spacing w:before="0"/>
        <w:ind w:left="218" w:right="0" w:firstLine="0"/>
        <w:jc w:val="left"/>
        <w:rPr>
          <w:sz w:val="20"/>
        </w:rPr>
      </w:pPr>
      <w:r>
        <w:rPr>
          <w:rFonts w:ascii="Arial" w:hAnsi="Arial"/>
          <w:b/>
          <w:spacing w:val="-2"/>
          <w:sz w:val="20"/>
        </w:rPr>
        <w:t>COORDENADOR(A):</w:t>
      </w:r>
      <w:r>
        <w:rPr>
          <w:rFonts w:ascii="Arial" w:hAnsi="Arial"/>
          <w:b/>
          <w:sz w:val="20"/>
        </w:rPr>
        <w:tab/>
      </w:r>
      <w:r>
        <w:rPr>
          <w:rFonts w:ascii="Arial" w:hAnsi="Arial"/>
          <w:b/>
          <w:spacing w:val="-2"/>
          <w:sz w:val="20"/>
        </w:rPr>
        <w:t>&lt;&lt;SOLICITANTE&gt;&gt;,</w:t>
      </w:r>
      <w:r>
        <w:rPr>
          <w:rFonts w:ascii="Arial" w:hAnsi="Arial"/>
          <w:b/>
          <w:sz w:val="20"/>
        </w:rPr>
        <w:tab/>
      </w:r>
      <w:r>
        <w:rPr>
          <w:rFonts w:ascii="Arial" w:hAnsi="Arial"/>
          <w:b/>
          <w:spacing w:val="-5"/>
          <w:sz w:val="20"/>
        </w:rPr>
        <w:t>CPF</w:t>
      </w:r>
      <w:r>
        <w:rPr>
          <w:rFonts w:ascii="Arial" w:hAnsi="Arial"/>
          <w:b/>
          <w:sz w:val="20"/>
        </w:rPr>
        <w:tab/>
      </w:r>
      <w:r>
        <w:rPr>
          <w:rFonts w:ascii="Arial" w:hAnsi="Arial"/>
          <w:b/>
          <w:spacing w:val="-2"/>
          <w:sz w:val="20"/>
        </w:rPr>
        <w:t>&lt;&lt;SOLI_CPF_ANON&gt;&gt;,</w:t>
      </w:r>
      <w:r>
        <w:rPr>
          <w:rFonts w:ascii="Arial" w:hAnsi="Arial"/>
          <w:b/>
          <w:sz w:val="20"/>
        </w:rPr>
        <w:tab/>
      </w:r>
      <w:r>
        <w:rPr>
          <w:spacing w:val="-2"/>
          <w:sz w:val="20"/>
        </w:rPr>
        <w:t>mantendo</w:t>
      </w:r>
      <w:r>
        <w:rPr>
          <w:sz w:val="20"/>
        </w:rPr>
        <w:tab/>
      </w:r>
      <w:r>
        <w:rPr>
          <w:spacing w:val="-2"/>
          <w:sz w:val="20"/>
        </w:rPr>
        <w:t>vínculo</w:t>
      </w:r>
      <w:r>
        <w:rPr>
          <w:sz w:val="20"/>
        </w:rPr>
        <w:tab/>
      </w:r>
      <w:r>
        <w:rPr>
          <w:spacing w:val="-5"/>
          <w:sz w:val="20"/>
        </w:rPr>
        <w:t>com</w:t>
      </w:r>
      <w:r>
        <w:rPr>
          <w:sz w:val="20"/>
        </w:rPr>
        <w:tab/>
      </w:r>
      <w:r>
        <w:rPr>
          <w:spacing w:val="-10"/>
          <w:sz w:val="20"/>
        </w:rPr>
        <w:t>a</w:t>
      </w:r>
    </w:p>
    <w:p>
      <w:pPr>
        <w:pStyle w:val="Heading3"/>
        <w:spacing w:before="16"/>
        <w:rPr>
          <w:rFonts w:ascii="Arial MT"/>
          <w:b w:val="0"/>
        </w:rPr>
      </w:pPr>
      <w:r>
        <w:rPr>
          <w:spacing w:val="-2"/>
        </w:rPr>
        <w:t>&lt;&lt;SOLI_INST_VINC&gt;&gt;</w:t>
      </w:r>
      <w:r>
        <w:rPr>
          <w:rFonts w:ascii="Arial MT"/>
          <w:b w:val="0"/>
          <w:spacing w:val="-2"/>
        </w:rPr>
        <w:t>.</w:t>
      </w:r>
    </w:p>
    <w:p>
      <w:pPr>
        <w:pStyle w:val="Heading3"/>
        <w:spacing w:after="0"/>
        <w:rPr>
          <w:rFonts w:ascii="Arial MT"/>
          <w:b w:val="0"/>
        </w:rPr>
        <w:sectPr>
          <w:pgSz w:w="11900" w:h="16840"/>
          <w:pgMar w:header="0" w:footer="181" w:top="500" w:bottom="380" w:left="566" w:right="566"/>
        </w:sectPr>
      </w:pPr>
    </w:p>
    <w:p>
      <w:pPr>
        <w:tabs>
          <w:tab w:pos="2313" w:val="left" w:leader="none"/>
          <w:tab w:pos="5225" w:val="left" w:leader="none"/>
          <w:tab w:pos="6263" w:val="left" w:leader="none"/>
          <w:tab w:pos="9238" w:val="left" w:leader="none"/>
          <w:tab w:pos="10423" w:val="left" w:leader="none"/>
        </w:tabs>
        <w:spacing w:before="76"/>
        <w:ind w:left="218" w:right="0" w:firstLine="0"/>
        <w:jc w:val="both"/>
        <w:rPr>
          <w:sz w:val="20"/>
        </w:rPr>
      </w:pPr>
      <w:r>
        <w:rPr>
          <w:rFonts w:ascii="Arial"/>
          <w:b/>
          <w:spacing w:val="-2"/>
          <w:sz w:val="20"/>
        </w:rPr>
        <w:t>PARCEIRA:</w:t>
      </w:r>
      <w:r>
        <w:rPr>
          <w:rFonts w:ascii="Arial"/>
          <w:b/>
          <w:sz w:val="20"/>
        </w:rPr>
        <w:tab/>
      </w:r>
      <w:r>
        <w:rPr>
          <w:rFonts w:ascii="Arial"/>
          <w:b/>
          <w:spacing w:val="-2"/>
          <w:sz w:val="20"/>
        </w:rPr>
        <w:t>&lt;&lt;ASSOC_SIGLA&gt;&gt;</w:t>
      </w:r>
      <w:r>
        <w:rPr>
          <w:rFonts w:ascii="Arial"/>
          <w:b/>
          <w:sz w:val="20"/>
        </w:rPr>
        <w:tab/>
      </w:r>
      <w:r>
        <w:rPr>
          <w:rFonts w:ascii="Arial"/>
          <w:b/>
          <w:spacing w:val="-10"/>
          <w:sz w:val="20"/>
        </w:rPr>
        <w:t>-</w:t>
      </w:r>
      <w:r>
        <w:rPr>
          <w:rFonts w:ascii="Arial"/>
          <w:b/>
          <w:sz w:val="20"/>
        </w:rPr>
        <w:tab/>
        <w:t>&lt;&lt;ASSOCIADA&gt;&gt;,</w:t>
      </w:r>
      <w:r>
        <w:rPr>
          <w:rFonts w:ascii="Arial"/>
          <w:b/>
          <w:spacing w:val="52"/>
          <w:sz w:val="20"/>
        </w:rPr>
        <w:t> </w:t>
      </w:r>
      <w:r>
        <w:rPr>
          <w:spacing w:val="-5"/>
          <w:sz w:val="20"/>
        </w:rPr>
        <w:t>com</w:t>
      </w:r>
      <w:r>
        <w:rPr>
          <w:sz w:val="20"/>
        </w:rPr>
        <w:tab/>
      </w:r>
      <w:r>
        <w:rPr>
          <w:spacing w:val="-4"/>
          <w:sz w:val="20"/>
        </w:rPr>
        <w:t>sede</w:t>
      </w:r>
      <w:r>
        <w:rPr>
          <w:sz w:val="20"/>
        </w:rPr>
        <w:tab/>
      </w:r>
      <w:r>
        <w:rPr>
          <w:spacing w:val="-5"/>
          <w:sz w:val="20"/>
        </w:rPr>
        <w:t>na</w:t>
      </w:r>
    </w:p>
    <w:p>
      <w:pPr>
        <w:spacing w:line="256" w:lineRule="auto" w:before="16"/>
        <w:ind w:left="218" w:right="109" w:firstLine="0"/>
        <w:jc w:val="both"/>
        <w:rPr>
          <w:sz w:val="20"/>
        </w:rPr>
      </w:pPr>
      <w:r>
        <w:rPr>
          <w:rFonts w:ascii="Arial" w:hAnsi="Arial"/>
          <w:b/>
          <w:sz w:val="20"/>
        </w:rPr>
        <w:t>&lt;&lt;ASSOC_MUNICIPIO&gt;&gt;/&lt;&lt;ASSOC_ESTADO&gt;&gt;</w:t>
      </w:r>
      <w:r>
        <w:rPr>
          <w:sz w:val="20"/>
        </w:rPr>
        <w:t>, inscrito(a) no CNPJ sob o n. </w:t>
      </w:r>
      <w:r>
        <w:rPr>
          <w:rFonts w:ascii="Arial" w:hAnsi="Arial"/>
          <w:b/>
          <w:sz w:val="20"/>
        </w:rPr>
        <w:t>&lt;&lt;ASSOC_CNPJ&gt;&gt;</w:t>
      </w:r>
      <w:r>
        <w:rPr>
          <w:sz w:val="20"/>
        </w:rPr>
        <w:t>, doravante denominada </w:t>
      </w:r>
      <w:r>
        <w:rPr>
          <w:rFonts w:ascii="Arial" w:hAnsi="Arial"/>
          <w:b/>
          <w:sz w:val="20"/>
        </w:rPr>
        <w:t>PARCEIRA</w:t>
      </w:r>
      <w:r>
        <w:rPr>
          <w:sz w:val="20"/>
        </w:rPr>
        <w:t>,</w:t>
      </w:r>
      <w:r>
        <w:rPr>
          <w:spacing w:val="80"/>
          <w:sz w:val="20"/>
        </w:rPr>
        <w:t> </w:t>
      </w:r>
      <w:r>
        <w:rPr>
          <w:sz w:val="20"/>
        </w:rPr>
        <w:t>representada</w:t>
      </w:r>
      <w:r>
        <w:rPr>
          <w:spacing w:val="80"/>
          <w:sz w:val="20"/>
        </w:rPr>
        <w:t> </w:t>
      </w:r>
      <w:r>
        <w:rPr>
          <w:sz w:val="20"/>
        </w:rPr>
        <w:t>pelo(a)</w:t>
      </w:r>
      <w:r>
        <w:rPr>
          <w:spacing w:val="40"/>
          <w:sz w:val="20"/>
        </w:rPr>
        <w:t> </w:t>
      </w:r>
      <w:r>
        <w:rPr>
          <w:rFonts w:ascii="Arial" w:hAnsi="Arial"/>
          <w:b/>
          <w:sz w:val="20"/>
        </w:rPr>
        <w:t>&lt;&lt;ASSOC_CARGODIR&gt;&gt;,</w:t>
      </w:r>
      <w:r>
        <w:rPr>
          <w:rFonts w:ascii="Arial" w:hAnsi="Arial"/>
          <w:b/>
          <w:spacing w:val="40"/>
          <w:sz w:val="20"/>
        </w:rPr>
        <w:t> </w:t>
      </w:r>
      <w:r>
        <w:rPr>
          <w:rFonts w:ascii="Arial" w:hAnsi="Arial"/>
          <w:b/>
          <w:sz w:val="20"/>
        </w:rPr>
        <w:t>&lt;&lt;ASSOC_DIRIGENTE&gt;&gt;</w:t>
      </w:r>
      <w:r>
        <w:rPr>
          <w:sz w:val="20"/>
        </w:rPr>
        <w:t>,</w:t>
      </w:r>
      <w:r>
        <w:rPr>
          <w:spacing w:val="40"/>
          <w:sz w:val="20"/>
        </w:rPr>
        <w:t> </w:t>
      </w:r>
      <w:r>
        <w:rPr>
          <w:sz w:val="20"/>
        </w:rPr>
        <w:t>portador do CPF nº </w:t>
      </w:r>
      <w:r>
        <w:rPr>
          <w:rFonts w:ascii="Arial" w:hAnsi="Arial"/>
          <w:b/>
          <w:sz w:val="20"/>
        </w:rPr>
        <w:t>&lt;&lt;ASSOC_CPFDIRIGENTE&gt;&gt;</w:t>
      </w:r>
      <w:r>
        <w:rPr>
          <w:sz w:val="20"/>
        </w:rPr>
        <w:t>;</w:t>
      </w:r>
    </w:p>
    <w:p>
      <w:pPr>
        <w:pStyle w:val="BodyText"/>
        <w:spacing w:before="43"/>
      </w:pPr>
    </w:p>
    <w:p>
      <w:pPr>
        <w:pStyle w:val="Heading3"/>
        <w:spacing w:before="1"/>
        <w:jc w:val="both"/>
        <w:rPr>
          <w:rFonts w:ascii="Arial MT"/>
          <w:b w:val="0"/>
        </w:rPr>
      </w:pPr>
      <w:r>
        <w:rPr/>
        <w:t>SUBCOORDENADOR(A):</w:t>
      </w:r>
      <w:r>
        <w:rPr>
          <w:spacing w:val="27"/>
        </w:rPr>
        <w:t>  </w:t>
      </w:r>
      <w:r>
        <w:rPr/>
        <w:t>&lt;&lt;NOME</w:t>
      </w:r>
      <w:r>
        <w:rPr>
          <w:spacing w:val="27"/>
        </w:rPr>
        <w:t>  </w:t>
      </w:r>
      <w:r>
        <w:rPr/>
        <w:t>DO</w:t>
      </w:r>
      <w:r>
        <w:rPr>
          <w:spacing w:val="27"/>
        </w:rPr>
        <w:t>  </w:t>
      </w:r>
      <w:r>
        <w:rPr/>
        <w:t>SUBCOORDENADOR&gt;&gt;,</w:t>
      </w:r>
      <w:r>
        <w:rPr>
          <w:spacing w:val="27"/>
        </w:rPr>
        <w:t>  </w:t>
      </w:r>
      <w:r>
        <w:rPr/>
        <w:t>CPF</w:t>
      </w:r>
      <w:r>
        <w:rPr>
          <w:spacing w:val="27"/>
        </w:rPr>
        <w:t>  </w:t>
      </w:r>
      <w:r>
        <w:rPr/>
        <w:t>&lt;&lt;SOLI_CPF_ANON&gt;&gt;,</w:t>
      </w:r>
      <w:r>
        <w:rPr>
          <w:spacing w:val="41"/>
        </w:rPr>
        <w:t>  </w:t>
      </w:r>
      <w:r>
        <w:rPr>
          <w:rFonts w:ascii="Arial MT"/>
          <w:b w:val="0"/>
          <w:spacing w:val="-2"/>
        </w:rPr>
        <w:t>mantendo</w:t>
      </w:r>
    </w:p>
    <w:p>
      <w:pPr>
        <w:spacing w:before="15"/>
        <w:ind w:left="218" w:right="0" w:firstLine="0"/>
        <w:jc w:val="both"/>
        <w:rPr>
          <w:rFonts w:ascii="Arial" w:hAnsi="Arial"/>
          <w:b/>
          <w:sz w:val="20"/>
        </w:rPr>
      </w:pPr>
      <w:r>
        <w:rPr>
          <w:sz w:val="20"/>
        </w:rPr>
        <w:t>vínculo</w:t>
      </w:r>
      <w:r>
        <w:rPr>
          <w:spacing w:val="6"/>
          <w:sz w:val="20"/>
        </w:rPr>
        <w:t> </w:t>
      </w:r>
      <w:r>
        <w:rPr>
          <w:sz w:val="20"/>
        </w:rPr>
        <w:t>com</w:t>
      </w:r>
      <w:r>
        <w:rPr>
          <w:spacing w:val="7"/>
          <w:sz w:val="20"/>
        </w:rPr>
        <w:t> </w:t>
      </w:r>
      <w:r>
        <w:rPr>
          <w:sz w:val="20"/>
        </w:rPr>
        <w:t>a</w:t>
      </w:r>
      <w:r>
        <w:rPr>
          <w:spacing w:val="8"/>
          <w:sz w:val="20"/>
        </w:rPr>
        <w:t> </w:t>
      </w:r>
      <w:r>
        <w:rPr>
          <w:rFonts w:ascii="Arial" w:hAnsi="Arial"/>
          <w:b/>
          <w:spacing w:val="-2"/>
          <w:sz w:val="20"/>
        </w:rPr>
        <w:t>&lt;&lt;ASSOCIADA&gt;&gt;;</w:t>
      </w:r>
    </w:p>
    <w:p>
      <w:pPr>
        <w:pStyle w:val="BodyText"/>
        <w:spacing w:before="61"/>
        <w:rPr>
          <w:rFonts w:ascii="Arial"/>
          <w:b/>
        </w:rPr>
      </w:pPr>
    </w:p>
    <w:p>
      <w:pPr>
        <w:pStyle w:val="Heading3"/>
        <w:tabs>
          <w:tab w:pos="1695" w:val="left" w:leader="none"/>
          <w:tab w:pos="2275" w:val="left" w:leader="none"/>
          <w:tab w:pos="5077" w:val="left" w:leader="none"/>
          <w:tab w:pos="5371" w:val="left" w:leader="none"/>
          <w:tab w:pos="7248" w:val="left" w:leader="none"/>
          <w:tab w:pos="8281" w:val="left" w:leader="none"/>
        </w:tabs>
      </w:pPr>
      <w:r>
        <w:rPr>
          <w:spacing w:val="-2"/>
        </w:rPr>
        <w:t>FUNDAÇÃO</w:t>
      </w:r>
      <w:r>
        <w:rPr/>
        <w:tab/>
      </w:r>
      <w:r>
        <w:rPr>
          <w:spacing w:val="-5"/>
        </w:rPr>
        <w:t>DE</w:t>
      </w:r>
      <w:r>
        <w:rPr/>
        <w:tab/>
        <w:t>APOIO:</w:t>
      </w:r>
      <w:r>
        <w:rPr>
          <w:spacing w:val="32"/>
        </w:rPr>
        <w:t> </w:t>
      </w:r>
      <w:r>
        <w:rPr>
          <w:spacing w:val="-2"/>
        </w:rPr>
        <w:t>&lt;&lt;GEST_SIGLA&gt;&gt;</w:t>
      </w:r>
      <w:r>
        <w:rPr/>
        <w:tab/>
      </w:r>
      <w:r>
        <w:rPr>
          <w:spacing w:val="-10"/>
        </w:rPr>
        <w:t>-</w:t>
      </w:r>
      <w:r>
        <w:rPr/>
        <w:tab/>
      </w:r>
      <w:r>
        <w:rPr>
          <w:spacing w:val="-2"/>
        </w:rPr>
        <w:t>&lt;&lt;GESTORA&gt;&gt;</w:t>
      </w:r>
      <w:r>
        <w:rPr>
          <w:rFonts w:ascii="Arial MT" w:hAnsi="Arial MT"/>
          <w:b w:val="0"/>
          <w:spacing w:val="-2"/>
        </w:rPr>
        <w:t>,</w:t>
      </w:r>
      <w:r>
        <w:rPr>
          <w:rFonts w:ascii="Arial MT" w:hAnsi="Arial MT"/>
          <w:b w:val="0"/>
        </w:rPr>
        <w:tab/>
      </w:r>
      <w:r>
        <w:rPr>
          <w:rFonts w:ascii="Arial MT" w:hAnsi="Arial MT"/>
          <w:b w:val="0"/>
          <w:spacing w:val="-2"/>
        </w:rPr>
        <w:t>sediada</w:t>
      </w:r>
      <w:r>
        <w:rPr>
          <w:rFonts w:ascii="Arial MT" w:hAnsi="Arial MT"/>
          <w:b w:val="0"/>
        </w:rPr>
        <w:tab/>
        <w:t>em</w:t>
      </w:r>
      <w:r>
        <w:rPr>
          <w:rFonts w:ascii="Arial MT" w:hAnsi="Arial MT"/>
          <w:b w:val="0"/>
          <w:spacing w:val="26"/>
        </w:rPr>
        <w:t> </w:t>
      </w:r>
      <w:r>
        <w:rPr>
          <w:spacing w:val="-2"/>
        </w:rPr>
        <w:t>&lt;&lt;GEST_BAIRRO&gt;&gt;,</w:t>
      </w:r>
    </w:p>
    <w:p>
      <w:pPr>
        <w:tabs>
          <w:tab w:pos="1754" w:val="left" w:leader="none"/>
          <w:tab w:pos="2382" w:val="left" w:leader="none"/>
          <w:tab w:pos="5321" w:val="left" w:leader="none"/>
          <w:tab w:pos="7889" w:val="left" w:leader="none"/>
          <w:tab w:pos="8778" w:val="left" w:leader="none"/>
          <w:tab w:pos="9248" w:val="left" w:leader="none"/>
          <w:tab w:pos="9900" w:val="left" w:leader="none"/>
          <w:tab w:pos="10472" w:val="left" w:leader="none"/>
        </w:tabs>
        <w:spacing w:line="256" w:lineRule="auto" w:before="16"/>
        <w:ind w:left="218" w:right="105" w:firstLine="0"/>
        <w:jc w:val="left"/>
        <w:rPr>
          <w:sz w:val="20"/>
        </w:rPr>
      </w:pPr>
      <w:r>
        <w:rPr>
          <w:rFonts w:ascii="Arial" w:hAnsi="Arial"/>
          <w:b/>
          <w:sz w:val="20"/>
        </w:rPr>
        <w:t>&lt;&lt;GEST_MUNICIPIO&gt;&gt;/&lt;&lt;GEST_ESTADO&gt;&gt;</w:t>
      </w:r>
      <w:r>
        <w:rPr>
          <w:rFonts w:ascii="Arial" w:hAnsi="Arial"/>
          <w:b/>
          <w:spacing w:val="80"/>
          <w:sz w:val="20"/>
        </w:rPr>
        <w:t> </w:t>
      </w:r>
      <w:r>
        <w:rPr>
          <w:sz w:val="20"/>
        </w:rPr>
        <w:t>,</w:t>
      </w:r>
      <w:r>
        <w:rPr>
          <w:spacing w:val="80"/>
          <w:sz w:val="20"/>
        </w:rPr>
        <w:t> </w:t>
      </w:r>
      <w:r>
        <w:rPr>
          <w:sz w:val="20"/>
        </w:rPr>
        <w:t>inscrito(a)</w:t>
      </w:r>
      <w:r>
        <w:rPr>
          <w:spacing w:val="80"/>
          <w:sz w:val="20"/>
        </w:rPr>
        <w:t> </w:t>
      </w:r>
      <w:r>
        <w:rPr>
          <w:sz w:val="20"/>
        </w:rPr>
        <w:t>no</w:t>
      </w:r>
      <w:r>
        <w:rPr>
          <w:spacing w:val="80"/>
          <w:sz w:val="20"/>
        </w:rPr>
        <w:t> </w:t>
      </w:r>
      <w:r>
        <w:rPr>
          <w:sz w:val="20"/>
        </w:rPr>
        <w:t>CNPJ</w:t>
      </w:r>
      <w:r>
        <w:rPr>
          <w:spacing w:val="80"/>
          <w:sz w:val="20"/>
        </w:rPr>
        <w:t> </w:t>
      </w:r>
      <w:r>
        <w:rPr>
          <w:sz w:val="20"/>
        </w:rPr>
        <w:t>sob</w:t>
      </w:r>
      <w:r>
        <w:rPr>
          <w:spacing w:val="80"/>
          <w:sz w:val="20"/>
        </w:rPr>
        <w:t> </w:t>
      </w:r>
      <w:r>
        <w:rPr>
          <w:sz w:val="20"/>
        </w:rPr>
        <w:t>o</w:t>
      </w:r>
      <w:r>
        <w:rPr>
          <w:spacing w:val="80"/>
          <w:sz w:val="20"/>
        </w:rPr>
        <w:t> </w:t>
      </w:r>
      <w:r>
        <w:rPr>
          <w:sz w:val="20"/>
        </w:rPr>
        <w:t>n.</w:t>
      </w:r>
      <w:r>
        <w:rPr>
          <w:spacing w:val="40"/>
          <w:sz w:val="20"/>
        </w:rPr>
        <w:t> </w:t>
      </w:r>
      <w:r>
        <w:rPr>
          <w:rFonts w:ascii="Arial" w:hAnsi="Arial"/>
          <w:b/>
          <w:sz w:val="20"/>
        </w:rPr>
        <w:t>&lt;&lt;GEST_CNPJ&gt;&gt;,</w:t>
      </w:r>
      <w:r>
        <w:rPr>
          <w:rFonts w:ascii="Arial" w:hAnsi="Arial"/>
          <w:b/>
          <w:spacing w:val="80"/>
          <w:sz w:val="20"/>
        </w:rPr>
        <w:t> </w:t>
      </w:r>
      <w:r>
        <w:rPr>
          <w:sz w:val="20"/>
        </w:rPr>
        <w:t>neste</w:t>
      </w:r>
      <w:r>
        <w:rPr>
          <w:spacing w:val="80"/>
          <w:sz w:val="20"/>
        </w:rPr>
        <w:t> </w:t>
      </w:r>
      <w:r>
        <w:rPr>
          <w:sz w:val="20"/>
        </w:rPr>
        <w:t>ato </w:t>
      </w:r>
      <w:r>
        <w:rPr>
          <w:spacing w:val="-2"/>
          <w:sz w:val="20"/>
        </w:rPr>
        <w:t>representada</w:t>
      </w:r>
      <w:r>
        <w:rPr>
          <w:sz w:val="20"/>
        </w:rPr>
        <w:tab/>
      </w:r>
      <w:r>
        <w:rPr>
          <w:spacing w:val="-4"/>
          <w:sz w:val="20"/>
        </w:rPr>
        <w:t>por</w:t>
      </w:r>
      <w:r>
        <w:rPr>
          <w:sz w:val="20"/>
        </w:rPr>
        <w:tab/>
        <w:t>seu </w:t>
      </w:r>
      <w:r>
        <w:rPr>
          <w:rFonts w:ascii="Arial" w:hAnsi="Arial"/>
          <w:b/>
          <w:sz w:val="20"/>
        </w:rPr>
        <w:t>&lt;&lt;GEST_CARGODIR&gt;&gt;,</w:t>
        <w:tab/>
      </w:r>
      <w:r>
        <w:rPr>
          <w:rFonts w:ascii="Arial" w:hAnsi="Arial"/>
          <w:b/>
          <w:spacing w:val="-2"/>
          <w:sz w:val="20"/>
        </w:rPr>
        <w:t>&lt;&lt;GEST_DIRIGENTE&gt;&gt;</w:t>
      </w:r>
      <w:r>
        <w:rPr>
          <w:spacing w:val="-2"/>
          <w:sz w:val="20"/>
        </w:rPr>
        <w:t>,</w:t>
      </w:r>
      <w:r>
        <w:rPr>
          <w:sz w:val="20"/>
        </w:rPr>
        <w:tab/>
      </w:r>
      <w:r>
        <w:rPr>
          <w:spacing w:val="-2"/>
          <w:sz w:val="20"/>
        </w:rPr>
        <w:t>inscrito</w:t>
      </w:r>
      <w:r>
        <w:rPr>
          <w:sz w:val="20"/>
        </w:rPr>
        <w:tab/>
      </w:r>
      <w:r>
        <w:rPr>
          <w:spacing w:val="-6"/>
          <w:sz w:val="20"/>
        </w:rPr>
        <w:t>no</w:t>
      </w:r>
      <w:r>
        <w:rPr>
          <w:sz w:val="20"/>
        </w:rPr>
        <w:tab/>
      </w:r>
      <w:r>
        <w:rPr>
          <w:spacing w:val="-4"/>
          <w:sz w:val="20"/>
        </w:rPr>
        <w:t>CPF</w:t>
      </w:r>
      <w:r>
        <w:rPr>
          <w:sz w:val="20"/>
        </w:rPr>
        <w:tab/>
      </w:r>
      <w:r>
        <w:rPr>
          <w:spacing w:val="-4"/>
          <w:sz w:val="20"/>
        </w:rPr>
        <w:t>sob</w:t>
      </w:r>
      <w:r>
        <w:rPr>
          <w:sz w:val="20"/>
        </w:rPr>
        <w:tab/>
      </w:r>
      <w:r>
        <w:rPr>
          <w:spacing w:val="-6"/>
          <w:sz w:val="20"/>
        </w:rPr>
        <w:t>nº</w:t>
      </w:r>
    </w:p>
    <w:p>
      <w:pPr>
        <w:spacing w:line="229" w:lineRule="exact" w:before="0"/>
        <w:ind w:left="218" w:right="0" w:firstLine="0"/>
        <w:jc w:val="left"/>
        <w:rPr>
          <w:sz w:val="20"/>
        </w:rPr>
      </w:pPr>
      <w:r>
        <w:rPr>
          <w:rFonts w:ascii="Arial"/>
          <w:b/>
          <w:spacing w:val="-2"/>
          <w:sz w:val="20"/>
        </w:rPr>
        <w:t>&lt;&lt;GEST_CPFDIRIGENTE&gt;&gt;</w:t>
      </w:r>
      <w:r>
        <w:rPr>
          <w:spacing w:val="-2"/>
          <w:sz w:val="20"/>
        </w:rPr>
        <w:t>;</w:t>
      </w:r>
    </w:p>
    <w:p>
      <w:pPr>
        <w:pStyle w:val="BodyText"/>
        <w:spacing w:before="41"/>
      </w:pPr>
    </w:p>
    <w:p>
      <w:pPr>
        <w:spacing w:line="244" w:lineRule="auto" w:before="1"/>
        <w:ind w:left="218" w:right="85" w:firstLine="0"/>
        <w:jc w:val="both"/>
        <w:rPr>
          <w:sz w:val="21"/>
        </w:rPr>
      </w:pPr>
      <w:r>
        <w:rPr>
          <w:rFonts w:ascii="Arial" w:hAnsi="Arial"/>
          <w:b/>
          <w:sz w:val="21"/>
        </w:rPr>
        <w:t>Considerando </w:t>
      </w:r>
      <w:r>
        <w:rPr>
          <w:sz w:val="21"/>
        </w:rPr>
        <w:t>a Chamada 008/2025, cujo objetivo apoiar, por meio da concessão de recursos de subvenção econômica (recursos não reembolsáveis), projetos de desenvolvimento tecnológico e/ou inovação propostos</w:t>
      </w:r>
      <w:r>
        <w:rPr>
          <w:spacing w:val="80"/>
          <w:sz w:val="21"/>
        </w:rPr>
        <w:t> </w:t>
      </w:r>
      <w:r>
        <w:rPr>
          <w:sz w:val="21"/>
        </w:rPr>
        <w:t>por empresas e cooperativas com atuação em Minas Gerais, com a possibilidade de participação de</w:t>
      </w:r>
      <w:r>
        <w:rPr>
          <w:spacing w:val="80"/>
          <w:sz w:val="21"/>
        </w:rPr>
        <w:t> </w:t>
      </w:r>
      <w:r>
        <w:rPr>
          <w:sz w:val="21"/>
        </w:rPr>
        <w:t>Instituições Científicas, Tecnológicas e de Inovação de Minas Gerais (ICTs-MG) como parceiras.</w:t>
      </w:r>
    </w:p>
    <w:p>
      <w:pPr>
        <w:spacing w:line="244" w:lineRule="auto" w:before="129"/>
        <w:ind w:left="218" w:right="125" w:firstLine="0"/>
        <w:jc w:val="both"/>
        <w:rPr>
          <w:sz w:val="21"/>
        </w:rPr>
      </w:pPr>
      <w:r>
        <w:rPr>
          <w:rFonts w:ascii="Arial" w:hAnsi="Arial"/>
          <w:b/>
          <w:sz w:val="21"/>
        </w:rPr>
        <w:t>Considerando </w:t>
      </w:r>
      <w:r>
        <w:rPr>
          <w:sz w:val="21"/>
        </w:rPr>
        <w:t>que o objetivo deste Termo é viabilizar o apoio financeiro para o desenvolvimento do projeto identificado no preâmbulo deste Instrumento;</w:t>
      </w:r>
    </w:p>
    <w:p>
      <w:pPr>
        <w:pStyle w:val="BodyText"/>
        <w:spacing w:before="145"/>
        <w:rPr>
          <w:sz w:val="21"/>
        </w:rPr>
      </w:pPr>
    </w:p>
    <w:p>
      <w:pPr>
        <w:spacing w:line="244" w:lineRule="auto" w:before="0"/>
        <w:ind w:left="218" w:right="112" w:firstLine="0"/>
        <w:jc w:val="both"/>
        <w:rPr>
          <w:sz w:val="21"/>
        </w:rPr>
      </w:pPr>
      <w:r>
        <w:rPr>
          <w:rFonts w:ascii="Arial" w:hAnsi="Arial"/>
          <w:b/>
          <w:sz w:val="21"/>
        </w:rPr>
        <w:t>Resolvem </w:t>
      </w:r>
      <w:r>
        <w:rPr>
          <w:sz w:val="21"/>
        </w:rPr>
        <w:t>firmar o presente </w:t>
      </w:r>
      <w:r>
        <w:rPr>
          <w:rFonts w:ascii="Arial" w:hAnsi="Arial"/>
          <w:b/>
          <w:sz w:val="21"/>
        </w:rPr>
        <w:t>Termo de Outorga de Estímulo a Inovação</w:t>
      </w:r>
      <w:r>
        <w:rPr>
          <w:rFonts w:ascii="Arial" w:hAnsi="Arial"/>
          <w:b/>
          <w:spacing w:val="-15"/>
          <w:sz w:val="21"/>
        </w:rPr>
        <w:t> </w:t>
      </w:r>
      <w:r>
        <w:rPr>
          <w:sz w:val="21"/>
        </w:rPr>
        <w:t>, doravante denominado </w:t>
      </w:r>
      <w:r>
        <w:rPr>
          <w:rFonts w:ascii="Arial" w:hAnsi="Arial"/>
          <w:b/>
          <w:sz w:val="21"/>
        </w:rPr>
        <w:t>TEI</w:t>
      </w:r>
      <w:r>
        <w:rPr>
          <w:sz w:val="21"/>
        </w:rPr>
        <w:t>, que será regido pelas cláusulas e condições seguintes:</w:t>
      </w:r>
    </w:p>
    <w:p>
      <w:pPr>
        <w:pStyle w:val="BodyText"/>
        <w:spacing w:before="154"/>
        <w:rPr>
          <w:sz w:val="21"/>
        </w:rPr>
      </w:pPr>
    </w:p>
    <w:p>
      <w:pPr>
        <w:tabs>
          <w:tab w:pos="9134" w:val="left" w:leader="none"/>
        </w:tabs>
        <w:spacing w:line="256" w:lineRule="auto" w:before="0"/>
        <w:ind w:left="218" w:right="113" w:firstLine="0"/>
        <w:jc w:val="left"/>
        <w:rPr>
          <w:rFonts w:ascii="Arial" w:hAnsi="Arial"/>
          <w:b/>
          <w:sz w:val="20"/>
        </w:rPr>
      </w:pPr>
      <w:r>
        <w:rPr>
          <w:sz w:val="20"/>
        </w:rPr>
        <w:t>A</w:t>
      </w:r>
      <w:r>
        <w:rPr>
          <w:spacing w:val="80"/>
          <w:sz w:val="20"/>
        </w:rPr>
        <w:t> </w:t>
      </w:r>
      <w:r>
        <w:rPr>
          <w:sz w:val="20"/>
        </w:rPr>
        <w:t>expressão </w:t>
      </w:r>
      <w:r>
        <w:rPr>
          <w:rFonts w:ascii="Arial" w:hAnsi="Arial"/>
          <w:b/>
          <w:sz w:val="20"/>
        </w:rPr>
        <w:t>“PARTÍCIPES”</w:t>
      </w:r>
      <w:r>
        <w:rPr>
          <w:rFonts w:ascii="Arial" w:hAnsi="Arial"/>
          <w:b/>
          <w:spacing w:val="80"/>
          <w:sz w:val="20"/>
        </w:rPr>
        <w:t> </w:t>
      </w:r>
      <w:r>
        <w:rPr>
          <w:sz w:val="20"/>
        </w:rPr>
        <w:t>será</w:t>
      </w:r>
      <w:r>
        <w:rPr>
          <w:spacing w:val="80"/>
          <w:sz w:val="20"/>
        </w:rPr>
        <w:t> </w:t>
      </w:r>
      <w:r>
        <w:rPr>
          <w:sz w:val="20"/>
        </w:rPr>
        <w:t>utilizada</w:t>
      </w:r>
      <w:r>
        <w:rPr>
          <w:spacing w:val="80"/>
          <w:sz w:val="20"/>
        </w:rPr>
        <w:t> </w:t>
      </w:r>
      <w:r>
        <w:rPr>
          <w:sz w:val="20"/>
        </w:rPr>
        <w:t>para</w:t>
      </w:r>
      <w:r>
        <w:rPr>
          <w:spacing w:val="80"/>
          <w:sz w:val="20"/>
        </w:rPr>
        <w:t> </w:t>
      </w:r>
      <w:r>
        <w:rPr>
          <w:sz w:val="20"/>
        </w:rPr>
        <w:t>referir-se,</w:t>
      </w:r>
      <w:r>
        <w:rPr>
          <w:spacing w:val="80"/>
          <w:sz w:val="20"/>
        </w:rPr>
        <w:t> </w:t>
      </w:r>
      <w:r>
        <w:rPr>
          <w:sz w:val="20"/>
        </w:rPr>
        <w:t>conjuntamente,</w:t>
      </w:r>
      <w:r>
        <w:rPr>
          <w:spacing w:val="80"/>
          <w:sz w:val="20"/>
        </w:rPr>
        <w:t> </w:t>
      </w:r>
      <w:r>
        <w:rPr>
          <w:sz w:val="20"/>
        </w:rPr>
        <w:t>à</w:t>
      </w:r>
      <w:r>
        <w:rPr>
          <w:spacing w:val="40"/>
          <w:sz w:val="20"/>
        </w:rPr>
        <w:t> </w:t>
      </w:r>
      <w:r>
        <w:rPr>
          <w:rFonts w:ascii="Arial" w:hAnsi="Arial"/>
          <w:b/>
          <w:sz w:val="20"/>
        </w:rPr>
        <w:t>FAPEMIG</w:t>
      </w:r>
      <w:r>
        <w:rPr>
          <w:sz w:val="20"/>
        </w:rPr>
        <w:t>,</w:t>
        <w:tab/>
        <w:t>à </w:t>
      </w:r>
      <w:r>
        <w:rPr>
          <w:rFonts w:ascii="Arial" w:hAnsi="Arial"/>
          <w:b/>
          <w:sz w:val="20"/>
        </w:rPr>
        <w:t>EXECUTORA, COORDENADOR, PARCEIRA, SUBCOORDENADOR e a FUNDAÇÃO DE APOIO.</w:t>
      </w:r>
    </w:p>
    <w:p>
      <w:pPr>
        <w:pStyle w:val="BodyText"/>
        <w:spacing w:before="45"/>
        <w:rPr>
          <w:rFonts w:ascii="Arial"/>
          <w:b/>
        </w:rPr>
      </w:pPr>
    </w:p>
    <w:p>
      <w:pPr>
        <w:spacing w:before="0"/>
        <w:ind w:left="218" w:right="0" w:firstLine="0"/>
        <w:jc w:val="both"/>
        <w:rPr>
          <w:sz w:val="20"/>
        </w:rPr>
      </w:pPr>
      <w:r>
        <w:rPr>
          <w:sz w:val="20"/>
        </w:rPr>
        <w:t>A</w:t>
      </w:r>
      <w:r>
        <w:rPr>
          <w:spacing w:val="74"/>
          <w:w w:val="150"/>
          <w:sz w:val="20"/>
        </w:rPr>
        <w:t>  </w:t>
      </w:r>
      <w:r>
        <w:rPr>
          <w:sz w:val="20"/>
        </w:rPr>
        <w:t>expressão</w:t>
      </w:r>
      <w:r>
        <w:rPr>
          <w:spacing w:val="20"/>
          <w:sz w:val="20"/>
        </w:rPr>
        <w:t> </w:t>
      </w:r>
      <w:r>
        <w:rPr>
          <w:rFonts w:ascii="Arial" w:hAnsi="Arial"/>
          <w:b/>
          <w:sz w:val="20"/>
        </w:rPr>
        <w:t>“OUTORGADOS”</w:t>
      </w:r>
      <w:r>
        <w:rPr>
          <w:rFonts w:ascii="Arial" w:hAnsi="Arial"/>
          <w:b/>
          <w:spacing w:val="52"/>
          <w:sz w:val="20"/>
        </w:rPr>
        <w:t>  </w:t>
      </w:r>
      <w:r>
        <w:rPr>
          <w:sz w:val="20"/>
        </w:rPr>
        <w:t>será</w:t>
      </w:r>
      <w:r>
        <w:rPr>
          <w:spacing w:val="55"/>
          <w:sz w:val="20"/>
        </w:rPr>
        <w:t>  </w:t>
      </w:r>
      <w:r>
        <w:rPr>
          <w:sz w:val="20"/>
        </w:rPr>
        <w:t>utilizada</w:t>
      </w:r>
      <w:r>
        <w:rPr>
          <w:spacing w:val="55"/>
          <w:sz w:val="20"/>
        </w:rPr>
        <w:t>  </w:t>
      </w:r>
      <w:r>
        <w:rPr>
          <w:sz w:val="20"/>
        </w:rPr>
        <w:t>para</w:t>
      </w:r>
      <w:r>
        <w:rPr>
          <w:spacing w:val="54"/>
          <w:sz w:val="20"/>
        </w:rPr>
        <w:t>  </w:t>
      </w:r>
      <w:r>
        <w:rPr>
          <w:sz w:val="20"/>
        </w:rPr>
        <w:t>referir-se,</w:t>
      </w:r>
      <w:r>
        <w:rPr>
          <w:spacing w:val="55"/>
          <w:sz w:val="20"/>
        </w:rPr>
        <w:t>  </w:t>
      </w:r>
      <w:r>
        <w:rPr>
          <w:sz w:val="20"/>
        </w:rPr>
        <w:t>conjuntamente,</w:t>
      </w:r>
      <w:r>
        <w:rPr>
          <w:spacing w:val="55"/>
          <w:sz w:val="20"/>
        </w:rPr>
        <w:t>  </w:t>
      </w:r>
      <w:r>
        <w:rPr>
          <w:sz w:val="20"/>
        </w:rPr>
        <w:t>à</w:t>
      </w:r>
      <w:r>
        <w:rPr>
          <w:spacing w:val="44"/>
          <w:sz w:val="20"/>
        </w:rPr>
        <w:t> </w:t>
      </w:r>
      <w:r>
        <w:rPr>
          <w:rFonts w:ascii="Arial" w:hAnsi="Arial"/>
          <w:b/>
          <w:sz w:val="20"/>
        </w:rPr>
        <w:t>EXECUTORA</w:t>
      </w:r>
      <w:r>
        <w:rPr>
          <w:rFonts w:ascii="Arial" w:hAnsi="Arial"/>
          <w:b/>
          <w:spacing w:val="41"/>
          <w:sz w:val="20"/>
        </w:rPr>
        <w:t>  </w:t>
      </w:r>
      <w:r>
        <w:rPr>
          <w:sz w:val="20"/>
        </w:rPr>
        <w:t>e</w:t>
      </w:r>
      <w:r>
        <w:rPr>
          <w:spacing w:val="43"/>
          <w:sz w:val="20"/>
        </w:rPr>
        <w:t>  </w:t>
      </w:r>
      <w:r>
        <w:rPr>
          <w:spacing w:val="-5"/>
          <w:sz w:val="20"/>
        </w:rPr>
        <w:t>ao</w:t>
      </w:r>
    </w:p>
    <w:p>
      <w:pPr>
        <w:pStyle w:val="Heading3"/>
        <w:spacing w:before="15"/>
      </w:pPr>
      <w:r>
        <w:rPr>
          <w:spacing w:val="-2"/>
        </w:rPr>
        <w:t>COORDENADOR</w:t>
      </w:r>
    </w:p>
    <w:p>
      <w:pPr>
        <w:pStyle w:val="BodyText"/>
        <w:spacing w:before="62"/>
        <w:rPr>
          <w:rFonts w:ascii="Arial"/>
          <w:b/>
        </w:rPr>
      </w:pPr>
    </w:p>
    <w:p>
      <w:pPr>
        <w:spacing w:before="0"/>
        <w:ind w:left="218" w:right="0" w:firstLine="0"/>
        <w:jc w:val="both"/>
        <w:rPr>
          <w:sz w:val="20"/>
        </w:rPr>
      </w:pPr>
      <w:r>
        <w:rPr>
          <w:sz w:val="20"/>
        </w:rPr>
        <w:t>A</w:t>
      </w:r>
      <w:r>
        <w:rPr>
          <w:spacing w:val="52"/>
          <w:w w:val="150"/>
          <w:sz w:val="20"/>
        </w:rPr>
        <w:t>   </w:t>
      </w:r>
      <w:r>
        <w:rPr>
          <w:sz w:val="20"/>
        </w:rPr>
        <w:t>expressão</w:t>
      </w:r>
      <w:r>
        <w:rPr>
          <w:spacing w:val="19"/>
          <w:sz w:val="20"/>
        </w:rPr>
        <w:t> </w:t>
      </w:r>
      <w:r>
        <w:rPr>
          <w:rFonts w:ascii="Arial" w:hAnsi="Arial"/>
          <w:b/>
          <w:sz w:val="20"/>
        </w:rPr>
        <w:t>“PARCEIROS”</w:t>
      </w:r>
      <w:r>
        <w:rPr>
          <w:rFonts w:ascii="Arial" w:hAnsi="Arial"/>
          <w:b/>
          <w:spacing w:val="53"/>
          <w:w w:val="150"/>
          <w:sz w:val="20"/>
        </w:rPr>
        <w:t>  </w:t>
      </w:r>
      <w:r>
        <w:rPr>
          <w:sz w:val="20"/>
        </w:rPr>
        <w:t>será</w:t>
      </w:r>
      <w:r>
        <w:rPr>
          <w:spacing w:val="79"/>
          <w:sz w:val="20"/>
        </w:rPr>
        <w:t>  </w:t>
      </w:r>
      <w:r>
        <w:rPr>
          <w:sz w:val="20"/>
        </w:rPr>
        <w:t>utilizada</w:t>
      </w:r>
      <w:r>
        <w:rPr>
          <w:spacing w:val="52"/>
          <w:w w:val="150"/>
          <w:sz w:val="20"/>
        </w:rPr>
        <w:t>  </w:t>
      </w:r>
      <w:r>
        <w:rPr>
          <w:sz w:val="20"/>
        </w:rPr>
        <w:t>para</w:t>
      </w:r>
      <w:r>
        <w:rPr>
          <w:spacing w:val="79"/>
          <w:sz w:val="20"/>
        </w:rPr>
        <w:t>  </w:t>
      </w:r>
      <w:r>
        <w:rPr>
          <w:sz w:val="20"/>
        </w:rPr>
        <w:t>referir-se,</w:t>
      </w:r>
      <w:r>
        <w:rPr>
          <w:spacing w:val="52"/>
          <w:w w:val="150"/>
          <w:sz w:val="20"/>
        </w:rPr>
        <w:t>  </w:t>
      </w:r>
      <w:r>
        <w:rPr>
          <w:sz w:val="20"/>
        </w:rPr>
        <w:t>conjuntamente,</w:t>
      </w:r>
      <w:r>
        <w:rPr>
          <w:spacing w:val="52"/>
          <w:w w:val="150"/>
          <w:sz w:val="20"/>
        </w:rPr>
        <w:t>  </w:t>
      </w:r>
      <w:r>
        <w:rPr>
          <w:sz w:val="20"/>
        </w:rPr>
        <w:t>à</w:t>
      </w:r>
      <w:r>
        <w:rPr>
          <w:spacing w:val="42"/>
          <w:sz w:val="20"/>
        </w:rPr>
        <w:t> </w:t>
      </w:r>
      <w:r>
        <w:rPr>
          <w:rFonts w:ascii="Arial" w:hAnsi="Arial"/>
          <w:b/>
          <w:sz w:val="20"/>
        </w:rPr>
        <w:t>PARCEIRA</w:t>
      </w:r>
      <w:r>
        <w:rPr>
          <w:rFonts w:ascii="Arial" w:hAnsi="Arial"/>
          <w:b/>
          <w:spacing w:val="64"/>
          <w:sz w:val="20"/>
        </w:rPr>
        <w:t>  </w:t>
      </w:r>
      <w:r>
        <w:rPr>
          <w:sz w:val="20"/>
        </w:rPr>
        <w:t>e</w:t>
      </w:r>
      <w:r>
        <w:rPr>
          <w:spacing w:val="66"/>
          <w:sz w:val="20"/>
        </w:rPr>
        <w:t>  </w:t>
      </w:r>
      <w:r>
        <w:rPr>
          <w:spacing w:val="-5"/>
          <w:sz w:val="20"/>
        </w:rPr>
        <w:t>ao</w:t>
      </w:r>
    </w:p>
    <w:p>
      <w:pPr>
        <w:pStyle w:val="Heading3"/>
        <w:spacing w:before="15"/>
      </w:pPr>
      <w:r>
        <w:rPr>
          <w:spacing w:val="-2"/>
        </w:rPr>
        <w:t>SUBCOORDENADOR.</w:t>
      </w:r>
    </w:p>
    <w:p>
      <w:pPr>
        <w:pStyle w:val="BodyText"/>
        <w:spacing w:before="61"/>
        <w:rPr>
          <w:rFonts w:ascii="Arial"/>
          <w:b/>
        </w:rPr>
      </w:pPr>
    </w:p>
    <w:p>
      <w:pPr>
        <w:spacing w:before="1"/>
        <w:ind w:left="218" w:right="0" w:firstLine="0"/>
        <w:jc w:val="left"/>
        <w:rPr>
          <w:rFonts w:ascii="Arial" w:hAnsi="Arial"/>
          <w:b/>
          <w:sz w:val="20"/>
        </w:rPr>
      </w:pPr>
      <w:r>
        <w:rPr>
          <w:rFonts w:ascii="Arial" w:hAnsi="Arial"/>
          <w:b/>
          <w:sz w:val="20"/>
        </w:rPr>
        <w:t>CLÁUSULA</w:t>
      </w:r>
      <w:r>
        <w:rPr>
          <w:rFonts w:ascii="Arial" w:hAnsi="Arial"/>
          <w:b/>
          <w:spacing w:val="9"/>
          <w:sz w:val="20"/>
        </w:rPr>
        <w:t> </w:t>
      </w:r>
      <w:r>
        <w:rPr>
          <w:rFonts w:ascii="Arial" w:hAnsi="Arial"/>
          <w:b/>
          <w:sz w:val="20"/>
        </w:rPr>
        <w:t>PRIMEIRA</w:t>
      </w:r>
      <w:r>
        <w:rPr>
          <w:rFonts w:ascii="Arial" w:hAnsi="Arial"/>
          <w:b/>
          <w:spacing w:val="10"/>
          <w:sz w:val="20"/>
        </w:rPr>
        <w:t> </w:t>
      </w:r>
      <w:r>
        <w:rPr>
          <w:rFonts w:ascii="Arial" w:hAnsi="Arial"/>
          <w:b/>
          <w:sz w:val="20"/>
        </w:rPr>
        <w:t>–</w:t>
      </w:r>
      <w:r>
        <w:rPr>
          <w:rFonts w:ascii="Arial" w:hAnsi="Arial"/>
          <w:b/>
          <w:spacing w:val="10"/>
          <w:sz w:val="20"/>
        </w:rPr>
        <w:t> </w:t>
      </w:r>
      <w:r>
        <w:rPr>
          <w:rFonts w:ascii="Arial" w:hAnsi="Arial"/>
          <w:b/>
          <w:sz w:val="20"/>
        </w:rPr>
        <w:t>DO</w:t>
      </w:r>
      <w:r>
        <w:rPr>
          <w:rFonts w:ascii="Arial" w:hAnsi="Arial"/>
          <w:b/>
          <w:spacing w:val="9"/>
          <w:sz w:val="20"/>
        </w:rPr>
        <w:t> </w:t>
      </w:r>
      <w:r>
        <w:rPr>
          <w:rFonts w:ascii="Arial" w:hAnsi="Arial"/>
          <w:b/>
          <w:spacing w:val="-2"/>
          <w:sz w:val="20"/>
        </w:rPr>
        <w:t>OBJETO</w:t>
      </w:r>
    </w:p>
    <w:p>
      <w:pPr>
        <w:pStyle w:val="BodyText"/>
        <w:spacing w:line="256" w:lineRule="auto" w:before="35"/>
        <w:ind w:left="218" w:right="109"/>
        <w:jc w:val="both"/>
      </w:pPr>
      <w:r>
        <w:rPr/>
        <w:t>Constitui objeto deste </w:t>
      </w:r>
      <w:r>
        <w:rPr>
          <w:rFonts w:ascii="Arial" w:hAnsi="Arial"/>
          <w:b/>
        </w:rPr>
        <w:t>TEI</w:t>
      </w:r>
      <w:r>
        <w:rPr/>
        <w:t>, o apoio pela </w:t>
      </w:r>
      <w:r>
        <w:rPr>
          <w:rFonts w:ascii="Arial" w:hAnsi="Arial"/>
          <w:b/>
        </w:rPr>
        <w:t>FAPEMIG</w:t>
      </w:r>
      <w:r>
        <w:rPr/>
        <w:t>, por meio de financiamento do montante previsto na Cláusula Segunda, ao projeto de desenvolvimento tecnológico e/ou inovação identificado no preâmbulo deste instrumento, desenvolvido</w:t>
      </w:r>
      <w:r>
        <w:rPr>
          <w:spacing w:val="40"/>
        </w:rPr>
        <w:t> </w:t>
      </w:r>
      <w:r>
        <w:rPr/>
        <w:t>pela </w:t>
      </w:r>
      <w:r>
        <w:rPr>
          <w:rFonts w:ascii="Arial" w:hAnsi="Arial"/>
          <w:b/>
        </w:rPr>
        <w:t>EXECUTORA </w:t>
      </w:r>
      <w:r>
        <w:rPr/>
        <w:t>e </w:t>
      </w:r>
      <w:r>
        <w:rPr>
          <w:rFonts w:ascii="Arial" w:hAnsi="Arial"/>
          <w:b/>
        </w:rPr>
        <w:t>PARCEIROS</w:t>
      </w:r>
      <w:r>
        <w:rPr/>
        <w:t>, observado o plano de trabalho aprovado, parte integrante e indissociável deste </w:t>
      </w:r>
      <w:r>
        <w:rPr>
          <w:rFonts w:ascii="Arial" w:hAnsi="Arial"/>
          <w:b/>
        </w:rPr>
        <w:t>TEI</w:t>
      </w:r>
      <w:r>
        <w:rPr/>
        <w:t>.</w:t>
      </w:r>
    </w:p>
    <w:p>
      <w:pPr>
        <w:pStyle w:val="BodyText"/>
        <w:spacing w:line="256" w:lineRule="auto" w:before="18"/>
        <w:ind w:left="218" w:right="113"/>
        <w:jc w:val="both"/>
      </w:pPr>
      <w:r>
        <w:rPr>
          <w:rFonts w:ascii="Arial" w:hAnsi="Arial"/>
          <w:b/>
        </w:rPr>
        <w:t>PARÁGRAFO ÚNICO</w:t>
      </w:r>
      <w:r>
        <w:rPr/>
        <w:t>: Integrará o Plano de Trabalho </w:t>
      </w:r>
      <w:r>
        <w:rPr>
          <w:rFonts w:ascii="Arial" w:hAnsi="Arial"/>
          <w:b/>
        </w:rPr>
        <w:t>&lt;&lt;REF.SEI&gt;&gt;</w:t>
      </w:r>
      <w:r>
        <w:rPr/>
        <w:t>, as informações mínimas que nele deverão constar,</w:t>
      </w:r>
      <w:r>
        <w:rPr>
          <w:spacing w:val="21"/>
        </w:rPr>
        <w:t> </w:t>
      </w:r>
      <w:r>
        <w:rPr/>
        <w:t>nos</w:t>
      </w:r>
      <w:r>
        <w:rPr>
          <w:spacing w:val="21"/>
        </w:rPr>
        <w:t> </w:t>
      </w:r>
      <w:r>
        <w:rPr/>
        <w:t>termos</w:t>
      </w:r>
      <w:r>
        <w:rPr>
          <w:spacing w:val="21"/>
        </w:rPr>
        <w:t> </w:t>
      </w:r>
      <w:r>
        <w:rPr/>
        <w:t>do</w:t>
      </w:r>
      <w:r>
        <w:rPr>
          <w:spacing w:val="21"/>
        </w:rPr>
        <w:t> </w:t>
      </w:r>
      <w:r>
        <w:rPr/>
        <w:t>art.</w:t>
      </w:r>
      <w:r>
        <w:rPr>
          <w:spacing w:val="21"/>
        </w:rPr>
        <w:t> </w:t>
      </w:r>
      <w:r>
        <w:rPr/>
        <w:t>78</w:t>
      </w:r>
      <w:r>
        <w:rPr>
          <w:spacing w:val="21"/>
        </w:rPr>
        <w:t> </w:t>
      </w:r>
      <w:r>
        <w:rPr/>
        <w:t>do</w:t>
      </w:r>
      <w:r>
        <w:rPr>
          <w:spacing w:val="21"/>
        </w:rPr>
        <w:t> </w:t>
      </w:r>
      <w:r>
        <w:rPr/>
        <w:t>Decreto</w:t>
      </w:r>
      <w:r>
        <w:rPr>
          <w:spacing w:val="21"/>
        </w:rPr>
        <w:t> </w:t>
      </w:r>
      <w:r>
        <w:rPr/>
        <w:t>Estadual</w:t>
      </w:r>
      <w:r>
        <w:rPr>
          <w:spacing w:val="23"/>
        </w:rPr>
        <w:t> </w:t>
      </w:r>
      <w:r>
        <w:rPr/>
        <w:t>nº.</w:t>
      </w:r>
      <w:r>
        <w:rPr>
          <w:spacing w:val="21"/>
        </w:rPr>
        <w:t> </w:t>
      </w:r>
      <w:r>
        <w:rPr/>
        <w:t>47.442,</w:t>
      </w:r>
      <w:r>
        <w:rPr>
          <w:spacing w:val="21"/>
        </w:rPr>
        <w:t> </w:t>
      </w:r>
      <w:r>
        <w:rPr/>
        <w:t>de</w:t>
      </w:r>
      <w:r>
        <w:rPr>
          <w:spacing w:val="21"/>
        </w:rPr>
        <w:t> </w:t>
      </w:r>
      <w:r>
        <w:rPr/>
        <w:t>04</w:t>
      </w:r>
      <w:r>
        <w:rPr>
          <w:spacing w:val="21"/>
        </w:rPr>
        <w:t> </w:t>
      </w:r>
      <w:r>
        <w:rPr/>
        <w:t>de</w:t>
      </w:r>
      <w:r>
        <w:rPr>
          <w:spacing w:val="21"/>
        </w:rPr>
        <w:t> </w:t>
      </w:r>
      <w:r>
        <w:rPr/>
        <w:t>julho</w:t>
      </w:r>
      <w:r>
        <w:rPr>
          <w:spacing w:val="21"/>
        </w:rPr>
        <w:t> </w:t>
      </w:r>
      <w:r>
        <w:rPr/>
        <w:t>de</w:t>
      </w:r>
      <w:r>
        <w:rPr>
          <w:spacing w:val="21"/>
        </w:rPr>
        <w:t> </w:t>
      </w:r>
      <w:r>
        <w:rPr/>
        <w:t>2018,</w:t>
      </w:r>
      <w:r>
        <w:rPr>
          <w:spacing w:val="21"/>
        </w:rPr>
        <w:t> </w:t>
      </w:r>
      <w:r>
        <w:rPr/>
        <w:t>ainda</w:t>
      </w:r>
      <w:r>
        <w:rPr>
          <w:spacing w:val="21"/>
        </w:rPr>
        <w:t> </w:t>
      </w:r>
      <w:r>
        <w:rPr/>
        <w:t>que</w:t>
      </w:r>
      <w:r>
        <w:rPr>
          <w:spacing w:val="21"/>
        </w:rPr>
        <w:t> </w:t>
      </w:r>
      <w:r>
        <w:rPr/>
        <w:t>encaminhadas em documentos apartados.</w:t>
      </w:r>
    </w:p>
    <w:p>
      <w:pPr>
        <w:pStyle w:val="BodyText"/>
        <w:spacing w:before="44"/>
      </w:pPr>
    </w:p>
    <w:p>
      <w:pPr>
        <w:pStyle w:val="Heading3"/>
      </w:pPr>
      <w:r>
        <w:rPr/>
        <w:t>CLÁUSULA</w:t>
      </w:r>
      <w:r>
        <w:rPr>
          <w:spacing w:val="8"/>
        </w:rPr>
        <w:t> </w:t>
      </w:r>
      <w:r>
        <w:rPr/>
        <w:t>SEGUNDA</w:t>
      </w:r>
      <w:r>
        <w:rPr>
          <w:spacing w:val="9"/>
        </w:rPr>
        <w:t> </w:t>
      </w:r>
      <w:r>
        <w:rPr/>
        <w:t>–</w:t>
      </w:r>
      <w:r>
        <w:rPr>
          <w:spacing w:val="9"/>
        </w:rPr>
        <w:t> </w:t>
      </w:r>
      <w:r>
        <w:rPr/>
        <w:t>DO</w:t>
      </w:r>
      <w:r>
        <w:rPr>
          <w:spacing w:val="9"/>
        </w:rPr>
        <w:t> </w:t>
      </w:r>
      <w:r>
        <w:rPr/>
        <w:t>VALOR</w:t>
      </w:r>
      <w:r>
        <w:rPr>
          <w:spacing w:val="9"/>
        </w:rPr>
        <w:t> </w:t>
      </w:r>
      <w:r>
        <w:rPr/>
        <w:t>DO</w:t>
      </w:r>
      <w:r>
        <w:rPr>
          <w:spacing w:val="9"/>
        </w:rPr>
        <w:t> </w:t>
      </w:r>
      <w:r>
        <w:rPr/>
        <w:t>APOIO</w:t>
      </w:r>
      <w:r>
        <w:rPr>
          <w:spacing w:val="8"/>
        </w:rPr>
        <w:t> </w:t>
      </w:r>
      <w:r>
        <w:rPr/>
        <w:t>E</w:t>
      </w:r>
      <w:r>
        <w:rPr>
          <w:spacing w:val="9"/>
        </w:rPr>
        <w:t> </w:t>
      </w:r>
      <w:r>
        <w:rPr>
          <w:spacing w:val="-2"/>
        </w:rPr>
        <w:t>CONDIÇÕES</w:t>
      </w:r>
    </w:p>
    <w:p>
      <w:pPr>
        <w:tabs>
          <w:tab w:pos="584" w:val="left" w:leader="none"/>
          <w:tab w:pos="1243" w:val="left" w:leader="none"/>
          <w:tab w:pos="1687" w:val="left" w:leader="none"/>
          <w:tab w:pos="3093" w:val="left" w:leader="none"/>
          <w:tab w:pos="3423" w:val="left" w:leader="none"/>
          <w:tab w:pos="4185" w:val="left" w:leader="none"/>
          <w:tab w:pos="5044" w:val="left" w:leader="none"/>
          <w:tab w:pos="7148" w:val="left" w:leader="none"/>
        </w:tabs>
        <w:spacing w:before="15"/>
        <w:ind w:left="208" w:right="0" w:firstLine="0"/>
        <w:jc w:val="left"/>
        <w:rPr>
          <w:sz w:val="20"/>
        </w:rPr>
      </w:pPr>
      <w:r>
        <w:rPr>
          <w:spacing w:val="-10"/>
          <w:sz w:val="20"/>
        </w:rPr>
        <w:t>O</w:t>
      </w:r>
      <w:r>
        <w:rPr>
          <w:sz w:val="20"/>
        </w:rPr>
        <w:tab/>
      </w:r>
      <w:r>
        <w:rPr>
          <w:spacing w:val="-2"/>
          <w:sz w:val="20"/>
        </w:rPr>
        <w:t>valor</w:t>
      </w:r>
      <w:r>
        <w:rPr>
          <w:sz w:val="20"/>
        </w:rPr>
        <w:tab/>
      </w:r>
      <w:r>
        <w:rPr>
          <w:spacing w:val="-5"/>
          <w:sz w:val="20"/>
        </w:rPr>
        <w:t>do</w:t>
      </w:r>
      <w:r>
        <w:rPr>
          <w:sz w:val="20"/>
        </w:rPr>
        <w:tab/>
        <w:t>presente</w:t>
      </w:r>
      <w:r>
        <w:rPr>
          <w:spacing w:val="30"/>
          <w:sz w:val="20"/>
        </w:rPr>
        <w:t> </w:t>
      </w:r>
      <w:r>
        <w:rPr>
          <w:rFonts w:ascii="Arial" w:hAnsi="Arial"/>
          <w:b/>
          <w:spacing w:val="-5"/>
          <w:sz w:val="20"/>
        </w:rPr>
        <w:t>TEI</w:t>
      </w:r>
      <w:r>
        <w:rPr>
          <w:rFonts w:ascii="Arial" w:hAnsi="Arial"/>
          <w:b/>
          <w:sz w:val="20"/>
        </w:rPr>
        <w:tab/>
      </w:r>
      <w:r>
        <w:rPr>
          <w:spacing w:val="-10"/>
          <w:sz w:val="20"/>
        </w:rPr>
        <w:t>é</w:t>
      </w:r>
      <w:r>
        <w:rPr>
          <w:sz w:val="20"/>
        </w:rPr>
        <w:tab/>
      </w:r>
      <w:r>
        <w:rPr>
          <w:spacing w:val="-2"/>
          <w:sz w:val="20"/>
        </w:rPr>
        <w:t>fixado</w:t>
      </w:r>
      <w:r>
        <w:rPr>
          <w:sz w:val="20"/>
        </w:rPr>
        <w:tab/>
        <w:t>em</w:t>
      </w:r>
      <w:r>
        <w:rPr>
          <w:spacing w:val="21"/>
          <w:sz w:val="20"/>
        </w:rPr>
        <w:t> </w:t>
      </w:r>
      <w:r>
        <w:rPr>
          <w:rFonts w:ascii="Arial" w:hAnsi="Arial"/>
          <w:b/>
          <w:spacing w:val="-5"/>
          <w:sz w:val="20"/>
        </w:rPr>
        <w:t>R$</w:t>
      </w:r>
      <w:r>
        <w:rPr>
          <w:rFonts w:ascii="Arial" w:hAnsi="Arial"/>
          <w:b/>
          <w:sz w:val="20"/>
        </w:rPr>
        <w:tab/>
      </w:r>
      <w:r>
        <w:rPr>
          <w:rFonts w:ascii="Arial" w:hAnsi="Arial"/>
          <w:b/>
          <w:spacing w:val="-2"/>
          <w:sz w:val="20"/>
        </w:rPr>
        <w:t>&lt;&lt;TO_VALORTO&gt;&gt;</w:t>
      </w:r>
      <w:r>
        <w:rPr>
          <w:rFonts w:ascii="Arial" w:hAnsi="Arial"/>
          <w:b/>
          <w:sz w:val="20"/>
        </w:rPr>
        <w:tab/>
        <w:t>(&lt;&lt;TO_VALOR_EXTENSO&gt;&gt;),</w:t>
      </w:r>
      <w:r>
        <w:rPr>
          <w:rFonts w:ascii="Arial" w:hAnsi="Arial"/>
          <w:b/>
          <w:spacing w:val="61"/>
          <w:sz w:val="20"/>
        </w:rPr>
        <w:t> </w:t>
      </w:r>
      <w:r>
        <w:rPr>
          <w:spacing w:val="-2"/>
          <w:sz w:val="20"/>
        </w:rPr>
        <w:t>sendo</w:t>
      </w:r>
    </w:p>
    <w:p>
      <w:pPr>
        <w:pStyle w:val="Heading3"/>
        <w:spacing w:before="16"/>
        <w:ind w:left="208"/>
        <w:rPr>
          <w:rFonts w:ascii="Arial MT"/>
          <w:b w:val="0"/>
        </w:rPr>
      </w:pPr>
      <w:r>
        <w:rPr/>
        <w:t>R$&lt;&lt;TOTAL_ORIGEM_REC_CO&gt;&gt;</w:t>
      </w:r>
      <w:r>
        <w:rPr>
          <w:spacing w:val="36"/>
        </w:rPr>
        <w:t> </w:t>
      </w:r>
      <w:r>
        <w:rPr/>
        <w:t>(&lt;&lt;TOTAL_ORIGEM_REC_CO_EXTENSO</w:t>
      </w:r>
      <w:r>
        <w:rPr>
          <w:spacing w:val="48"/>
        </w:rPr>
        <w:t> </w:t>
      </w:r>
      <w:r>
        <w:rPr/>
        <w:t>&gt;&gt;)</w:t>
      </w:r>
      <w:r>
        <w:rPr>
          <w:spacing w:val="60"/>
          <w:w w:val="150"/>
        </w:rPr>
        <w:t> </w:t>
      </w:r>
      <w:r>
        <w:rPr>
          <w:rFonts w:ascii="Arial MT"/>
          <w:b w:val="0"/>
        </w:rPr>
        <w:t>aportado</w:t>
      </w:r>
      <w:r>
        <w:rPr>
          <w:rFonts w:ascii="Arial MT"/>
          <w:b w:val="0"/>
          <w:spacing w:val="66"/>
        </w:rPr>
        <w:t> </w:t>
      </w:r>
      <w:r>
        <w:rPr>
          <w:rFonts w:ascii="Arial MT"/>
          <w:b w:val="0"/>
        </w:rPr>
        <w:t>pela</w:t>
      </w:r>
      <w:r>
        <w:rPr>
          <w:rFonts w:ascii="Arial MT"/>
          <w:b w:val="0"/>
          <w:spacing w:val="33"/>
        </w:rPr>
        <w:t> </w:t>
      </w:r>
      <w:r>
        <w:rPr/>
        <w:t>FAPEMIG</w:t>
      </w:r>
      <w:r>
        <w:rPr>
          <w:rFonts w:ascii="Arial MT"/>
          <w:b w:val="0"/>
        </w:rPr>
        <w:t>,</w:t>
      </w:r>
      <w:r>
        <w:rPr>
          <w:rFonts w:ascii="Arial MT"/>
          <w:b w:val="0"/>
          <w:spacing w:val="49"/>
        </w:rPr>
        <w:t> </w:t>
      </w:r>
      <w:r>
        <w:rPr>
          <w:rFonts w:ascii="Arial MT"/>
          <w:b w:val="0"/>
          <w:spacing w:val="-10"/>
        </w:rPr>
        <w:t>a</w:t>
      </w:r>
    </w:p>
    <w:p>
      <w:pPr>
        <w:tabs>
          <w:tab w:pos="1814" w:val="left" w:leader="none"/>
          <w:tab w:pos="3204" w:val="left" w:leader="none"/>
          <w:tab w:pos="4868" w:val="left" w:leader="none"/>
          <w:tab w:pos="6973" w:val="left" w:leader="none"/>
        </w:tabs>
        <w:spacing w:line="256" w:lineRule="auto" w:before="15"/>
        <w:ind w:left="208" w:right="111" w:firstLine="0"/>
        <w:jc w:val="both"/>
        <w:rPr>
          <w:sz w:val="20"/>
        </w:rPr>
      </w:pPr>
      <w:r>
        <w:rPr>
          <w:spacing w:val="-2"/>
          <w:sz w:val="20"/>
        </w:rPr>
        <w:t>título</w:t>
      </w:r>
      <w:r>
        <w:rPr>
          <w:sz w:val="20"/>
        </w:rPr>
        <w:tab/>
      </w:r>
      <w:r>
        <w:rPr>
          <w:spacing w:val="-6"/>
          <w:sz w:val="20"/>
        </w:rPr>
        <w:t>de</w:t>
      </w:r>
      <w:r>
        <w:rPr>
          <w:sz w:val="20"/>
        </w:rPr>
        <w:tab/>
      </w:r>
      <w:r>
        <w:rPr>
          <w:spacing w:val="-2"/>
          <w:sz w:val="20"/>
        </w:rPr>
        <w:t>apoio</w:t>
      </w:r>
      <w:r>
        <w:rPr>
          <w:sz w:val="20"/>
        </w:rPr>
        <w:tab/>
      </w:r>
      <w:r>
        <w:rPr>
          <w:spacing w:val="-2"/>
          <w:sz w:val="20"/>
        </w:rPr>
        <w:t>financeiro,</w:t>
      </w:r>
      <w:r>
        <w:rPr>
          <w:sz w:val="20"/>
        </w:rPr>
        <w:tab/>
        <w:t>e </w:t>
      </w:r>
      <w:r>
        <w:rPr>
          <w:rFonts w:ascii="Arial" w:hAnsi="Arial"/>
          <w:b/>
          <w:sz w:val="20"/>
        </w:rPr>
        <w:t>R$&lt;&lt;VALOR_ CONTRAPARTIDA&gt;&gt;&gt; (R$&lt;&lt;VALOR_</w:t>
      </w:r>
      <w:r>
        <w:rPr>
          <w:rFonts w:ascii="Arial" w:hAnsi="Arial"/>
          <w:b/>
          <w:spacing w:val="-9"/>
          <w:sz w:val="20"/>
        </w:rPr>
        <w:t> </w:t>
      </w:r>
      <w:r>
        <w:rPr>
          <w:rFonts w:ascii="Arial" w:hAnsi="Arial"/>
          <w:b/>
          <w:sz w:val="20"/>
        </w:rPr>
        <w:t>CONTRAPARTIDA_EXTENSO&gt;&gt;&gt; ) </w:t>
      </w:r>
      <w:r>
        <w:rPr>
          <w:sz w:val="20"/>
        </w:rPr>
        <w:t>aportado</w:t>
      </w:r>
      <w:r>
        <w:rPr>
          <w:spacing w:val="40"/>
          <w:sz w:val="20"/>
        </w:rPr>
        <w:t> </w:t>
      </w:r>
      <w:r>
        <w:rPr>
          <w:sz w:val="20"/>
        </w:rPr>
        <w:t>pela </w:t>
      </w:r>
      <w:r>
        <w:rPr>
          <w:rFonts w:ascii="Arial" w:hAnsi="Arial"/>
          <w:b/>
          <w:sz w:val="20"/>
        </w:rPr>
        <w:t>EXECUTORA E/OU</w:t>
      </w:r>
      <w:r>
        <w:rPr>
          <w:rFonts w:ascii="Arial" w:hAnsi="Arial"/>
          <w:b/>
          <w:spacing w:val="40"/>
          <w:sz w:val="20"/>
        </w:rPr>
        <w:t> </w:t>
      </w:r>
      <w:r>
        <w:rPr>
          <w:rFonts w:ascii="Arial" w:hAnsi="Arial"/>
          <w:b/>
          <w:sz w:val="20"/>
        </w:rPr>
        <w:t>PARCEIRA </w:t>
      </w:r>
      <w:r>
        <w:rPr>
          <w:sz w:val="20"/>
        </w:rPr>
        <w:t>a título de contrapartida financeira ou econômica, de acordo com Plano de Trabalho.</w:t>
      </w:r>
    </w:p>
    <w:p>
      <w:pPr>
        <w:pStyle w:val="BodyText"/>
        <w:spacing w:line="256" w:lineRule="auto" w:before="18"/>
        <w:ind w:left="218" w:right="115"/>
        <w:jc w:val="both"/>
      </w:pPr>
      <w:r>
        <w:rPr>
          <w:rFonts w:ascii="Arial" w:hAnsi="Arial"/>
          <w:b/>
        </w:rPr>
        <w:t>PARÁGRAFO PRIMEIRO: </w:t>
      </w:r>
      <w:r>
        <w:rPr/>
        <w:t>A implementação de eventuais bolsas só poderá ser realizada, após a liberação da primeira parcela dos recursos financeiros.</w:t>
      </w:r>
    </w:p>
    <w:p>
      <w:pPr>
        <w:pStyle w:val="BodyText"/>
        <w:spacing w:line="256" w:lineRule="auto" w:before="19"/>
        <w:ind w:left="218" w:right="104"/>
        <w:jc w:val="both"/>
      </w:pPr>
      <w:r>
        <w:rPr>
          <w:rFonts w:ascii="Arial" w:hAnsi="Arial"/>
          <w:b/>
        </w:rPr>
        <w:t>PARÁGRAFO SEGUNDO</w:t>
      </w:r>
      <w:r>
        <w:rPr/>
        <w:t>: Os recursos financeiros previstos neste</w:t>
      </w:r>
      <w:r>
        <w:rPr>
          <w:spacing w:val="40"/>
        </w:rPr>
        <w:t> </w:t>
      </w:r>
      <w:r>
        <w:rPr>
          <w:rFonts w:ascii="Arial" w:hAnsi="Arial"/>
          <w:b/>
        </w:rPr>
        <w:t>TEI </w:t>
      </w:r>
      <w:r>
        <w:rPr/>
        <w:t>limitam-se ao valor constante na presente Cláusula, não se responsabilizando a </w:t>
      </w:r>
      <w:r>
        <w:rPr>
          <w:rFonts w:ascii="Arial" w:hAnsi="Arial"/>
          <w:b/>
        </w:rPr>
        <w:t>FAPEMIG </w:t>
      </w:r>
      <w:r>
        <w:rPr/>
        <w:t>pelo aporte de quaisquer outros recursos em decorrência de modificação do projeto original ou por fatos supervenientes que necessitem de suplementação a qualquer título.</w:t>
      </w:r>
    </w:p>
    <w:p>
      <w:pPr>
        <w:spacing w:before="19"/>
        <w:ind w:left="218" w:right="0" w:firstLine="0"/>
        <w:jc w:val="both"/>
        <w:rPr>
          <w:sz w:val="20"/>
        </w:rPr>
      </w:pPr>
      <w:r>
        <w:rPr>
          <w:rFonts w:ascii="Arial" w:hAnsi="Arial"/>
          <w:b/>
          <w:sz w:val="20"/>
        </w:rPr>
        <w:t>PARAGRAFO</w:t>
      </w:r>
      <w:r>
        <w:rPr>
          <w:rFonts w:ascii="Arial" w:hAnsi="Arial"/>
          <w:b/>
          <w:spacing w:val="9"/>
          <w:sz w:val="20"/>
        </w:rPr>
        <w:t> </w:t>
      </w:r>
      <w:r>
        <w:rPr>
          <w:rFonts w:ascii="Arial" w:hAnsi="Arial"/>
          <w:b/>
          <w:sz w:val="20"/>
        </w:rPr>
        <w:t>TERCEIRO:</w:t>
      </w:r>
      <w:r>
        <w:rPr>
          <w:rFonts w:ascii="Arial" w:hAnsi="Arial"/>
          <w:b/>
          <w:spacing w:val="11"/>
          <w:sz w:val="20"/>
        </w:rPr>
        <w:t> </w:t>
      </w:r>
      <w:r>
        <w:rPr>
          <w:sz w:val="20"/>
        </w:rPr>
        <w:t>É</w:t>
      </w:r>
      <w:r>
        <w:rPr>
          <w:spacing w:val="10"/>
          <w:sz w:val="20"/>
        </w:rPr>
        <w:t> </w:t>
      </w:r>
      <w:r>
        <w:rPr>
          <w:sz w:val="20"/>
        </w:rPr>
        <w:t>vedada</w:t>
      </w:r>
      <w:r>
        <w:rPr>
          <w:spacing w:val="10"/>
          <w:sz w:val="20"/>
        </w:rPr>
        <w:t> </w:t>
      </w:r>
      <w:r>
        <w:rPr>
          <w:sz w:val="20"/>
        </w:rPr>
        <w:t>na</w:t>
      </w:r>
      <w:r>
        <w:rPr>
          <w:spacing w:val="10"/>
          <w:sz w:val="20"/>
        </w:rPr>
        <w:t> </w:t>
      </w:r>
      <w:r>
        <w:rPr>
          <w:sz w:val="20"/>
        </w:rPr>
        <w:t>utilização</w:t>
      </w:r>
      <w:r>
        <w:rPr>
          <w:spacing w:val="10"/>
          <w:sz w:val="20"/>
        </w:rPr>
        <w:t> </w:t>
      </w:r>
      <w:r>
        <w:rPr>
          <w:sz w:val="20"/>
        </w:rPr>
        <w:t>dos</w:t>
      </w:r>
      <w:r>
        <w:rPr>
          <w:spacing w:val="10"/>
          <w:sz w:val="20"/>
        </w:rPr>
        <w:t> </w:t>
      </w:r>
      <w:r>
        <w:rPr>
          <w:sz w:val="20"/>
        </w:rPr>
        <w:t>recursos</w:t>
      </w:r>
      <w:r>
        <w:rPr>
          <w:spacing w:val="10"/>
          <w:sz w:val="20"/>
        </w:rPr>
        <w:t> </w:t>
      </w:r>
      <w:r>
        <w:rPr>
          <w:spacing w:val="-2"/>
          <w:sz w:val="20"/>
        </w:rPr>
        <w:t>para:</w:t>
      </w:r>
    </w:p>
    <w:p>
      <w:pPr>
        <w:pStyle w:val="ListParagraph"/>
        <w:numPr>
          <w:ilvl w:val="0"/>
          <w:numId w:val="35"/>
        </w:numPr>
        <w:tabs>
          <w:tab w:pos="348" w:val="left" w:leader="none"/>
        </w:tabs>
        <w:spacing w:line="256" w:lineRule="auto" w:before="35" w:after="0"/>
        <w:ind w:left="218" w:right="105" w:firstLine="0"/>
        <w:jc w:val="both"/>
        <w:rPr>
          <w:sz w:val="20"/>
        </w:rPr>
      </w:pPr>
      <w:r>
        <w:rPr>
          <w:sz w:val="20"/>
        </w:rPr>
        <w:t>– contratação de fornecedor ou prestador de serviço que conste em Cadastro Informativo de Inadimplência em relação à Administração Pública do Estado de Minas – Cadin-MG –, nos termos do art. 10 do Decreto Estadual nº 44.694, de 28 de dezembro de 2007, ou no Cadastro de Fornecedores Impedidos de Licitar e Contratar com a Administração Pública do Poder Executivo Estadual – Cafimp –, nos termos do art. 52 do Decreto Estadual nº</w:t>
      </w:r>
      <w:r>
        <w:rPr>
          <w:spacing w:val="40"/>
          <w:sz w:val="20"/>
        </w:rPr>
        <w:t> </w:t>
      </w:r>
      <w:r>
        <w:rPr>
          <w:sz w:val="20"/>
        </w:rPr>
        <w:t>45.902, de 27 de janeiro de 2012;</w:t>
      </w:r>
    </w:p>
    <w:p>
      <w:pPr>
        <w:pStyle w:val="ListParagraph"/>
        <w:numPr>
          <w:ilvl w:val="0"/>
          <w:numId w:val="35"/>
        </w:numPr>
        <w:tabs>
          <w:tab w:pos="419" w:val="left" w:leader="none"/>
        </w:tabs>
        <w:spacing w:line="256" w:lineRule="auto" w:before="17" w:after="0"/>
        <w:ind w:left="218" w:right="124" w:firstLine="0"/>
        <w:jc w:val="both"/>
        <w:rPr>
          <w:sz w:val="20"/>
        </w:rPr>
      </w:pPr>
      <w:r>
        <w:rPr>
          <w:sz w:val="20"/>
        </w:rPr>
        <w:t>– contratação de fornecedor ou prestador de serviço que não apresentar Certidão de Débitos Tributários do</w:t>
      </w:r>
      <w:r>
        <w:rPr>
          <w:spacing w:val="80"/>
          <w:sz w:val="20"/>
        </w:rPr>
        <w:t> </w:t>
      </w:r>
      <w:r>
        <w:rPr>
          <w:sz w:val="20"/>
        </w:rPr>
        <w:t>Estado de Minas Gerais, negativa ou positiva com efeitos de negativa;</w:t>
      </w:r>
    </w:p>
    <w:p>
      <w:pPr>
        <w:pStyle w:val="ListParagraph"/>
        <w:spacing w:after="0" w:line="256" w:lineRule="auto"/>
        <w:jc w:val="both"/>
        <w:rPr>
          <w:sz w:val="20"/>
        </w:rPr>
        <w:sectPr>
          <w:pgSz w:w="11900" w:h="16840"/>
          <w:pgMar w:header="0" w:footer="181" w:top="500" w:bottom="380" w:left="566" w:right="566"/>
        </w:sectPr>
      </w:pPr>
    </w:p>
    <w:p>
      <w:pPr>
        <w:pStyle w:val="ListParagraph"/>
        <w:numPr>
          <w:ilvl w:val="0"/>
          <w:numId w:val="35"/>
        </w:numPr>
        <w:tabs>
          <w:tab w:pos="501" w:val="left" w:leader="none"/>
        </w:tabs>
        <w:spacing w:line="256" w:lineRule="auto" w:before="76" w:after="0"/>
        <w:ind w:left="218" w:right="109" w:firstLine="0"/>
        <w:jc w:val="both"/>
        <w:rPr>
          <w:sz w:val="20"/>
        </w:rPr>
      </w:pPr>
      <w:r>
        <w:rPr>
          <w:sz w:val="20"/>
        </w:rPr>
        <w:t>–</w:t>
      </w:r>
      <w:r>
        <w:rPr>
          <w:spacing w:val="40"/>
          <w:sz w:val="20"/>
        </w:rPr>
        <w:t> </w:t>
      </w:r>
      <w:r>
        <w:rPr>
          <w:sz w:val="20"/>
        </w:rPr>
        <w:t>contratação</w:t>
      </w:r>
      <w:r>
        <w:rPr>
          <w:spacing w:val="40"/>
          <w:sz w:val="20"/>
        </w:rPr>
        <w:t> </w:t>
      </w:r>
      <w:r>
        <w:rPr>
          <w:sz w:val="20"/>
        </w:rPr>
        <w:t>de</w:t>
      </w:r>
      <w:r>
        <w:rPr>
          <w:spacing w:val="40"/>
          <w:sz w:val="20"/>
        </w:rPr>
        <w:t> </w:t>
      </w:r>
      <w:r>
        <w:rPr>
          <w:sz w:val="20"/>
        </w:rPr>
        <w:t>cônjuge,</w:t>
      </w:r>
      <w:r>
        <w:rPr>
          <w:spacing w:val="40"/>
          <w:sz w:val="20"/>
        </w:rPr>
        <w:t> </w:t>
      </w:r>
      <w:r>
        <w:rPr>
          <w:sz w:val="20"/>
        </w:rPr>
        <w:t>companheiro</w:t>
      </w:r>
      <w:r>
        <w:rPr>
          <w:spacing w:val="40"/>
          <w:sz w:val="20"/>
        </w:rPr>
        <w:t> </w:t>
      </w:r>
      <w:r>
        <w:rPr>
          <w:sz w:val="20"/>
        </w:rPr>
        <w:t>ou</w:t>
      </w:r>
      <w:r>
        <w:rPr>
          <w:spacing w:val="40"/>
          <w:sz w:val="20"/>
        </w:rPr>
        <w:t> </w:t>
      </w:r>
      <w:r>
        <w:rPr>
          <w:sz w:val="20"/>
        </w:rPr>
        <w:t>parente,</w:t>
      </w:r>
      <w:r>
        <w:rPr>
          <w:spacing w:val="40"/>
          <w:sz w:val="20"/>
        </w:rPr>
        <w:t> </w:t>
      </w:r>
      <w:r>
        <w:rPr>
          <w:sz w:val="20"/>
        </w:rPr>
        <w:t>em</w:t>
      </w:r>
      <w:r>
        <w:rPr>
          <w:spacing w:val="40"/>
          <w:sz w:val="20"/>
        </w:rPr>
        <w:t> </w:t>
      </w:r>
      <w:r>
        <w:rPr>
          <w:sz w:val="20"/>
        </w:rPr>
        <w:t>linha</w:t>
      </w:r>
      <w:r>
        <w:rPr>
          <w:spacing w:val="40"/>
          <w:sz w:val="20"/>
        </w:rPr>
        <w:t> </w:t>
      </w:r>
      <w:r>
        <w:rPr>
          <w:sz w:val="20"/>
        </w:rPr>
        <w:t>reta</w:t>
      </w:r>
      <w:r>
        <w:rPr>
          <w:spacing w:val="40"/>
          <w:sz w:val="20"/>
        </w:rPr>
        <w:t> </w:t>
      </w:r>
      <w:r>
        <w:rPr>
          <w:sz w:val="20"/>
        </w:rPr>
        <w:t>ou</w:t>
      </w:r>
      <w:r>
        <w:rPr>
          <w:spacing w:val="40"/>
          <w:sz w:val="20"/>
        </w:rPr>
        <w:t> </w:t>
      </w:r>
      <w:r>
        <w:rPr>
          <w:sz w:val="20"/>
        </w:rPr>
        <w:t>colateral,</w:t>
      </w:r>
      <w:r>
        <w:rPr>
          <w:spacing w:val="40"/>
          <w:sz w:val="20"/>
        </w:rPr>
        <w:t> </w:t>
      </w:r>
      <w:r>
        <w:rPr>
          <w:sz w:val="20"/>
        </w:rPr>
        <w:t>por</w:t>
      </w:r>
      <w:r>
        <w:rPr>
          <w:spacing w:val="40"/>
          <w:sz w:val="20"/>
        </w:rPr>
        <w:t> </w:t>
      </w:r>
      <w:r>
        <w:rPr>
          <w:sz w:val="20"/>
        </w:rPr>
        <w:t>consanguinidade</w:t>
      </w:r>
      <w:r>
        <w:rPr>
          <w:spacing w:val="40"/>
          <w:sz w:val="20"/>
        </w:rPr>
        <w:t> </w:t>
      </w:r>
      <w:r>
        <w:rPr>
          <w:sz w:val="20"/>
        </w:rPr>
        <w:t>ou afinidade,</w:t>
      </w:r>
      <w:r>
        <w:rPr>
          <w:spacing w:val="40"/>
          <w:sz w:val="20"/>
        </w:rPr>
        <w:t> </w:t>
      </w:r>
      <w:r>
        <w:rPr>
          <w:sz w:val="20"/>
        </w:rPr>
        <w:t>até</w:t>
      </w:r>
      <w:r>
        <w:rPr>
          <w:spacing w:val="40"/>
          <w:sz w:val="20"/>
        </w:rPr>
        <w:t> </w:t>
      </w:r>
      <w:r>
        <w:rPr>
          <w:sz w:val="20"/>
        </w:rPr>
        <w:t>o</w:t>
      </w:r>
      <w:r>
        <w:rPr>
          <w:spacing w:val="40"/>
          <w:sz w:val="20"/>
        </w:rPr>
        <w:t> </w:t>
      </w:r>
      <w:r>
        <w:rPr>
          <w:sz w:val="20"/>
        </w:rPr>
        <w:t>terceiro</w:t>
      </w:r>
      <w:r>
        <w:rPr>
          <w:spacing w:val="40"/>
          <w:sz w:val="20"/>
        </w:rPr>
        <w:t> </w:t>
      </w:r>
      <w:r>
        <w:rPr>
          <w:sz w:val="20"/>
        </w:rPr>
        <w:t>grau,</w:t>
      </w:r>
      <w:r>
        <w:rPr>
          <w:spacing w:val="40"/>
          <w:sz w:val="20"/>
        </w:rPr>
        <w:t> </w:t>
      </w:r>
      <w:r>
        <w:rPr>
          <w:sz w:val="20"/>
        </w:rPr>
        <w:t>de</w:t>
      </w:r>
      <w:r>
        <w:rPr>
          <w:spacing w:val="40"/>
          <w:sz w:val="20"/>
        </w:rPr>
        <w:t> </w:t>
      </w:r>
      <w:r>
        <w:rPr>
          <w:sz w:val="20"/>
        </w:rPr>
        <w:t>ocupantes</w:t>
      </w:r>
      <w:r>
        <w:rPr>
          <w:spacing w:val="40"/>
          <w:sz w:val="20"/>
        </w:rPr>
        <w:t> </w:t>
      </w:r>
      <w:r>
        <w:rPr>
          <w:sz w:val="20"/>
        </w:rPr>
        <w:t>de</w:t>
      </w:r>
      <w:r>
        <w:rPr>
          <w:spacing w:val="40"/>
          <w:sz w:val="20"/>
        </w:rPr>
        <w:t> </w:t>
      </w:r>
      <w:r>
        <w:rPr>
          <w:sz w:val="20"/>
        </w:rPr>
        <w:t>cargos</w:t>
      </w:r>
      <w:r>
        <w:rPr>
          <w:spacing w:val="40"/>
          <w:sz w:val="20"/>
        </w:rPr>
        <w:t> </w:t>
      </w:r>
      <w:r>
        <w:rPr>
          <w:sz w:val="20"/>
        </w:rPr>
        <w:t>de</w:t>
      </w:r>
      <w:r>
        <w:rPr>
          <w:spacing w:val="40"/>
          <w:sz w:val="20"/>
        </w:rPr>
        <w:t> </w:t>
      </w:r>
      <w:r>
        <w:rPr>
          <w:sz w:val="20"/>
        </w:rPr>
        <w:t>direção</w:t>
      </w:r>
      <w:r>
        <w:rPr>
          <w:spacing w:val="40"/>
          <w:sz w:val="20"/>
        </w:rPr>
        <w:t> </w:t>
      </w:r>
      <w:r>
        <w:rPr>
          <w:sz w:val="20"/>
        </w:rPr>
        <w:t>superior</w:t>
      </w:r>
      <w:r>
        <w:rPr>
          <w:spacing w:val="40"/>
          <w:sz w:val="20"/>
        </w:rPr>
        <w:t> </w:t>
      </w:r>
      <w:r>
        <w:rPr>
          <w:sz w:val="20"/>
        </w:rPr>
        <w:t>da </w:t>
      </w:r>
      <w:r>
        <w:rPr>
          <w:rFonts w:ascii="Arial" w:hAnsi="Arial"/>
          <w:b/>
          <w:sz w:val="20"/>
        </w:rPr>
        <w:t>FAPEMIG</w:t>
      </w:r>
      <w:r>
        <w:rPr>
          <w:sz w:val="20"/>
        </w:rPr>
        <w:t>,</w:t>
      </w:r>
      <w:r>
        <w:rPr>
          <w:spacing w:val="40"/>
          <w:sz w:val="20"/>
        </w:rPr>
        <w:t> </w:t>
      </w:r>
      <w:r>
        <w:rPr>
          <w:sz w:val="20"/>
        </w:rPr>
        <w:t>contratante</w:t>
      </w:r>
      <w:r>
        <w:rPr>
          <w:spacing w:val="40"/>
          <w:sz w:val="20"/>
        </w:rPr>
        <w:t> </w:t>
      </w:r>
      <w:r>
        <w:rPr>
          <w:sz w:val="20"/>
        </w:rPr>
        <w:t>e </w:t>
      </w:r>
      <w:r>
        <w:rPr>
          <w:spacing w:val="-2"/>
          <w:sz w:val="20"/>
        </w:rPr>
        <w:t>financiadora;</w:t>
      </w:r>
    </w:p>
    <w:p>
      <w:pPr>
        <w:pStyle w:val="ListParagraph"/>
        <w:numPr>
          <w:ilvl w:val="0"/>
          <w:numId w:val="35"/>
        </w:numPr>
        <w:tabs>
          <w:tab w:pos="499" w:val="left" w:leader="none"/>
        </w:tabs>
        <w:spacing w:line="256" w:lineRule="auto" w:before="19" w:after="0"/>
        <w:ind w:left="218" w:right="107" w:firstLine="0"/>
        <w:jc w:val="both"/>
        <w:rPr>
          <w:sz w:val="20"/>
        </w:rPr>
      </w:pPr>
      <w:r>
        <w:rPr>
          <w:sz w:val="20"/>
        </w:rPr>
        <w:t>–</w:t>
      </w:r>
      <w:r>
        <w:rPr>
          <w:spacing w:val="40"/>
          <w:sz w:val="20"/>
        </w:rPr>
        <w:t> </w:t>
      </w:r>
      <w:r>
        <w:rPr>
          <w:sz w:val="20"/>
        </w:rPr>
        <w:t>a</w:t>
      </w:r>
      <w:r>
        <w:rPr>
          <w:spacing w:val="40"/>
          <w:sz w:val="20"/>
        </w:rPr>
        <w:t> </w:t>
      </w:r>
      <w:r>
        <w:rPr>
          <w:sz w:val="20"/>
        </w:rPr>
        <w:t>utilização</w:t>
      </w:r>
      <w:r>
        <w:rPr>
          <w:spacing w:val="40"/>
          <w:sz w:val="20"/>
        </w:rPr>
        <w:t> </w:t>
      </w:r>
      <w:r>
        <w:rPr>
          <w:sz w:val="20"/>
        </w:rPr>
        <w:t>de</w:t>
      </w:r>
      <w:r>
        <w:rPr>
          <w:spacing w:val="40"/>
          <w:sz w:val="20"/>
        </w:rPr>
        <w:t> </w:t>
      </w:r>
      <w:r>
        <w:rPr>
          <w:sz w:val="20"/>
        </w:rPr>
        <w:t>recursos</w:t>
      </w:r>
      <w:r>
        <w:rPr>
          <w:spacing w:val="40"/>
          <w:sz w:val="20"/>
        </w:rPr>
        <w:t> </w:t>
      </w:r>
      <w:r>
        <w:rPr>
          <w:sz w:val="20"/>
        </w:rPr>
        <w:t>em</w:t>
      </w:r>
      <w:r>
        <w:rPr>
          <w:spacing w:val="40"/>
          <w:sz w:val="20"/>
        </w:rPr>
        <w:t> </w:t>
      </w:r>
      <w:r>
        <w:rPr>
          <w:sz w:val="20"/>
        </w:rPr>
        <w:t>finalidade</w:t>
      </w:r>
      <w:r>
        <w:rPr>
          <w:spacing w:val="40"/>
          <w:sz w:val="20"/>
        </w:rPr>
        <w:t> </w:t>
      </w:r>
      <w:r>
        <w:rPr>
          <w:sz w:val="20"/>
        </w:rPr>
        <w:t>diversa</w:t>
      </w:r>
      <w:r>
        <w:rPr>
          <w:spacing w:val="40"/>
          <w:sz w:val="20"/>
        </w:rPr>
        <w:t> </w:t>
      </w:r>
      <w:r>
        <w:rPr>
          <w:sz w:val="20"/>
        </w:rPr>
        <w:t>da</w:t>
      </w:r>
      <w:r>
        <w:rPr>
          <w:spacing w:val="40"/>
          <w:sz w:val="20"/>
        </w:rPr>
        <w:t> </w:t>
      </w:r>
      <w:r>
        <w:rPr>
          <w:sz w:val="20"/>
        </w:rPr>
        <w:t>estabelecida</w:t>
      </w:r>
      <w:r>
        <w:rPr>
          <w:spacing w:val="40"/>
          <w:sz w:val="20"/>
        </w:rPr>
        <w:t> </w:t>
      </w:r>
      <w:r>
        <w:rPr>
          <w:sz w:val="20"/>
        </w:rPr>
        <w:t>no</w:t>
      </w:r>
      <w:r>
        <w:rPr>
          <w:spacing w:val="40"/>
          <w:sz w:val="20"/>
        </w:rPr>
        <w:t> </w:t>
      </w:r>
      <w:r>
        <w:rPr>
          <w:sz w:val="20"/>
        </w:rPr>
        <w:t>instrumento</w:t>
      </w:r>
      <w:r>
        <w:rPr>
          <w:spacing w:val="40"/>
          <w:sz w:val="20"/>
        </w:rPr>
        <w:t> </w:t>
      </w:r>
      <w:r>
        <w:rPr>
          <w:sz w:val="20"/>
        </w:rPr>
        <w:t>de</w:t>
      </w:r>
      <w:r>
        <w:rPr>
          <w:spacing w:val="40"/>
          <w:sz w:val="20"/>
        </w:rPr>
        <w:t> </w:t>
      </w:r>
      <w:r>
        <w:rPr>
          <w:sz w:val="20"/>
        </w:rPr>
        <w:t>parceria,</w:t>
      </w:r>
      <w:r>
        <w:rPr>
          <w:spacing w:val="40"/>
          <w:sz w:val="20"/>
        </w:rPr>
        <w:t> </w:t>
      </w:r>
      <w:r>
        <w:rPr>
          <w:sz w:val="20"/>
        </w:rPr>
        <w:t>ainda</w:t>
      </w:r>
      <w:r>
        <w:rPr>
          <w:spacing w:val="40"/>
          <w:sz w:val="20"/>
        </w:rPr>
        <w:t> </w:t>
      </w:r>
      <w:r>
        <w:rPr>
          <w:sz w:val="20"/>
        </w:rPr>
        <w:t>que</w:t>
      </w:r>
      <w:r>
        <w:rPr>
          <w:spacing w:val="40"/>
          <w:sz w:val="20"/>
        </w:rPr>
        <w:t> </w:t>
      </w:r>
      <w:r>
        <w:rPr>
          <w:sz w:val="20"/>
        </w:rPr>
        <w:t>em caráter emergencial;</w:t>
      </w:r>
    </w:p>
    <w:p>
      <w:pPr>
        <w:pStyle w:val="ListParagraph"/>
        <w:numPr>
          <w:ilvl w:val="0"/>
          <w:numId w:val="35"/>
        </w:numPr>
        <w:tabs>
          <w:tab w:pos="434" w:val="left" w:leader="none"/>
        </w:tabs>
        <w:spacing w:line="256" w:lineRule="auto" w:before="19" w:after="0"/>
        <w:ind w:left="218" w:right="105" w:firstLine="0"/>
        <w:jc w:val="both"/>
        <w:rPr>
          <w:sz w:val="20"/>
        </w:rPr>
      </w:pPr>
      <w:r>
        <w:rPr>
          <w:sz w:val="20"/>
        </w:rPr>
        <w:t>– a realização de despesas: a) em data anterior ou posterior à vigência da parceria; b) com multas, juros ou correção monetária, inclusive referente a pagamentos ou recolhimentos fora dos prazos, salvo se decorrentes de atrasos</w:t>
      </w:r>
      <w:r>
        <w:rPr>
          <w:spacing w:val="40"/>
          <w:sz w:val="20"/>
        </w:rPr>
        <w:t> </w:t>
      </w:r>
      <w:r>
        <w:rPr>
          <w:sz w:val="20"/>
        </w:rPr>
        <w:t>da</w:t>
      </w:r>
      <w:r>
        <w:rPr>
          <w:spacing w:val="40"/>
          <w:sz w:val="20"/>
        </w:rPr>
        <w:t> </w:t>
      </w:r>
      <w:r>
        <w:rPr>
          <w:sz w:val="20"/>
        </w:rPr>
        <w:t>administração</w:t>
      </w:r>
      <w:r>
        <w:rPr>
          <w:spacing w:val="40"/>
          <w:sz w:val="20"/>
        </w:rPr>
        <w:t> </w:t>
      </w:r>
      <w:r>
        <w:rPr>
          <w:sz w:val="20"/>
        </w:rPr>
        <w:t>pública</w:t>
      </w:r>
      <w:r>
        <w:rPr>
          <w:spacing w:val="40"/>
          <w:sz w:val="20"/>
        </w:rPr>
        <w:t> </w:t>
      </w:r>
      <w:r>
        <w:rPr>
          <w:sz w:val="20"/>
        </w:rPr>
        <w:t>do</w:t>
      </w:r>
      <w:r>
        <w:rPr>
          <w:spacing w:val="40"/>
          <w:sz w:val="20"/>
        </w:rPr>
        <w:t> </w:t>
      </w:r>
      <w:r>
        <w:rPr>
          <w:sz w:val="20"/>
        </w:rPr>
        <w:t>Poder</w:t>
      </w:r>
      <w:r>
        <w:rPr>
          <w:spacing w:val="40"/>
          <w:sz w:val="20"/>
        </w:rPr>
        <w:t> </w:t>
      </w:r>
      <w:r>
        <w:rPr>
          <w:sz w:val="20"/>
        </w:rPr>
        <w:t>Executivo</w:t>
      </w:r>
      <w:r>
        <w:rPr>
          <w:spacing w:val="40"/>
          <w:sz w:val="20"/>
        </w:rPr>
        <w:t> </w:t>
      </w:r>
      <w:r>
        <w:rPr>
          <w:sz w:val="20"/>
        </w:rPr>
        <w:t>na</w:t>
      </w:r>
      <w:r>
        <w:rPr>
          <w:spacing w:val="40"/>
          <w:sz w:val="20"/>
        </w:rPr>
        <w:t> </w:t>
      </w:r>
      <w:r>
        <w:rPr>
          <w:sz w:val="20"/>
        </w:rPr>
        <w:t>liberação</w:t>
      </w:r>
      <w:r>
        <w:rPr>
          <w:spacing w:val="40"/>
          <w:sz w:val="20"/>
        </w:rPr>
        <w:t> </w:t>
      </w:r>
      <w:r>
        <w:rPr>
          <w:sz w:val="20"/>
        </w:rPr>
        <w:t>de</w:t>
      </w:r>
      <w:r>
        <w:rPr>
          <w:spacing w:val="40"/>
          <w:sz w:val="20"/>
        </w:rPr>
        <w:t> </w:t>
      </w:r>
      <w:r>
        <w:rPr>
          <w:sz w:val="20"/>
        </w:rPr>
        <w:t>recursos</w:t>
      </w:r>
      <w:r>
        <w:rPr>
          <w:spacing w:val="40"/>
          <w:sz w:val="20"/>
        </w:rPr>
        <w:t> </w:t>
      </w:r>
      <w:r>
        <w:rPr>
          <w:sz w:val="20"/>
        </w:rPr>
        <w:t>financeiros;</w:t>
      </w:r>
      <w:r>
        <w:rPr>
          <w:spacing w:val="40"/>
          <w:sz w:val="20"/>
        </w:rPr>
        <w:t> </w:t>
      </w:r>
      <w:r>
        <w:rPr>
          <w:sz w:val="20"/>
        </w:rPr>
        <w:t>c)</w:t>
      </w:r>
      <w:r>
        <w:rPr>
          <w:spacing w:val="40"/>
          <w:sz w:val="20"/>
        </w:rPr>
        <w:t> </w:t>
      </w:r>
      <w:r>
        <w:rPr>
          <w:sz w:val="20"/>
        </w:rPr>
        <w:t>com</w:t>
      </w:r>
      <w:r>
        <w:rPr>
          <w:spacing w:val="40"/>
          <w:sz w:val="20"/>
        </w:rPr>
        <w:t> </w:t>
      </w:r>
      <w:r>
        <w:rPr>
          <w:sz w:val="20"/>
        </w:rPr>
        <w:t>publicidade, salvo as previstas no plano de trabalho e diretamente vinculadas ao objeto da parceria, de caráter educativo, informativo,</w:t>
      </w:r>
      <w:r>
        <w:rPr>
          <w:spacing w:val="40"/>
          <w:sz w:val="20"/>
        </w:rPr>
        <w:t> </w:t>
      </w:r>
      <w:r>
        <w:rPr>
          <w:sz w:val="20"/>
        </w:rPr>
        <w:t>de</w:t>
      </w:r>
      <w:r>
        <w:rPr>
          <w:spacing w:val="40"/>
          <w:sz w:val="20"/>
        </w:rPr>
        <w:t> </w:t>
      </w:r>
      <w:r>
        <w:rPr>
          <w:sz w:val="20"/>
        </w:rPr>
        <w:t>orientação</w:t>
      </w:r>
      <w:r>
        <w:rPr>
          <w:spacing w:val="40"/>
          <w:sz w:val="20"/>
        </w:rPr>
        <w:t> </w:t>
      </w:r>
      <w:r>
        <w:rPr>
          <w:sz w:val="20"/>
        </w:rPr>
        <w:t>social</w:t>
      </w:r>
      <w:r>
        <w:rPr>
          <w:spacing w:val="40"/>
          <w:sz w:val="20"/>
        </w:rPr>
        <w:t> </w:t>
      </w:r>
      <w:r>
        <w:rPr>
          <w:sz w:val="20"/>
        </w:rPr>
        <w:t>ou</w:t>
      </w:r>
      <w:r>
        <w:rPr>
          <w:spacing w:val="40"/>
          <w:sz w:val="20"/>
        </w:rPr>
        <w:t> </w:t>
      </w:r>
      <w:r>
        <w:rPr>
          <w:sz w:val="20"/>
        </w:rPr>
        <w:t>de</w:t>
      </w:r>
      <w:r>
        <w:rPr>
          <w:spacing w:val="40"/>
          <w:sz w:val="20"/>
        </w:rPr>
        <w:t> </w:t>
      </w:r>
      <w:r>
        <w:rPr>
          <w:sz w:val="20"/>
        </w:rPr>
        <w:t>divulgação</w:t>
      </w:r>
      <w:r>
        <w:rPr>
          <w:spacing w:val="40"/>
          <w:sz w:val="20"/>
        </w:rPr>
        <w:t> </w:t>
      </w:r>
      <w:r>
        <w:rPr>
          <w:sz w:val="20"/>
        </w:rPr>
        <w:t>da</w:t>
      </w:r>
      <w:r>
        <w:rPr>
          <w:spacing w:val="40"/>
          <w:sz w:val="20"/>
        </w:rPr>
        <w:t> </w:t>
      </w:r>
      <w:r>
        <w:rPr>
          <w:sz w:val="20"/>
        </w:rPr>
        <w:t>pesquisa,</w:t>
      </w:r>
      <w:r>
        <w:rPr>
          <w:spacing w:val="40"/>
          <w:sz w:val="20"/>
        </w:rPr>
        <w:t> </w:t>
      </w:r>
      <w:r>
        <w:rPr>
          <w:sz w:val="20"/>
        </w:rPr>
        <w:t>das</w:t>
      </w:r>
      <w:r>
        <w:rPr>
          <w:spacing w:val="40"/>
          <w:sz w:val="20"/>
        </w:rPr>
        <w:t> </w:t>
      </w:r>
      <w:r>
        <w:rPr>
          <w:sz w:val="20"/>
        </w:rPr>
        <w:t>quais</w:t>
      </w:r>
      <w:r>
        <w:rPr>
          <w:spacing w:val="40"/>
          <w:sz w:val="20"/>
        </w:rPr>
        <w:t> </w:t>
      </w:r>
      <w:r>
        <w:rPr>
          <w:sz w:val="20"/>
        </w:rPr>
        <w:t>não</w:t>
      </w:r>
      <w:r>
        <w:rPr>
          <w:spacing w:val="40"/>
          <w:sz w:val="20"/>
        </w:rPr>
        <w:t> </w:t>
      </w:r>
      <w:r>
        <w:rPr>
          <w:sz w:val="20"/>
        </w:rPr>
        <w:t>constem</w:t>
      </w:r>
      <w:r>
        <w:rPr>
          <w:spacing w:val="40"/>
          <w:sz w:val="20"/>
        </w:rPr>
        <w:t> </w:t>
      </w:r>
      <w:r>
        <w:rPr>
          <w:sz w:val="20"/>
        </w:rPr>
        <w:t>nomes,</w:t>
      </w:r>
      <w:r>
        <w:rPr>
          <w:spacing w:val="40"/>
          <w:sz w:val="20"/>
        </w:rPr>
        <w:t> </w:t>
      </w:r>
      <w:r>
        <w:rPr>
          <w:sz w:val="20"/>
        </w:rPr>
        <w:t>símbolos</w:t>
      </w:r>
      <w:r>
        <w:rPr>
          <w:spacing w:val="40"/>
          <w:sz w:val="20"/>
        </w:rPr>
        <w:t> </w:t>
      </w:r>
      <w:r>
        <w:rPr>
          <w:sz w:val="20"/>
        </w:rPr>
        <w:t>ou imagens que caracterizem promoção pessoal.</w:t>
      </w:r>
    </w:p>
    <w:p>
      <w:pPr>
        <w:pStyle w:val="BodyText"/>
        <w:spacing w:line="256" w:lineRule="auto" w:before="16"/>
        <w:ind w:left="218" w:right="104"/>
        <w:jc w:val="both"/>
      </w:pPr>
      <w:r>
        <w:rPr>
          <w:rFonts w:ascii="Arial" w:hAnsi="Arial"/>
          <w:b/>
        </w:rPr>
        <w:t>PARÁGRAFO QUARTO</w:t>
      </w:r>
      <w:r>
        <w:rPr/>
        <w:t>: A</w:t>
      </w:r>
      <w:r>
        <w:rPr>
          <w:spacing w:val="25"/>
        </w:rPr>
        <w:t> </w:t>
      </w:r>
      <w:r>
        <w:rPr>
          <w:rFonts w:ascii="Arial" w:hAnsi="Arial"/>
          <w:b/>
        </w:rPr>
        <w:t>FAPEMIG </w:t>
      </w:r>
      <w:r>
        <w:rPr/>
        <w:t>somente poderá pagar despesas em data posterior ao término da execução do </w:t>
      </w:r>
      <w:r>
        <w:rPr>
          <w:rFonts w:ascii="Arial" w:hAnsi="Arial"/>
          <w:b/>
        </w:rPr>
        <w:t>TEI </w:t>
      </w:r>
      <w:r>
        <w:rPr/>
        <w:t>quando</w:t>
      </w:r>
      <w:r>
        <w:rPr>
          <w:spacing w:val="19"/>
        </w:rPr>
        <w:t> </w:t>
      </w:r>
      <w:r>
        <w:rPr/>
        <w:t>o</w:t>
      </w:r>
      <w:r>
        <w:rPr>
          <w:spacing w:val="19"/>
        </w:rPr>
        <w:t> </w:t>
      </w:r>
      <w:r>
        <w:rPr/>
        <w:t>fato</w:t>
      </w:r>
      <w:r>
        <w:rPr>
          <w:spacing w:val="19"/>
        </w:rPr>
        <w:t> </w:t>
      </w:r>
      <w:r>
        <w:rPr/>
        <w:t>gerador</w:t>
      </w:r>
      <w:r>
        <w:rPr>
          <w:spacing w:val="19"/>
        </w:rPr>
        <w:t> </w:t>
      </w:r>
      <w:r>
        <w:rPr/>
        <w:t>da</w:t>
      </w:r>
      <w:r>
        <w:rPr>
          <w:spacing w:val="19"/>
        </w:rPr>
        <w:t> </w:t>
      </w:r>
      <w:r>
        <w:rPr/>
        <w:t>despesa</w:t>
      </w:r>
      <w:r>
        <w:rPr>
          <w:spacing w:val="19"/>
        </w:rPr>
        <w:t> </w:t>
      </w:r>
      <w:r>
        <w:rPr/>
        <w:t>tiver</w:t>
      </w:r>
      <w:r>
        <w:rPr>
          <w:spacing w:val="19"/>
        </w:rPr>
        <w:t> </w:t>
      </w:r>
      <w:r>
        <w:rPr/>
        <w:t>ocorrido</w:t>
      </w:r>
      <w:r>
        <w:rPr>
          <w:spacing w:val="19"/>
        </w:rPr>
        <w:t> </w:t>
      </w:r>
      <w:r>
        <w:rPr/>
        <w:t>durante</w:t>
      </w:r>
      <w:r>
        <w:rPr>
          <w:spacing w:val="19"/>
        </w:rPr>
        <w:t> </w:t>
      </w:r>
      <w:r>
        <w:rPr/>
        <w:t>sua</w:t>
      </w:r>
      <w:r>
        <w:rPr>
          <w:spacing w:val="19"/>
        </w:rPr>
        <w:t> </w:t>
      </w:r>
      <w:r>
        <w:rPr/>
        <w:t>vigência,</w:t>
      </w:r>
      <w:r>
        <w:rPr>
          <w:spacing w:val="19"/>
        </w:rPr>
        <w:t> </w:t>
      </w:r>
      <w:r>
        <w:rPr/>
        <w:t>mediante</w:t>
      </w:r>
      <w:r>
        <w:rPr>
          <w:spacing w:val="19"/>
        </w:rPr>
        <w:t> </w:t>
      </w:r>
      <w:r>
        <w:rPr/>
        <w:t>justificativa</w:t>
      </w:r>
      <w:r>
        <w:rPr>
          <w:spacing w:val="19"/>
        </w:rPr>
        <w:t> </w:t>
      </w:r>
      <w:r>
        <w:rPr/>
        <w:t>a</w:t>
      </w:r>
      <w:r>
        <w:rPr>
          <w:spacing w:val="19"/>
        </w:rPr>
        <w:t> </w:t>
      </w:r>
      <w:r>
        <w:rPr/>
        <w:t>ser</w:t>
      </w:r>
      <w:r>
        <w:rPr>
          <w:spacing w:val="20"/>
        </w:rPr>
        <w:t> </w:t>
      </w:r>
      <w:r>
        <w:rPr/>
        <w:t>avaliada na prestação de contas.</w:t>
      </w:r>
    </w:p>
    <w:p>
      <w:pPr>
        <w:spacing w:line="256" w:lineRule="auto" w:before="18"/>
        <w:ind w:left="218" w:right="106" w:firstLine="0"/>
        <w:jc w:val="both"/>
        <w:rPr>
          <w:sz w:val="20"/>
        </w:rPr>
      </w:pPr>
      <w:r>
        <w:rPr>
          <w:rFonts w:ascii="Arial" w:hAnsi="Arial"/>
          <w:b/>
          <w:sz w:val="20"/>
        </w:rPr>
        <w:t>PARÁGRAFO QUINTO</w:t>
      </w:r>
      <w:r>
        <w:rPr>
          <w:rFonts w:ascii="Arial" w:hAnsi="Arial"/>
          <w:b/>
          <w:spacing w:val="-14"/>
          <w:sz w:val="20"/>
        </w:rPr>
        <w:t> </w:t>
      </w:r>
      <w:r>
        <w:rPr>
          <w:sz w:val="20"/>
        </w:rPr>
        <w:t>: As despesas previstas neste </w:t>
      </w:r>
      <w:r>
        <w:rPr>
          <w:rFonts w:ascii="Arial" w:hAnsi="Arial"/>
          <w:b/>
          <w:sz w:val="20"/>
        </w:rPr>
        <w:t>TEI</w:t>
      </w:r>
      <w:r>
        <w:rPr>
          <w:sz w:val="20"/>
        </w:rPr>
        <w:t>, à conta da </w:t>
      </w:r>
      <w:r>
        <w:rPr>
          <w:rFonts w:ascii="Arial" w:hAnsi="Arial"/>
          <w:b/>
          <w:sz w:val="20"/>
        </w:rPr>
        <w:t>FAPEMIG</w:t>
      </w:r>
      <w:r>
        <w:rPr>
          <w:sz w:val="20"/>
        </w:rPr>
        <w:t>, correrão pela(s) dotação(ões) orçamentária(s) </w:t>
      </w:r>
      <w:r>
        <w:rPr>
          <w:rFonts w:ascii="Arial" w:hAnsi="Arial"/>
          <w:b/>
          <w:sz w:val="20"/>
        </w:rPr>
        <w:t>&lt;&lt;TO_DOTACOES&gt;&gt;</w:t>
      </w:r>
      <w:r>
        <w:rPr>
          <w:sz w:val="20"/>
        </w:rPr>
        <w:t>, para o presente exercício ou por outra(s) que a(s) suceder (em).</w:t>
      </w:r>
    </w:p>
    <w:p>
      <w:pPr>
        <w:pStyle w:val="BodyText"/>
        <w:spacing w:before="45"/>
      </w:pPr>
    </w:p>
    <w:p>
      <w:pPr>
        <w:pStyle w:val="Heading3"/>
      </w:pPr>
      <w:r>
        <w:rPr/>
        <w:t>CLÁUSULA</w:t>
      </w:r>
      <w:r>
        <w:rPr>
          <w:spacing w:val="10"/>
        </w:rPr>
        <w:t> </w:t>
      </w:r>
      <w:r>
        <w:rPr/>
        <w:t>TERCEIRA</w:t>
      </w:r>
      <w:r>
        <w:rPr>
          <w:spacing w:val="11"/>
        </w:rPr>
        <w:t> </w:t>
      </w:r>
      <w:r>
        <w:rPr/>
        <w:t>–</w:t>
      </w:r>
      <w:r>
        <w:rPr>
          <w:spacing w:val="10"/>
        </w:rPr>
        <w:t> </w:t>
      </w:r>
      <w:r>
        <w:rPr/>
        <w:t>DA</w:t>
      </w:r>
      <w:r>
        <w:rPr>
          <w:spacing w:val="11"/>
        </w:rPr>
        <w:t> </w:t>
      </w:r>
      <w:r>
        <w:rPr/>
        <w:t>LIBERAÇÃO</w:t>
      </w:r>
      <w:r>
        <w:rPr>
          <w:spacing w:val="11"/>
        </w:rPr>
        <w:t> </w:t>
      </w:r>
      <w:r>
        <w:rPr/>
        <w:t>DOS</w:t>
      </w:r>
      <w:r>
        <w:rPr>
          <w:spacing w:val="10"/>
        </w:rPr>
        <w:t> </w:t>
      </w:r>
      <w:r>
        <w:rPr>
          <w:spacing w:val="-2"/>
        </w:rPr>
        <w:t>RECURSOS</w:t>
      </w:r>
    </w:p>
    <w:p>
      <w:pPr>
        <w:pStyle w:val="BodyText"/>
        <w:spacing w:line="256" w:lineRule="auto"/>
        <w:ind w:left="218" w:right="111"/>
        <w:jc w:val="both"/>
        <w:rPr>
          <w:rFonts w:ascii="Arial" w:hAnsi="Arial"/>
          <w:b/>
        </w:rPr>
      </w:pPr>
      <w:r>
        <w:rPr/>
        <w:t>A liberação dos recursos será feita diretamente à</w:t>
      </w:r>
      <w:r>
        <w:rPr>
          <w:spacing w:val="40"/>
        </w:rPr>
        <w:t> </w:t>
      </w:r>
      <w:r>
        <w:rPr>
          <w:rFonts w:ascii="Arial" w:hAnsi="Arial"/>
          <w:b/>
        </w:rPr>
        <w:t>EXECUTORA</w:t>
      </w:r>
      <w:r>
        <w:rPr/>
        <w:t>, em duas parcelas, e sua utilização se dará conforme previsto no detalhamento dos itens do plano de trabalho aprovado pela </w:t>
      </w:r>
      <w:r>
        <w:rPr>
          <w:rFonts w:ascii="Arial" w:hAnsi="Arial"/>
          <w:b/>
        </w:rPr>
        <w:t>FAPEMIG.</w:t>
      </w:r>
    </w:p>
    <w:p>
      <w:pPr>
        <w:pStyle w:val="BodyText"/>
        <w:spacing w:line="256" w:lineRule="auto" w:before="19"/>
        <w:ind w:left="218" w:right="112"/>
        <w:jc w:val="both"/>
      </w:pPr>
      <w:r>
        <w:rPr>
          <w:rFonts w:ascii="Arial" w:hAnsi="Arial"/>
          <w:b/>
        </w:rPr>
        <w:t>PARÁGRAFO PRIMEIRO</w:t>
      </w:r>
      <w:r>
        <w:rPr/>
        <w:t>: A liberação dos recursos da primeira parcela, referente a 50% (cinquenta por cento) do valor</w:t>
      </w:r>
      <w:r>
        <w:rPr>
          <w:spacing w:val="40"/>
        </w:rPr>
        <w:t> </w:t>
      </w:r>
      <w:r>
        <w:rPr/>
        <w:t>a</w:t>
      </w:r>
      <w:r>
        <w:rPr>
          <w:spacing w:val="40"/>
        </w:rPr>
        <w:t> </w:t>
      </w:r>
      <w:r>
        <w:rPr/>
        <w:t>ser</w:t>
      </w:r>
      <w:r>
        <w:rPr>
          <w:spacing w:val="40"/>
        </w:rPr>
        <w:t> </w:t>
      </w:r>
      <w:r>
        <w:rPr/>
        <w:t>concedido,</w:t>
      </w:r>
      <w:r>
        <w:rPr>
          <w:spacing w:val="40"/>
        </w:rPr>
        <w:t> </w:t>
      </w:r>
      <w:r>
        <w:rPr/>
        <w:t>dar-se-á</w:t>
      </w:r>
      <w:r>
        <w:rPr>
          <w:spacing w:val="40"/>
        </w:rPr>
        <w:t> </w:t>
      </w:r>
      <w:r>
        <w:rPr/>
        <w:t>após</w:t>
      </w:r>
      <w:r>
        <w:rPr>
          <w:spacing w:val="40"/>
        </w:rPr>
        <w:t> </w:t>
      </w:r>
      <w:r>
        <w:rPr/>
        <w:t>a</w:t>
      </w:r>
      <w:r>
        <w:rPr>
          <w:spacing w:val="40"/>
        </w:rPr>
        <w:t> </w:t>
      </w:r>
      <w:r>
        <w:rPr/>
        <w:t>publicação</w:t>
      </w:r>
      <w:r>
        <w:rPr>
          <w:spacing w:val="40"/>
        </w:rPr>
        <w:t> </w:t>
      </w:r>
      <w:r>
        <w:rPr/>
        <w:t>do</w:t>
      </w:r>
      <w:r>
        <w:rPr>
          <w:spacing w:val="40"/>
        </w:rPr>
        <w:t> </w:t>
      </w:r>
      <w:r>
        <w:rPr/>
        <w:t>extrato</w:t>
      </w:r>
      <w:r>
        <w:rPr>
          <w:spacing w:val="40"/>
        </w:rPr>
        <w:t> </w:t>
      </w:r>
      <w:r>
        <w:rPr/>
        <w:t>deste </w:t>
      </w:r>
      <w:r>
        <w:rPr>
          <w:rFonts w:ascii="Arial" w:hAnsi="Arial"/>
          <w:b/>
        </w:rPr>
        <w:t>TEI</w:t>
      </w:r>
      <w:r>
        <w:rPr>
          <w:rFonts w:ascii="Arial" w:hAnsi="Arial"/>
          <w:b/>
          <w:spacing w:val="40"/>
        </w:rPr>
        <w:t> </w:t>
      </w:r>
      <w:r>
        <w:rPr/>
        <w:t>no</w:t>
      </w:r>
      <w:r>
        <w:rPr>
          <w:spacing w:val="40"/>
        </w:rPr>
        <w:t> </w:t>
      </w:r>
      <w:r>
        <w:rPr/>
        <w:t>Diário</w:t>
      </w:r>
      <w:r>
        <w:rPr>
          <w:spacing w:val="40"/>
        </w:rPr>
        <w:t> </w:t>
      </w:r>
      <w:r>
        <w:rPr/>
        <w:t>Oficial</w:t>
      </w:r>
      <w:r>
        <w:rPr>
          <w:spacing w:val="40"/>
        </w:rPr>
        <w:t> </w:t>
      </w:r>
      <w:r>
        <w:rPr/>
        <w:t>do</w:t>
      </w:r>
      <w:r>
        <w:rPr>
          <w:spacing w:val="40"/>
        </w:rPr>
        <w:t> </w:t>
      </w:r>
      <w:r>
        <w:rPr/>
        <w:t>Estado</w:t>
      </w:r>
      <w:r>
        <w:rPr>
          <w:spacing w:val="40"/>
        </w:rPr>
        <w:t> </w:t>
      </w:r>
      <w:r>
        <w:rPr/>
        <w:t>de</w:t>
      </w:r>
      <w:r>
        <w:rPr>
          <w:spacing w:val="40"/>
        </w:rPr>
        <w:t> </w:t>
      </w:r>
      <w:r>
        <w:rPr/>
        <w:t>Minas Gerais e mediante disponibilidade orçamentária e financeira da </w:t>
      </w:r>
      <w:r>
        <w:rPr>
          <w:rFonts w:ascii="Arial" w:hAnsi="Arial"/>
          <w:b/>
        </w:rPr>
        <w:t>FAPEMIG</w:t>
      </w:r>
      <w:r>
        <w:rPr/>
        <w:t>, estando condicionada:</w:t>
      </w:r>
    </w:p>
    <w:p>
      <w:pPr>
        <w:pStyle w:val="ListParagraph"/>
        <w:numPr>
          <w:ilvl w:val="1"/>
          <w:numId w:val="35"/>
        </w:numPr>
        <w:tabs>
          <w:tab w:pos="479" w:val="left" w:leader="none"/>
        </w:tabs>
        <w:spacing w:line="256" w:lineRule="auto" w:before="18" w:after="0"/>
        <w:ind w:left="218" w:right="143" w:firstLine="0"/>
        <w:jc w:val="both"/>
        <w:rPr>
          <w:sz w:val="20"/>
        </w:rPr>
      </w:pPr>
      <w:r>
        <w:rPr>
          <w:sz w:val="20"/>
        </w:rPr>
        <w:t>a adimplência e regularidade dos </w:t>
      </w:r>
      <w:r>
        <w:rPr>
          <w:rFonts w:ascii="Arial" w:hAnsi="Arial"/>
          <w:b/>
          <w:sz w:val="20"/>
        </w:rPr>
        <w:t>OUTORGADOS </w:t>
      </w:r>
      <w:r>
        <w:rPr>
          <w:sz w:val="20"/>
        </w:rPr>
        <w:t>junto à FAPEMIG, CAGEC, CAGEF, SIAFIMG, CAFIMP e CADIN-MG, observando-se a Portaria FAPEMIG Pre N° 020/2024 e/ou a Portaria FAPEMIG Pre Nº 021/2024;</w:t>
      </w:r>
    </w:p>
    <w:p>
      <w:pPr>
        <w:pStyle w:val="ListParagraph"/>
        <w:numPr>
          <w:ilvl w:val="1"/>
          <w:numId w:val="35"/>
        </w:numPr>
        <w:tabs>
          <w:tab w:pos="522" w:val="left" w:leader="none"/>
        </w:tabs>
        <w:spacing w:line="256" w:lineRule="auto" w:before="19" w:after="0"/>
        <w:ind w:left="218" w:right="113" w:firstLine="0"/>
        <w:jc w:val="both"/>
        <w:rPr>
          <w:sz w:val="20"/>
        </w:rPr>
      </w:pPr>
      <w:r>
        <w:rPr>
          <w:sz w:val="20"/>
        </w:rPr>
        <w:t>ao envio de comprovante do aporte proporcional da contrapartida financeira (transferência bancária ou</w:t>
      </w:r>
      <w:r>
        <w:rPr>
          <w:spacing w:val="40"/>
          <w:sz w:val="20"/>
        </w:rPr>
        <w:t> </w:t>
      </w:r>
      <w:r>
        <w:rPr>
          <w:sz w:val="20"/>
        </w:rPr>
        <w:t>documento</w:t>
      </w:r>
      <w:r>
        <w:rPr>
          <w:spacing w:val="40"/>
          <w:sz w:val="20"/>
        </w:rPr>
        <w:t> </w:t>
      </w:r>
      <w:r>
        <w:rPr>
          <w:sz w:val="20"/>
        </w:rPr>
        <w:t>equivalente)</w:t>
      </w:r>
      <w:r>
        <w:rPr>
          <w:spacing w:val="40"/>
          <w:sz w:val="20"/>
        </w:rPr>
        <w:t> </w:t>
      </w:r>
      <w:r>
        <w:rPr>
          <w:sz w:val="20"/>
        </w:rPr>
        <w:t>para</w:t>
      </w:r>
      <w:r>
        <w:rPr>
          <w:spacing w:val="40"/>
          <w:sz w:val="20"/>
        </w:rPr>
        <w:t> </w:t>
      </w:r>
      <w:r>
        <w:rPr>
          <w:sz w:val="20"/>
        </w:rPr>
        <w:t>o</w:t>
      </w:r>
      <w:r>
        <w:rPr>
          <w:spacing w:val="40"/>
          <w:sz w:val="20"/>
        </w:rPr>
        <w:t> </w:t>
      </w:r>
      <w:r>
        <w:rPr>
          <w:sz w:val="20"/>
        </w:rPr>
        <w:t>endereço</w:t>
      </w:r>
      <w:r>
        <w:rPr>
          <w:spacing w:val="40"/>
          <w:sz w:val="20"/>
        </w:rPr>
        <w:t> </w:t>
      </w:r>
      <w:r>
        <w:rPr>
          <w:sz w:val="20"/>
        </w:rPr>
        <w:t>eletrônico</w:t>
      </w:r>
      <w:r>
        <w:rPr>
          <w:spacing w:val="40"/>
          <w:sz w:val="20"/>
        </w:rPr>
        <w:t> </w:t>
      </w:r>
      <w:r>
        <w:rPr>
          <w:sz w:val="20"/>
        </w:rPr>
        <w:t>&lt;</w:t>
      </w:r>
      <w:hyperlink r:id="rId22">
        <w:r>
          <w:rPr>
            <w:sz w:val="20"/>
          </w:rPr>
          <w:t>dpe@FAPEMIG.br</w:t>
        </w:r>
      </w:hyperlink>
      <w:r>
        <w:rPr>
          <w:sz w:val="20"/>
        </w:rPr>
        <w:t>&gt;,</w:t>
      </w:r>
      <w:r>
        <w:rPr>
          <w:spacing w:val="40"/>
          <w:sz w:val="20"/>
        </w:rPr>
        <w:t> </w:t>
      </w:r>
      <w:r>
        <w:rPr>
          <w:sz w:val="20"/>
        </w:rPr>
        <w:t>indicando</w:t>
      </w:r>
      <w:r>
        <w:rPr>
          <w:spacing w:val="40"/>
          <w:sz w:val="20"/>
        </w:rPr>
        <w:t> </w:t>
      </w:r>
      <w:r>
        <w:rPr>
          <w:sz w:val="20"/>
        </w:rPr>
        <w:t>o</w:t>
      </w:r>
      <w:r>
        <w:rPr>
          <w:spacing w:val="40"/>
          <w:sz w:val="20"/>
        </w:rPr>
        <w:t> </w:t>
      </w:r>
      <w:r>
        <w:rPr>
          <w:sz w:val="20"/>
        </w:rPr>
        <w:t>número</w:t>
      </w:r>
      <w:r>
        <w:rPr>
          <w:spacing w:val="40"/>
          <w:sz w:val="20"/>
        </w:rPr>
        <w:t> </w:t>
      </w:r>
      <w:r>
        <w:rPr>
          <w:sz w:val="20"/>
        </w:rPr>
        <w:t>do</w:t>
      </w:r>
      <w:r>
        <w:rPr>
          <w:spacing w:val="40"/>
          <w:sz w:val="20"/>
        </w:rPr>
        <w:t> </w:t>
      </w:r>
      <w:r>
        <w:rPr>
          <w:sz w:val="20"/>
        </w:rPr>
        <w:t>projeto </w:t>
      </w:r>
      <w:r>
        <w:rPr>
          <w:spacing w:val="-2"/>
          <w:sz w:val="20"/>
        </w:rPr>
        <w:t>aprovado.</w:t>
      </w:r>
    </w:p>
    <w:p>
      <w:pPr>
        <w:pStyle w:val="BodyText"/>
        <w:spacing w:line="256" w:lineRule="auto" w:before="18"/>
        <w:ind w:left="218" w:right="113"/>
        <w:jc w:val="both"/>
      </w:pPr>
      <w:r>
        <w:rPr>
          <w:rFonts w:ascii="Arial" w:hAnsi="Arial"/>
          <w:b/>
        </w:rPr>
        <w:t>PARÁGRAFO SEGUNDO</w:t>
      </w:r>
      <w:r>
        <w:rPr/>
        <w:t>: A liberação da segunda parcela, correspondente aos 50% (cinquenta por cento)</w:t>
      </w:r>
      <w:r>
        <w:rPr>
          <w:spacing w:val="40"/>
        </w:rPr>
        <w:t> </w:t>
      </w:r>
      <w:r>
        <w:rPr/>
        <w:t>restantes dos recursos, será realizada após a conclusão da primeira metade do prazo de execução do projeto,</w:t>
      </w:r>
      <w:r>
        <w:rPr>
          <w:spacing w:val="80"/>
        </w:rPr>
        <w:t> </w:t>
      </w:r>
      <w:r>
        <w:rPr/>
        <w:t>desde que sejam atendidas as condições previstas no parágrafo anterior e, adicionalmente:</w:t>
      </w:r>
    </w:p>
    <w:p>
      <w:pPr>
        <w:pStyle w:val="ListParagraph"/>
        <w:numPr>
          <w:ilvl w:val="0"/>
          <w:numId w:val="36"/>
        </w:numPr>
        <w:tabs>
          <w:tab w:pos="502" w:val="left" w:leader="none"/>
        </w:tabs>
        <w:spacing w:line="256" w:lineRule="auto" w:before="18" w:after="0"/>
        <w:ind w:left="218" w:right="106" w:firstLine="0"/>
        <w:jc w:val="both"/>
        <w:rPr>
          <w:sz w:val="20"/>
        </w:rPr>
      </w:pPr>
      <w:r>
        <w:rPr>
          <w:sz w:val="20"/>
        </w:rPr>
        <w:t>que o projeto tenha sido considerado apto à continuidade, mediante ateste do cumprimento do Plano de</w:t>
      </w:r>
      <w:r>
        <w:rPr>
          <w:spacing w:val="80"/>
          <w:sz w:val="20"/>
        </w:rPr>
        <w:t> </w:t>
      </w:r>
      <w:r>
        <w:rPr>
          <w:sz w:val="20"/>
        </w:rPr>
        <w:t>Trabalho, conforme avaliação realizada no âmbito do monitoramento técnico-científico;</w:t>
      </w:r>
    </w:p>
    <w:p>
      <w:pPr>
        <w:pStyle w:val="ListParagraph"/>
        <w:numPr>
          <w:ilvl w:val="0"/>
          <w:numId w:val="36"/>
        </w:numPr>
        <w:tabs>
          <w:tab w:pos="455" w:val="left" w:leader="none"/>
        </w:tabs>
        <w:spacing w:line="240" w:lineRule="auto" w:before="19" w:after="0"/>
        <w:ind w:left="455" w:right="0" w:hanging="237"/>
        <w:jc w:val="both"/>
        <w:rPr>
          <w:sz w:val="20"/>
        </w:rPr>
      </w:pPr>
      <w:r>
        <w:rPr>
          <w:sz w:val="20"/>
        </w:rPr>
        <w:t>ausência</w:t>
      </w:r>
      <w:r>
        <w:rPr>
          <w:spacing w:val="8"/>
          <w:sz w:val="20"/>
        </w:rPr>
        <w:t> </w:t>
      </w:r>
      <w:r>
        <w:rPr>
          <w:sz w:val="20"/>
        </w:rPr>
        <w:t>de</w:t>
      </w:r>
      <w:r>
        <w:rPr>
          <w:spacing w:val="8"/>
          <w:sz w:val="20"/>
        </w:rPr>
        <w:t> </w:t>
      </w:r>
      <w:r>
        <w:rPr>
          <w:sz w:val="20"/>
        </w:rPr>
        <w:t>constatação</w:t>
      </w:r>
      <w:r>
        <w:rPr>
          <w:spacing w:val="9"/>
          <w:sz w:val="20"/>
        </w:rPr>
        <w:t> </w:t>
      </w:r>
      <w:r>
        <w:rPr>
          <w:sz w:val="20"/>
        </w:rPr>
        <w:t>de</w:t>
      </w:r>
      <w:r>
        <w:rPr>
          <w:spacing w:val="8"/>
          <w:sz w:val="20"/>
        </w:rPr>
        <w:t> </w:t>
      </w:r>
      <w:r>
        <w:rPr>
          <w:sz w:val="20"/>
        </w:rPr>
        <w:t>prejuízo</w:t>
      </w:r>
      <w:r>
        <w:rPr>
          <w:spacing w:val="8"/>
          <w:sz w:val="20"/>
        </w:rPr>
        <w:t> </w:t>
      </w:r>
      <w:r>
        <w:rPr>
          <w:sz w:val="20"/>
        </w:rPr>
        <w:t>ao</w:t>
      </w:r>
      <w:r>
        <w:rPr>
          <w:spacing w:val="9"/>
          <w:sz w:val="20"/>
        </w:rPr>
        <w:t> </w:t>
      </w:r>
      <w:r>
        <w:rPr>
          <w:spacing w:val="-2"/>
          <w:sz w:val="20"/>
        </w:rPr>
        <w:t>erário.</w:t>
      </w:r>
    </w:p>
    <w:p>
      <w:pPr>
        <w:pStyle w:val="BodyText"/>
        <w:spacing w:line="256" w:lineRule="auto"/>
        <w:ind w:left="218" w:right="108"/>
        <w:jc w:val="both"/>
      </w:pPr>
      <w:r>
        <w:rPr>
          <w:rFonts w:ascii="Arial" w:hAnsi="Arial"/>
          <w:b/>
        </w:rPr>
        <w:t>PARÁGRAFO TERCEIRO</w:t>
      </w:r>
      <w:r>
        <w:rPr/>
        <w:t>: Os recursos a serem repassados para a execução do projeto, inclusive os relativos à contrapartida</w:t>
      </w:r>
      <w:r>
        <w:rPr>
          <w:spacing w:val="27"/>
        </w:rPr>
        <w:t> </w:t>
      </w:r>
      <w:r>
        <w:rPr/>
        <w:t>financeira,</w:t>
      </w:r>
      <w:r>
        <w:rPr>
          <w:spacing w:val="27"/>
        </w:rPr>
        <w:t> </w:t>
      </w:r>
      <w:r>
        <w:rPr/>
        <w:t>serão</w:t>
      </w:r>
      <w:r>
        <w:rPr>
          <w:spacing w:val="27"/>
        </w:rPr>
        <w:t> </w:t>
      </w:r>
      <w:r>
        <w:rPr/>
        <w:t>depositados</w:t>
      </w:r>
      <w:r>
        <w:rPr>
          <w:spacing w:val="28"/>
        </w:rPr>
        <w:t> </w:t>
      </w:r>
      <w:r>
        <w:rPr/>
        <w:t>na</w:t>
      </w:r>
      <w:r>
        <w:rPr>
          <w:spacing w:val="27"/>
        </w:rPr>
        <w:t> </w:t>
      </w:r>
      <w:r>
        <w:rPr/>
        <w:t>conta</w:t>
      </w:r>
      <w:r>
        <w:rPr>
          <w:spacing w:val="27"/>
        </w:rPr>
        <w:t> </w:t>
      </w:r>
      <w:r>
        <w:rPr/>
        <w:t>bancária</w:t>
      </w:r>
      <w:r>
        <w:rPr>
          <w:spacing w:val="27"/>
        </w:rPr>
        <w:t> </w:t>
      </w:r>
      <w:r>
        <w:rPr/>
        <w:t>do</w:t>
      </w:r>
      <w:r>
        <w:rPr>
          <w:spacing w:val="27"/>
        </w:rPr>
        <w:t> </w:t>
      </w:r>
      <w:r>
        <w:rPr/>
        <w:t>Banco</w:t>
      </w:r>
      <w:r>
        <w:rPr>
          <w:spacing w:val="27"/>
        </w:rPr>
        <w:t> </w:t>
      </w:r>
      <w:r>
        <w:rPr/>
        <w:t>do</w:t>
      </w:r>
      <w:r>
        <w:rPr>
          <w:spacing w:val="27"/>
        </w:rPr>
        <w:t> </w:t>
      </w:r>
      <w:r>
        <w:rPr/>
        <w:t>Brasil</w:t>
      </w:r>
      <w:r>
        <w:rPr>
          <w:spacing w:val="28"/>
        </w:rPr>
        <w:t> </w:t>
      </w:r>
      <w:r>
        <w:rPr/>
        <w:t>001, Agência</w:t>
      </w:r>
      <w:r>
        <w:rPr>
          <w:spacing w:val="27"/>
        </w:rPr>
        <w:t> </w:t>
      </w:r>
      <w:r>
        <w:rPr/>
        <w:t>&lt;&lt; AGENCIA &gt;&gt;,</w:t>
      </w:r>
    </w:p>
    <w:p>
      <w:pPr>
        <w:spacing w:line="229" w:lineRule="exact" w:before="0"/>
        <w:ind w:left="218" w:right="0" w:firstLine="0"/>
        <w:jc w:val="both"/>
        <w:rPr>
          <w:rFonts w:ascii="Arial"/>
          <w:b/>
          <w:sz w:val="20"/>
        </w:rPr>
      </w:pPr>
      <w:r>
        <w:rPr>
          <w:sz w:val="20"/>
        </w:rPr>
        <w:t>&lt;&gt;,</w:t>
      </w:r>
      <w:r>
        <w:rPr>
          <w:spacing w:val="6"/>
          <w:sz w:val="20"/>
        </w:rPr>
        <w:t> </w:t>
      </w:r>
      <w:r>
        <w:rPr>
          <w:sz w:val="20"/>
        </w:rPr>
        <w:t>aberta</w:t>
      </w:r>
      <w:r>
        <w:rPr>
          <w:spacing w:val="7"/>
          <w:sz w:val="20"/>
        </w:rPr>
        <w:t> </w:t>
      </w:r>
      <w:r>
        <w:rPr>
          <w:sz w:val="20"/>
        </w:rPr>
        <w:t>pela</w:t>
      </w:r>
      <w:r>
        <w:rPr>
          <w:spacing w:val="7"/>
          <w:sz w:val="20"/>
        </w:rPr>
        <w:t> </w:t>
      </w:r>
      <w:r>
        <w:rPr>
          <w:rFonts w:ascii="Arial"/>
          <w:b/>
          <w:sz w:val="20"/>
        </w:rPr>
        <w:t>FAPEMIG</w:t>
      </w:r>
      <w:r>
        <w:rPr>
          <w:rFonts w:ascii="Arial"/>
          <w:b/>
          <w:spacing w:val="5"/>
          <w:sz w:val="20"/>
        </w:rPr>
        <w:t> </w:t>
      </w:r>
      <w:r>
        <w:rPr>
          <w:sz w:val="20"/>
        </w:rPr>
        <w:t>em</w:t>
      </w:r>
      <w:r>
        <w:rPr>
          <w:spacing w:val="7"/>
          <w:sz w:val="20"/>
        </w:rPr>
        <w:t> </w:t>
      </w:r>
      <w:r>
        <w:rPr>
          <w:sz w:val="20"/>
        </w:rPr>
        <w:t>nome</w:t>
      </w:r>
      <w:r>
        <w:rPr>
          <w:spacing w:val="7"/>
          <w:sz w:val="20"/>
        </w:rPr>
        <w:t> </w:t>
      </w:r>
      <w:r>
        <w:rPr>
          <w:sz w:val="20"/>
        </w:rPr>
        <w:t>da</w:t>
      </w:r>
      <w:r>
        <w:rPr>
          <w:spacing w:val="26"/>
          <w:sz w:val="20"/>
        </w:rPr>
        <w:t> </w:t>
      </w:r>
      <w:r>
        <w:rPr>
          <w:rFonts w:ascii="Arial"/>
          <w:b/>
          <w:spacing w:val="-2"/>
          <w:sz w:val="20"/>
        </w:rPr>
        <w:t>EXECUTORA.</w:t>
      </w:r>
    </w:p>
    <w:p>
      <w:pPr>
        <w:pStyle w:val="BodyText"/>
        <w:ind w:left="218"/>
      </w:pPr>
      <w:r>
        <w:rPr>
          <w:rFonts w:ascii="Arial" w:hAnsi="Arial"/>
          <w:b/>
        </w:rPr>
        <w:t>PARÁGRAFO</w:t>
      </w:r>
      <w:r>
        <w:rPr>
          <w:rFonts w:ascii="Arial" w:hAnsi="Arial"/>
          <w:b/>
          <w:spacing w:val="47"/>
        </w:rPr>
        <w:t> </w:t>
      </w:r>
      <w:r>
        <w:rPr>
          <w:rFonts w:ascii="Arial" w:hAnsi="Arial"/>
          <w:b/>
        </w:rPr>
        <w:t>QUARTO</w:t>
      </w:r>
      <w:r>
        <w:rPr>
          <w:rFonts w:ascii="Arial" w:hAnsi="Arial"/>
          <w:b/>
          <w:spacing w:val="-33"/>
        </w:rPr>
        <w:t> </w:t>
      </w:r>
      <w:r>
        <w:rPr/>
        <w:t>:</w:t>
      </w:r>
      <w:r>
        <w:rPr>
          <w:spacing w:val="57"/>
        </w:rPr>
        <w:t> </w:t>
      </w:r>
      <w:r>
        <w:rPr/>
        <w:t>O</w:t>
      </w:r>
      <w:r>
        <w:rPr>
          <w:spacing w:val="58"/>
        </w:rPr>
        <w:t> </w:t>
      </w:r>
      <w:r>
        <w:rPr/>
        <w:t>sigilo</w:t>
      </w:r>
      <w:r>
        <w:rPr>
          <w:spacing w:val="57"/>
        </w:rPr>
        <w:t> </w:t>
      </w:r>
      <w:r>
        <w:rPr/>
        <w:t>bancário</w:t>
      </w:r>
      <w:r>
        <w:rPr>
          <w:spacing w:val="57"/>
        </w:rPr>
        <w:t> </w:t>
      </w:r>
      <w:r>
        <w:rPr/>
        <w:t>dos</w:t>
      </w:r>
      <w:r>
        <w:rPr>
          <w:spacing w:val="58"/>
        </w:rPr>
        <w:t> </w:t>
      </w:r>
      <w:r>
        <w:rPr/>
        <w:t>recursos</w:t>
      </w:r>
      <w:r>
        <w:rPr>
          <w:spacing w:val="57"/>
        </w:rPr>
        <w:t> </w:t>
      </w:r>
      <w:r>
        <w:rPr/>
        <w:t>públicos</w:t>
      </w:r>
      <w:r>
        <w:rPr>
          <w:spacing w:val="58"/>
        </w:rPr>
        <w:t> </w:t>
      </w:r>
      <w:r>
        <w:rPr/>
        <w:t>envolvidos</w:t>
      </w:r>
      <w:r>
        <w:rPr>
          <w:spacing w:val="57"/>
        </w:rPr>
        <w:t> </w:t>
      </w:r>
      <w:r>
        <w:rPr/>
        <w:t>neste</w:t>
      </w:r>
      <w:r>
        <w:rPr>
          <w:spacing w:val="58"/>
        </w:rPr>
        <w:t> </w:t>
      </w:r>
      <w:r>
        <w:rPr/>
        <w:t>TEI</w:t>
      </w:r>
      <w:r>
        <w:rPr>
          <w:spacing w:val="57"/>
        </w:rPr>
        <w:t> </w:t>
      </w:r>
      <w:r>
        <w:rPr/>
        <w:t>não</w:t>
      </w:r>
      <w:r>
        <w:rPr>
          <w:spacing w:val="57"/>
        </w:rPr>
        <w:t> </w:t>
      </w:r>
      <w:r>
        <w:rPr/>
        <w:t>será</w:t>
      </w:r>
      <w:r>
        <w:rPr>
          <w:spacing w:val="58"/>
        </w:rPr>
        <w:t> </w:t>
      </w:r>
      <w:r>
        <w:rPr/>
        <w:t>oponível</w:t>
      </w:r>
      <w:r>
        <w:rPr>
          <w:spacing w:val="58"/>
        </w:rPr>
        <w:t> </w:t>
      </w:r>
      <w:r>
        <w:rPr>
          <w:spacing w:val="-10"/>
        </w:rPr>
        <w:t>à</w:t>
      </w:r>
    </w:p>
    <w:p>
      <w:pPr>
        <w:pStyle w:val="BodyText"/>
        <w:spacing w:before="15"/>
        <w:ind w:left="218"/>
      </w:pPr>
      <w:r>
        <w:rPr>
          <w:rFonts w:ascii="Arial" w:hAnsi="Arial"/>
          <w:b/>
        </w:rPr>
        <w:t>FAPEMIG</w:t>
      </w:r>
      <w:r>
        <w:rPr>
          <w:rFonts w:ascii="Arial" w:hAnsi="Arial"/>
          <w:b/>
          <w:spacing w:val="6"/>
        </w:rPr>
        <w:t> </w:t>
      </w:r>
      <w:r>
        <w:rPr/>
        <w:t>e</w:t>
      </w:r>
      <w:r>
        <w:rPr>
          <w:spacing w:val="8"/>
        </w:rPr>
        <w:t> </w:t>
      </w:r>
      <w:r>
        <w:rPr/>
        <w:t>nem</w:t>
      </w:r>
      <w:r>
        <w:rPr>
          <w:spacing w:val="8"/>
        </w:rPr>
        <w:t> </w:t>
      </w:r>
      <w:r>
        <w:rPr/>
        <w:t>aos</w:t>
      </w:r>
      <w:r>
        <w:rPr>
          <w:spacing w:val="8"/>
        </w:rPr>
        <w:t> </w:t>
      </w:r>
      <w:r>
        <w:rPr/>
        <w:t>órgãos</w:t>
      </w:r>
      <w:r>
        <w:rPr>
          <w:spacing w:val="7"/>
        </w:rPr>
        <w:t> </w:t>
      </w:r>
      <w:r>
        <w:rPr/>
        <w:t>públicos</w:t>
      </w:r>
      <w:r>
        <w:rPr>
          <w:spacing w:val="8"/>
        </w:rPr>
        <w:t> </w:t>
      </w:r>
      <w:r>
        <w:rPr>
          <w:spacing w:val="-2"/>
        </w:rPr>
        <w:t>fiscalizadores.</w:t>
      </w:r>
    </w:p>
    <w:p>
      <w:pPr>
        <w:pStyle w:val="BodyText"/>
        <w:spacing w:before="62"/>
      </w:pPr>
    </w:p>
    <w:p>
      <w:pPr>
        <w:pStyle w:val="Heading3"/>
      </w:pPr>
      <w:r>
        <w:rPr/>
        <w:t>CLÁUSULA</w:t>
      </w:r>
      <w:r>
        <w:rPr>
          <w:spacing w:val="10"/>
        </w:rPr>
        <w:t> </w:t>
      </w:r>
      <w:r>
        <w:rPr/>
        <w:t>QUARTA</w:t>
      </w:r>
      <w:r>
        <w:rPr>
          <w:spacing w:val="10"/>
        </w:rPr>
        <w:t> </w:t>
      </w:r>
      <w:r>
        <w:rPr/>
        <w:t>–</w:t>
      </w:r>
      <w:r>
        <w:rPr>
          <w:spacing w:val="11"/>
        </w:rPr>
        <w:t> </w:t>
      </w:r>
      <w:r>
        <w:rPr/>
        <w:t>DA</w:t>
      </w:r>
      <w:r>
        <w:rPr>
          <w:spacing w:val="10"/>
        </w:rPr>
        <w:t> </w:t>
      </w:r>
      <w:r>
        <w:rPr/>
        <w:t>APLICAÇÃO</w:t>
      </w:r>
      <w:r>
        <w:rPr>
          <w:spacing w:val="11"/>
        </w:rPr>
        <w:t> </w:t>
      </w:r>
      <w:r>
        <w:rPr/>
        <w:t>DOS</w:t>
      </w:r>
      <w:r>
        <w:rPr>
          <w:spacing w:val="10"/>
        </w:rPr>
        <w:t> </w:t>
      </w:r>
      <w:r>
        <w:rPr>
          <w:spacing w:val="-2"/>
        </w:rPr>
        <w:t>RECURSOS</w:t>
      </w:r>
    </w:p>
    <w:p>
      <w:pPr>
        <w:pStyle w:val="BodyText"/>
        <w:spacing w:line="256" w:lineRule="auto"/>
        <w:ind w:left="218" w:right="104"/>
        <w:jc w:val="both"/>
      </w:pPr>
      <w:r>
        <w:rPr/>
        <w:t>Após a liberação dos recursos, os saldos financeiros, enquanto não utilizados, deverão ser aplicados pela </w:t>
      </w:r>
      <w:r>
        <w:rPr>
          <w:rFonts w:ascii="Arial" w:hAnsi="Arial"/>
          <w:b/>
        </w:rPr>
        <w:t>EXECUTORA </w:t>
      </w:r>
      <w:r>
        <w:rPr/>
        <w:t>em caderneta de poupança ou em fundo de aplicação financeira de curto prazo ou operação de mercado aberto lastreada em títulos da dívida pública, na forma descrita no art. 184, da Lei Federal nº 14.133, de 2021 e no §1º do art. 87 do Decreto Estadual nº 47.442, de 2018.</w:t>
      </w:r>
    </w:p>
    <w:p>
      <w:pPr>
        <w:pStyle w:val="BodyText"/>
        <w:spacing w:line="256" w:lineRule="auto" w:before="17"/>
        <w:ind w:left="218" w:right="104"/>
        <w:jc w:val="both"/>
      </w:pPr>
      <w:r>
        <w:rPr>
          <w:rFonts w:ascii="Arial" w:hAnsi="Arial"/>
          <w:b/>
        </w:rPr>
        <w:t>PARÁGRAFO PRIMEIRO</w:t>
      </w:r>
      <w:r>
        <w:rPr>
          <w:rFonts w:ascii="Arial" w:hAnsi="Arial"/>
          <w:b/>
          <w:spacing w:val="-14"/>
        </w:rPr>
        <w:t> </w:t>
      </w:r>
      <w:r>
        <w:rPr/>
        <w:t>: Os valores oriundos da </w:t>
      </w:r>
      <w:r>
        <w:rPr>
          <w:rFonts w:ascii="Arial" w:hAnsi="Arial"/>
          <w:b/>
        </w:rPr>
        <w:t>FAPEMIG </w:t>
      </w:r>
      <w:r>
        <w:rPr/>
        <w:t>serão repassados à </w:t>
      </w:r>
      <w:r>
        <w:rPr>
          <w:rFonts w:ascii="Arial" w:hAnsi="Arial"/>
          <w:b/>
        </w:rPr>
        <w:t>EXECUTORA</w:t>
      </w:r>
      <w:r>
        <w:rPr/>
        <w:t>, por meio de depósito bancário em conta específica e individualizada para a execução do presente </w:t>
      </w:r>
      <w:r>
        <w:rPr>
          <w:rFonts w:ascii="Arial" w:hAnsi="Arial"/>
          <w:b/>
        </w:rPr>
        <w:t>TEI</w:t>
      </w:r>
      <w:r>
        <w:rPr/>
        <w:t>, aberta em instituição bancária oficial.</w:t>
      </w:r>
    </w:p>
    <w:p>
      <w:pPr>
        <w:pStyle w:val="BodyText"/>
        <w:spacing w:line="256" w:lineRule="auto" w:before="19"/>
        <w:ind w:left="218" w:right="72"/>
        <w:jc w:val="both"/>
      </w:pPr>
      <w:r>
        <w:rPr>
          <w:rFonts w:ascii="Arial" w:hAnsi="Arial"/>
          <w:b/>
        </w:rPr>
        <w:t>PARÁGRAFO SEGUNDO</w:t>
      </w:r>
      <w:r>
        <w:rPr/>
        <w:t>: Os rendimentos de ativos financeiros poderão ser aplicados no objeto do presente</w:t>
      </w:r>
      <w:r>
        <w:rPr>
          <w:spacing w:val="40"/>
        </w:rPr>
        <w:t> </w:t>
      </w:r>
      <w:r>
        <w:rPr>
          <w:rFonts w:ascii="Arial" w:hAnsi="Arial"/>
          <w:b/>
        </w:rPr>
        <w:t>TEI</w:t>
      </w:r>
      <w:r>
        <w:rPr/>
        <w:t>, em</w:t>
      </w:r>
      <w:r>
        <w:rPr>
          <w:spacing w:val="40"/>
        </w:rPr>
        <w:t> </w:t>
      </w:r>
      <w:r>
        <w:rPr/>
        <w:t>item</w:t>
      </w:r>
      <w:r>
        <w:rPr>
          <w:spacing w:val="40"/>
        </w:rPr>
        <w:t> </w:t>
      </w:r>
      <w:r>
        <w:rPr/>
        <w:t>que</w:t>
      </w:r>
      <w:r>
        <w:rPr>
          <w:spacing w:val="40"/>
        </w:rPr>
        <w:t> </w:t>
      </w:r>
      <w:r>
        <w:rPr/>
        <w:t>conste</w:t>
      </w:r>
      <w:r>
        <w:rPr>
          <w:spacing w:val="40"/>
        </w:rPr>
        <w:t> </w:t>
      </w:r>
      <w:r>
        <w:rPr/>
        <w:t>no</w:t>
      </w:r>
      <w:r>
        <w:rPr>
          <w:spacing w:val="40"/>
        </w:rPr>
        <w:t> </w:t>
      </w:r>
      <w:r>
        <w:rPr/>
        <w:t>plano</w:t>
      </w:r>
      <w:r>
        <w:rPr>
          <w:spacing w:val="40"/>
        </w:rPr>
        <w:t> </w:t>
      </w:r>
      <w:r>
        <w:rPr/>
        <w:t>de</w:t>
      </w:r>
      <w:r>
        <w:rPr>
          <w:spacing w:val="40"/>
        </w:rPr>
        <w:t> </w:t>
      </w:r>
      <w:r>
        <w:rPr/>
        <w:t>trabalho</w:t>
      </w:r>
      <w:r>
        <w:rPr>
          <w:spacing w:val="40"/>
        </w:rPr>
        <w:t> </w:t>
      </w:r>
      <w:r>
        <w:rPr/>
        <w:t>aprovado,</w:t>
      </w:r>
      <w:r>
        <w:rPr>
          <w:spacing w:val="40"/>
        </w:rPr>
        <w:t> </w:t>
      </w:r>
      <w:r>
        <w:rPr/>
        <w:t>o</w:t>
      </w:r>
      <w:r>
        <w:rPr>
          <w:spacing w:val="40"/>
        </w:rPr>
        <w:t> </w:t>
      </w:r>
      <w:r>
        <w:rPr/>
        <w:t>que</w:t>
      </w:r>
      <w:r>
        <w:rPr>
          <w:spacing w:val="40"/>
        </w:rPr>
        <w:t> </w:t>
      </w:r>
      <w:r>
        <w:rPr/>
        <w:t>deve</w:t>
      </w:r>
      <w:r>
        <w:rPr>
          <w:spacing w:val="40"/>
        </w:rPr>
        <w:t> </w:t>
      </w:r>
      <w:r>
        <w:rPr/>
        <w:t>ser</w:t>
      </w:r>
      <w:r>
        <w:rPr>
          <w:spacing w:val="40"/>
        </w:rPr>
        <w:t> </w:t>
      </w:r>
      <w:r>
        <w:rPr/>
        <w:t>justificado</w:t>
      </w:r>
      <w:r>
        <w:rPr>
          <w:spacing w:val="40"/>
        </w:rPr>
        <w:t> </w:t>
      </w:r>
      <w:r>
        <w:rPr/>
        <w:t>e</w:t>
      </w:r>
      <w:r>
        <w:rPr>
          <w:spacing w:val="40"/>
        </w:rPr>
        <w:t> </w:t>
      </w:r>
      <w:r>
        <w:rPr/>
        <w:t>comprovado</w:t>
      </w:r>
      <w:r>
        <w:rPr>
          <w:spacing w:val="40"/>
        </w:rPr>
        <w:t> </w:t>
      </w:r>
      <w:r>
        <w:rPr/>
        <w:t>na</w:t>
      </w:r>
      <w:r>
        <w:rPr>
          <w:spacing w:val="40"/>
        </w:rPr>
        <w:t> </w:t>
      </w:r>
      <w:r>
        <w:rPr/>
        <w:t>prestação</w:t>
      </w:r>
      <w:r>
        <w:rPr>
          <w:spacing w:val="40"/>
        </w:rPr>
        <w:t> </w:t>
      </w:r>
      <w:r>
        <w:rPr/>
        <w:t>de contas financeira, os quais estão sujeitos às mesmas condições exigidas para os recursos transferidos.</w:t>
      </w:r>
    </w:p>
    <w:p>
      <w:pPr>
        <w:spacing w:line="256" w:lineRule="auto" w:before="18"/>
        <w:ind w:left="218" w:right="130" w:firstLine="0"/>
        <w:jc w:val="both"/>
        <w:rPr>
          <w:sz w:val="20"/>
        </w:rPr>
      </w:pPr>
      <w:r>
        <w:rPr>
          <w:rFonts w:ascii="Arial" w:hAnsi="Arial"/>
          <w:b/>
          <w:sz w:val="20"/>
        </w:rPr>
        <w:t>PARÁGRAFO TERCEIRO</w:t>
      </w:r>
      <w:r>
        <w:rPr>
          <w:sz w:val="20"/>
        </w:rPr>
        <w:t>: A utilização dos rendimentos para aquisição de novos itens deverá ser previamente aprovada pela </w:t>
      </w:r>
      <w:r>
        <w:rPr>
          <w:rFonts w:ascii="Arial" w:hAnsi="Arial"/>
          <w:b/>
          <w:sz w:val="20"/>
        </w:rPr>
        <w:t>FAPEMIG</w:t>
      </w:r>
      <w:r>
        <w:rPr>
          <w:sz w:val="20"/>
        </w:rPr>
        <w:t>.</w:t>
      </w:r>
    </w:p>
    <w:p>
      <w:pPr>
        <w:pStyle w:val="BodyText"/>
        <w:spacing w:line="256" w:lineRule="auto" w:before="19"/>
        <w:ind w:left="218" w:right="104"/>
        <w:jc w:val="both"/>
      </w:pPr>
      <w:r>
        <w:rPr>
          <w:rFonts w:ascii="Arial" w:hAnsi="Arial"/>
          <w:b/>
        </w:rPr>
        <w:t>PARÁGRAFO QUARTO</w:t>
      </w:r>
      <w:r>
        <w:rPr>
          <w:rFonts w:ascii="Arial" w:hAnsi="Arial"/>
          <w:b/>
          <w:spacing w:val="-14"/>
        </w:rPr>
        <w:t> </w:t>
      </w:r>
      <w:r>
        <w:rPr/>
        <w:t>: Os rendimentos de aplicações financeiras dos recursos não poderão ser computados</w:t>
      </w:r>
      <w:r>
        <w:rPr>
          <w:spacing w:val="40"/>
        </w:rPr>
        <w:t> </w:t>
      </w:r>
      <w:r>
        <w:rPr/>
        <w:t>como contrapartida ou outros aportes da </w:t>
      </w:r>
      <w:r>
        <w:rPr>
          <w:rFonts w:ascii="Arial" w:hAnsi="Arial"/>
          <w:b/>
        </w:rPr>
        <w:t>EXECUTORA</w:t>
      </w:r>
      <w:r>
        <w:rPr/>
        <w:t>.</w:t>
      </w:r>
    </w:p>
    <w:p>
      <w:pPr>
        <w:pStyle w:val="BodyText"/>
        <w:spacing w:line="256" w:lineRule="auto" w:before="19"/>
        <w:ind w:left="218" w:right="110"/>
        <w:jc w:val="both"/>
      </w:pPr>
      <w:r>
        <w:rPr>
          <w:rFonts w:ascii="Arial" w:hAnsi="Arial"/>
          <w:b/>
        </w:rPr>
        <w:t>PARÁGRAFO QUINTO</w:t>
      </w:r>
      <w:r>
        <w:rPr>
          <w:rFonts w:ascii="Arial" w:hAnsi="Arial"/>
          <w:b/>
          <w:spacing w:val="-14"/>
        </w:rPr>
        <w:t> </w:t>
      </w:r>
      <w:r>
        <w:rPr/>
        <w:t>: No caso de conclusão, rescisão ou extinção do presente </w:t>
      </w:r>
      <w:r>
        <w:rPr>
          <w:rFonts w:ascii="Arial" w:hAnsi="Arial"/>
          <w:b/>
        </w:rPr>
        <w:t>TEI</w:t>
      </w:r>
      <w:r>
        <w:rPr/>
        <w:t>, os saldos financeiros remanescentes, inclusive os provenientes das receitas obtidas das aplicações financeiras realizadas, serão devolvidos à </w:t>
      </w:r>
      <w:r>
        <w:rPr>
          <w:rFonts w:ascii="Arial" w:hAnsi="Arial"/>
          <w:b/>
        </w:rPr>
        <w:t>FAPEMIG</w:t>
      </w:r>
      <w:r>
        <w:rPr/>
        <w:t>, por meio de Documento de Arrecadação Estadual - DAE.</w:t>
      </w:r>
    </w:p>
    <w:p>
      <w:pPr>
        <w:pStyle w:val="BodyText"/>
        <w:spacing w:before="44"/>
      </w:pPr>
    </w:p>
    <w:p>
      <w:pPr>
        <w:pStyle w:val="Heading3"/>
      </w:pPr>
      <w:r>
        <w:rPr/>
        <w:t>CLÁUSULA</w:t>
      </w:r>
      <w:r>
        <w:rPr>
          <w:spacing w:val="8"/>
        </w:rPr>
        <w:t> </w:t>
      </w:r>
      <w:r>
        <w:rPr/>
        <w:t>QUINTA</w:t>
      </w:r>
      <w:r>
        <w:rPr>
          <w:spacing w:val="8"/>
        </w:rPr>
        <w:t> </w:t>
      </w:r>
      <w:r>
        <w:rPr/>
        <w:t>–</w:t>
      </w:r>
      <w:r>
        <w:rPr>
          <w:spacing w:val="9"/>
        </w:rPr>
        <w:t> </w:t>
      </w:r>
      <w:r>
        <w:rPr/>
        <w:t>DO</w:t>
      </w:r>
      <w:r>
        <w:rPr>
          <w:spacing w:val="8"/>
        </w:rPr>
        <w:t> </w:t>
      </w:r>
      <w:r>
        <w:rPr/>
        <w:t>PRAZO</w:t>
      </w:r>
      <w:r>
        <w:rPr>
          <w:spacing w:val="9"/>
        </w:rPr>
        <w:t> </w:t>
      </w:r>
      <w:r>
        <w:rPr/>
        <w:t>DE</w:t>
      </w:r>
      <w:r>
        <w:rPr>
          <w:spacing w:val="8"/>
        </w:rPr>
        <w:t> </w:t>
      </w:r>
      <w:r>
        <w:rPr/>
        <w:t>VIGÊNCIA</w:t>
      </w:r>
      <w:r>
        <w:rPr>
          <w:spacing w:val="8"/>
        </w:rPr>
        <w:t> </w:t>
      </w:r>
      <w:r>
        <w:rPr/>
        <w:t>E</w:t>
      </w:r>
      <w:r>
        <w:rPr>
          <w:spacing w:val="9"/>
        </w:rPr>
        <w:t> </w:t>
      </w:r>
      <w:r>
        <w:rPr/>
        <w:t>DE</w:t>
      </w:r>
      <w:r>
        <w:rPr>
          <w:spacing w:val="8"/>
        </w:rPr>
        <w:t> </w:t>
      </w:r>
      <w:r>
        <w:rPr>
          <w:spacing w:val="-2"/>
        </w:rPr>
        <w:t>EXECUÇÃO</w:t>
      </w:r>
    </w:p>
    <w:p>
      <w:pPr>
        <w:spacing w:before="36"/>
        <w:ind w:left="218" w:right="0" w:firstLine="0"/>
        <w:jc w:val="left"/>
        <w:rPr>
          <w:sz w:val="20"/>
        </w:rPr>
      </w:pPr>
      <w:r>
        <w:rPr>
          <w:sz w:val="20"/>
        </w:rPr>
        <w:t>A</w:t>
      </w:r>
      <w:r>
        <w:rPr>
          <w:spacing w:val="40"/>
          <w:sz w:val="20"/>
        </w:rPr>
        <w:t> </w:t>
      </w:r>
      <w:r>
        <w:rPr>
          <w:sz w:val="20"/>
        </w:rPr>
        <w:t>vigência</w:t>
      </w:r>
      <w:r>
        <w:rPr>
          <w:spacing w:val="52"/>
          <w:sz w:val="20"/>
        </w:rPr>
        <w:t> </w:t>
      </w:r>
      <w:r>
        <w:rPr>
          <w:sz w:val="20"/>
        </w:rPr>
        <w:t>do</w:t>
      </w:r>
      <w:r>
        <w:rPr>
          <w:spacing w:val="52"/>
          <w:sz w:val="20"/>
        </w:rPr>
        <w:t> </w:t>
      </w:r>
      <w:r>
        <w:rPr>
          <w:sz w:val="20"/>
        </w:rPr>
        <w:t>presente</w:t>
      </w:r>
      <w:r>
        <w:rPr>
          <w:spacing w:val="29"/>
          <w:sz w:val="20"/>
        </w:rPr>
        <w:t> </w:t>
      </w:r>
      <w:r>
        <w:rPr>
          <w:rFonts w:ascii="Arial" w:hAnsi="Arial"/>
          <w:b/>
          <w:sz w:val="20"/>
        </w:rPr>
        <w:t>TEI</w:t>
      </w:r>
      <w:r>
        <w:rPr>
          <w:rFonts w:ascii="Arial" w:hAnsi="Arial"/>
          <w:b/>
          <w:spacing w:val="53"/>
          <w:sz w:val="20"/>
        </w:rPr>
        <w:t> </w:t>
      </w:r>
      <w:r>
        <w:rPr>
          <w:sz w:val="20"/>
        </w:rPr>
        <w:t>será</w:t>
      </w:r>
      <w:r>
        <w:rPr>
          <w:spacing w:val="54"/>
          <w:sz w:val="20"/>
        </w:rPr>
        <w:t> </w:t>
      </w:r>
      <w:r>
        <w:rPr>
          <w:sz w:val="20"/>
        </w:rPr>
        <w:t>de</w:t>
      </w:r>
      <w:r>
        <w:rPr>
          <w:spacing w:val="18"/>
          <w:sz w:val="20"/>
        </w:rPr>
        <w:t> </w:t>
      </w:r>
      <w:r>
        <w:rPr>
          <w:rFonts w:ascii="Arial" w:hAnsi="Arial"/>
          <w:b/>
          <w:sz w:val="20"/>
        </w:rPr>
        <w:t>&lt;&lt;DURACAOVIGENCIA&gt;&gt;</w:t>
      </w:r>
      <w:r>
        <w:rPr>
          <w:sz w:val="20"/>
        </w:rPr>
        <w:t>,</w:t>
      </w:r>
      <w:r>
        <w:rPr>
          <w:spacing w:val="41"/>
          <w:sz w:val="20"/>
        </w:rPr>
        <w:t> </w:t>
      </w:r>
      <w:r>
        <w:rPr>
          <w:sz w:val="20"/>
        </w:rPr>
        <w:t>a</w:t>
      </w:r>
      <w:r>
        <w:rPr>
          <w:spacing w:val="41"/>
          <w:sz w:val="20"/>
        </w:rPr>
        <w:t> </w:t>
      </w:r>
      <w:r>
        <w:rPr>
          <w:sz w:val="20"/>
        </w:rPr>
        <w:t>contar</w:t>
      </w:r>
      <w:r>
        <w:rPr>
          <w:spacing w:val="41"/>
          <w:sz w:val="20"/>
        </w:rPr>
        <w:t> </w:t>
      </w:r>
      <w:r>
        <w:rPr>
          <w:sz w:val="20"/>
        </w:rPr>
        <w:t>da</w:t>
      </w:r>
      <w:r>
        <w:rPr>
          <w:spacing w:val="41"/>
          <w:sz w:val="20"/>
        </w:rPr>
        <w:t> </w:t>
      </w:r>
      <w:r>
        <w:rPr>
          <w:sz w:val="20"/>
        </w:rPr>
        <w:t>data</w:t>
      </w:r>
      <w:r>
        <w:rPr>
          <w:spacing w:val="41"/>
          <w:sz w:val="20"/>
        </w:rPr>
        <w:t> </w:t>
      </w:r>
      <w:r>
        <w:rPr>
          <w:sz w:val="20"/>
        </w:rPr>
        <w:t>de</w:t>
      </w:r>
      <w:r>
        <w:rPr>
          <w:spacing w:val="41"/>
          <w:sz w:val="20"/>
        </w:rPr>
        <w:t> </w:t>
      </w:r>
      <w:r>
        <w:rPr>
          <w:sz w:val="20"/>
        </w:rPr>
        <w:t>sua</w:t>
      </w:r>
      <w:r>
        <w:rPr>
          <w:spacing w:val="41"/>
          <w:sz w:val="20"/>
        </w:rPr>
        <w:t> </w:t>
      </w:r>
      <w:r>
        <w:rPr>
          <w:sz w:val="20"/>
        </w:rPr>
        <w:t>publicação,</w:t>
      </w:r>
      <w:r>
        <w:rPr>
          <w:spacing w:val="41"/>
          <w:sz w:val="20"/>
        </w:rPr>
        <w:t> </w:t>
      </w:r>
      <w:r>
        <w:rPr>
          <w:sz w:val="20"/>
        </w:rPr>
        <w:t>sendo</w:t>
      </w:r>
      <w:r>
        <w:rPr>
          <w:spacing w:val="41"/>
          <w:sz w:val="20"/>
        </w:rPr>
        <w:t> </w:t>
      </w:r>
      <w:r>
        <w:rPr>
          <w:spacing w:val="-10"/>
          <w:sz w:val="20"/>
        </w:rPr>
        <w:t>o</w:t>
      </w:r>
    </w:p>
    <w:p>
      <w:pPr>
        <w:spacing w:after="0"/>
        <w:jc w:val="left"/>
        <w:rPr>
          <w:sz w:val="20"/>
        </w:rPr>
        <w:sectPr>
          <w:pgSz w:w="11900" w:h="16840"/>
          <w:pgMar w:header="0" w:footer="181" w:top="500" w:bottom="380" w:left="566" w:right="566"/>
        </w:sectPr>
      </w:pPr>
    </w:p>
    <w:p>
      <w:pPr>
        <w:pStyle w:val="BodyText"/>
        <w:spacing w:line="256" w:lineRule="auto" w:before="76"/>
        <w:ind w:left="218" w:right="105"/>
        <w:jc w:val="both"/>
      </w:pPr>
      <w:r>
        <w:rPr/>
        <w:t>prazo de execução do projeto de </w:t>
      </w:r>
      <w:r>
        <w:rPr>
          <w:rFonts w:ascii="Arial" w:hAnsi="Arial"/>
          <w:b/>
        </w:rPr>
        <w:t>&lt;&lt;DURACAOMESES&gt;&gt;, </w:t>
      </w:r>
      <w:r>
        <w:rPr/>
        <w:t>previsto no preâmbulo deste instrumento, também contados da data da publicação do Diário Oficial do Estado de Minas Gerais.</w:t>
      </w:r>
    </w:p>
    <w:p>
      <w:pPr>
        <w:pStyle w:val="BodyText"/>
        <w:spacing w:line="256" w:lineRule="auto" w:before="19"/>
        <w:ind w:left="218" w:right="109"/>
        <w:jc w:val="both"/>
      </w:pPr>
      <w:r>
        <w:rPr>
          <w:rFonts w:ascii="Arial" w:hAnsi="Arial"/>
          <w:b/>
        </w:rPr>
        <w:t>PARÁGRAFO PRIMEIRO:</w:t>
      </w:r>
      <w:r>
        <w:rPr>
          <w:rFonts w:ascii="Arial" w:hAnsi="Arial"/>
          <w:b/>
          <w:spacing w:val="40"/>
        </w:rPr>
        <w:t> </w:t>
      </w:r>
      <w:r>
        <w:rPr/>
        <w:t>A vigência</w:t>
      </w:r>
      <w:r>
        <w:rPr>
          <w:spacing w:val="40"/>
        </w:rPr>
        <w:t> </w:t>
      </w:r>
      <w:r>
        <w:rPr/>
        <w:t>do</w:t>
      </w:r>
      <w:r>
        <w:rPr>
          <w:spacing w:val="40"/>
        </w:rPr>
        <w:t> </w:t>
      </w:r>
      <w:r>
        <w:rPr/>
        <w:t>presente </w:t>
      </w:r>
      <w:r>
        <w:rPr>
          <w:rFonts w:ascii="Arial" w:hAnsi="Arial"/>
          <w:b/>
        </w:rPr>
        <w:t>TEI</w:t>
      </w:r>
      <w:r>
        <w:rPr>
          <w:rFonts w:ascii="Arial" w:hAnsi="Arial"/>
          <w:b/>
          <w:spacing w:val="40"/>
        </w:rPr>
        <w:t> </w:t>
      </w:r>
      <w:r>
        <w:rPr/>
        <w:t>poderá</w:t>
      </w:r>
      <w:r>
        <w:rPr>
          <w:spacing w:val="40"/>
        </w:rPr>
        <w:t> </w:t>
      </w:r>
      <w:r>
        <w:rPr/>
        <w:t>ser</w:t>
      </w:r>
      <w:r>
        <w:rPr>
          <w:spacing w:val="40"/>
        </w:rPr>
        <w:t> </w:t>
      </w:r>
      <w:r>
        <w:rPr/>
        <w:t>prorrogada</w:t>
      </w:r>
      <w:r>
        <w:rPr>
          <w:spacing w:val="40"/>
        </w:rPr>
        <w:t> </w:t>
      </w:r>
      <w:r>
        <w:rPr/>
        <w:t>mediante</w:t>
      </w:r>
      <w:r>
        <w:rPr>
          <w:spacing w:val="40"/>
        </w:rPr>
        <w:t> </w:t>
      </w:r>
      <w:r>
        <w:rPr/>
        <w:t>assinatura</w:t>
      </w:r>
      <w:r>
        <w:rPr>
          <w:spacing w:val="40"/>
        </w:rPr>
        <w:t> </w:t>
      </w:r>
      <w:r>
        <w:rPr/>
        <w:t>de</w:t>
      </w:r>
      <w:r>
        <w:rPr>
          <w:spacing w:val="40"/>
        </w:rPr>
        <w:t> </w:t>
      </w:r>
      <w:r>
        <w:rPr/>
        <w:t>Termo Aditivo, após solicitação e justificativa dos </w:t>
      </w:r>
      <w:r>
        <w:rPr>
          <w:rFonts w:ascii="Arial" w:hAnsi="Arial"/>
          <w:b/>
        </w:rPr>
        <w:t>OUTORGADOS</w:t>
      </w:r>
      <w:r>
        <w:rPr/>
        <w:t>, além da anuência da </w:t>
      </w:r>
      <w:r>
        <w:rPr>
          <w:rFonts w:ascii="Arial" w:hAnsi="Arial"/>
          <w:b/>
        </w:rPr>
        <w:t>FAPEMIG</w:t>
      </w:r>
      <w:r>
        <w:rPr/>
        <w:t>, com a devida adequação do plano de trabalho.</w:t>
      </w:r>
    </w:p>
    <w:p>
      <w:pPr>
        <w:pStyle w:val="BodyText"/>
        <w:spacing w:line="256" w:lineRule="auto" w:before="19"/>
        <w:ind w:left="218" w:right="105"/>
        <w:jc w:val="both"/>
      </w:pPr>
      <w:r>
        <w:rPr>
          <w:rFonts w:ascii="Arial" w:hAnsi="Arial"/>
          <w:b/>
        </w:rPr>
        <w:t>PARÁGRAFO SEGUNDO:</w:t>
      </w:r>
      <w:r>
        <w:rPr>
          <w:rFonts w:ascii="Arial" w:hAnsi="Arial"/>
          <w:b/>
          <w:spacing w:val="40"/>
        </w:rPr>
        <w:t> </w:t>
      </w:r>
      <w:r>
        <w:rPr/>
        <w:t>O prazo de execução deste projeto poderá ser alterado mediante protocolo de</w:t>
      </w:r>
      <w:r>
        <w:rPr>
          <w:spacing w:val="80"/>
        </w:rPr>
        <w:t> </w:t>
      </w:r>
      <w:r>
        <w:rPr/>
        <w:t>solicitação de alterações de projeto no Sistema Everest com justificativa dos </w:t>
      </w:r>
      <w:r>
        <w:rPr>
          <w:rFonts w:ascii="Arial" w:hAnsi="Arial"/>
          <w:b/>
        </w:rPr>
        <w:t>OUTORGADOS, </w:t>
      </w:r>
      <w:r>
        <w:rPr/>
        <w:t>desde que o novo prazo</w:t>
      </w:r>
      <w:r>
        <w:rPr>
          <w:spacing w:val="19"/>
        </w:rPr>
        <w:t> </w:t>
      </w:r>
      <w:r>
        <w:rPr/>
        <w:t>não</w:t>
      </w:r>
      <w:r>
        <w:rPr>
          <w:spacing w:val="19"/>
        </w:rPr>
        <w:t> </w:t>
      </w:r>
      <w:r>
        <w:rPr/>
        <w:t>ultrapasse</w:t>
      </w:r>
      <w:r>
        <w:rPr>
          <w:spacing w:val="19"/>
        </w:rPr>
        <w:t> </w:t>
      </w:r>
      <w:r>
        <w:rPr/>
        <w:t>a</w:t>
      </w:r>
      <w:r>
        <w:rPr>
          <w:spacing w:val="19"/>
        </w:rPr>
        <w:t> </w:t>
      </w:r>
      <w:r>
        <w:rPr/>
        <w:t>vigência</w:t>
      </w:r>
      <w:r>
        <w:rPr>
          <w:spacing w:val="19"/>
        </w:rPr>
        <w:t> </w:t>
      </w:r>
      <w:r>
        <w:rPr/>
        <w:t>deste </w:t>
      </w:r>
      <w:r>
        <w:rPr>
          <w:rFonts w:ascii="Arial" w:hAnsi="Arial"/>
          <w:b/>
        </w:rPr>
        <w:t>TEI</w:t>
      </w:r>
      <w:r>
        <w:rPr/>
        <w:t>,</w:t>
      </w:r>
      <w:r>
        <w:rPr>
          <w:spacing w:val="21"/>
        </w:rPr>
        <w:t> </w:t>
      </w:r>
      <w:r>
        <w:rPr/>
        <w:t>e</w:t>
      </w:r>
      <w:r>
        <w:rPr>
          <w:spacing w:val="21"/>
        </w:rPr>
        <w:t> </w:t>
      </w:r>
      <w:r>
        <w:rPr/>
        <w:t>após</w:t>
      </w:r>
      <w:r>
        <w:rPr>
          <w:spacing w:val="21"/>
        </w:rPr>
        <w:t> </w:t>
      </w:r>
      <w:r>
        <w:rPr/>
        <w:t>autorização</w:t>
      </w:r>
      <w:r>
        <w:rPr>
          <w:spacing w:val="21"/>
        </w:rPr>
        <w:t> </w:t>
      </w:r>
      <w:r>
        <w:rPr/>
        <w:t>da</w:t>
      </w:r>
      <w:r>
        <w:rPr>
          <w:spacing w:val="31"/>
        </w:rPr>
        <w:t> </w:t>
      </w:r>
      <w:r>
        <w:rPr>
          <w:rFonts w:ascii="Arial" w:hAnsi="Arial"/>
          <w:b/>
        </w:rPr>
        <w:t>FAPEMIG,</w:t>
      </w:r>
      <w:r>
        <w:rPr>
          <w:rFonts w:ascii="Arial" w:hAnsi="Arial"/>
          <w:b/>
          <w:spacing w:val="19"/>
        </w:rPr>
        <w:t> </w:t>
      </w:r>
      <w:r>
        <w:rPr/>
        <w:t>devendo</w:t>
      </w:r>
      <w:r>
        <w:rPr>
          <w:spacing w:val="21"/>
        </w:rPr>
        <w:t> </w:t>
      </w:r>
      <w:r>
        <w:rPr/>
        <w:t>ser</w:t>
      </w:r>
      <w:r>
        <w:rPr>
          <w:spacing w:val="21"/>
        </w:rPr>
        <w:t> </w:t>
      </w:r>
      <w:r>
        <w:rPr/>
        <w:t>realizada</w:t>
      </w:r>
      <w:r>
        <w:rPr>
          <w:spacing w:val="21"/>
        </w:rPr>
        <w:t> </w:t>
      </w:r>
      <w:r>
        <w:rPr/>
        <w:t>a</w:t>
      </w:r>
      <w:r>
        <w:rPr>
          <w:spacing w:val="21"/>
        </w:rPr>
        <w:t> </w:t>
      </w:r>
      <w:r>
        <w:rPr/>
        <w:t>adequação do plano de trabalho.</w:t>
      </w:r>
    </w:p>
    <w:p>
      <w:pPr>
        <w:pStyle w:val="BodyText"/>
        <w:spacing w:line="256" w:lineRule="auto" w:before="17"/>
        <w:ind w:left="218" w:right="106"/>
        <w:jc w:val="both"/>
      </w:pPr>
      <w:r>
        <w:rPr>
          <w:rFonts w:ascii="Arial" w:hAnsi="Arial"/>
          <w:b/>
        </w:rPr>
        <w:t>PARÁGRAFO TERCEIRO</w:t>
      </w:r>
      <w:r>
        <w:rPr/>
        <w:t>: Os pedidos de alteração do prazo de execução ou de vigência deverão ser</w:t>
      </w:r>
      <w:r>
        <w:rPr>
          <w:spacing w:val="80"/>
        </w:rPr>
        <w:t> </w:t>
      </w:r>
      <w:r>
        <w:rPr/>
        <w:t>apresentados com antecedência mínima de 60 (sessenta) dias antes da data do seu encerramento.</w:t>
      </w:r>
    </w:p>
    <w:p>
      <w:pPr>
        <w:pStyle w:val="BodyText"/>
        <w:spacing w:line="256" w:lineRule="auto" w:before="19"/>
        <w:ind w:left="218" w:right="114"/>
        <w:jc w:val="both"/>
      </w:pPr>
      <w:r>
        <w:rPr>
          <w:rFonts w:ascii="Arial" w:hAnsi="Arial"/>
          <w:b/>
        </w:rPr>
        <w:t>PARÁGRAFO QUARTO: </w:t>
      </w:r>
      <w:r>
        <w:rPr/>
        <w:t>A prorrogação do prazo de vigência do</w:t>
      </w:r>
      <w:r>
        <w:rPr>
          <w:spacing w:val="40"/>
        </w:rPr>
        <w:t> </w:t>
      </w:r>
      <w:r>
        <w:rPr>
          <w:rFonts w:ascii="Arial" w:hAnsi="Arial"/>
          <w:b/>
        </w:rPr>
        <w:t>TEI </w:t>
      </w:r>
      <w:r>
        <w:rPr/>
        <w:t>e do prazo de execução do presente projeto não importará no aporte de novos recursos, além dos já previstos na Cláusula Segunda.</w:t>
      </w:r>
    </w:p>
    <w:p>
      <w:pPr>
        <w:pStyle w:val="BodyText"/>
        <w:spacing w:line="256" w:lineRule="auto" w:before="19"/>
        <w:ind w:left="218" w:right="104"/>
        <w:jc w:val="both"/>
      </w:pPr>
      <w:r>
        <w:rPr>
          <w:rFonts w:ascii="Arial" w:hAnsi="Arial"/>
          <w:b/>
        </w:rPr>
        <w:t>PARÁGRAFO QUINTO: </w:t>
      </w:r>
      <w:r>
        <w:rPr/>
        <w:t>Os prazos de vigência do </w:t>
      </w:r>
      <w:r>
        <w:rPr>
          <w:rFonts w:ascii="Arial" w:hAnsi="Arial"/>
          <w:b/>
        </w:rPr>
        <w:t>TEI </w:t>
      </w:r>
      <w:r>
        <w:rPr/>
        <w:t>e de execução do presente Projeto, no caso de atraso na liberação</w:t>
      </w:r>
      <w:r>
        <w:rPr>
          <w:spacing w:val="40"/>
        </w:rPr>
        <w:t> </w:t>
      </w:r>
      <w:r>
        <w:rPr/>
        <w:t>dos</w:t>
      </w:r>
      <w:r>
        <w:rPr>
          <w:spacing w:val="40"/>
        </w:rPr>
        <w:t> </w:t>
      </w:r>
      <w:r>
        <w:rPr/>
        <w:t>recursos</w:t>
      </w:r>
      <w:r>
        <w:rPr>
          <w:spacing w:val="40"/>
        </w:rPr>
        <w:t> </w:t>
      </w:r>
      <w:r>
        <w:rPr/>
        <w:t>ocasionado</w:t>
      </w:r>
      <w:r>
        <w:rPr>
          <w:spacing w:val="40"/>
        </w:rPr>
        <w:t> </w:t>
      </w:r>
      <w:r>
        <w:rPr/>
        <w:t>pela </w:t>
      </w:r>
      <w:r>
        <w:rPr>
          <w:rFonts w:ascii="Arial" w:hAnsi="Arial"/>
          <w:b/>
        </w:rPr>
        <w:t>FAPEMIG</w:t>
      </w:r>
      <w:r>
        <w:rPr/>
        <w:t>,</w:t>
      </w:r>
      <w:r>
        <w:rPr>
          <w:spacing w:val="40"/>
        </w:rPr>
        <w:t> </w:t>
      </w:r>
      <w:r>
        <w:rPr/>
        <w:t>serão</w:t>
      </w:r>
      <w:r>
        <w:rPr>
          <w:spacing w:val="40"/>
        </w:rPr>
        <w:t> </w:t>
      </w:r>
      <w:r>
        <w:rPr/>
        <w:t>prorrogados</w:t>
      </w:r>
      <w:r>
        <w:rPr>
          <w:spacing w:val="40"/>
        </w:rPr>
        <w:t> </w:t>
      </w:r>
      <w:r>
        <w:rPr/>
        <w:t>de</w:t>
      </w:r>
      <w:r>
        <w:rPr>
          <w:spacing w:val="40"/>
        </w:rPr>
        <w:t> </w:t>
      </w:r>
      <w:r>
        <w:rPr/>
        <w:t>ofício</w:t>
      </w:r>
      <w:r>
        <w:rPr>
          <w:spacing w:val="40"/>
        </w:rPr>
        <w:t> </w:t>
      </w:r>
      <w:r>
        <w:rPr/>
        <w:t>pela</w:t>
      </w:r>
      <w:r>
        <w:rPr>
          <w:spacing w:val="40"/>
        </w:rPr>
        <w:t> </w:t>
      </w:r>
      <w:r>
        <w:rPr>
          <w:rFonts w:ascii="Arial" w:hAnsi="Arial"/>
          <w:b/>
        </w:rPr>
        <w:t>FAPEMIG</w:t>
      </w:r>
      <w:r>
        <w:rPr/>
        <w:t>,</w:t>
      </w:r>
      <w:r>
        <w:rPr>
          <w:spacing w:val="40"/>
        </w:rPr>
        <w:t> </w:t>
      </w:r>
      <w:r>
        <w:rPr/>
        <w:t>limitado</w:t>
      </w:r>
      <w:r>
        <w:rPr>
          <w:spacing w:val="40"/>
        </w:rPr>
        <w:t> </w:t>
      </w:r>
      <w:r>
        <w:rPr/>
        <w:t>ao período verificado ou previsto para liberação, integral ou parcial, dos recursos, com a devida readequação da</w:t>
      </w:r>
      <w:r>
        <w:rPr>
          <w:spacing w:val="40"/>
        </w:rPr>
        <w:t> </w:t>
      </w:r>
      <w:r>
        <w:rPr/>
        <w:t>duração das etapas de execução.</w:t>
      </w:r>
    </w:p>
    <w:p>
      <w:pPr>
        <w:pStyle w:val="BodyText"/>
        <w:spacing w:before="43"/>
      </w:pPr>
    </w:p>
    <w:p>
      <w:pPr>
        <w:pStyle w:val="Heading3"/>
      </w:pPr>
      <w:r>
        <w:rPr/>
        <w:t>CLÁUSULA</w:t>
      </w:r>
      <w:r>
        <w:rPr>
          <w:spacing w:val="12"/>
        </w:rPr>
        <w:t> </w:t>
      </w:r>
      <w:r>
        <w:rPr/>
        <w:t>SEXTA–</w:t>
      </w:r>
      <w:r>
        <w:rPr>
          <w:spacing w:val="12"/>
        </w:rPr>
        <w:t> </w:t>
      </w:r>
      <w:r>
        <w:rPr/>
        <w:t>DAS</w:t>
      </w:r>
      <w:r>
        <w:rPr>
          <w:spacing w:val="13"/>
        </w:rPr>
        <w:t> </w:t>
      </w:r>
      <w:r>
        <w:rPr/>
        <w:t>OBRIGAÇÕES</w:t>
      </w:r>
      <w:r>
        <w:rPr>
          <w:spacing w:val="12"/>
        </w:rPr>
        <w:t> </w:t>
      </w:r>
      <w:r>
        <w:rPr/>
        <w:t>DOS</w:t>
      </w:r>
      <w:r>
        <w:rPr>
          <w:spacing w:val="13"/>
        </w:rPr>
        <w:t> </w:t>
      </w:r>
      <w:r>
        <w:rPr>
          <w:spacing w:val="-2"/>
        </w:rPr>
        <w:t>PARTÍCIPES</w:t>
      </w:r>
    </w:p>
    <w:p>
      <w:pPr>
        <w:pStyle w:val="BodyText"/>
        <w:spacing w:line="256" w:lineRule="auto"/>
        <w:ind w:left="218" w:right="108"/>
        <w:jc w:val="both"/>
      </w:pPr>
      <w:r>
        <w:rPr/>
        <w:t>São</w:t>
      </w:r>
      <w:r>
        <w:rPr>
          <w:spacing w:val="40"/>
        </w:rPr>
        <w:t> </w:t>
      </w:r>
      <w:r>
        <w:rPr/>
        <w:t>obrigações</w:t>
      </w:r>
      <w:r>
        <w:rPr>
          <w:spacing w:val="40"/>
        </w:rPr>
        <w:t> </w:t>
      </w:r>
      <w:r>
        <w:rPr/>
        <w:t>dos </w:t>
      </w:r>
      <w:r>
        <w:rPr>
          <w:rFonts w:ascii="Arial" w:hAnsi="Arial"/>
          <w:b/>
        </w:rPr>
        <w:t>PARTICÍPES </w:t>
      </w:r>
      <w:r>
        <w:rPr/>
        <w:t>o</w:t>
      </w:r>
      <w:r>
        <w:rPr>
          <w:spacing w:val="40"/>
        </w:rPr>
        <w:t> </w:t>
      </w:r>
      <w:r>
        <w:rPr/>
        <w:t>cumprimento</w:t>
      </w:r>
      <w:r>
        <w:rPr>
          <w:spacing w:val="40"/>
        </w:rPr>
        <w:t> </w:t>
      </w:r>
      <w:r>
        <w:rPr/>
        <w:t>de</w:t>
      </w:r>
      <w:r>
        <w:rPr>
          <w:spacing w:val="40"/>
        </w:rPr>
        <w:t> </w:t>
      </w:r>
      <w:r>
        <w:rPr/>
        <w:t>todas</w:t>
      </w:r>
      <w:r>
        <w:rPr>
          <w:spacing w:val="40"/>
        </w:rPr>
        <w:t> </w:t>
      </w:r>
      <w:r>
        <w:rPr/>
        <w:t>as</w:t>
      </w:r>
      <w:r>
        <w:rPr>
          <w:spacing w:val="40"/>
        </w:rPr>
        <w:t> </w:t>
      </w:r>
      <w:r>
        <w:rPr/>
        <w:t>Cláusulas</w:t>
      </w:r>
      <w:r>
        <w:rPr>
          <w:spacing w:val="40"/>
        </w:rPr>
        <w:t> </w:t>
      </w:r>
      <w:r>
        <w:rPr/>
        <w:t>presentes</w:t>
      </w:r>
      <w:r>
        <w:rPr>
          <w:spacing w:val="40"/>
        </w:rPr>
        <w:t> </w:t>
      </w:r>
      <w:r>
        <w:rPr/>
        <w:t>neste</w:t>
      </w:r>
      <w:r>
        <w:rPr>
          <w:spacing w:val="40"/>
        </w:rPr>
        <w:t> </w:t>
      </w:r>
      <w:r>
        <w:rPr>
          <w:rFonts w:ascii="Arial" w:hAnsi="Arial"/>
          <w:b/>
        </w:rPr>
        <w:t>TEI</w:t>
      </w:r>
      <w:r>
        <w:rPr/>
        <w:t>,</w:t>
      </w:r>
      <w:r>
        <w:rPr>
          <w:spacing w:val="40"/>
        </w:rPr>
        <w:t> </w:t>
      </w:r>
      <w:r>
        <w:rPr/>
        <w:t>bem</w:t>
      </w:r>
      <w:r>
        <w:rPr>
          <w:spacing w:val="40"/>
        </w:rPr>
        <w:t> </w:t>
      </w:r>
      <w:r>
        <w:rPr/>
        <w:t>como</w:t>
      </w:r>
      <w:r>
        <w:rPr>
          <w:spacing w:val="40"/>
        </w:rPr>
        <w:t> </w:t>
      </w:r>
      <w:r>
        <w:rPr/>
        <w:t>o </w:t>
      </w:r>
      <w:r>
        <w:rPr>
          <w:spacing w:val="-2"/>
        </w:rPr>
        <w:t>seguinte:</w:t>
      </w:r>
    </w:p>
    <w:p>
      <w:pPr>
        <w:pStyle w:val="BodyText"/>
        <w:spacing w:before="45"/>
      </w:pPr>
    </w:p>
    <w:p>
      <w:pPr>
        <w:pStyle w:val="Heading3"/>
        <w:numPr>
          <w:ilvl w:val="1"/>
          <w:numId w:val="36"/>
        </w:numPr>
        <w:tabs>
          <w:tab w:pos="331" w:val="left" w:leader="none"/>
        </w:tabs>
        <w:spacing w:line="240" w:lineRule="auto" w:before="0" w:after="0"/>
        <w:ind w:left="331" w:right="0" w:hanging="113"/>
        <w:jc w:val="left"/>
      </w:pPr>
      <w:r>
        <w:rPr/>
        <w:t>-</w:t>
      </w:r>
      <w:r>
        <w:rPr>
          <w:spacing w:val="5"/>
        </w:rPr>
        <w:t> </w:t>
      </w:r>
      <w:r>
        <w:rPr/>
        <w:t>DOS</w:t>
      </w:r>
      <w:r>
        <w:rPr>
          <w:spacing w:val="5"/>
        </w:rPr>
        <w:t> </w:t>
      </w:r>
      <w:r>
        <w:rPr>
          <w:spacing w:val="-2"/>
        </w:rPr>
        <w:t>PARTÍCIPES:</w:t>
      </w:r>
    </w:p>
    <w:p>
      <w:pPr>
        <w:pStyle w:val="ListParagraph"/>
        <w:numPr>
          <w:ilvl w:val="2"/>
          <w:numId w:val="36"/>
        </w:numPr>
        <w:tabs>
          <w:tab w:pos="769" w:val="left" w:leader="none"/>
          <w:tab w:pos="832" w:val="left" w:leader="none"/>
        </w:tabs>
        <w:spacing w:line="256" w:lineRule="auto" w:before="36" w:after="0"/>
        <w:ind w:left="832" w:right="112" w:hanging="307"/>
        <w:jc w:val="both"/>
        <w:rPr>
          <w:sz w:val="20"/>
        </w:rPr>
      </w:pPr>
      <w:r>
        <w:rPr>
          <w:sz w:val="20"/>
        </w:rPr>
        <w:t>Aceitar os termos e condições do presente TEI assinando-o eletronicamente por meio do Sistema Eletrônico</w:t>
      </w:r>
      <w:r>
        <w:rPr>
          <w:spacing w:val="40"/>
          <w:sz w:val="20"/>
        </w:rPr>
        <w:t> </w:t>
      </w:r>
      <w:r>
        <w:rPr>
          <w:sz w:val="20"/>
        </w:rPr>
        <w:t>de Informações - SEI, com senha individual e intransferível, da qual se responsabiliza pelo sigilo;</w:t>
      </w:r>
    </w:p>
    <w:p>
      <w:pPr>
        <w:pStyle w:val="ListParagraph"/>
        <w:numPr>
          <w:ilvl w:val="2"/>
          <w:numId w:val="36"/>
        </w:numPr>
        <w:tabs>
          <w:tab w:pos="769" w:val="left" w:leader="none"/>
        </w:tabs>
        <w:spacing w:line="240" w:lineRule="auto" w:before="19" w:after="0"/>
        <w:ind w:left="769" w:right="0" w:hanging="244"/>
        <w:jc w:val="both"/>
        <w:rPr>
          <w:sz w:val="20"/>
        </w:rPr>
      </w:pPr>
      <w:r>
        <w:rPr>
          <w:sz w:val="20"/>
        </w:rPr>
        <w:t>Ter</w:t>
      </w:r>
      <w:r>
        <w:rPr>
          <w:spacing w:val="6"/>
          <w:sz w:val="20"/>
        </w:rPr>
        <w:t> </w:t>
      </w:r>
      <w:r>
        <w:rPr>
          <w:sz w:val="20"/>
        </w:rPr>
        <w:t>conduta</w:t>
      </w:r>
      <w:r>
        <w:rPr>
          <w:spacing w:val="7"/>
          <w:sz w:val="20"/>
        </w:rPr>
        <w:t> </w:t>
      </w:r>
      <w:r>
        <w:rPr>
          <w:sz w:val="20"/>
        </w:rPr>
        <w:t>ética</w:t>
      </w:r>
      <w:r>
        <w:rPr>
          <w:spacing w:val="7"/>
          <w:sz w:val="20"/>
        </w:rPr>
        <w:t> </w:t>
      </w:r>
      <w:r>
        <w:rPr>
          <w:sz w:val="20"/>
        </w:rPr>
        <w:t>e</w:t>
      </w:r>
      <w:r>
        <w:rPr>
          <w:spacing w:val="6"/>
          <w:sz w:val="20"/>
        </w:rPr>
        <w:t> </w:t>
      </w:r>
      <w:r>
        <w:rPr>
          <w:sz w:val="20"/>
        </w:rPr>
        <w:t>íntegra,</w:t>
      </w:r>
      <w:r>
        <w:rPr>
          <w:spacing w:val="7"/>
          <w:sz w:val="20"/>
        </w:rPr>
        <w:t> </w:t>
      </w:r>
      <w:r>
        <w:rPr>
          <w:sz w:val="20"/>
        </w:rPr>
        <w:t>respeitada</w:t>
      </w:r>
      <w:r>
        <w:rPr>
          <w:spacing w:val="7"/>
          <w:sz w:val="20"/>
        </w:rPr>
        <w:t> </w:t>
      </w:r>
      <w:r>
        <w:rPr>
          <w:sz w:val="20"/>
        </w:rPr>
        <w:t>a</w:t>
      </w:r>
      <w:r>
        <w:rPr>
          <w:spacing w:val="6"/>
          <w:sz w:val="20"/>
        </w:rPr>
        <w:t> </w:t>
      </w:r>
      <w:r>
        <w:rPr>
          <w:sz w:val="20"/>
        </w:rPr>
        <w:t>Lei</w:t>
      </w:r>
      <w:r>
        <w:rPr>
          <w:spacing w:val="7"/>
          <w:sz w:val="20"/>
        </w:rPr>
        <w:t> </w:t>
      </w:r>
      <w:r>
        <w:rPr>
          <w:sz w:val="20"/>
        </w:rPr>
        <w:t>Federal</w:t>
      </w:r>
      <w:r>
        <w:rPr>
          <w:spacing w:val="7"/>
          <w:sz w:val="20"/>
        </w:rPr>
        <w:t> </w:t>
      </w:r>
      <w:r>
        <w:rPr>
          <w:sz w:val="20"/>
        </w:rPr>
        <w:t>de</w:t>
      </w:r>
      <w:r>
        <w:rPr>
          <w:spacing w:val="6"/>
          <w:sz w:val="20"/>
        </w:rPr>
        <w:t> </w:t>
      </w:r>
      <w:r>
        <w:rPr>
          <w:sz w:val="20"/>
        </w:rPr>
        <w:t>anticorrupção</w:t>
      </w:r>
      <w:r>
        <w:rPr>
          <w:spacing w:val="7"/>
          <w:sz w:val="20"/>
        </w:rPr>
        <w:t> </w:t>
      </w:r>
      <w:r>
        <w:rPr>
          <w:sz w:val="20"/>
        </w:rPr>
        <w:t>n.º</w:t>
      </w:r>
      <w:r>
        <w:rPr>
          <w:spacing w:val="7"/>
          <w:sz w:val="20"/>
        </w:rPr>
        <w:t> </w:t>
      </w:r>
      <w:r>
        <w:rPr>
          <w:sz w:val="20"/>
        </w:rPr>
        <w:t>12.846,</w:t>
      </w:r>
      <w:r>
        <w:rPr>
          <w:spacing w:val="6"/>
          <w:sz w:val="20"/>
        </w:rPr>
        <w:t> </w:t>
      </w:r>
      <w:r>
        <w:rPr>
          <w:sz w:val="20"/>
        </w:rPr>
        <w:t>de</w:t>
      </w:r>
      <w:r>
        <w:rPr>
          <w:spacing w:val="7"/>
          <w:sz w:val="20"/>
        </w:rPr>
        <w:t> </w:t>
      </w:r>
      <w:r>
        <w:rPr>
          <w:sz w:val="20"/>
        </w:rPr>
        <w:t>1º</w:t>
      </w:r>
      <w:r>
        <w:rPr>
          <w:spacing w:val="7"/>
          <w:sz w:val="20"/>
        </w:rPr>
        <w:t> </w:t>
      </w:r>
      <w:r>
        <w:rPr>
          <w:sz w:val="20"/>
        </w:rPr>
        <w:t>de</w:t>
      </w:r>
      <w:r>
        <w:rPr>
          <w:spacing w:val="7"/>
          <w:sz w:val="20"/>
        </w:rPr>
        <w:t> </w:t>
      </w:r>
      <w:r>
        <w:rPr>
          <w:sz w:val="20"/>
        </w:rPr>
        <w:t>agosto</w:t>
      </w:r>
      <w:r>
        <w:rPr>
          <w:spacing w:val="6"/>
          <w:sz w:val="20"/>
        </w:rPr>
        <w:t> </w:t>
      </w:r>
      <w:r>
        <w:rPr>
          <w:spacing w:val="-2"/>
          <w:sz w:val="20"/>
        </w:rPr>
        <w:t>2013;</w:t>
      </w:r>
    </w:p>
    <w:p>
      <w:pPr>
        <w:pStyle w:val="ListParagraph"/>
        <w:numPr>
          <w:ilvl w:val="2"/>
          <w:numId w:val="36"/>
        </w:numPr>
        <w:tabs>
          <w:tab w:pos="790" w:val="left" w:leader="none"/>
          <w:tab w:pos="832" w:val="left" w:leader="none"/>
        </w:tabs>
        <w:spacing w:line="256" w:lineRule="auto" w:before="36" w:after="0"/>
        <w:ind w:left="832" w:right="111" w:hanging="307"/>
        <w:jc w:val="both"/>
        <w:rPr>
          <w:sz w:val="20"/>
        </w:rPr>
      </w:pPr>
      <w:r>
        <w:rPr>
          <w:sz w:val="20"/>
        </w:rPr>
        <w:t>Submeter-se à fiscalização do Tribunal de Contas do Estado e pelos órgãos de controle competentes e garantindo acesso aos processos, documentos e às informações relacionadas à parceria, bem como aos locais de execução do respectivo objeto;</w:t>
      </w:r>
    </w:p>
    <w:p>
      <w:pPr>
        <w:pStyle w:val="ListParagraph"/>
        <w:numPr>
          <w:ilvl w:val="2"/>
          <w:numId w:val="36"/>
        </w:numPr>
        <w:tabs>
          <w:tab w:pos="810" w:val="left" w:leader="none"/>
          <w:tab w:pos="832" w:val="left" w:leader="none"/>
        </w:tabs>
        <w:spacing w:line="256" w:lineRule="auto" w:before="18" w:after="0"/>
        <w:ind w:left="832" w:right="118" w:hanging="307"/>
        <w:jc w:val="both"/>
        <w:rPr>
          <w:sz w:val="20"/>
        </w:rPr>
      </w:pPr>
      <w:r>
        <w:rPr>
          <w:sz w:val="20"/>
        </w:rPr>
        <w:t>Observar</w:t>
      </w:r>
      <w:r>
        <w:rPr>
          <w:spacing w:val="40"/>
          <w:sz w:val="20"/>
        </w:rPr>
        <w:t> </w:t>
      </w:r>
      <w:r>
        <w:rPr>
          <w:sz w:val="20"/>
        </w:rPr>
        <w:t>os</w:t>
      </w:r>
      <w:r>
        <w:rPr>
          <w:spacing w:val="40"/>
          <w:sz w:val="20"/>
        </w:rPr>
        <w:t> </w:t>
      </w:r>
      <w:r>
        <w:rPr>
          <w:sz w:val="20"/>
        </w:rPr>
        <w:t>procedimentos</w:t>
      </w:r>
      <w:r>
        <w:rPr>
          <w:spacing w:val="40"/>
          <w:sz w:val="20"/>
        </w:rPr>
        <w:t> </w:t>
      </w:r>
      <w:r>
        <w:rPr>
          <w:sz w:val="20"/>
        </w:rPr>
        <w:t>e</w:t>
      </w:r>
      <w:r>
        <w:rPr>
          <w:spacing w:val="40"/>
          <w:sz w:val="20"/>
        </w:rPr>
        <w:t> </w:t>
      </w:r>
      <w:r>
        <w:rPr>
          <w:sz w:val="20"/>
        </w:rPr>
        <w:t>regras</w:t>
      </w:r>
      <w:r>
        <w:rPr>
          <w:spacing w:val="40"/>
          <w:sz w:val="20"/>
        </w:rPr>
        <w:t> </w:t>
      </w:r>
      <w:r>
        <w:rPr>
          <w:sz w:val="20"/>
        </w:rPr>
        <w:t>dispostos</w:t>
      </w:r>
      <w:r>
        <w:rPr>
          <w:spacing w:val="40"/>
          <w:sz w:val="20"/>
        </w:rPr>
        <w:t> </w:t>
      </w:r>
      <w:r>
        <w:rPr>
          <w:sz w:val="20"/>
        </w:rPr>
        <w:t>no</w:t>
      </w:r>
      <w:r>
        <w:rPr>
          <w:spacing w:val="40"/>
          <w:sz w:val="20"/>
        </w:rPr>
        <w:t> </w:t>
      </w:r>
      <w:r>
        <w:rPr>
          <w:sz w:val="20"/>
        </w:rPr>
        <w:t>Manual</w:t>
      </w:r>
      <w:r>
        <w:rPr>
          <w:spacing w:val="40"/>
          <w:sz w:val="20"/>
        </w:rPr>
        <w:t> </w:t>
      </w:r>
      <w:r>
        <w:rPr>
          <w:sz w:val="20"/>
        </w:rPr>
        <w:t>da</w:t>
      </w:r>
      <w:r>
        <w:rPr>
          <w:spacing w:val="40"/>
          <w:sz w:val="20"/>
        </w:rPr>
        <w:t> </w:t>
      </w:r>
      <w:r>
        <w:rPr>
          <w:sz w:val="20"/>
        </w:rPr>
        <w:t>FAPEMIG,</w:t>
      </w:r>
      <w:r>
        <w:rPr>
          <w:spacing w:val="40"/>
          <w:sz w:val="20"/>
        </w:rPr>
        <w:t> </w:t>
      </w:r>
      <w:r>
        <w:rPr>
          <w:sz w:val="20"/>
        </w:rPr>
        <w:t>na</w:t>
      </w:r>
      <w:r>
        <w:rPr>
          <w:spacing w:val="40"/>
          <w:sz w:val="20"/>
        </w:rPr>
        <w:t> </w:t>
      </w:r>
      <w:r>
        <w:rPr>
          <w:sz w:val="20"/>
        </w:rPr>
        <w:t>Cartilha</w:t>
      </w:r>
      <w:r>
        <w:rPr>
          <w:spacing w:val="40"/>
          <w:sz w:val="20"/>
        </w:rPr>
        <w:t> </w:t>
      </w:r>
      <w:r>
        <w:rPr>
          <w:sz w:val="20"/>
        </w:rPr>
        <w:t>de</w:t>
      </w:r>
      <w:r>
        <w:rPr>
          <w:spacing w:val="40"/>
          <w:sz w:val="20"/>
        </w:rPr>
        <w:t> </w:t>
      </w:r>
      <w:r>
        <w:rPr>
          <w:sz w:val="20"/>
        </w:rPr>
        <w:t>Prestação</w:t>
      </w:r>
      <w:r>
        <w:rPr>
          <w:spacing w:val="40"/>
          <w:sz w:val="20"/>
        </w:rPr>
        <w:t> </w:t>
      </w:r>
      <w:r>
        <w:rPr>
          <w:sz w:val="20"/>
        </w:rPr>
        <w:t>de Contas, bem como na legislação aplicável ao presente Instrumento.</w:t>
      </w:r>
    </w:p>
    <w:p>
      <w:pPr>
        <w:pStyle w:val="BodyText"/>
        <w:spacing w:before="44"/>
      </w:pPr>
    </w:p>
    <w:p>
      <w:pPr>
        <w:pStyle w:val="Heading3"/>
        <w:numPr>
          <w:ilvl w:val="1"/>
          <w:numId w:val="36"/>
        </w:numPr>
        <w:tabs>
          <w:tab w:pos="387" w:val="left" w:leader="none"/>
        </w:tabs>
        <w:spacing w:line="240" w:lineRule="auto" w:before="0" w:after="0"/>
        <w:ind w:left="387" w:right="0" w:hanging="169"/>
        <w:jc w:val="left"/>
        <w:rPr>
          <w:rFonts w:ascii="Arial MT"/>
          <w:b w:val="0"/>
        </w:rPr>
      </w:pPr>
      <w:r>
        <w:rPr/>
        <w:t>-</w:t>
      </w:r>
      <w:r>
        <w:rPr>
          <w:spacing w:val="4"/>
        </w:rPr>
        <w:t> </w:t>
      </w:r>
      <w:r>
        <w:rPr/>
        <w:t>DA</w:t>
      </w:r>
      <w:r>
        <w:rPr>
          <w:spacing w:val="4"/>
        </w:rPr>
        <w:t> </w:t>
      </w:r>
      <w:r>
        <w:rPr>
          <w:spacing w:val="-2"/>
        </w:rPr>
        <w:t>FAPEMIG</w:t>
      </w:r>
      <w:r>
        <w:rPr>
          <w:rFonts w:ascii="Arial MT"/>
          <w:b w:val="0"/>
          <w:spacing w:val="-2"/>
        </w:rPr>
        <w:t>:</w:t>
      </w:r>
    </w:p>
    <w:p>
      <w:pPr>
        <w:pStyle w:val="ListParagraph"/>
        <w:numPr>
          <w:ilvl w:val="2"/>
          <w:numId w:val="36"/>
        </w:numPr>
        <w:tabs>
          <w:tab w:pos="780" w:val="left" w:leader="none"/>
          <w:tab w:pos="832" w:val="left" w:leader="none"/>
        </w:tabs>
        <w:spacing w:line="256" w:lineRule="auto" w:before="36" w:after="0"/>
        <w:ind w:left="832" w:right="112" w:hanging="307"/>
        <w:jc w:val="both"/>
        <w:rPr>
          <w:sz w:val="20"/>
        </w:rPr>
      </w:pPr>
      <w:r>
        <w:rPr>
          <w:sz w:val="20"/>
        </w:rPr>
        <w:t>Realizar</w:t>
      </w:r>
      <w:r>
        <w:rPr>
          <w:spacing w:val="28"/>
          <w:sz w:val="20"/>
        </w:rPr>
        <w:t> </w:t>
      </w:r>
      <w:r>
        <w:rPr>
          <w:sz w:val="20"/>
        </w:rPr>
        <w:t>o</w:t>
      </w:r>
      <w:r>
        <w:rPr>
          <w:spacing w:val="27"/>
          <w:sz w:val="20"/>
        </w:rPr>
        <w:t> </w:t>
      </w:r>
      <w:r>
        <w:rPr>
          <w:sz w:val="20"/>
        </w:rPr>
        <w:t>monitoramento</w:t>
      </w:r>
      <w:r>
        <w:rPr>
          <w:spacing w:val="27"/>
          <w:sz w:val="20"/>
        </w:rPr>
        <w:t> </w:t>
      </w:r>
      <w:r>
        <w:rPr>
          <w:sz w:val="20"/>
        </w:rPr>
        <w:t>e</w:t>
      </w:r>
      <w:r>
        <w:rPr>
          <w:spacing w:val="27"/>
          <w:sz w:val="20"/>
        </w:rPr>
        <w:t> </w:t>
      </w:r>
      <w:r>
        <w:rPr>
          <w:sz w:val="20"/>
        </w:rPr>
        <w:t>a</w:t>
      </w:r>
      <w:r>
        <w:rPr>
          <w:spacing w:val="27"/>
          <w:sz w:val="20"/>
        </w:rPr>
        <w:t> </w:t>
      </w:r>
      <w:r>
        <w:rPr>
          <w:sz w:val="20"/>
        </w:rPr>
        <w:t>avaliação</w:t>
      </w:r>
      <w:r>
        <w:rPr>
          <w:spacing w:val="28"/>
          <w:sz w:val="20"/>
        </w:rPr>
        <w:t> </w:t>
      </w:r>
      <w:r>
        <w:rPr>
          <w:sz w:val="20"/>
        </w:rPr>
        <w:t>do</w:t>
      </w:r>
      <w:r>
        <w:rPr>
          <w:spacing w:val="28"/>
          <w:sz w:val="20"/>
        </w:rPr>
        <w:t> </w:t>
      </w:r>
      <w:r>
        <w:rPr>
          <w:sz w:val="20"/>
        </w:rPr>
        <w:t>desenvolvimento</w:t>
      </w:r>
      <w:r>
        <w:rPr>
          <w:spacing w:val="28"/>
          <w:sz w:val="20"/>
        </w:rPr>
        <w:t> </w:t>
      </w:r>
      <w:r>
        <w:rPr>
          <w:sz w:val="20"/>
        </w:rPr>
        <w:t>do</w:t>
      </w:r>
      <w:r>
        <w:rPr>
          <w:spacing w:val="28"/>
          <w:sz w:val="20"/>
        </w:rPr>
        <w:t> </w:t>
      </w:r>
      <w:r>
        <w:rPr>
          <w:sz w:val="20"/>
        </w:rPr>
        <w:t>projeto,</w:t>
      </w:r>
      <w:r>
        <w:rPr>
          <w:spacing w:val="28"/>
          <w:sz w:val="20"/>
        </w:rPr>
        <w:t> </w:t>
      </w:r>
      <w:r>
        <w:rPr>
          <w:sz w:val="20"/>
        </w:rPr>
        <w:t>por</w:t>
      </w:r>
      <w:r>
        <w:rPr>
          <w:spacing w:val="28"/>
          <w:sz w:val="20"/>
        </w:rPr>
        <w:t> </w:t>
      </w:r>
      <w:r>
        <w:rPr>
          <w:sz w:val="20"/>
        </w:rPr>
        <w:t>meio</w:t>
      </w:r>
      <w:r>
        <w:rPr>
          <w:spacing w:val="28"/>
          <w:sz w:val="20"/>
        </w:rPr>
        <w:t> </w:t>
      </w:r>
      <w:r>
        <w:rPr>
          <w:sz w:val="20"/>
        </w:rPr>
        <w:t>da</w:t>
      </w:r>
      <w:r>
        <w:rPr>
          <w:spacing w:val="28"/>
          <w:sz w:val="20"/>
        </w:rPr>
        <w:t> </w:t>
      </w:r>
      <w:r>
        <w:rPr>
          <w:sz w:val="20"/>
        </w:rPr>
        <w:t>análise</w:t>
      </w:r>
      <w:r>
        <w:rPr>
          <w:spacing w:val="28"/>
          <w:sz w:val="20"/>
        </w:rPr>
        <w:t> </w:t>
      </w:r>
      <w:r>
        <w:rPr>
          <w:sz w:val="20"/>
        </w:rPr>
        <w:t>dos</w:t>
      </w:r>
      <w:r>
        <w:rPr>
          <w:spacing w:val="28"/>
          <w:sz w:val="20"/>
        </w:rPr>
        <w:t> </w:t>
      </w:r>
      <w:r>
        <w:rPr>
          <w:sz w:val="20"/>
        </w:rPr>
        <w:t>relatórios de monitoramento de metas, nos moldes do modelo padrão disponibilizados pela FAPEMIG, a ser apresentado pelos OUTORGADOS, conforme plano de trabalho;</w:t>
      </w:r>
    </w:p>
    <w:p>
      <w:pPr>
        <w:pStyle w:val="ListParagraph"/>
        <w:numPr>
          <w:ilvl w:val="2"/>
          <w:numId w:val="36"/>
        </w:numPr>
        <w:tabs>
          <w:tab w:pos="769" w:val="left" w:leader="none"/>
          <w:tab w:pos="832" w:val="left" w:leader="none"/>
        </w:tabs>
        <w:spacing w:line="256" w:lineRule="auto" w:before="19" w:after="0"/>
        <w:ind w:left="832" w:right="108" w:hanging="307"/>
        <w:jc w:val="both"/>
        <w:rPr>
          <w:sz w:val="20"/>
        </w:rPr>
      </w:pPr>
      <w:r>
        <w:rPr>
          <w:sz w:val="20"/>
        </w:rPr>
        <w:t>Realizar a análise da prestação de contas financeira, apresentada pela EXECUTORA, conforme a legislação aplicável, as diretrizes estabelecidas pelo Manual da FAPEMIG e a Cartilha de Prestação de Contas.</w:t>
      </w:r>
    </w:p>
    <w:p>
      <w:pPr>
        <w:pStyle w:val="BodyText"/>
        <w:spacing w:before="44"/>
      </w:pPr>
    </w:p>
    <w:p>
      <w:pPr>
        <w:pStyle w:val="Heading3"/>
      </w:pPr>
      <w:r>
        <w:rPr/>
        <w:t>II</w:t>
      </w:r>
      <w:r>
        <w:rPr>
          <w:spacing w:val="3"/>
        </w:rPr>
        <w:t> </w:t>
      </w:r>
      <w:r>
        <w:rPr/>
        <w:t>–</w:t>
      </w:r>
      <w:r>
        <w:rPr>
          <w:spacing w:val="4"/>
        </w:rPr>
        <w:t> </w:t>
      </w:r>
      <w:r>
        <w:rPr/>
        <w:t>DA</w:t>
      </w:r>
      <w:r>
        <w:rPr>
          <w:spacing w:val="4"/>
        </w:rPr>
        <w:t> </w:t>
      </w:r>
      <w:r>
        <w:rPr>
          <w:spacing w:val="-2"/>
        </w:rPr>
        <w:t>EXECUTORA</w:t>
      </w:r>
    </w:p>
    <w:p>
      <w:pPr>
        <w:pStyle w:val="ListParagraph"/>
        <w:numPr>
          <w:ilvl w:val="0"/>
          <w:numId w:val="37"/>
        </w:numPr>
        <w:tabs>
          <w:tab w:pos="820" w:val="left" w:leader="none"/>
          <w:tab w:pos="832" w:val="left" w:leader="none"/>
        </w:tabs>
        <w:spacing w:line="256" w:lineRule="auto" w:before="36" w:after="0"/>
        <w:ind w:left="832" w:right="105" w:hanging="307"/>
        <w:jc w:val="both"/>
        <w:rPr>
          <w:sz w:val="20"/>
        </w:rPr>
      </w:pPr>
      <w:r>
        <w:rPr>
          <w:sz w:val="20"/>
        </w:rPr>
        <w:t>Responsabilizar-se pela execução integral e regular do projeto, bem como pela correta aplicação dos</w:t>
      </w:r>
      <w:r>
        <w:rPr>
          <w:spacing w:val="80"/>
          <w:sz w:val="20"/>
        </w:rPr>
        <w:t> </w:t>
      </w:r>
      <w:r>
        <w:rPr>
          <w:sz w:val="20"/>
        </w:rPr>
        <w:t>recursos concedidos pela FAPEMIG e da contrapartida, incluindo aqueles eventualmente repassados à Fundação de Apoio, assegurando que sejam utilizados exclusivamente para os fins previstos, em estrita conformidade com as cláusulas deste TEI, o Manual da FAPEMIG e demais normas aplicáveis. É vedada a destinação, ainda que parcial, dos recursos a finalidades diversas, sob pena de obrigatoriedade de </w:t>
      </w:r>
      <w:r>
        <w:rPr>
          <w:spacing w:val="-2"/>
          <w:sz w:val="20"/>
        </w:rPr>
        <w:t>ressarcimento;</w:t>
      </w:r>
    </w:p>
    <w:p>
      <w:pPr>
        <w:pStyle w:val="ListParagraph"/>
        <w:numPr>
          <w:ilvl w:val="0"/>
          <w:numId w:val="37"/>
        </w:numPr>
        <w:tabs>
          <w:tab w:pos="769" w:val="left" w:leader="none"/>
          <w:tab w:pos="832" w:val="left" w:leader="none"/>
        </w:tabs>
        <w:spacing w:line="256" w:lineRule="auto" w:before="16" w:after="0"/>
        <w:ind w:left="832" w:right="109" w:hanging="307"/>
        <w:jc w:val="both"/>
        <w:rPr>
          <w:sz w:val="20"/>
        </w:rPr>
      </w:pPr>
      <w:r>
        <w:rPr>
          <w:sz w:val="20"/>
        </w:rPr>
        <w:t>Providenciar a obtenção das licenças, permissões e autorizações especiais necessárias para a execução do projeto, inclusive as de caráter ético ou legal, arcando com as consequências, responsabilidades legais e obrigações decorrentes de qualquer eventual problema ou irregularidade. A FAPEMIG não poderá ser responsabilizada</w:t>
      </w:r>
      <w:r>
        <w:rPr>
          <w:spacing w:val="40"/>
          <w:sz w:val="20"/>
        </w:rPr>
        <w:t> </w:t>
      </w:r>
      <w:r>
        <w:rPr>
          <w:sz w:val="20"/>
        </w:rPr>
        <w:t>por</w:t>
      </w:r>
      <w:r>
        <w:rPr>
          <w:spacing w:val="40"/>
          <w:sz w:val="20"/>
        </w:rPr>
        <w:t> </w:t>
      </w:r>
      <w:r>
        <w:rPr>
          <w:sz w:val="20"/>
        </w:rPr>
        <w:t>quaisquer</w:t>
      </w:r>
      <w:r>
        <w:rPr>
          <w:spacing w:val="40"/>
          <w:sz w:val="20"/>
        </w:rPr>
        <w:t> </w:t>
      </w:r>
      <w:r>
        <w:rPr>
          <w:sz w:val="20"/>
        </w:rPr>
        <w:t>infrações</w:t>
      </w:r>
      <w:r>
        <w:rPr>
          <w:spacing w:val="40"/>
          <w:sz w:val="20"/>
        </w:rPr>
        <w:t> </w:t>
      </w:r>
      <w:r>
        <w:rPr>
          <w:sz w:val="20"/>
        </w:rPr>
        <w:t>legais</w:t>
      </w:r>
      <w:r>
        <w:rPr>
          <w:spacing w:val="40"/>
          <w:sz w:val="20"/>
        </w:rPr>
        <w:t> </w:t>
      </w:r>
      <w:r>
        <w:rPr>
          <w:sz w:val="20"/>
        </w:rPr>
        <w:t>ou</w:t>
      </w:r>
      <w:r>
        <w:rPr>
          <w:spacing w:val="40"/>
          <w:sz w:val="20"/>
        </w:rPr>
        <w:t> </w:t>
      </w:r>
      <w:r>
        <w:rPr>
          <w:sz w:val="20"/>
        </w:rPr>
        <w:t>éticas</w:t>
      </w:r>
      <w:r>
        <w:rPr>
          <w:spacing w:val="40"/>
          <w:sz w:val="20"/>
        </w:rPr>
        <w:t> </w:t>
      </w:r>
      <w:r>
        <w:rPr>
          <w:sz w:val="20"/>
        </w:rPr>
        <w:t>cometidas</w:t>
      </w:r>
      <w:r>
        <w:rPr>
          <w:spacing w:val="40"/>
          <w:sz w:val="20"/>
        </w:rPr>
        <w:t> </w:t>
      </w:r>
      <w:r>
        <w:rPr>
          <w:sz w:val="20"/>
        </w:rPr>
        <w:t>pelos</w:t>
      </w:r>
      <w:r>
        <w:rPr>
          <w:spacing w:val="40"/>
          <w:sz w:val="20"/>
        </w:rPr>
        <w:t> </w:t>
      </w:r>
      <w:r>
        <w:rPr>
          <w:sz w:val="20"/>
        </w:rPr>
        <w:t>OUTORGADOS,</w:t>
      </w:r>
      <w:r>
        <w:rPr>
          <w:spacing w:val="40"/>
          <w:sz w:val="20"/>
        </w:rPr>
        <w:t> </w:t>
      </w:r>
      <w:r>
        <w:rPr>
          <w:sz w:val="20"/>
        </w:rPr>
        <w:t>os</w:t>
      </w:r>
      <w:r>
        <w:rPr>
          <w:spacing w:val="40"/>
          <w:sz w:val="20"/>
        </w:rPr>
        <w:t> </w:t>
      </w:r>
      <w:r>
        <w:rPr>
          <w:sz w:val="20"/>
        </w:rPr>
        <w:t>quais deverão</w:t>
      </w:r>
      <w:r>
        <w:rPr>
          <w:spacing w:val="17"/>
          <w:sz w:val="20"/>
        </w:rPr>
        <w:t> </w:t>
      </w:r>
      <w:r>
        <w:rPr>
          <w:sz w:val="20"/>
        </w:rPr>
        <w:t>ressarcir</w:t>
      </w:r>
      <w:r>
        <w:rPr>
          <w:spacing w:val="17"/>
          <w:sz w:val="20"/>
        </w:rPr>
        <w:t> </w:t>
      </w:r>
      <w:r>
        <w:rPr>
          <w:sz w:val="20"/>
        </w:rPr>
        <w:t>ou</w:t>
      </w:r>
      <w:r>
        <w:rPr>
          <w:spacing w:val="17"/>
          <w:sz w:val="20"/>
        </w:rPr>
        <w:t> </w:t>
      </w:r>
      <w:r>
        <w:rPr>
          <w:sz w:val="20"/>
        </w:rPr>
        <w:t>indenizar</w:t>
      </w:r>
      <w:r>
        <w:rPr>
          <w:spacing w:val="17"/>
          <w:sz w:val="20"/>
        </w:rPr>
        <w:t> </w:t>
      </w:r>
      <w:r>
        <w:rPr>
          <w:sz w:val="20"/>
        </w:rPr>
        <w:t>a</w:t>
      </w:r>
      <w:r>
        <w:rPr>
          <w:spacing w:val="11"/>
          <w:sz w:val="20"/>
        </w:rPr>
        <w:t> </w:t>
      </w:r>
      <w:r>
        <w:rPr>
          <w:rFonts w:ascii="Arial" w:hAnsi="Arial"/>
          <w:b/>
          <w:sz w:val="20"/>
        </w:rPr>
        <w:t>FAPEMIG</w:t>
      </w:r>
      <w:r>
        <w:rPr>
          <w:sz w:val="20"/>
        </w:rPr>
        <w:t>,</w:t>
      </w:r>
      <w:r>
        <w:rPr>
          <w:spacing w:val="17"/>
          <w:sz w:val="20"/>
        </w:rPr>
        <w:t> </w:t>
      </w:r>
      <w:r>
        <w:rPr>
          <w:sz w:val="20"/>
        </w:rPr>
        <w:t>independentemente</w:t>
      </w:r>
      <w:r>
        <w:rPr>
          <w:spacing w:val="17"/>
          <w:sz w:val="20"/>
        </w:rPr>
        <w:t> </w:t>
      </w:r>
      <w:r>
        <w:rPr>
          <w:sz w:val="20"/>
        </w:rPr>
        <w:t>de</w:t>
      </w:r>
      <w:r>
        <w:rPr>
          <w:spacing w:val="17"/>
          <w:sz w:val="20"/>
        </w:rPr>
        <w:t> </w:t>
      </w:r>
      <w:r>
        <w:rPr>
          <w:sz w:val="20"/>
        </w:rPr>
        <w:t>culpa,</w:t>
      </w:r>
      <w:r>
        <w:rPr>
          <w:spacing w:val="17"/>
          <w:sz w:val="20"/>
        </w:rPr>
        <w:t> </w:t>
      </w:r>
      <w:r>
        <w:rPr>
          <w:sz w:val="20"/>
        </w:rPr>
        <w:t>caso</w:t>
      </w:r>
      <w:r>
        <w:rPr>
          <w:spacing w:val="17"/>
          <w:sz w:val="20"/>
        </w:rPr>
        <w:t> </w:t>
      </w:r>
      <w:r>
        <w:rPr>
          <w:sz w:val="20"/>
        </w:rPr>
        <w:t>esta</w:t>
      </w:r>
      <w:r>
        <w:rPr>
          <w:spacing w:val="17"/>
          <w:sz w:val="20"/>
        </w:rPr>
        <w:t> </w:t>
      </w:r>
      <w:r>
        <w:rPr>
          <w:sz w:val="20"/>
        </w:rPr>
        <w:t>venha</w:t>
      </w:r>
      <w:r>
        <w:rPr>
          <w:spacing w:val="17"/>
          <w:sz w:val="20"/>
        </w:rPr>
        <w:t> </w:t>
      </w:r>
      <w:r>
        <w:rPr>
          <w:sz w:val="20"/>
        </w:rPr>
        <w:t>a</w:t>
      </w:r>
      <w:r>
        <w:rPr>
          <w:spacing w:val="17"/>
          <w:sz w:val="20"/>
        </w:rPr>
        <w:t> </w:t>
      </w:r>
      <w:r>
        <w:rPr>
          <w:sz w:val="20"/>
        </w:rPr>
        <w:t>ser</w:t>
      </w:r>
      <w:r>
        <w:rPr>
          <w:spacing w:val="17"/>
          <w:sz w:val="20"/>
        </w:rPr>
        <w:t> </w:t>
      </w:r>
      <w:r>
        <w:rPr>
          <w:sz w:val="20"/>
        </w:rPr>
        <w:t>compelida a arcar com qualquer valor em razão de danos direta ou indiretamente relacionados ao projeto.</w:t>
      </w:r>
    </w:p>
    <w:p>
      <w:pPr>
        <w:pStyle w:val="ListParagraph"/>
        <w:numPr>
          <w:ilvl w:val="0"/>
          <w:numId w:val="37"/>
        </w:numPr>
        <w:tabs>
          <w:tab w:pos="779" w:val="left" w:leader="none"/>
          <w:tab w:pos="832" w:val="left" w:leader="none"/>
        </w:tabs>
        <w:spacing w:line="256" w:lineRule="auto" w:before="16" w:after="0"/>
        <w:ind w:left="832" w:right="113" w:hanging="307"/>
        <w:jc w:val="both"/>
        <w:rPr>
          <w:sz w:val="20"/>
        </w:rPr>
      </w:pPr>
      <w:r>
        <w:rPr>
          <w:sz w:val="20"/>
        </w:rPr>
        <w:t>Formalizar o contrato de prestação de serviços junto à instituição financeira e ativação da conta bancária específica para este </w:t>
      </w:r>
      <w:r>
        <w:rPr>
          <w:rFonts w:ascii="Arial" w:hAnsi="Arial"/>
          <w:b/>
          <w:sz w:val="20"/>
        </w:rPr>
        <w:t>TEI</w:t>
      </w:r>
      <w:r>
        <w:rPr>
          <w:sz w:val="20"/>
        </w:rPr>
        <w:t>, com vistas a possibilitar o recebimento dos recursos financeiros;</w:t>
      </w:r>
    </w:p>
    <w:p>
      <w:pPr>
        <w:pStyle w:val="ListParagraph"/>
        <w:numPr>
          <w:ilvl w:val="0"/>
          <w:numId w:val="37"/>
        </w:numPr>
        <w:tabs>
          <w:tab w:pos="769" w:val="left" w:leader="none"/>
          <w:tab w:pos="832" w:val="left" w:leader="none"/>
        </w:tabs>
        <w:spacing w:line="256" w:lineRule="auto" w:before="19" w:after="0"/>
        <w:ind w:left="832" w:right="104" w:hanging="307"/>
        <w:jc w:val="both"/>
        <w:rPr>
          <w:sz w:val="20"/>
        </w:rPr>
      </w:pPr>
      <w:r>
        <w:rPr>
          <w:sz w:val="20"/>
        </w:rPr>
        <w:t>Manter e movimentar, obrigatória e exclusivamente, os recursos financeiros de que trata a Cláusula Terceira</w:t>
      </w:r>
      <w:r>
        <w:rPr>
          <w:spacing w:val="40"/>
          <w:sz w:val="20"/>
        </w:rPr>
        <w:t> </w:t>
      </w:r>
      <w:r>
        <w:rPr>
          <w:sz w:val="20"/>
        </w:rPr>
        <w:t>na</w:t>
      </w:r>
      <w:r>
        <w:rPr>
          <w:spacing w:val="40"/>
          <w:sz w:val="20"/>
        </w:rPr>
        <w:t> </w:t>
      </w:r>
      <w:r>
        <w:rPr>
          <w:sz w:val="20"/>
        </w:rPr>
        <w:t>conta</w:t>
      </w:r>
      <w:r>
        <w:rPr>
          <w:spacing w:val="40"/>
          <w:sz w:val="20"/>
        </w:rPr>
        <w:t> </w:t>
      </w:r>
      <w:r>
        <w:rPr>
          <w:sz w:val="20"/>
        </w:rPr>
        <w:t>bancária</w:t>
      </w:r>
      <w:r>
        <w:rPr>
          <w:spacing w:val="40"/>
          <w:sz w:val="20"/>
        </w:rPr>
        <w:t> </w:t>
      </w:r>
      <w:r>
        <w:rPr>
          <w:sz w:val="20"/>
        </w:rPr>
        <w:t>específica</w:t>
      </w:r>
      <w:r>
        <w:rPr>
          <w:spacing w:val="40"/>
          <w:sz w:val="20"/>
        </w:rPr>
        <w:t> </w:t>
      </w:r>
      <w:r>
        <w:rPr>
          <w:sz w:val="20"/>
        </w:rPr>
        <w:t>deste </w:t>
      </w:r>
      <w:r>
        <w:rPr>
          <w:rFonts w:ascii="Arial" w:hAnsi="Arial"/>
          <w:b/>
          <w:sz w:val="20"/>
        </w:rPr>
        <w:t>TEI</w:t>
      </w:r>
      <w:r>
        <w:rPr>
          <w:sz w:val="20"/>
        </w:rPr>
        <w:t>,</w:t>
      </w:r>
      <w:r>
        <w:rPr>
          <w:spacing w:val="40"/>
          <w:sz w:val="20"/>
        </w:rPr>
        <w:t> </w:t>
      </w:r>
      <w:r>
        <w:rPr>
          <w:sz w:val="20"/>
        </w:rPr>
        <w:t>cuja</w:t>
      </w:r>
      <w:r>
        <w:rPr>
          <w:spacing w:val="40"/>
          <w:sz w:val="20"/>
        </w:rPr>
        <w:t> </w:t>
      </w:r>
      <w:r>
        <w:rPr>
          <w:sz w:val="20"/>
        </w:rPr>
        <w:t>abertura</w:t>
      </w:r>
      <w:r>
        <w:rPr>
          <w:spacing w:val="40"/>
          <w:sz w:val="20"/>
        </w:rPr>
        <w:t> </w:t>
      </w:r>
      <w:r>
        <w:rPr>
          <w:sz w:val="20"/>
        </w:rPr>
        <w:t>deve</w:t>
      </w:r>
      <w:r>
        <w:rPr>
          <w:spacing w:val="40"/>
          <w:sz w:val="20"/>
        </w:rPr>
        <w:t> </w:t>
      </w:r>
      <w:r>
        <w:rPr>
          <w:sz w:val="20"/>
        </w:rPr>
        <w:t>se</w:t>
      </w:r>
      <w:r>
        <w:rPr>
          <w:spacing w:val="40"/>
          <w:sz w:val="20"/>
        </w:rPr>
        <w:t> </w:t>
      </w:r>
      <w:r>
        <w:rPr>
          <w:sz w:val="20"/>
        </w:rPr>
        <w:t>dar</w:t>
      </w:r>
      <w:r>
        <w:rPr>
          <w:spacing w:val="40"/>
          <w:sz w:val="20"/>
        </w:rPr>
        <w:t> </w:t>
      </w:r>
      <w:r>
        <w:rPr>
          <w:sz w:val="20"/>
        </w:rPr>
        <w:t>em</w:t>
      </w:r>
      <w:r>
        <w:rPr>
          <w:spacing w:val="40"/>
          <w:sz w:val="20"/>
        </w:rPr>
        <w:t> </w:t>
      </w:r>
      <w:r>
        <w:rPr>
          <w:sz w:val="20"/>
        </w:rPr>
        <w:t>instituição</w:t>
      </w:r>
      <w:r>
        <w:rPr>
          <w:spacing w:val="40"/>
          <w:sz w:val="20"/>
        </w:rPr>
        <w:t> </w:t>
      </w:r>
      <w:r>
        <w:rPr>
          <w:sz w:val="20"/>
        </w:rPr>
        <w:t>financeira</w:t>
      </w:r>
      <w:r>
        <w:rPr>
          <w:spacing w:val="40"/>
          <w:sz w:val="20"/>
        </w:rPr>
        <w:t> </w:t>
      </w:r>
      <w:r>
        <w:rPr>
          <w:sz w:val="20"/>
        </w:rPr>
        <w:t>oficial,</w:t>
      </w:r>
      <w:r>
        <w:rPr>
          <w:spacing w:val="40"/>
          <w:sz w:val="20"/>
        </w:rPr>
        <w:t> </w:t>
      </w:r>
      <w:r>
        <w:rPr>
          <w:sz w:val="20"/>
        </w:rPr>
        <w:t>nos termos do art. 59, §§2º e 3º do Decreto Estadual nº 48.745, de 29 dezembro de 2023;</w:t>
      </w:r>
    </w:p>
    <w:p>
      <w:pPr>
        <w:pStyle w:val="ListParagraph"/>
        <w:numPr>
          <w:ilvl w:val="0"/>
          <w:numId w:val="37"/>
        </w:numPr>
        <w:tabs>
          <w:tab w:pos="810" w:val="left" w:leader="none"/>
          <w:tab w:pos="832" w:val="left" w:leader="none"/>
        </w:tabs>
        <w:spacing w:line="256" w:lineRule="auto" w:before="19" w:after="0"/>
        <w:ind w:left="832" w:right="105" w:hanging="307"/>
        <w:jc w:val="both"/>
        <w:rPr>
          <w:sz w:val="20"/>
        </w:rPr>
      </w:pPr>
      <w:r>
        <w:rPr>
          <w:sz w:val="20"/>
        </w:rPr>
        <w:t>Permitir</w:t>
      </w:r>
      <w:r>
        <w:rPr>
          <w:spacing w:val="40"/>
          <w:sz w:val="20"/>
        </w:rPr>
        <w:t> </w:t>
      </w:r>
      <w:r>
        <w:rPr>
          <w:sz w:val="20"/>
        </w:rPr>
        <w:t>à </w:t>
      </w:r>
      <w:r>
        <w:rPr>
          <w:rFonts w:ascii="Arial" w:hAnsi="Arial"/>
          <w:b/>
          <w:sz w:val="20"/>
        </w:rPr>
        <w:t>FAPEMIG</w:t>
      </w:r>
      <w:r>
        <w:rPr>
          <w:sz w:val="20"/>
        </w:rPr>
        <w:t>, bem como aos órgãos de controle interno e externo, o acesso à movimentação financeira da conta bancária específica vinculada ao presente </w:t>
      </w:r>
      <w:r>
        <w:rPr>
          <w:rFonts w:ascii="Arial" w:hAnsi="Arial"/>
          <w:b/>
          <w:sz w:val="20"/>
        </w:rPr>
        <w:t>TEI</w:t>
      </w:r>
      <w:r>
        <w:rPr>
          <w:sz w:val="20"/>
        </w:rPr>
        <w:t>, não estando sujeita ao sigilo bancário perante o Estado e respectivos órgãos de controle</w:t>
      </w:r>
    </w:p>
    <w:p>
      <w:pPr>
        <w:pStyle w:val="ListParagraph"/>
        <w:numPr>
          <w:ilvl w:val="0"/>
          <w:numId w:val="37"/>
        </w:numPr>
        <w:tabs>
          <w:tab w:pos="728" w:val="left" w:leader="none"/>
        </w:tabs>
        <w:spacing w:line="240" w:lineRule="auto" w:before="18" w:after="0"/>
        <w:ind w:left="728" w:right="0" w:hanging="203"/>
        <w:jc w:val="both"/>
        <w:rPr>
          <w:sz w:val="20"/>
        </w:rPr>
      </w:pPr>
      <w:r>
        <w:rPr>
          <w:sz w:val="20"/>
        </w:rPr>
        <w:t>Arcar</w:t>
      </w:r>
      <w:r>
        <w:rPr>
          <w:spacing w:val="34"/>
          <w:sz w:val="20"/>
        </w:rPr>
        <w:t> </w:t>
      </w:r>
      <w:r>
        <w:rPr>
          <w:sz w:val="20"/>
        </w:rPr>
        <w:t>por</w:t>
      </w:r>
      <w:r>
        <w:rPr>
          <w:spacing w:val="35"/>
          <w:sz w:val="20"/>
        </w:rPr>
        <w:t> </w:t>
      </w:r>
      <w:r>
        <w:rPr>
          <w:sz w:val="20"/>
        </w:rPr>
        <w:t>quaisquer</w:t>
      </w:r>
      <w:r>
        <w:rPr>
          <w:spacing w:val="35"/>
          <w:sz w:val="20"/>
        </w:rPr>
        <w:t> </w:t>
      </w:r>
      <w:r>
        <w:rPr>
          <w:sz w:val="20"/>
        </w:rPr>
        <w:t>ônus</w:t>
      </w:r>
      <w:r>
        <w:rPr>
          <w:spacing w:val="35"/>
          <w:sz w:val="20"/>
        </w:rPr>
        <w:t> </w:t>
      </w:r>
      <w:r>
        <w:rPr>
          <w:sz w:val="20"/>
        </w:rPr>
        <w:t>advindos</w:t>
      </w:r>
      <w:r>
        <w:rPr>
          <w:spacing w:val="35"/>
          <w:sz w:val="20"/>
        </w:rPr>
        <w:t> </w:t>
      </w:r>
      <w:r>
        <w:rPr>
          <w:sz w:val="20"/>
        </w:rPr>
        <w:t>das</w:t>
      </w:r>
      <w:r>
        <w:rPr>
          <w:spacing w:val="35"/>
          <w:sz w:val="20"/>
        </w:rPr>
        <w:t> </w:t>
      </w:r>
      <w:r>
        <w:rPr>
          <w:sz w:val="20"/>
        </w:rPr>
        <w:t>relações</w:t>
      </w:r>
      <w:r>
        <w:rPr>
          <w:spacing w:val="34"/>
          <w:sz w:val="20"/>
        </w:rPr>
        <w:t> </w:t>
      </w:r>
      <w:r>
        <w:rPr>
          <w:sz w:val="20"/>
        </w:rPr>
        <w:t>diretas</w:t>
      </w:r>
      <w:r>
        <w:rPr>
          <w:spacing w:val="35"/>
          <w:sz w:val="20"/>
        </w:rPr>
        <w:t> </w:t>
      </w:r>
      <w:r>
        <w:rPr>
          <w:sz w:val="20"/>
        </w:rPr>
        <w:t>ou</w:t>
      </w:r>
      <w:r>
        <w:rPr>
          <w:spacing w:val="35"/>
          <w:sz w:val="20"/>
        </w:rPr>
        <w:t> </w:t>
      </w:r>
      <w:r>
        <w:rPr>
          <w:sz w:val="20"/>
        </w:rPr>
        <w:t>indiretas</w:t>
      </w:r>
      <w:r>
        <w:rPr>
          <w:spacing w:val="35"/>
          <w:sz w:val="20"/>
        </w:rPr>
        <w:t> </w:t>
      </w:r>
      <w:r>
        <w:rPr>
          <w:sz w:val="20"/>
        </w:rPr>
        <w:t>com</w:t>
      </w:r>
      <w:r>
        <w:rPr>
          <w:spacing w:val="35"/>
          <w:sz w:val="20"/>
        </w:rPr>
        <w:t> </w:t>
      </w:r>
      <w:r>
        <w:rPr>
          <w:sz w:val="20"/>
        </w:rPr>
        <w:t>terceiros</w:t>
      </w:r>
      <w:r>
        <w:rPr>
          <w:spacing w:val="34"/>
          <w:sz w:val="20"/>
        </w:rPr>
        <w:t> </w:t>
      </w:r>
      <w:r>
        <w:rPr>
          <w:sz w:val="20"/>
        </w:rPr>
        <w:t>estranhos</w:t>
      </w:r>
      <w:r>
        <w:rPr>
          <w:spacing w:val="35"/>
          <w:sz w:val="20"/>
        </w:rPr>
        <w:t> </w:t>
      </w:r>
      <w:r>
        <w:rPr>
          <w:sz w:val="20"/>
        </w:rPr>
        <w:t>ao</w:t>
      </w:r>
      <w:r>
        <w:rPr>
          <w:spacing w:val="35"/>
          <w:sz w:val="20"/>
        </w:rPr>
        <w:t> </w:t>
      </w:r>
      <w:r>
        <w:rPr>
          <w:spacing w:val="-2"/>
          <w:sz w:val="20"/>
        </w:rPr>
        <w:t>presente</w:t>
      </w:r>
    </w:p>
    <w:p>
      <w:pPr>
        <w:pStyle w:val="BodyText"/>
        <w:spacing w:before="15"/>
        <w:ind w:left="832"/>
        <w:jc w:val="both"/>
      </w:pPr>
      <w:r>
        <w:rPr>
          <w:rFonts w:ascii="Arial" w:hAnsi="Arial"/>
          <w:b/>
        </w:rPr>
        <w:t>TEI</w:t>
      </w:r>
      <w:r>
        <w:rPr/>
        <w:t>,</w:t>
      </w:r>
      <w:r>
        <w:rPr>
          <w:spacing w:val="71"/>
        </w:rPr>
        <w:t> </w:t>
      </w:r>
      <w:r>
        <w:rPr/>
        <w:t>bem</w:t>
      </w:r>
      <w:r>
        <w:rPr>
          <w:spacing w:val="72"/>
        </w:rPr>
        <w:t> </w:t>
      </w:r>
      <w:r>
        <w:rPr/>
        <w:t>como</w:t>
      </w:r>
      <w:r>
        <w:rPr>
          <w:spacing w:val="72"/>
        </w:rPr>
        <w:t> </w:t>
      </w:r>
      <w:r>
        <w:rPr/>
        <w:t>acerca</w:t>
      </w:r>
      <w:r>
        <w:rPr>
          <w:spacing w:val="71"/>
        </w:rPr>
        <w:t> </w:t>
      </w:r>
      <w:r>
        <w:rPr/>
        <w:t>da</w:t>
      </w:r>
      <w:r>
        <w:rPr>
          <w:spacing w:val="72"/>
        </w:rPr>
        <w:t> </w:t>
      </w:r>
      <w:r>
        <w:rPr/>
        <w:t>relação</w:t>
      </w:r>
      <w:r>
        <w:rPr>
          <w:spacing w:val="72"/>
        </w:rPr>
        <w:t> </w:t>
      </w:r>
      <w:r>
        <w:rPr/>
        <w:t>com</w:t>
      </w:r>
      <w:r>
        <w:rPr>
          <w:spacing w:val="71"/>
        </w:rPr>
        <w:t> </w:t>
      </w:r>
      <w:r>
        <w:rPr/>
        <w:t>os</w:t>
      </w:r>
      <w:r>
        <w:rPr>
          <w:spacing w:val="72"/>
        </w:rPr>
        <w:t> </w:t>
      </w:r>
      <w:r>
        <w:rPr/>
        <w:t>bolsistas</w:t>
      </w:r>
      <w:r>
        <w:rPr>
          <w:spacing w:val="72"/>
        </w:rPr>
        <w:t> </w:t>
      </w:r>
      <w:r>
        <w:rPr/>
        <w:t>vinculados</w:t>
      </w:r>
      <w:r>
        <w:rPr>
          <w:spacing w:val="71"/>
        </w:rPr>
        <w:t> </w:t>
      </w:r>
      <w:r>
        <w:rPr/>
        <w:t>a</w:t>
      </w:r>
      <w:r>
        <w:rPr>
          <w:spacing w:val="72"/>
        </w:rPr>
        <w:t> </w:t>
      </w:r>
      <w:r>
        <w:rPr/>
        <w:t>instituição,</w:t>
      </w:r>
      <w:r>
        <w:rPr>
          <w:spacing w:val="72"/>
        </w:rPr>
        <w:t> </w:t>
      </w:r>
      <w:r>
        <w:rPr/>
        <w:t>que</w:t>
      </w:r>
      <w:r>
        <w:rPr>
          <w:spacing w:val="71"/>
        </w:rPr>
        <w:t> </w:t>
      </w:r>
      <w:r>
        <w:rPr/>
        <w:t>não</w:t>
      </w:r>
      <w:r>
        <w:rPr>
          <w:spacing w:val="72"/>
        </w:rPr>
        <w:t> </w:t>
      </w:r>
      <w:r>
        <w:rPr/>
        <w:t>implicará</w:t>
      </w:r>
      <w:r>
        <w:rPr>
          <w:spacing w:val="72"/>
        </w:rPr>
        <w:t> </w:t>
      </w:r>
      <w:r>
        <w:rPr>
          <w:spacing w:val="-5"/>
        </w:rPr>
        <w:t>em</w:t>
      </w:r>
    </w:p>
    <w:p>
      <w:pPr>
        <w:pStyle w:val="BodyText"/>
        <w:spacing w:after="0"/>
        <w:jc w:val="both"/>
        <w:sectPr>
          <w:pgSz w:w="11900" w:h="16840"/>
          <w:pgMar w:header="0" w:footer="181" w:top="500" w:bottom="380" w:left="566" w:right="566"/>
        </w:sectPr>
      </w:pPr>
    </w:p>
    <w:p>
      <w:pPr>
        <w:pStyle w:val="BodyText"/>
        <w:spacing w:before="76"/>
        <w:ind w:left="832"/>
        <w:jc w:val="both"/>
      </w:pPr>
      <w:r>
        <w:rPr/>
        <w:t>constituição</w:t>
      </w:r>
      <w:r>
        <w:rPr>
          <w:spacing w:val="8"/>
        </w:rPr>
        <w:t> </w:t>
      </w:r>
      <w:r>
        <w:rPr/>
        <w:t>da</w:t>
      </w:r>
      <w:r>
        <w:rPr>
          <w:spacing w:val="9"/>
        </w:rPr>
        <w:t> </w:t>
      </w:r>
      <w:r>
        <w:rPr/>
        <w:t>relação</w:t>
      </w:r>
      <w:r>
        <w:rPr>
          <w:spacing w:val="9"/>
        </w:rPr>
        <w:t> </w:t>
      </w:r>
      <w:r>
        <w:rPr/>
        <w:t>laborativa,</w:t>
      </w:r>
      <w:r>
        <w:rPr>
          <w:spacing w:val="9"/>
        </w:rPr>
        <w:t> </w:t>
      </w:r>
      <w:r>
        <w:rPr/>
        <w:t>empregatícia</w:t>
      </w:r>
      <w:r>
        <w:rPr>
          <w:spacing w:val="9"/>
        </w:rPr>
        <w:t> </w:t>
      </w:r>
      <w:r>
        <w:rPr/>
        <w:t>ou</w:t>
      </w:r>
      <w:r>
        <w:rPr>
          <w:spacing w:val="9"/>
        </w:rPr>
        <w:t> </w:t>
      </w:r>
      <w:r>
        <w:rPr/>
        <w:t>de</w:t>
      </w:r>
      <w:r>
        <w:rPr>
          <w:spacing w:val="8"/>
        </w:rPr>
        <w:t> </w:t>
      </w:r>
      <w:r>
        <w:rPr/>
        <w:t>qualquer</w:t>
      </w:r>
      <w:r>
        <w:rPr>
          <w:spacing w:val="9"/>
        </w:rPr>
        <w:t> </w:t>
      </w:r>
      <w:r>
        <w:rPr>
          <w:spacing w:val="-2"/>
        </w:rPr>
        <w:t>natureza;</w:t>
      </w:r>
    </w:p>
    <w:p>
      <w:pPr>
        <w:pStyle w:val="ListParagraph"/>
        <w:numPr>
          <w:ilvl w:val="0"/>
          <w:numId w:val="37"/>
        </w:numPr>
        <w:tabs>
          <w:tab w:pos="780" w:val="left" w:leader="none"/>
          <w:tab w:pos="832" w:val="left" w:leader="none"/>
        </w:tabs>
        <w:spacing w:line="256" w:lineRule="auto" w:before="36" w:after="0"/>
        <w:ind w:left="832" w:right="111" w:hanging="307"/>
        <w:jc w:val="both"/>
        <w:rPr>
          <w:sz w:val="20"/>
        </w:rPr>
      </w:pPr>
      <w:r>
        <w:rPr>
          <w:sz w:val="20"/>
        </w:rPr>
        <w:t>Adotar regulamento específico de aquisições e contratações de obras e serviços, nos termos do art. 84 do Decreto Estadual nº 47.442, de 2018, observados os demais dispositivos legais aplicáveis;</w:t>
      </w:r>
    </w:p>
    <w:p>
      <w:pPr>
        <w:pStyle w:val="ListParagraph"/>
        <w:numPr>
          <w:ilvl w:val="0"/>
          <w:numId w:val="37"/>
        </w:numPr>
        <w:tabs>
          <w:tab w:pos="769" w:val="left" w:leader="none"/>
        </w:tabs>
        <w:spacing w:line="240" w:lineRule="auto" w:before="19" w:after="0"/>
        <w:ind w:left="769" w:right="0" w:hanging="244"/>
        <w:jc w:val="both"/>
        <w:rPr>
          <w:sz w:val="20"/>
        </w:rPr>
      </w:pPr>
      <w:r>
        <w:rPr>
          <w:sz w:val="20"/>
        </w:rPr>
        <w:t>Utilizar</w:t>
      </w:r>
      <w:r>
        <w:rPr>
          <w:spacing w:val="8"/>
          <w:sz w:val="20"/>
        </w:rPr>
        <w:t> </w:t>
      </w:r>
      <w:r>
        <w:rPr>
          <w:sz w:val="20"/>
        </w:rPr>
        <w:t>recursos</w:t>
      </w:r>
      <w:r>
        <w:rPr>
          <w:spacing w:val="8"/>
          <w:sz w:val="20"/>
        </w:rPr>
        <w:t> </w:t>
      </w:r>
      <w:r>
        <w:rPr>
          <w:sz w:val="20"/>
        </w:rPr>
        <w:t>exclusivamente</w:t>
      </w:r>
      <w:r>
        <w:rPr>
          <w:spacing w:val="8"/>
          <w:sz w:val="20"/>
        </w:rPr>
        <w:t> </w:t>
      </w:r>
      <w:r>
        <w:rPr>
          <w:sz w:val="20"/>
        </w:rPr>
        <w:t>para</w:t>
      </w:r>
      <w:r>
        <w:rPr>
          <w:spacing w:val="9"/>
          <w:sz w:val="20"/>
        </w:rPr>
        <w:t> </w:t>
      </w:r>
      <w:r>
        <w:rPr>
          <w:sz w:val="20"/>
        </w:rPr>
        <w:t>o</w:t>
      </w:r>
      <w:r>
        <w:rPr>
          <w:spacing w:val="8"/>
          <w:sz w:val="20"/>
        </w:rPr>
        <w:t> </w:t>
      </w:r>
      <w:r>
        <w:rPr>
          <w:sz w:val="20"/>
        </w:rPr>
        <w:t>cumprimento</w:t>
      </w:r>
      <w:r>
        <w:rPr>
          <w:spacing w:val="8"/>
          <w:sz w:val="20"/>
        </w:rPr>
        <w:t> </w:t>
      </w:r>
      <w:r>
        <w:rPr>
          <w:sz w:val="20"/>
        </w:rPr>
        <w:t>da</w:t>
      </w:r>
      <w:r>
        <w:rPr>
          <w:spacing w:val="9"/>
          <w:sz w:val="20"/>
        </w:rPr>
        <w:t> </w:t>
      </w:r>
      <w:r>
        <w:rPr>
          <w:sz w:val="20"/>
        </w:rPr>
        <w:t>finalidade</w:t>
      </w:r>
      <w:r>
        <w:rPr>
          <w:spacing w:val="8"/>
          <w:sz w:val="20"/>
        </w:rPr>
        <w:t> </w:t>
      </w:r>
      <w:r>
        <w:rPr>
          <w:sz w:val="20"/>
        </w:rPr>
        <w:t>prevista</w:t>
      </w:r>
      <w:r>
        <w:rPr>
          <w:spacing w:val="8"/>
          <w:sz w:val="20"/>
        </w:rPr>
        <w:t> </w:t>
      </w:r>
      <w:r>
        <w:rPr>
          <w:sz w:val="20"/>
        </w:rPr>
        <w:t>no</w:t>
      </w:r>
      <w:r>
        <w:rPr>
          <w:spacing w:val="9"/>
          <w:sz w:val="20"/>
        </w:rPr>
        <w:t> </w:t>
      </w:r>
      <w:r>
        <w:rPr>
          <w:sz w:val="20"/>
        </w:rPr>
        <w:t>Plano</w:t>
      </w:r>
      <w:r>
        <w:rPr>
          <w:spacing w:val="8"/>
          <w:sz w:val="20"/>
        </w:rPr>
        <w:t> </w:t>
      </w:r>
      <w:r>
        <w:rPr>
          <w:sz w:val="20"/>
        </w:rPr>
        <w:t>de</w:t>
      </w:r>
      <w:r>
        <w:rPr>
          <w:spacing w:val="8"/>
          <w:sz w:val="20"/>
        </w:rPr>
        <w:t> </w:t>
      </w:r>
      <w:r>
        <w:rPr>
          <w:sz w:val="20"/>
        </w:rPr>
        <w:t>Trabalho</w:t>
      </w:r>
      <w:r>
        <w:rPr>
          <w:spacing w:val="9"/>
          <w:sz w:val="20"/>
        </w:rPr>
        <w:t> </w:t>
      </w:r>
      <w:r>
        <w:rPr>
          <w:sz w:val="20"/>
        </w:rPr>
        <w:t>do</w:t>
      </w:r>
      <w:r>
        <w:rPr>
          <w:spacing w:val="8"/>
          <w:sz w:val="20"/>
        </w:rPr>
        <w:t> </w:t>
      </w:r>
      <w:r>
        <w:rPr>
          <w:spacing w:val="-2"/>
          <w:sz w:val="20"/>
        </w:rPr>
        <w:t>Projeto;</w:t>
      </w:r>
    </w:p>
    <w:p>
      <w:pPr>
        <w:pStyle w:val="ListParagraph"/>
        <w:numPr>
          <w:ilvl w:val="0"/>
          <w:numId w:val="37"/>
        </w:numPr>
        <w:tabs>
          <w:tab w:pos="708" w:val="left" w:leader="none"/>
          <w:tab w:pos="832" w:val="left" w:leader="none"/>
        </w:tabs>
        <w:spacing w:line="256" w:lineRule="auto" w:before="36" w:after="0"/>
        <w:ind w:left="832" w:right="113" w:hanging="307"/>
        <w:jc w:val="both"/>
        <w:rPr>
          <w:sz w:val="20"/>
        </w:rPr>
      </w:pPr>
      <w:r>
        <w:rPr>
          <w:sz w:val="20"/>
        </w:rPr>
        <w:t>Assegurar à </w:t>
      </w:r>
      <w:r>
        <w:rPr>
          <w:rFonts w:ascii="Arial" w:hAnsi="Arial"/>
          <w:b/>
          <w:sz w:val="20"/>
        </w:rPr>
        <w:t>FAPEMIG </w:t>
      </w:r>
      <w:r>
        <w:rPr>
          <w:sz w:val="20"/>
        </w:rPr>
        <w:t>a realização de visitas, para acompanhamento técnico ou fiscalização financeira, se </w:t>
      </w:r>
      <w:r>
        <w:rPr>
          <w:spacing w:val="-2"/>
          <w:sz w:val="20"/>
        </w:rPr>
        <w:t>necessário;</w:t>
      </w:r>
    </w:p>
    <w:p>
      <w:pPr>
        <w:pStyle w:val="ListParagraph"/>
        <w:numPr>
          <w:ilvl w:val="0"/>
          <w:numId w:val="37"/>
        </w:numPr>
        <w:tabs>
          <w:tab w:pos="717" w:val="left" w:leader="none"/>
          <w:tab w:pos="832" w:val="left" w:leader="none"/>
        </w:tabs>
        <w:spacing w:line="256" w:lineRule="auto" w:before="19" w:after="0"/>
        <w:ind w:left="832" w:right="114" w:hanging="307"/>
        <w:jc w:val="both"/>
        <w:rPr>
          <w:sz w:val="20"/>
        </w:rPr>
      </w:pPr>
      <w:r>
        <w:rPr>
          <w:sz w:val="20"/>
        </w:rPr>
        <w:t>Ter conhecimento da Política de Inovação da </w:t>
      </w:r>
      <w:r>
        <w:rPr>
          <w:rFonts w:ascii="Arial" w:hAnsi="Arial"/>
          <w:b/>
          <w:sz w:val="20"/>
        </w:rPr>
        <w:t>PARCEIRA</w:t>
      </w:r>
      <w:r>
        <w:rPr>
          <w:sz w:val="20"/>
        </w:rPr>
        <w:t>, assegurando que a execução do projeto esteja alinhada às suas diretrizes e exigências internas;</w:t>
      </w:r>
    </w:p>
    <w:p>
      <w:pPr>
        <w:pStyle w:val="ListParagraph"/>
        <w:numPr>
          <w:ilvl w:val="0"/>
          <w:numId w:val="37"/>
        </w:numPr>
        <w:tabs>
          <w:tab w:pos="810" w:val="left" w:leader="none"/>
          <w:tab w:pos="832" w:val="left" w:leader="none"/>
        </w:tabs>
        <w:spacing w:line="256" w:lineRule="auto" w:before="19" w:after="0"/>
        <w:ind w:left="832" w:right="111" w:hanging="307"/>
        <w:jc w:val="both"/>
        <w:rPr>
          <w:sz w:val="20"/>
        </w:rPr>
      </w:pPr>
      <w:r>
        <w:rPr>
          <w:sz w:val="20"/>
        </w:rPr>
        <w:t>Articular, em conjunto com os </w:t>
      </w:r>
      <w:r>
        <w:rPr>
          <w:rFonts w:ascii="Arial" w:hAnsi="Arial"/>
          <w:b/>
          <w:sz w:val="20"/>
        </w:rPr>
        <w:t>PARCEIROS</w:t>
      </w:r>
      <w:r>
        <w:rPr>
          <w:sz w:val="20"/>
        </w:rPr>
        <w:t>, a definição dos itens do Plano de Trabalho que serão operacionalizados</w:t>
      </w:r>
      <w:r>
        <w:rPr>
          <w:spacing w:val="40"/>
          <w:sz w:val="20"/>
        </w:rPr>
        <w:t> </w:t>
      </w:r>
      <w:r>
        <w:rPr>
          <w:sz w:val="20"/>
        </w:rPr>
        <w:t>por</w:t>
      </w:r>
      <w:r>
        <w:rPr>
          <w:spacing w:val="40"/>
          <w:sz w:val="20"/>
        </w:rPr>
        <w:t> </w:t>
      </w:r>
      <w:r>
        <w:rPr>
          <w:sz w:val="20"/>
        </w:rPr>
        <w:t>meio</w:t>
      </w:r>
      <w:r>
        <w:rPr>
          <w:spacing w:val="40"/>
          <w:sz w:val="20"/>
        </w:rPr>
        <w:t> </w:t>
      </w:r>
      <w:r>
        <w:rPr>
          <w:sz w:val="20"/>
        </w:rPr>
        <w:t>da </w:t>
      </w:r>
      <w:r>
        <w:rPr>
          <w:rFonts w:ascii="Arial" w:hAnsi="Arial"/>
          <w:b/>
          <w:sz w:val="20"/>
        </w:rPr>
        <w:t>FUNDAÇÃO DE APOIO</w:t>
      </w:r>
      <w:r>
        <w:rPr>
          <w:sz w:val="20"/>
        </w:rPr>
        <w:t>, viabilizando o repasse dos recursos </w:t>
      </w:r>
      <w:r>
        <w:rPr>
          <w:spacing w:val="-2"/>
          <w:sz w:val="20"/>
        </w:rPr>
        <w:t>correspondentes.</w:t>
      </w:r>
    </w:p>
    <w:p>
      <w:pPr>
        <w:pStyle w:val="ListParagraph"/>
        <w:numPr>
          <w:ilvl w:val="0"/>
          <w:numId w:val="37"/>
        </w:numPr>
        <w:tabs>
          <w:tab w:pos="697" w:val="left" w:leader="none"/>
          <w:tab w:pos="832" w:val="left" w:leader="none"/>
        </w:tabs>
        <w:spacing w:line="256" w:lineRule="auto" w:before="18" w:after="0"/>
        <w:ind w:left="832" w:right="106" w:hanging="307"/>
        <w:jc w:val="left"/>
        <w:rPr>
          <w:sz w:val="20"/>
        </w:rPr>
      </w:pPr>
      <w:r>
        <w:rPr>
          <w:sz w:val="20"/>
        </w:rPr>
        <w:t>Explicitar o número do processo correspondente em toda correspondência enviada à</w:t>
      </w:r>
      <w:r>
        <w:rPr>
          <w:spacing w:val="40"/>
          <w:sz w:val="20"/>
        </w:rPr>
        <w:t> </w:t>
      </w:r>
      <w:r>
        <w:rPr>
          <w:rFonts w:ascii="Arial" w:hAnsi="Arial"/>
          <w:b/>
          <w:sz w:val="20"/>
        </w:rPr>
        <w:t>FAPEMIG </w:t>
      </w:r>
      <w:r>
        <w:rPr>
          <w:sz w:val="20"/>
        </w:rPr>
        <w:t>referente ao</w:t>
      </w:r>
      <w:r>
        <w:rPr>
          <w:spacing w:val="40"/>
          <w:sz w:val="20"/>
        </w:rPr>
        <w:t> </w:t>
      </w:r>
      <w:r>
        <w:rPr>
          <w:sz w:val="20"/>
        </w:rPr>
        <w:t>presente </w:t>
      </w:r>
      <w:r>
        <w:rPr>
          <w:rFonts w:ascii="Arial" w:hAnsi="Arial"/>
          <w:b/>
          <w:sz w:val="20"/>
        </w:rPr>
        <w:t>TEI</w:t>
      </w:r>
      <w:r>
        <w:rPr>
          <w:sz w:val="20"/>
        </w:rPr>
        <w:t>, via correio regular ou comunicação eletrônica;</w:t>
      </w:r>
    </w:p>
    <w:p>
      <w:pPr>
        <w:pStyle w:val="ListParagraph"/>
        <w:numPr>
          <w:ilvl w:val="0"/>
          <w:numId w:val="37"/>
        </w:numPr>
        <w:tabs>
          <w:tab w:pos="819" w:val="left" w:leader="none"/>
          <w:tab w:pos="832" w:val="left" w:leader="none"/>
        </w:tabs>
        <w:spacing w:line="256" w:lineRule="auto" w:before="19" w:after="0"/>
        <w:ind w:left="832" w:right="135" w:hanging="307"/>
        <w:jc w:val="left"/>
        <w:rPr>
          <w:sz w:val="20"/>
        </w:rPr>
      </w:pPr>
      <w:r>
        <w:rPr>
          <w:sz w:val="20"/>
        </w:rPr>
        <w:t>Cumprir,</w:t>
      </w:r>
      <w:r>
        <w:rPr>
          <w:spacing w:val="21"/>
          <w:sz w:val="20"/>
        </w:rPr>
        <w:t> </w:t>
      </w:r>
      <w:r>
        <w:rPr>
          <w:sz w:val="20"/>
        </w:rPr>
        <w:t>a</w:t>
      </w:r>
      <w:r>
        <w:rPr>
          <w:spacing w:val="21"/>
          <w:sz w:val="20"/>
        </w:rPr>
        <w:t> </w:t>
      </w:r>
      <w:r>
        <w:rPr>
          <w:sz w:val="20"/>
        </w:rPr>
        <w:t>todo</w:t>
      </w:r>
      <w:r>
        <w:rPr>
          <w:spacing w:val="21"/>
          <w:sz w:val="20"/>
        </w:rPr>
        <w:t> </w:t>
      </w:r>
      <w:r>
        <w:rPr>
          <w:sz w:val="20"/>
        </w:rPr>
        <w:t>tempo,</w:t>
      </w:r>
      <w:r>
        <w:rPr>
          <w:spacing w:val="21"/>
          <w:sz w:val="20"/>
        </w:rPr>
        <w:t> </w:t>
      </w:r>
      <w:r>
        <w:rPr>
          <w:sz w:val="20"/>
        </w:rPr>
        <w:t>todos</w:t>
      </w:r>
      <w:r>
        <w:rPr>
          <w:spacing w:val="21"/>
          <w:sz w:val="20"/>
        </w:rPr>
        <w:t> </w:t>
      </w:r>
      <w:r>
        <w:rPr>
          <w:sz w:val="20"/>
        </w:rPr>
        <w:t>os</w:t>
      </w:r>
      <w:r>
        <w:rPr>
          <w:spacing w:val="21"/>
          <w:sz w:val="20"/>
        </w:rPr>
        <w:t> </w:t>
      </w:r>
      <w:r>
        <w:rPr>
          <w:sz w:val="20"/>
        </w:rPr>
        <w:t>regulamentos</w:t>
      </w:r>
      <w:r>
        <w:rPr>
          <w:spacing w:val="21"/>
          <w:sz w:val="20"/>
        </w:rPr>
        <w:t> </w:t>
      </w:r>
      <w:r>
        <w:rPr>
          <w:sz w:val="20"/>
        </w:rPr>
        <w:t>e</w:t>
      </w:r>
      <w:r>
        <w:rPr>
          <w:spacing w:val="21"/>
          <w:sz w:val="20"/>
        </w:rPr>
        <w:t> </w:t>
      </w:r>
      <w:r>
        <w:rPr>
          <w:sz w:val="20"/>
        </w:rPr>
        <w:t>as</w:t>
      </w:r>
      <w:r>
        <w:rPr>
          <w:spacing w:val="21"/>
          <w:sz w:val="20"/>
        </w:rPr>
        <w:t> </w:t>
      </w:r>
      <w:r>
        <w:rPr>
          <w:sz w:val="20"/>
        </w:rPr>
        <w:t>Leis Antissuborno</w:t>
      </w:r>
      <w:r>
        <w:rPr>
          <w:spacing w:val="21"/>
          <w:sz w:val="20"/>
        </w:rPr>
        <w:t> </w:t>
      </w:r>
      <w:r>
        <w:rPr>
          <w:sz w:val="20"/>
        </w:rPr>
        <w:t>e Anticorrupção</w:t>
      </w:r>
      <w:r>
        <w:rPr>
          <w:spacing w:val="21"/>
          <w:sz w:val="20"/>
        </w:rPr>
        <w:t> </w:t>
      </w:r>
      <w:r>
        <w:rPr>
          <w:sz w:val="20"/>
        </w:rPr>
        <w:t>aplicáveis,</w:t>
      </w:r>
      <w:r>
        <w:rPr>
          <w:spacing w:val="21"/>
          <w:sz w:val="20"/>
        </w:rPr>
        <w:t> </w:t>
      </w:r>
      <w:r>
        <w:rPr>
          <w:sz w:val="20"/>
        </w:rPr>
        <w:t>incluindo as previsões da Lei Anticorrupção e Lei de Improbidade Administrativa;</w:t>
      </w:r>
    </w:p>
    <w:p>
      <w:pPr>
        <w:pStyle w:val="ListParagraph"/>
        <w:numPr>
          <w:ilvl w:val="0"/>
          <w:numId w:val="37"/>
        </w:numPr>
        <w:tabs>
          <w:tab w:pos="769" w:val="left" w:leader="none"/>
        </w:tabs>
        <w:spacing w:line="240" w:lineRule="auto" w:before="19" w:after="0"/>
        <w:ind w:left="769" w:right="0" w:hanging="244"/>
        <w:jc w:val="left"/>
        <w:rPr>
          <w:sz w:val="20"/>
        </w:rPr>
      </w:pPr>
      <w:r>
        <w:rPr>
          <w:sz w:val="20"/>
        </w:rPr>
        <w:t>Manter-se</w:t>
      </w:r>
      <w:r>
        <w:rPr>
          <w:spacing w:val="8"/>
          <w:sz w:val="20"/>
        </w:rPr>
        <w:t> </w:t>
      </w:r>
      <w:r>
        <w:rPr>
          <w:sz w:val="20"/>
        </w:rPr>
        <w:t>cadastrada</w:t>
      </w:r>
      <w:r>
        <w:rPr>
          <w:spacing w:val="8"/>
          <w:sz w:val="20"/>
        </w:rPr>
        <w:t> </w:t>
      </w:r>
      <w:r>
        <w:rPr>
          <w:sz w:val="20"/>
        </w:rPr>
        <w:t>junto</w:t>
      </w:r>
      <w:r>
        <w:rPr>
          <w:spacing w:val="8"/>
          <w:sz w:val="20"/>
        </w:rPr>
        <w:t> </w:t>
      </w:r>
      <w:r>
        <w:rPr>
          <w:sz w:val="20"/>
        </w:rPr>
        <w:t>à</w:t>
      </w:r>
      <w:r>
        <w:rPr>
          <w:spacing w:val="26"/>
          <w:sz w:val="20"/>
        </w:rPr>
        <w:t> </w:t>
      </w:r>
      <w:r>
        <w:rPr>
          <w:rFonts w:ascii="Arial" w:hAnsi="Arial"/>
          <w:b/>
          <w:sz w:val="20"/>
        </w:rPr>
        <w:t>FAPEMIG</w:t>
      </w:r>
      <w:r>
        <w:rPr>
          <w:rFonts w:ascii="Arial" w:hAnsi="Arial"/>
          <w:b/>
          <w:spacing w:val="7"/>
          <w:sz w:val="20"/>
        </w:rPr>
        <w:t> </w:t>
      </w:r>
      <w:r>
        <w:rPr>
          <w:sz w:val="20"/>
        </w:rPr>
        <w:t>durante</w:t>
      </w:r>
      <w:r>
        <w:rPr>
          <w:spacing w:val="8"/>
          <w:sz w:val="20"/>
        </w:rPr>
        <w:t> </w:t>
      </w:r>
      <w:r>
        <w:rPr>
          <w:sz w:val="20"/>
        </w:rPr>
        <w:t>o</w:t>
      </w:r>
      <w:r>
        <w:rPr>
          <w:spacing w:val="8"/>
          <w:sz w:val="20"/>
        </w:rPr>
        <w:t> </w:t>
      </w:r>
      <w:r>
        <w:rPr>
          <w:sz w:val="20"/>
        </w:rPr>
        <w:t>prazo</w:t>
      </w:r>
      <w:r>
        <w:rPr>
          <w:spacing w:val="8"/>
          <w:sz w:val="20"/>
        </w:rPr>
        <w:t> </w:t>
      </w:r>
      <w:r>
        <w:rPr>
          <w:sz w:val="20"/>
        </w:rPr>
        <w:t>de</w:t>
      </w:r>
      <w:r>
        <w:rPr>
          <w:spacing w:val="8"/>
          <w:sz w:val="20"/>
        </w:rPr>
        <w:t> </w:t>
      </w:r>
      <w:r>
        <w:rPr>
          <w:sz w:val="20"/>
        </w:rPr>
        <w:t>vigência</w:t>
      </w:r>
      <w:r>
        <w:rPr>
          <w:spacing w:val="8"/>
          <w:sz w:val="20"/>
        </w:rPr>
        <w:t> </w:t>
      </w:r>
      <w:r>
        <w:rPr>
          <w:sz w:val="20"/>
        </w:rPr>
        <w:t>deste</w:t>
      </w:r>
      <w:r>
        <w:rPr>
          <w:spacing w:val="8"/>
          <w:sz w:val="20"/>
        </w:rPr>
        <w:t> </w:t>
      </w:r>
      <w:r>
        <w:rPr>
          <w:spacing w:val="-4"/>
          <w:sz w:val="20"/>
        </w:rPr>
        <w:t>TEI;</w:t>
      </w:r>
    </w:p>
    <w:p>
      <w:pPr>
        <w:pStyle w:val="BodyText"/>
        <w:spacing w:line="256" w:lineRule="auto"/>
        <w:ind w:left="832" w:hanging="307"/>
      </w:pPr>
      <w:r>
        <w:rPr/>
        <w:t>o</w:t>
      </w:r>
      <w:r>
        <w:rPr>
          <w:spacing w:val="20"/>
        </w:rPr>
        <w:t> </w:t>
      </w:r>
      <w:r>
        <w:rPr/>
        <w:t>)</w:t>
      </w:r>
      <w:r>
        <w:rPr>
          <w:spacing w:val="12"/>
        </w:rPr>
        <w:t> </w:t>
      </w:r>
      <w:r>
        <w:rPr/>
        <w:t>Manter,</w:t>
      </w:r>
      <w:r>
        <w:rPr>
          <w:spacing w:val="80"/>
        </w:rPr>
        <w:t> </w:t>
      </w:r>
      <w:r>
        <w:rPr/>
        <w:t>durante</w:t>
      </w:r>
      <w:r>
        <w:rPr>
          <w:spacing w:val="80"/>
        </w:rPr>
        <w:t> </w:t>
      </w:r>
      <w:r>
        <w:rPr/>
        <w:t>toda</w:t>
      </w:r>
      <w:r>
        <w:rPr>
          <w:spacing w:val="80"/>
        </w:rPr>
        <w:t> </w:t>
      </w:r>
      <w:r>
        <w:rPr/>
        <w:t>a</w:t>
      </w:r>
      <w:r>
        <w:rPr>
          <w:spacing w:val="80"/>
        </w:rPr>
        <w:t> </w:t>
      </w:r>
      <w:r>
        <w:rPr/>
        <w:t>execução</w:t>
      </w:r>
      <w:r>
        <w:rPr>
          <w:spacing w:val="80"/>
        </w:rPr>
        <w:t> </w:t>
      </w:r>
      <w:r>
        <w:rPr/>
        <w:t>desta</w:t>
      </w:r>
      <w:r>
        <w:rPr>
          <w:spacing w:val="80"/>
        </w:rPr>
        <w:t> </w:t>
      </w:r>
      <w:r>
        <w:rPr/>
        <w:t>parceria,</w:t>
      </w:r>
      <w:r>
        <w:rPr>
          <w:spacing w:val="80"/>
        </w:rPr>
        <w:t> </w:t>
      </w:r>
      <w:r>
        <w:rPr/>
        <w:t>as</w:t>
      </w:r>
      <w:r>
        <w:rPr>
          <w:spacing w:val="80"/>
        </w:rPr>
        <w:t> </w:t>
      </w:r>
      <w:r>
        <w:rPr/>
        <w:t>condições</w:t>
      </w:r>
      <w:r>
        <w:rPr>
          <w:spacing w:val="80"/>
        </w:rPr>
        <w:t> </w:t>
      </w:r>
      <w:r>
        <w:rPr/>
        <w:t>de</w:t>
      </w:r>
      <w:r>
        <w:rPr>
          <w:spacing w:val="80"/>
        </w:rPr>
        <w:t> </w:t>
      </w:r>
      <w:r>
        <w:rPr/>
        <w:t>regularidade</w:t>
      </w:r>
      <w:r>
        <w:rPr>
          <w:spacing w:val="80"/>
        </w:rPr>
        <w:t> </w:t>
      </w:r>
      <w:r>
        <w:rPr/>
        <w:t>exigidas</w:t>
      </w:r>
      <w:r>
        <w:rPr>
          <w:spacing w:val="80"/>
        </w:rPr>
        <w:t> </w:t>
      </w:r>
      <w:r>
        <w:rPr/>
        <w:t>para</w:t>
      </w:r>
      <w:r>
        <w:rPr>
          <w:spacing w:val="80"/>
        </w:rPr>
        <w:t> </w:t>
      </w:r>
      <w:r>
        <w:rPr/>
        <w:t>sua celebração, nos termos da legislação estadual e regulamentos aplicáveis;</w:t>
      </w:r>
    </w:p>
    <w:p>
      <w:pPr>
        <w:pStyle w:val="ListParagraph"/>
        <w:numPr>
          <w:ilvl w:val="0"/>
          <w:numId w:val="38"/>
        </w:numPr>
        <w:tabs>
          <w:tab w:pos="769" w:val="left" w:leader="none"/>
        </w:tabs>
        <w:spacing w:line="240" w:lineRule="auto" w:before="19" w:after="0"/>
        <w:ind w:left="769" w:right="0" w:hanging="244"/>
        <w:jc w:val="left"/>
        <w:rPr>
          <w:sz w:val="20"/>
        </w:rPr>
      </w:pPr>
      <w:r>
        <w:rPr>
          <w:sz w:val="20"/>
        </w:rPr>
        <w:t>Mencionar,</w:t>
      </w:r>
      <w:r>
        <w:rPr>
          <w:spacing w:val="6"/>
          <w:sz w:val="20"/>
        </w:rPr>
        <w:t> </w:t>
      </w:r>
      <w:r>
        <w:rPr>
          <w:sz w:val="20"/>
        </w:rPr>
        <w:t>sempre</w:t>
      </w:r>
      <w:r>
        <w:rPr>
          <w:spacing w:val="7"/>
          <w:sz w:val="20"/>
        </w:rPr>
        <w:t> </w:t>
      </w:r>
      <w:r>
        <w:rPr>
          <w:sz w:val="20"/>
        </w:rPr>
        <w:t>que</w:t>
      </w:r>
      <w:r>
        <w:rPr>
          <w:spacing w:val="6"/>
          <w:sz w:val="20"/>
        </w:rPr>
        <w:t> </w:t>
      </w:r>
      <w:r>
        <w:rPr>
          <w:sz w:val="20"/>
        </w:rPr>
        <w:t>fizer</w:t>
      </w:r>
      <w:r>
        <w:rPr>
          <w:spacing w:val="7"/>
          <w:sz w:val="20"/>
        </w:rPr>
        <w:t> </w:t>
      </w:r>
      <w:r>
        <w:rPr>
          <w:sz w:val="20"/>
        </w:rPr>
        <w:t>a</w:t>
      </w:r>
      <w:r>
        <w:rPr>
          <w:spacing w:val="7"/>
          <w:sz w:val="20"/>
        </w:rPr>
        <w:t> </w:t>
      </w:r>
      <w:r>
        <w:rPr>
          <w:sz w:val="20"/>
        </w:rPr>
        <w:t>divulgação</w:t>
      </w:r>
      <w:r>
        <w:rPr>
          <w:spacing w:val="6"/>
          <w:sz w:val="20"/>
        </w:rPr>
        <w:t> </w:t>
      </w:r>
      <w:r>
        <w:rPr>
          <w:sz w:val="20"/>
        </w:rPr>
        <w:t>do</w:t>
      </w:r>
      <w:r>
        <w:rPr>
          <w:spacing w:val="7"/>
          <w:sz w:val="20"/>
        </w:rPr>
        <w:t> </w:t>
      </w:r>
      <w:r>
        <w:rPr>
          <w:sz w:val="20"/>
        </w:rPr>
        <w:t>projeto</w:t>
      </w:r>
      <w:r>
        <w:rPr>
          <w:spacing w:val="7"/>
          <w:sz w:val="20"/>
        </w:rPr>
        <w:t> </w:t>
      </w:r>
      <w:r>
        <w:rPr>
          <w:sz w:val="20"/>
        </w:rPr>
        <w:t>objeto</w:t>
      </w:r>
      <w:r>
        <w:rPr>
          <w:spacing w:val="6"/>
          <w:sz w:val="20"/>
        </w:rPr>
        <w:t> </w:t>
      </w:r>
      <w:r>
        <w:rPr>
          <w:sz w:val="20"/>
        </w:rPr>
        <w:t>deste</w:t>
      </w:r>
      <w:r>
        <w:rPr>
          <w:spacing w:val="7"/>
          <w:sz w:val="20"/>
        </w:rPr>
        <w:t> </w:t>
      </w:r>
      <w:r>
        <w:rPr>
          <w:sz w:val="20"/>
        </w:rPr>
        <w:t>TEI,</w:t>
      </w:r>
      <w:r>
        <w:rPr>
          <w:spacing w:val="7"/>
          <w:sz w:val="20"/>
        </w:rPr>
        <w:t> </w:t>
      </w:r>
      <w:r>
        <w:rPr>
          <w:sz w:val="20"/>
        </w:rPr>
        <w:t>o</w:t>
      </w:r>
      <w:r>
        <w:rPr>
          <w:spacing w:val="6"/>
          <w:sz w:val="20"/>
        </w:rPr>
        <w:t> </w:t>
      </w:r>
      <w:r>
        <w:rPr>
          <w:sz w:val="20"/>
        </w:rPr>
        <w:t>apoio</w:t>
      </w:r>
      <w:r>
        <w:rPr>
          <w:spacing w:val="7"/>
          <w:sz w:val="20"/>
        </w:rPr>
        <w:t> </w:t>
      </w:r>
      <w:r>
        <w:rPr>
          <w:sz w:val="20"/>
        </w:rPr>
        <w:t>financeiro</w:t>
      </w:r>
      <w:r>
        <w:rPr>
          <w:spacing w:val="6"/>
          <w:sz w:val="20"/>
        </w:rPr>
        <w:t> </w:t>
      </w:r>
      <w:r>
        <w:rPr>
          <w:sz w:val="20"/>
        </w:rPr>
        <w:t>da</w:t>
      </w:r>
      <w:r>
        <w:rPr>
          <w:spacing w:val="63"/>
          <w:w w:val="150"/>
          <w:sz w:val="20"/>
        </w:rPr>
        <w:t> </w:t>
      </w:r>
      <w:r>
        <w:rPr>
          <w:rFonts w:ascii="Arial" w:hAnsi="Arial"/>
          <w:b/>
          <w:spacing w:val="-2"/>
          <w:sz w:val="20"/>
        </w:rPr>
        <w:t>FAPEMIG</w:t>
      </w:r>
      <w:r>
        <w:rPr>
          <w:spacing w:val="-2"/>
          <w:sz w:val="20"/>
        </w:rPr>
        <w:t>;</w:t>
      </w:r>
    </w:p>
    <w:p>
      <w:pPr>
        <w:pStyle w:val="ListParagraph"/>
        <w:numPr>
          <w:ilvl w:val="0"/>
          <w:numId w:val="38"/>
        </w:numPr>
        <w:tabs>
          <w:tab w:pos="790" w:val="left" w:leader="none"/>
          <w:tab w:pos="832" w:val="left" w:leader="none"/>
        </w:tabs>
        <w:spacing w:line="256" w:lineRule="auto" w:before="36" w:after="0"/>
        <w:ind w:left="832" w:right="117" w:hanging="307"/>
        <w:jc w:val="left"/>
        <w:rPr>
          <w:sz w:val="20"/>
        </w:rPr>
      </w:pPr>
      <w:r>
        <w:rPr>
          <w:sz w:val="20"/>
        </w:rPr>
        <w:t>Inserir</w:t>
      </w:r>
      <w:r>
        <w:rPr>
          <w:spacing w:val="40"/>
          <w:sz w:val="20"/>
        </w:rPr>
        <w:t> </w:t>
      </w:r>
      <w:r>
        <w:rPr>
          <w:sz w:val="20"/>
        </w:rPr>
        <w:t>logomarca</w:t>
      </w:r>
      <w:r>
        <w:rPr>
          <w:spacing w:val="40"/>
          <w:sz w:val="20"/>
        </w:rPr>
        <w:t> </w:t>
      </w:r>
      <w:r>
        <w:rPr>
          <w:sz w:val="20"/>
        </w:rPr>
        <w:t>da</w:t>
      </w:r>
      <w:r>
        <w:rPr>
          <w:spacing w:val="21"/>
          <w:sz w:val="20"/>
        </w:rPr>
        <w:t> </w:t>
      </w:r>
      <w:r>
        <w:rPr>
          <w:rFonts w:ascii="Arial" w:hAnsi="Arial"/>
          <w:b/>
          <w:sz w:val="20"/>
        </w:rPr>
        <w:t>FAPEMIG</w:t>
      </w:r>
      <w:r>
        <w:rPr>
          <w:rFonts w:ascii="Arial" w:hAnsi="Arial"/>
          <w:b/>
          <w:spacing w:val="36"/>
          <w:sz w:val="20"/>
        </w:rPr>
        <w:t> </w:t>
      </w:r>
      <w:r>
        <w:rPr>
          <w:sz w:val="20"/>
        </w:rPr>
        <w:t>em</w:t>
      </w:r>
      <w:r>
        <w:rPr>
          <w:spacing w:val="36"/>
          <w:sz w:val="20"/>
        </w:rPr>
        <w:t> </w:t>
      </w:r>
      <w:r>
        <w:rPr>
          <w:sz w:val="20"/>
        </w:rPr>
        <w:t>sua</w:t>
      </w:r>
      <w:r>
        <w:rPr>
          <w:spacing w:val="36"/>
          <w:sz w:val="20"/>
        </w:rPr>
        <w:t> </w:t>
      </w:r>
      <w:r>
        <w:rPr>
          <w:sz w:val="20"/>
        </w:rPr>
        <w:t>página</w:t>
      </w:r>
      <w:r>
        <w:rPr>
          <w:spacing w:val="36"/>
          <w:sz w:val="20"/>
        </w:rPr>
        <w:t> </w:t>
      </w:r>
      <w:r>
        <w:rPr>
          <w:sz w:val="20"/>
        </w:rPr>
        <w:t>de</w:t>
      </w:r>
      <w:r>
        <w:rPr>
          <w:spacing w:val="36"/>
          <w:sz w:val="20"/>
        </w:rPr>
        <w:t> </w:t>
      </w:r>
      <w:r>
        <w:rPr>
          <w:sz w:val="20"/>
        </w:rPr>
        <w:t>Internet,</w:t>
      </w:r>
      <w:r>
        <w:rPr>
          <w:spacing w:val="36"/>
          <w:sz w:val="20"/>
        </w:rPr>
        <w:t> </w:t>
      </w:r>
      <w:r>
        <w:rPr>
          <w:sz w:val="20"/>
        </w:rPr>
        <w:t>se</w:t>
      </w:r>
      <w:r>
        <w:rPr>
          <w:spacing w:val="36"/>
          <w:sz w:val="20"/>
        </w:rPr>
        <w:t> </w:t>
      </w:r>
      <w:r>
        <w:rPr>
          <w:sz w:val="20"/>
        </w:rPr>
        <w:t>houver,</w:t>
      </w:r>
      <w:r>
        <w:rPr>
          <w:spacing w:val="36"/>
          <w:sz w:val="20"/>
        </w:rPr>
        <w:t> </w:t>
      </w:r>
      <w:r>
        <w:rPr>
          <w:sz w:val="20"/>
        </w:rPr>
        <w:t>os</w:t>
      </w:r>
      <w:r>
        <w:rPr>
          <w:spacing w:val="36"/>
          <w:sz w:val="20"/>
        </w:rPr>
        <w:t> </w:t>
      </w:r>
      <w:r>
        <w:rPr>
          <w:sz w:val="20"/>
        </w:rPr>
        <w:t>quais</w:t>
      </w:r>
      <w:r>
        <w:rPr>
          <w:spacing w:val="36"/>
          <w:sz w:val="20"/>
        </w:rPr>
        <w:t> </w:t>
      </w:r>
      <w:r>
        <w:rPr>
          <w:sz w:val="20"/>
        </w:rPr>
        <w:t>deverão</w:t>
      </w:r>
      <w:r>
        <w:rPr>
          <w:spacing w:val="36"/>
          <w:sz w:val="20"/>
        </w:rPr>
        <w:t> </w:t>
      </w:r>
      <w:r>
        <w:rPr>
          <w:sz w:val="20"/>
        </w:rPr>
        <w:t>possuir</w:t>
      </w:r>
      <w:r>
        <w:rPr>
          <w:spacing w:val="36"/>
          <w:sz w:val="20"/>
        </w:rPr>
        <w:t> </w:t>
      </w:r>
      <w:r>
        <w:rPr>
          <w:sz w:val="20"/>
        </w:rPr>
        <w:t>link</w:t>
      </w:r>
      <w:r>
        <w:rPr>
          <w:spacing w:val="36"/>
          <w:sz w:val="20"/>
        </w:rPr>
        <w:t> </w:t>
      </w:r>
      <w:r>
        <w:rPr>
          <w:sz w:val="20"/>
        </w:rPr>
        <w:t>que direcione ao site da </w:t>
      </w:r>
      <w:r>
        <w:rPr>
          <w:rFonts w:ascii="Arial" w:hAnsi="Arial"/>
          <w:b/>
          <w:sz w:val="20"/>
        </w:rPr>
        <w:t>FAPEMIG </w:t>
      </w:r>
      <w:r>
        <w:rPr>
          <w:sz w:val="20"/>
        </w:rPr>
        <w:t>(</w:t>
      </w:r>
      <w:hyperlink r:id="rId23">
        <w:r>
          <w:rPr>
            <w:color w:val="0000ED"/>
            <w:sz w:val="20"/>
            <w:u w:val="single" w:color="0000ED"/>
          </w:rPr>
          <w:t>http://www.FAPEMIG.br/pt/</w:t>
        </w:r>
      </w:hyperlink>
      <w:r>
        <w:rPr>
          <w:sz w:val="20"/>
        </w:rPr>
        <w:t>);</w:t>
      </w:r>
    </w:p>
    <w:p>
      <w:pPr>
        <w:pStyle w:val="BodyText"/>
        <w:spacing w:line="256" w:lineRule="auto" w:before="19"/>
        <w:ind w:left="832" w:hanging="307"/>
      </w:pPr>
      <w:r>
        <w:rPr/>
        <w:t>r</w:t>
      </w:r>
      <w:r>
        <w:rPr>
          <w:spacing w:val="24"/>
        </w:rPr>
        <w:t> </w:t>
      </w:r>
      <w:r>
        <w:rPr/>
        <w:t>) Responsabilizar-se</w:t>
      </w:r>
      <w:r>
        <w:rPr>
          <w:spacing w:val="80"/>
        </w:rPr>
        <w:t> </w:t>
      </w:r>
      <w:r>
        <w:rPr/>
        <w:t>pelo</w:t>
      </w:r>
      <w:r>
        <w:rPr>
          <w:spacing w:val="80"/>
        </w:rPr>
        <w:t> </w:t>
      </w:r>
      <w:r>
        <w:rPr/>
        <w:t>envio</w:t>
      </w:r>
      <w:r>
        <w:rPr>
          <w:spacing w:val="80"/>
        </w:rPr>
        <w:t> </w:t>
      </w:r>
      <w:r>
        <w:rPr/>
        <w:t>das</w:t>
      </w:r>
      <w:r>
        <w:rPr>
          <w:spacing w:val="80"/>
        </w:rPr>
        <w:t> </w:t>
      </w:r>
      <w:r>
        <w:rPr/>
        <w:t>prestações</w:t>
      </w:r>
      <w:r>
        <w:rPr>
          <w:spacing w:val="80"/>
        </w:rPr>
        <w:t> </w:t>
      </w:r>
      <w:r>
        <w:rPr/>
        <w:t>de</w:t>
      </w:r>
      <w:r>
        <w:rPr>
          <w:spacing w:val="80"/>
        </w:rPr>
        <w:t> </w:t>
      </w:r>
      <w:r>
        <w:rPr/>
        <w:t>contas</w:t>
      </w:r>
      <w:r>
        <w:rPr>
          <w:spacing w:val="80"/>
        </w:rPr>
        <w:t> </w:t>
      </w:r>
      <w:r>
        <w:rPr/>
        <w:t>técnico-científica</w:t>
      </w:r>
      <w:r>
        <w:rPr>
          <w:spacing w:val="80"/>
        </w:rPr>
        <w:t> </w:t>
      </w:r>
      <w:r>
        <w:rPr/>
        <w:t>e</w:t>
      </w:r>
      <w:r>
        <w:rPr>
          <w:spacing w:val="80"/>
        </w:rPr>
        <w:t> </w:t>
      </w:r>
      <w:r>
        <w:rPr/>
        <w:t>financeira</w:t>
      </w:r>
      <w:r>
        <w:rPr>
          <w:spacing w:val="80"/>
        </w:rPr>
        <w:t> </w:t>
      </w:r>
      <w:r>
        <w:rPr/>
        <w:t>à</w:t>
      </w:r>
      <w:r>
        <w:rPr>
          <w:spacing w:val="80"/>
        </w:rPr>
        <w:t> </w:t>
      </w:r>
      <w:r>
        <w:rPr/>
        <w:t>FAPEMIG, acompanhando</w:t>
      </w:r>
      <w:r>
        <w:rPr>
          <w:spacing w:val="38"/>
        </w:rPr>
        <w:t> </w:t>
      </w:r>
      <w:r>
        <w:rPr/>
        <w:t>a</w:t>
      </w:r>
      <w:r>
        <w:rPr>
          <w:spacing w:val="38"/>
        </w:rPr>
        <w:t> </w:t>
      </w:r>
      <w:r>
        <w:rPr/>
        <w:t>atuação</w:t>
      </w:r>
      <w:r>
        <w:rPr>
          <w:spacing w:val="38"/>
        </w:rPr>
        <w:t> </w:t>
      </w:r>
      <w:r>
        <w:rPr/>
        <w:t>da</w:t>
      </w:r>
      <w:r>
        <w:rPr>
          <w:spacing w:val="27"/>
        </w:rPr>
        <w:t> </w:t>
      </w:r>
      <w:r>
        <w:rPr>
          <w:rFonts w:ascii="Arial" w:hAnsi="Arial"/>
          <w:b/>
        </w:rPr>
        <w:t>FUNDAÇÃO</w:t>
      </w:r>
      <w:r>
        <w:rPr>
          <w:rFonts w:ascii="Arial" w:hAnsi="Arial"/>
          <w:b/>
          <w:spacing w:val="32"/>
        </w:rPr>
        <w:t> </w:t>
      </w:r>
      <w:r>
        <w:rPr>
          <w:rFonts w:ascii="Arial" w:hAnsi="Arial"/>
          <w:b/>
        </w:rPr>
        <w:t>DE</w:t>
      </w:r>
      <w:r>
        <w:rPr>
          <w:rFonts w:ascii="Arial" w:hAnsi="Arial"/>
          <w:b/>
          <w:spacing w:val="20"/>
        </w:rPr>
        <w:t> </w:t>
      </w:r>
      <w:r>
        <w:rPr>
          <w:rFonts w:ascii="Arial" w:hAnsi="Arial"/>
          <w:b/>
        </w:rPr>
        <w:t>APOIO</w:t>
      </w:r>
      <w:r>
        <w:rPr>
          <w:rFonts w:ascii="Arial" w:hAnsi="Arial"/>
          <w:b/>
          <w:spacing w:val="40"/>
        </w:rPr>
        <w:t> </w:t>
      </w:r>
      <w:r>
        <w:rPr/>
        <w:t>para</w:t>
      </w:r>
      <w:r>
        <w:rPr>
          <w:spacing w:val="33"/>
        </w:rPr>
        <w:t> </w:t>
      </w:r>
      <w:r>
        <w:rPr/>
        <w:t>assegurar</w:t>
      </w:r>
      <w:r>
        <w:rPr>
          <w:spacing w:val="33"/>
        </w:rPr>
        <w:t> </w:t>
      </w:r>
      <w:r>
        <w:rPr/>
        <w:t>que</w:t>
      </w:r>
      <w:r>
        <w:rPr>
          <w:spacing w:val="33"/>
        </w:rPr>
        <w:t> </w:t>
      </w:r>
      <w:r>
        <w:rPr/>
        <w:t>esta</w:t>
      </w:r>
      <w:r>
        <w:rPr>
          <w:spacing w:val="33"/>
        </w:rPr>
        <w:t> </w:t>
      </w:r>
      <w:r>
        <w:rPr/>
        <w:t>forneça,</w:t>
      </w:r>
      <w:r>
        <w:rPr>
          <w:spacing w:val="33"/>
        </w:rPr>
        <w:t> </w:t>
      </w:r>
      <w:r>
        <w:rPr/>
        <w:t>em</w:t>
      </w:r>
      <w:r>
        <w:rPr>
          <w:spacing w:val="33"/>
        </w:rPr>
        <w:t> </w:t>
      </w:r>
      <w:r>
        <w:rPr/>
        <w:t>tempo</w:t>
      </w:r>
      <w:r>
        <w:rPr>
          <w:spacing w:val="33"/>
        </w:rPr>
        <w:t> </w:t>
      </w:r>
      <w:r>
        <w:rPr/>
        <w:t>hábil, todas as informações e documentos necessários ao cumprimento das obrigações de sua responsabilidade;</w:t>
      </w:r>
    </w:p>
    <w:p>
      <w:pPr>
        <w:pStyle w:val="ListParagraph"/>
        <w:numPr>
          <w:ilvl w:val="0"/>
          <w:numId w:val="39"/>
        </w:numPr>
        <w:tabs>
          <w:tab w:pos="759" w:val="left" w:leader="none"/>
        </w:tabs>
        <w:spacing w:line="240" w:lineRule="auto" w:before="18" w:after="0"/>
        <w:ind w:left="759" w:right="0" w:hanging="234"/>
        <w:jc w:val="both"/>
        <w:rPr>
          <w:sz w:val="20"/>
        </w:rPr>
      </w:pPr>
      <w:r>
        <w:rPr>
          <w:sz w:val="20"/>
        </w:rPr>
        <w:t>Responsabilizar-se</w:t>
      </w:r>
      <w:r>
        <w:rPr>
          <w:spacing w:val="10"/>
          <w:sz w:val="20"/>
        </w:rPr>
        <w:t> </w:t>
      </w:r>
      <w:r>
        <w:rPr>
          <w:sz w:val="20"/>
        </w:rPr>
        <w:t>pelo</w:t>
      </w:r>
      <w:r>
        <w:rPr>
          <w:spacing w:val="10"/>
          <w:sz w:val="20"/>
        </w:rPr>
        <w:t> </w:t>
      </w:r>
      <w:r>
        <w:rPr>
          <w:sz w:val="20"/>
        </w:rPr>
        <w:t>encerramento</w:t>
      </w:r>
      <w:r>
        <w:rPr>
          <w:spacing w:val="10"/>
          <w:sz w:val="20"/>
        </w:rPr>
        <w:t> </w:t>
      </w:r>
      <w:r>
        <w:rPr>
          <w:sz w:val="20"/>
        </w:rPr>
        <w:t>da</w:t>
      </w:r>
      <w:r>
        <w:rPr>
          <w:spacing w:val="10"/>
          <w:sz w:val="20"/>
        </w:rPr>
        <w:t> </w:t>
      </w:r>
      <w:r>
        <w:rPr>
          <w:sz w:val="20"/>
        </w:rPr>
        <w:t>conta</w:t>
      </w:r>
      <w:r>
        <w:rPr>
          <w:spacing w:val="10"/>
          <w:sz w:val="20"/>
        </w:rPr>
        <w:t> </w:t>
      </w:r>
      <w:r>
        <w:rPr>
          <w:sz w:val="20"/>
        </w:rPr>
        <w:t>bancária</w:t>
      </w:r>
      <w:r>
        <w:rPr>
          <w:spacing w:val="10"/>
          <w:sz w:val="20"/>
        </w:rPr>
        <w:t> </w:t>
      </w:r>
      <w:r>
        <w:rPr>
          <w:sz w:val="20"/>
        </w:rPr>
        <w:t>específica</w:t>
      </w:r>
      <w:r>
        <w:rPr>
          <w:spacing w:val="10"/>
          <w:sz w:val="20"/>
        </w:rPr>
        <w:t> </w:t>
      </w:r>
      <w:r>
        <w:rPr>
          <w:sz w:val="20"/>
        </w:rPr>
        <w:t>deste</w:t>
      </w:r>
      <w:r>
        <w:rPr>
          <w:spacing w:val="56"/>
          <w:sz w:val="20"/>
        </w:rPr>
        <w:t> </w:t>
      </w:r>
      <w:r>
        <w:rPr>
          <w:rFonts w:ascii="Arial" w:hAnsi="Arial"/>
          <w:b/>
          <w:spacing w:val="-4"/>
          <w:sz w:val="20"/>
        </w:rPr>
        <w:t>TEI</w:t>
      </w:r>
      <w:r>
        <w:rPr>
          <w:spacing w:val="-4"/>
          <w:sz w:val="20"/>
        </w:rPr>
        <w:t>;</w:t>
      </w:r>
    </w:p>
    <w:p>
      <w:pPr>
        <w:pStyle w:val="ListParagraph"/>
        <w:numPr>
          <w:ilvl w:val="0"/>
          <w:numId w:val="39"/>
        </w:numPr>
        <w:tabs>
          <w:tab w:pos="728" w:val="left" w:leader="none"/>
          <w:tab w:pos="832" w:val="left" w:leader="none"/>
        </w:tabs>
        <w:spacing w:line="256" w:lineRule="auto" w:before="36" w:after="0"/>
        <w:ind w:left="832" w:right="107" w:hanging="307"/>
        <w:jc w:val="both"/>
        <w:rPr>
          <w:sz w:val="20"/>
        </w:rPr>
      </w:pPr>
      <w:r>
        <w:rPr>
          <w:sz w:val="20"/>
        </w:rPr>
        <w:t>Manter</w:t>
      </w:r>
      <w:r>
        <w:rPr>
          <w:spacing w:val="38"/>
          <w:sz w:val="20"/>
        </w:rPr>
        <w:t> </w:t>
      </w:r>
      <w:r>
        <w:rPr>
          <w:sz w:val="20"/>
        </w:rPr>
        <w:t>a</w:t>
      </w:r>
      <w:r>
        <w:rPr>
          <w:spacing w:val="38"/>
          <w:sz w:val="20"/>
        </w:rPr>
        <w:t> </w:t>
      </w:r>
      <w:r>
        <w:rPr>
          <w:sz w:val="20"/>
        </w:rPr>
        <w:t>guarda</w:t>
      </w:r>
      <w:r>
        <w:rPr>
          <w:spacing w:val="38"/>
          <w:sz w:val="20"/>
        </w:rPr>
        <w:t> </w:t>
      </w:r>
      <w:r>
        <w:rPr>
          <w:sz w:val="20"/>
        </w:rPr>
        <w:t>dos</w:t>
      </w:r>
      <w:r>
        <w:rPr>
          <w:spacing w:val="38"/>
          <w:sz w:val="20"/>
        </w:rPr>
        <w:t> </w:t>
      </w:r>
      <w:r>
        <w:rPr>
          <w:sz w:val="20"/>
        </w:rPr>
        <w:t>documentos</w:t>
      </w:r>
      <w:r>
        <w:rPr>
          <w:spacing w:val="38"/>
          <w:sz w:val="20"/>
        </w:rPr>
        <w:t> </w:t>
      </w:r>
      <w:r>
        <w:rPr>
          <w:sz w:val="20"/>
        </w:rPr>
        <w:t>originais</w:t>
      </w:r>
      <w:r>
        <w:rPr>
          <w:spacing w:val="38"/>
          <w:sz w:val="20"/>
        </w:rPr>
        <w:t> </w:t>
      </w:r>
      <w:r>
        <w:rPr>
          <w:sz w:val="20"/>
        </w:rPr>
        <w:t>relativos</w:t>
      </w:r>
      <w:r>
        <w:rPr>
          <w:spacing w:val="38"/>
          <w:sz w:val="20"/>
        </w:rPr>
        <w:t> </w:t>
      </w:r>
      <w:r>
        <w:rPr>
          <w:sz w:val="20"/>
        </w:rPr>
        <w:t>à</w:t>
      </w:r>
      <w:r>
        <w:rPr>
          <w:spacing w:val="38"/>
          <w:sz w:val="20"/>
        </w:rPr>
        <w:t> </w:t>
      </w:r>
      <w:r>
        <w:rPr>
          <w:sz w:val="20"/>
        </w:rPr>
        <w:t>execução</w:t>
      </w:r>
      <w:r>
        <w:rPr>
          <w:spacing w:val="38"/>
          <w:sz w:val="20"/>
        </w:rPr>
        <w:t> </w:t>
      </w:r>
      <w:r>
        <w:rPr>
          <w:sz w:val="20"/>
        </w:rPr>
        <w:t>do</w:t>
      </w:r>
      <w:r>
        <w:rPr>
          <w:spacing w:val="38"/>
          <w:sz w:val="20"/>
        </w:rPr>
        <w:t> </w:t>
      </w:r>
      <w:r>
        <w:rPr>
          <w:sz w:val="20"/>
        </w:rPr>
        <w:t>presente</w:t>
      </w:r>
      <w:r>
        <w:rPr>
          <w:spacing w:val="40"/>
          <w:sz w:val="20"/>
        </w:rPr>
        <w:t> </w:t>
      </w:r>
      <w:r>
        <w:rPr>
          <w:rFonts w:ascii="Arial" w:hAnsi="Arial"/>
          <w:b/>
          <w:sz w:val="20"/>
        </w:rPr>
        <w:t>TEI</w:t>
      </w:r>
      <w:r>
        <w:rPr>
          <w:sz w:val="20"/>
        </w:rPr>
        <w:t>,</w:t>
      </w:r>
      <w:r>
        <w:rPr>
          <w:spacing w:val="38"/>
          <w:sz w:val="20"/>
        </w:rPr>
        <w:t> </w:t>
      </w:r>
      <w:r>
        <w:rPr>
          <w:sz w:val="20"/>
        </w:rPr>
        <w:t>pelo</w:t>
      </w:r>
      <w:r>
        <w:rPr>
          <w:spacing w:val="38"/>
          <w:sz w:val="20"/>
        </w:rPr>
        <w:t> </w:t>
      </w:r>
      <w:r>
        <w:rPr>
          <w:sz w:val="20"/>
        </w:rPr>
        <w:t>prazo</w:t>
      </w:r>
      <w:r>
        <w:rPr>
          <w:spacing w:val="38"/>
          <w:sz w:val="20"/>
        </w:rPr>
        <w:t> </w:t>
      </w:r>
      <w:r>
        <w:rPr>
          <w:sz w:val="20"/>
        </w:rPr>
        <w:t>de</w:t>
      </w:r>
      <w:r>
        <w:rPr>
          <w:spacing w:val="38"/>
          <w:sz w:val="20"/>
        </w:rPr>
        <w:t> </w:t>
      </w:r>
      <w:r>
        <w:rPr>
          <w:sz w:val="20"/>
        </w:rPr>
        <w:t>10</w:t>
      </w:r>
      <w:r>
        <w:rPr>
          <w:spacing w:val="38"/>
          <w:sz w:val="20"/>
        </w:rPr>
        <w:t> </w:t>
      </w:r>
      <w:r>
        <w:rPr>
          <w:sz w:val="20"/>
        </w:rPr>
        <w:t>(dez) anos contados do dia útil subsequente ao término do prazo para apresentação da prestação de contas, exibindo-os à </w:t>
      </w:r>
      <w:r>
        <w:rPr>
          <w:rFonts w:ascii="Arial" w:hAnsi="Arial"/>
          <w:b/>
          <w:sz w:val="20"/>
        </w:rPr>
        <w:t>FAPEMIG </w:t>
      </w:r>
      <w:r>
        <w:rPr>
          <w:sz w:val="20"/>
        </w:rPr>
        <w:t>e </w:t>
      </w:r>
      <w:r>
        <w:rPr>
          <w:rFonts w:ascii="Arial" w:hAnsi="Arial"/>
          <w:b/>
          <w:sz w:val="20"/>
        </w:rPr>
        <w:t>aos órgãos de controle</w:t>
      </w:r>
      <w:r>
        <w:rPr>
          <w:sz w:val="20"/>
        </w:rPr>
        <w:t>, quando solicitado;</w:t>
      </w:r>
    </w:p>
    <w:p>
      <w:pPr>
        <w:pStyle w:val="BodyText"/>
        <w:spacing w:before="44"/>
      </w:pPr>
    </w:p>
    <w:p>
      <w:pPr>
        <w:pStyle w:val="Heading3"/>
      </w:pPr>
      <w:r>
        <w:rPr/>
        <w:t>IV</w:t>
      </w:r>
      <w:r>
        <w:rPr>
          <w:spacing w:val="6"/>
        </w:rPr>
        <w:t> </w:t>
      </w:r>
      <w:r>
        <w:rPr/>
        <w:t>-</w:t>
      </w:r>
      <w:r>
        <w:rPr>
          <w:spacing w:val="7"/>
        </w:rPr>
        <w:t> </w:t>
      </w:r>
      <w:r>
        <w:rPr/>
        <w:t>DA</w:t>
      </w:r>
      <w:r>
        <w:rPr>
          <w:spacing w:val="7"/>
        </w:rPr>
        <w:t> </w:t>
      </w:r>
      <w:r>
        <w:rPr/>
        <w:t>FUNDAÇÃO</w:t>
      </w:r>
      <w:r>
        <w:rPr>
          <w:spacing w:val="7"/>
        </w:rPr>
        <w:t> </w:t>
      </w:r>
      <w:r>
        <w:rPr/>
        <w:t>DE</w:t>
      </w:r>
      <w:r>
        <w:rPr>
          <w:spacing w:val="7"/>
        </w:rPr>
        <w:t> </w:t>
      </w:r>
      <w:r>
        <w:rPr>
          <w:spacing w:val="-2"/>
        </w:rPr>
        <w:t>APOIO:</w:t>
      </w:r>
    </w:p>
    <w:p>
      <w:pPr>
        <w:pStyle w:val="BodyText"/>
        <w:spacing w:before="61"/>
        <w:rPr>
          <w:rFonts w:ascii="Arial"/>
          <w:b/>
        </w:rPr>
      </w:pPr>
    </w:p>
    <w:p>
      <w:pPr>
        <w:pStyle w:val="ListParagraph"/>
        <w:numPr>
          <w:ilvl w:val="0"/>
          <w:numId w:val="40"/>
        </w:numPr>
        <w:tabs>
          <w:tab w:pos="820" w:val="left" w:leader="none"/>
        </w:tabs>
        <w:spacing w:line="240" w:lineRule="auto" w:before="0" w:after="0"/>
        <w:ind w:left="820" w:right="0" w:hanging="295"/>
        <w:jc w:val="left"/>
        <w:rPr>
          <w:sz w:val="20"/>
        </w:rPr>
      </w:pPr>
      <w:r>
        <w:rPr>
          <w:sz w:val="20"/>
        </w:rPr>
        <w:t>Responsabilizar-se</w:t>
      </w:r>
      <w:r>
        <w:rPr>
          <w:spacing w:val="66"/>
          <w:sz w:val="20"/>
        </w:rPr>
        <w:t> </w:t>
      </w:r>
      <w:r>
        <w:rPr>
          <w:sz w:val="20"/>
        </w:rPr>
        <w:t>pela</w:t>
      </w:r>
      <w:r>
        <w:rPr>
          <w:spacing w:val="66"/>
          <w:sz w:val="20"/>
        </w:rPr>
        <w:t> </w:t>
      </w:r>
      <w:r>
        <w:rPr>
          <w:sz w:val="20"/>
        </w:rPr>
        <w:t>execução</w:t>
      </w:r>
      <w:r>
        <w:rPr>
          <w:spacing w:val="66"/>
          <w:sz w:val="20"/>
        </w:rPr>
        <w:t> </w:t>
      </w:r>
      <w:r>
        <w:rPr>
          <w:sz w:val="20"/>
        </w:rPr>
        <w:t>dos</w:t>
      </w:r>
      <w:r>
        <w:rPr>
          <w:spacing w:val="68"/>
          <w:sz w:val="20"/>
        </w:rPr>
        <w:t> </w:t>
      </w:r>
      <w:r>
        <w:rPr>
          <w:sz w:val="20"/>
        </w:rPr>
        <w:t>recursos</w:t>
      </w:r>
      <w:r>
        <w:rPr>
          <w:spacing w:val="67"/>
          <w:sz w:val="20"/>
        </w:rPr>
        <w:t> </w:t>
      </w:r>
      <w:r>
        <w:rPr>
          <w:sz w:val="20"/>
        </w:rPr>
        <w:t>financeiros</w:t>
      </w:r>
      <w:r>
        <w:rPr>
          <w:spacing w:val="67"/>
          <w:sz w:val="20"/>
        </w:rPr>
        <w:t> </w:t>
      </w:r>
      <w:r>
        <w:rPr>
          <w:sz w:val="20"/>
        </w:rPr>
        <w:t>acordados</w:t>
      </w:r>
      <w:r>
        <w:rPr>
          <w:spacing w:val="68"/>
          <w:sz w:val="20"/>
        </w:rPr>
        <w:t> </w:t>
      </w:r>
      <w:r>
        <w:rPr>
          <w:sz w:val="20"/>
        </w:rPr>
        <w:t>com</w:t>
      </w:r>
      <w:r>
        <w:rPr>
          <w:spacing w:val="67"/>
          <w:sz w:val="20"/>
        </w:rPr>
        <w:t> </w:t>
      </w:r>
      <w:r>
        <w:rPr>
          <w:sz w:val="20"/>
        </w:rPr>
        <w:t>os</w:t>
      </w:r>
      <w:r>
        <w:rPr>
          <w:spacing w:val="62"/>
          <w:sz w:val="20"/>
        </w:rPr>
        <w:t> </w:t>
      </w:r>
      <w:r>
        <w:rPr>
          <w:rFonts w:ascii="Arial" w:hAnsi="Arial"/>
          <w:b/>
          <w:sz w:val="20"/>
        </w:rPr>
        <w:t>PARCEIROS</w:t>
      </w:r>
      <w:r>
        <w:rPr>
          <w:rFonts w:ascii="Arial" w:hAnsi="Arial"/>
          <w:b/>
          <w:spacing w:val="62"/>
          <w:sz w:val="20"/>
        </w:rPr>
        <w:t> </w:t>
      </w:r>
      <w:r>
        <w:rPr>
          <w:sz w:val="20"/>
        </w:rPr>
        <w:t>e</w:t>
      </w:r>
      <w:r>
        <w:rPr>
          <w:spacing w:val="60"/>
          <w:sz w:val="20"/>
        </w:rPr>
        <w:t> </w:t>
      </w:r>
      <w:r>
        <w:rPr>
          <w:sz w:val="20"/>
        </w:rPr>
        <w:t>com</w:t>
      </w:r>
      <w:r>
        <w:rPr>
          <w:spacing w:val="59"/>
          <w:sz w:val="20"/>
        </w:rPr>
        <w:t> </w:t>
      </w:r>
      <w:r>
        <w:rPr>
          <w:spacing w:val="-10"/>
          <w:sz w:val="20"/>
        </w:rPr>
        <w:t>a</w:t>
      </w:r>
    </w:p>
    <w:p>
      <w:pPr>
        <w:pStyle w:val="BodyText"/>
        <w:spacing w:before="16"/>
        <w:ind w:left="832"/>
      </w:pPr>
      <w:r>
        <w:rPr>
          <w:rFonts w:ascii="Arial"/>
          <w:b/>
        </w:rPr>
        <w:t>EXECUTORA</w:t>
      </w:r>
      <w:r>
        <w:rPr/>
        <w:t>,</w:t>
      </w:r>
      <w:r>
        <w:rPr>
          <w:spacing w:val="9"/>
        </w:rPr>
        <w:t> </w:t>
      </w:r>
      <w:r>
        <w:rPr/>
        <w:t>observando</w:t>
      </w:r>
      <w:r>
        <w:rPr>
          <w:spacing w:val="9"/>
        </w:rPr>
        <w:t> </w:t>
      </w:r>
      <w:r>
        <w:rPr/>
        <w:t>rigorosamente</w:t>
      </w:r>
      <w:r>
        <w:rPr>
          <w:spacing w:val="9"/>
        </w:rPr>
        <w:t> </w:t>
      </w:r>
      <w:r>
        <w:rPr/>
        <w:t>a</w:t>
      </w:r>
      <w:r>
        <w:rPr>
          <w:spacing w:val="9"/>
        </w:rPr>
        <w:t> </w:t>
      </w:r>
      <w:r>
        <w:rPr/>
        <w:t>finalidade</w:t>
      </w:r>
      <w:r>
        <w:rPr>
          <w:spacing w:val="9"/>
        </w:rPr>
        <w:t> </w:t>
      </w:r>
      <w:r>
        <w:rPr/>
        <w:t>estabelecida</w:t>
      </w:r>
      <w:r>
        <w:rPr>
          <w:spacing w:val="10"/>
        </w:rPr>
        <w:t> </w:t>
      </w:r>
      <w:r>
        <w:rPr/>
        <w:t>no</w:t>
      </w:r>
      <w:r>
        <w:rPr>
          <w:spacing w:val="9"/>
        </w:rPr>
        <w:t> </w:t>
      </w:r>
      <w:r>
        <w:rPr/>
        <w:t>Plano</w:t>
      </w:r>
      <w:r>
        <w:rPr>
          <w:spacing w:val="9"/>
        </w:rPr>
        <w:t> </w:t>
      </w:r>
      <w:r>
        <w:rPr/>
        <w:t>de</w:t>
      </w:r>
      <w:r>
        <w:rPr>
          <w:spacing w:val="9"/>
        </w:rPr>
        <w:t> </w:t>
      </w:r>
      <w:r>
        <w:rPr/>
        <w:t>Trabalho</w:t>
      </w:r>
      <w:r>
        <w:rPr>
          <w:spacing w:val="9"/>
        </w:rPr>
        <w:t> </w:t>
      </w:r>
      <w:r>
        <w:rPr/>
        <w:t>do</w:t>
      </w:r>
      <w:r>
        <w:rPr>
          <w:spacing w:val="9"/>
        </w:rPr>
        <w:t> </w:t>
      </w:r>
      <w:r>
        <w:rPr>
          <w:spacing w:val="-2"/>
        </w:rPr>
        <w:t>projeto;</w:t>
      </w:r>
    </w:p>
    <w:p>
      <w:pPr>
        <w:pStyle w:val="ListParagraph"/>
        <w:numPr>
          <w:ilvl w:val="0"/>
          <w:numId w:val="40"/>
        </w:numPr>
        <w:tabs>
          <w:tab w:pos="780" w:val="left" w:leader="none"/>
          <w:tab w:pos="832" w:val="left" w:leader="none"/>
        </w:tabs>
        <w:spacing w:line="256" w:lineRule="auto" w:before="36" w:after="0"/>
        <w:ind w:left="832" w:right="111" w:hanging="307"/>
        <w:jc w:val="left"/>
        <w:rPr>
          <w:sz w:val="20"/>
        </w:rPr>
      </w:pPr>
      <w:r>
        <w:rPr>
          <w:sz w:val="20"/>
        </w:rPr>
        <w:t>Adotar</w:t>
      </w:r>
      <w:r>
        <w:rPr>
          <w:spacing w:val="25"/>
          <w:sz w:val="20"/>
        </w:rPr>
        <w:t> </w:t>
      </w:r>
      <w:r>
        <w:rPr>
          <w:sz w:val="20"/>
        </w:rPr>
        <w:t>regulamento</w:t>
      </w:r>
      <w:r>
        <w:rPr>
          <w:spacing w:val="25"/>
          <w:sz w:val="20"/>
        </w:rPr>
        <w:t> </w:t>
      </w:r>
      <w:r>
        <w:rPr>
          <w:sz w:val="20"/>
        </w:rPr>
        <w:t>específico</w:t>
      </w:r>
      <w:r>
        <w:rPr>
          <w:spacing w:val="25"/>
          <w:sz w:val="20"/>
        </w:rPr>
        <w:t> </w:t>
      </w:r>
      <w:r>
        <w:rPr>
          <w:sz w:val="20"/>
        </w:rPr>
        <w:t>de</w:t>
      </w:r>
      <w:r>
        <w:rPr>
          <w:spacing w:val="25"/>
          <w:sz w:val="20"/>
        </w:rPr>
        <w:t> </w:t>
      </w:r>
      <w:r>
        <w:rPr>
          <w:sz w:val="20"/>
        </w:rPr>
        <w:t>aquisições</w:t>
      </w:r>
      <w:r>
        <w:rPr>
          <w:spacing w:val="25"/>
          <w:sz w:val="20"/>
        </w:rPr>
        <w:t> </w:t>
      </w:r>
      <w:r>
        <w:rPr>
          <w:sz w:val="20"/>
        </w:rPr>
        <w:t>e</w:t>
      </w:r>
      <w:r>
        <w:rPr>
          <w:spacing w:val="25"/>
          <w:sz w:val="20"/>
        </w:rPr>
        <w:t> </w:t>
      </w:r>
      <w:r>
        <w:rPr>
          <w:sz w:val="20"/>
        </w:rPr>
        <w:t>contratações</w:t>
      </w:r>
      <w:r>
        <w:rPr>
          <w:spacing w:val="25"/>
          <w:sz w:val="20"/>
        </w:rPr>
        <w:t> </w:t>
      </w:r>
      <w:r>
        <w:rPr>
          <w:sz w:val="20"/>
        </w:rPr>
        <w:t>de</w:t>
      </w:r>
      <w:r>
        <w:rPr>
          <w:spacing w:val="25"/>
          <w:sz w:val="20"/>
        </w:rPr>
        <w:t> </w:t>
      </w:r>
      <w:r>
        <w:rPr>
          <w:sz w:val="20"/>
        </w:rPr>
        <w:t>obras</w:t>
      </w:r>
      <w:r>
        <w:rPr>
          <w:spacing w:val="25"/>
          <w:sz w:val="20"/>
        </w:rPr>
        <w:t> </w:t>
      </w:r>
      <w:r>
        <w:rPr>
          <w:sz w:val="20"/>
        </w:rPr>
        <w:t>e</w:t>
      </w:r>
      <w:r>
        <w:rPr>
          <w:spacing w:val="25"/>
          <w:sz w:val="20"/>
        </w:rPr>
        <w:t> </w:t>
      </w:r>
      <w:r>
        <w:rPr>
          <w:sz w:val="20"/>
        </w:rPr>
        <w:t>serviços,</w:t>
      </w:r>
      <w:r>
        <w:rPr>
          <w:spacing w:val="25"/>
          <w:sz w:val="20"/>
        </w:rPr>
        <w:t> </w:t>
      </w:r>
      <w:r>
        <w:rPr>
          <w:sz w:val="20"/>
        </w:rPr>
        <w:t>nos</w:t>
      </w:r>
      <w:r>
        <w:rPr>
          <w:spacing w:val="25"/>
          <w:sz w:val="20"/>
        </w:rPr>
        <w:t> </w:t>
      </w:r>
      <w:r>
        <w:rPr>
          <w:sz w:val="20"/>
        </w:rPr>
        <w:t>termos</w:t>
      </w:r>
      <w:r>
        <w:rPr>
          <w:spacing w:val="25"/>
          <w:sz w:val="20"/>
        </w:rPr>
        <w:t> </w:t>
      </w:r>
      <w:r>
        <w:rPr>
          <w:sz w:val="20"/>
        </w:rPr>
        <w:t>do</w:t>
      </w:r>
      <w:r>
        <w:rPr>
          <w:spacing w:val="25"/>
          <w:sz w:val="20"/>
        </w:rPr>
        <w:t> </w:t>
      </w:r>
      <w:r>
        <w:rPr>
          <w:sz w:val="20"/>
        </w:rPr>
        <w:t>art.</w:t>
      </w:r>
      <w:r>
        <w:rPr>
          <w:spacing w:val="25"/>
          <w:sz w:val="20"/>
        </w:rPr>
        <w:t> </w:t>
      </w:r>
      <w:r>
        <w:rPr>
          <w:sz w:val="20"/>
        </w:rPr>
        <w:t>84</w:t>
      </w:r>
      <w:r>
        <w:rPr>
          <w:spacing w:val="25"/>
          <w:sz w:val="20"/>
        </w:rPr>
        <w:t> </w:t>
      </w:r>
      <w:r>
        <w:rPr>
          <w:sz w:val="20"/>
        </w:rPr>
        <w:t>do Decreto Estadual nº 47.442, de 2018, observados os demais dispositivos legais aplicáveis;</w:t>
      </w:r>
    </w:p>
    <w:p>
      <w:pPr>
        <w:pStyle w:val="ListParagraph"/>
        <w:numPr>
          <w:ilvl w:val="0"/>
          <w:numId w:val="40"/>
        </w:numPr>
        <w:tabs>
          <w:tab w:pos="810" w:val="left" w:leader="none"/>
          <w:tab w:pos="832" w:val="left" w:leader="none"/>
        </w:tabs>
        <w:spacing w:line="256" w:lineRule="auto" w:before="19" w:after="0"/>
        <w:ind w:left="832" w:right="110" w:hanging="307"/>
        <w:jc w:val="left"/>
        <w:rPr>
          <w:sz w:val="20"/>
        </w:rPr>
      </w:pPr>
      <w:r>
        <w:rPr>
          <w:sz w:val="20"/>
        </w:rPr>
        <w:t>Disponibilizar</w:t>
      </w:r>
      <w:r>
        <w:rPr>
          <w:spacing w:val="80"/>
          <w:w w:val="150"/>
          <w:sz w:val="20"/>
        </w:rPr>
        <w:t> </w:t>
      </w:r>
      <w:r>
        <w:rPr>
          <w:sz w:val="20"/>
        </w:rPr>
        <w:t>à</w:t>
      </w:r>
      <w:r>
        <w:rPr>
          <w:spacing w:val="17"/>
          <w:sz w:val="20"/>
        </w:rPr>
        <w:t> </w:t>
      </w:r>
      <w:r>
        <w:rPr>
          <w:rFonts w:ascii="Arial" w:hAnsi="Arial"/>
          <w:b/>
          <w:sz w:val="20"/>
        </w:rPr>
        <w:t>EXECUTORA,</w:t>
      </w:r>
      <w:r>
        <w:rPr>
          <w:rFonts w:ascii="Arial" w:hAnsi="Arial"/>
          <w:b/>
          <w:spacing w:val="70"/>
          <w:sz w:val="20"/>
        </w:rPr>
        <w:t> </w:t>
      </w:r>
      <w:r>
        <w:rPr>
          <w:sz w:val="20"/>
        </w:rPr>
        <w:t>de</w:t>
      </w:r>
      <w:r>
        <w:rPr>
          <w:spacing w:val="70"/>
          <w:sz w:val="20"/>
        </w:rPr>
        <w:t> </w:t>
      </w:r>
      <w:r>
        <w:rPr>
          <w:sz w:val="20"/>
        </w:rPr>
        <w:t>forma</w:t>
      </w:r>
      <w:r>
        <w:rPr>
          <w:spacing w:val="70"/>
          <w:sz w:val="20"/>
        </w:rPr>
        <w:t> </w:t>
      </w:r>
      <w:r>
        <w:rPr>
          <w:sz w:val="20"/>
        </w:rPr>
        <w:t>tempestiva</w:t>
      </w:r>
      <w:r>
        <w:rPr>
          <w:spacing w:val="70"/>
          <w:sz w:val="20"/>
        </w:rPr>
        <w:t> </w:t>
      </w:r>
      <w:r>
        <w:rPr>
          <w:sz w:val="20"/>
        </w:rPr>
        <w:t>e</w:t>
      </w:r>
      <w:r>
        <w:rPr>
          <w:spacing w:val="70"/>
          <w:sz w:val="20"/>
        </w:rPr>
        <w:t> </w:t>
      </w:r>
      <w:r>
        <w:rPr>
          <w:sz w:val="20"/>
        </w:rPr>
        <w:t>completa,</w:t>
      </w:r>
      <w:r>
        <w:rPr>
          <w:spacing w:val="70"/>
          <w:sz w:val="20"/>
        </w:rPr>
        <w:t> </w:t>
      </w:r>
      <w:r>
        <w:rPr>
          <w:sz w:val="20"/>
        </w:rPr>
        <w:t>todas</w:t>
      </w:r>
      <w:r>
        <w:rPr>
          <w:spacing w:val="70"/>
          <w:sz w:val="20"/>
        </w:rPr>
        <w:t> </w:t>
      </w:r>
      <w:r>
        <w:rPr>
          <w:sz w:val="20"/>
        </w:rPr>
        <w:t>as</w:t>
      </w:r>
      <w:r>
        <w:rPr>
          <w:spacing w:val="70"/>
          <w:sz w:val="20"/>
        </w:rPr>
        <w:t> </w:t>
      </w:r>
      <w:r>
        <w:rPr>
          <w:sz w:val="20"/>
        </w:rPr>
        <w:t>informações</w:t>
      </w:r>
      <w:r>
        <w:rPr>
          <w:spacing w:val="70"/>
          <w:sz w:val="20"/>
        </w:rPr>
        <w:t> </w:t>
      </w:r>
      <w:r>
        <w:rPr>
          <w:sz w:val="20"/>
        </w:rPr>
        <w:t>e</w:t>
      </w:r>
      <w:r>
        <w:rPr>
          <w:spacing w:val="70"/>
          <w:sz w:val="20"/>
        </w:rPr>
        <w:t> </w:t>
      </w:r>
      <w:r>
        <w:rPr>
          <w:sz w:val="20"/>
        </w:rPr>
        <w:t>documentos necessários para a prestação de contas financeira junto à FAPEMIG.</w:t>
      </w:r>
    </w:p>
    <w:p>
      <w:pPr>
        <w:pStyle w:val="BodyText"/>
        <w:spacing w:before="44"/>
      </w:pPr>
    </w:p>
    <w:p>
      <w:pPr>
        <w:pStyle w:val="Heading3"/>
      </w:pPr>
      <w:r>
        <w:rPr/>
        <w:t>CLÁUSULA</w:t>
      </w:r>
      <w:r>
        <w:rPr>
          <w:spacing w:val="8"/>
        </w:rPr>
        <w:t> </w:t>
      </w:r>
      <w:r>
        <w:rPr/>
        <w:t>SÉTIMA</w:t>
      </w:r>
      <w:r>
        <w:rPr>
          <w:spacing w:val="8"/>
        </w:rPr>
        <w:t> </w:t>
      </w:r>
      <w:r>
        <w:rPr/>
        <w:t>–</w:t>
      </w:r>
      <w:r>
        <w:rPr>
          <w:spacing w:val="8"/>
        </w:rPr>
        <w:t> </w:t>
      </w:r>
      <w:r>
        <w:rPr/>
        <w:t>DAS</w:t>
      </w:r>
      <w:r>
        <w:rPr>
          <w:spacing w:val="9"/>
        </w:rPr>
        <w:t> </w:t>
      </w:r>
      <w:r>
        <w:rPr/>
        <w:t>METAS</w:t>
      </w:r>
      <w:r>
        <w:rPr>
          <w:spacing w:val="8"/>
        </w:rPr>
        <w:t> </w:t>
      </w:r>
      <w:r>
        <w:rPr/>
        <w:t>E</w:t>
      </w:r>
      <w:r>
        <w:rPr>
          <w:spacing w:val="8"/>
        </w:rPr>
        <w:t> </w:t>
      </w:r>
      <w:r>
        <w:rPr/>
        <w:t>DA</w:t>
      </w:r>
      <w:r>
        <w:rPr>
          <w:spacing w:val="9"/>
        </w:rPr>
        <w:t> </w:t>
      </w:r>
      <w:r>
        <w:rPr>
          <w:spacing w:val="-2"/>
        </w:rPr>
        <w:t>AVALIAÇÃO</w:t>
      </w:r>
    </w:p>
    <w:p>
      <w:pPr>
        <w:pStyle w:val="BodyText"/>
        <w:spacing w:line="256" w:lineRule="auto"/>
        <w:ind w:left="218" w:right="112"/>
        <w:jc w:val="both"/>
      </w:pPr>
      <w:r>
        <w:rPr/>
        <w:t>O s </w:t>
      </w:r>
      <w:r>
        <w:rPr>
          <w:rFonts w:ascii="Arial" w:hAnsi="Arial"/>
          <w:b/>
        </w:rPr>
        <w:t>OUTORGADOS</w:t>
      </w:r>
      <w:r>
        <w:rPr>
          <w:rFonts w:ascii="Arial" w:hAnsi="Arial"/>
          <w:b/>
          <w:spacing w:val="40"/>
        </w:rPr>
        <w:t> </w:t>
      </w:r>
      <w:r>
        <w:rPr/>
        <w:t>atestam</w:t>
      </w:r>
      <w:r>
        <w:rPr>
          <w:spacing w:val="40"/>
        </w:rPr>
        <w:t> </w:t>
      </w:r>
      <w:r>
        <w:rPr/>
        <w:t>que</w:t>
      </w:r>
      <w:r>
        <w:rPr>
          <w:spacing w:val="40"/>
        </w:rPr>
        <w:t> </w:t>
      </w:r>
      <w:r>
        <w:rPr/>
        <w:t>o</w:t>
      </w:r>
      <w:r>
        <w:rPr>
          <w:spacing w:val="40"/>
        </w:rPr>
        <w:t> </w:t>
      </w:r>
      <w:r>
        <w:rPr/>
        <w:t>Plano</w:t>
      </w:r>
      <w:r>
        <w:rPr>
          <w:spacing w:val="40"/>
        </w:rPr>
        <w:t> </w:t>
      </w:r>
      <w:r>
        <w:rPr/>
        <w:t>de</w:t>
      </w:r>
      <w:r>
        <w:rPr>
          <w:spacing w:val="40"/>
        </w:rPr>
        <w:t> </w:t>
      </w:r>
      <w:r>
        <w:rPr/>
        <w:t>Trabalho,</w:t>
      </w:r>
      <w:r>
        <w:rPr>
          <w:spacing w:val="40"/>
        </w:rPr>
        <w:t> </w:t>
      </w:r>
      <w:r>
        <w:rPr/>
        <w:t>ou</w:t>
      </w:r>
      <w:r>
        <w:rPr>
          <w:spacing w:val="40"/>
        </w:rPr>
        <w:t> </w:t>
      </w:r>
      <w:r>
        <w:rPr/>
        <w:t>documento</w:t>
      </w:r>
      <w:r>
        <w:rPr>
          <w:spacing w:val="40"/>
        </w:rPr>
        <w:t> </w:t>
      </w:r>
      <w:r>
        <w:rPr/>
        <w:t>equivalente</w:t>
      </w:r>
      <w:r>
        <w:rPr>
          <w:spacing w:val="40"/>
        </w:rPr>
        <w:t> </w:t>
      </w:r>
      <w:r>
        <w:rPr/>
        <w:t>disponível</w:t>
      </w:r>
      <w:r>
        <w:rPr>
          <w:spacing w:val="40"/>
        </w:rPr>
        <w:t> </w:t>
      </w:r>
      <w:r>
        <w:rPr/>
        <w:t>na</w:t>
      </w:r>
      <w:r>
        <w:rPr>
          <w:spacing w:val="40"/>
        </w:rPr>
        <w:t> </w:t>
      </w:r>
      <w:r>
        <w:rPr/>
        <w:t>plataforma Everest,</w:t>
      </w:r>
      <w:r>
        <w:rPr>
          <w:spacing w:val="40"/>
        </w:rPr>
        <w:t> </w:t>
      </w:r>
      <w:r>
        <w:rPr/>
        <w:t>integra</w:t>
      </w:r>
      <w:r>
        <w:rPr>
          <w:spacing w:val="40"/>
        </w:rPr>
        <w:t> </w:t>
      </w:r>
      <w:r>
        <w:rPr/>
        <w:t>o</w:t>
      </w:r>
      <w:r>
        <w:rPr>
          <w:spacing w:val="40"/>
        </w:rPr>
        <w:t> </w:t>
      </w:r>
      <w:r>
        <w:rPr/>
        <w:t>presente </w:t>
      </w:r>
      <w:r>
        <w:rPr>
          <w:rFonts w:ascii="Arial" w:hAnsi="Arial"/>
          <w:b/>
        </w:rPr>
        <w:t>TEI</w:t>
      </w:r>
      <w:r>
        <w:rPr>
          <w:rFonts w:ascii="Arial" w:hAnsi="Arial"/>
          <w:b/>
          <w:spacing w:val="40"/>
        </w:rPr>
        <w:t> </w:t>
      </w:r>
      <w:r>
        <w:rPr/>
        <w:t>independente</w:t>
      </w:r>
      <w:r>
        <w:rPr>
          <w:spacing w:val="40"/>
        </w:rPr>
        <w:t> </w:t>
      </w:r>
      <w:r>
        <w:rPr/>
        <w:t>de</w:t>
      </w:r>
      <w:r>
        <w:rPr>
          <w:spacing w:val="40"/>
        </w:rPr>
        <w:t> </w:t>
      </w:r>
      <w:r>
        <w:rPr/>
        <w:t>transcrição,</w:t>
      </w:r>
      <w:r>
        <w:rPr>
          <w:spacing w:val="40"/>
        </w:rPr>
        <w:t> </w:t>
      </w:r>
      <w:r>
        <w:rPr/>
        <w:t>e</w:t>
      </w:r>
      <w:r>
        <w:rPr>
          <w:spacing w:val="40"/>
        </w:rPr>
        <w:t> </w:t>
      </w:r>
      <w:r>
        <w:rPr/>
        <w:t>contém</w:t>
      </w:r>
      <w:r>
        <w:rPr>
          <w:spacing w:val="40"/>
        </w:rPr>
        <w:t> </w:t>
      </w:r>
      <w:r>
        <w:rPr/>
        <w:t>a</w:t>
      </w:r>
      <w:r>
        <w:rPr>
          <w:spacing w:val="40"/>
        </w:rPr>
        <w:t> </w:t>
      </w:r>
      <w:r>
        <w:rPr/>
        <w:t>especificação</w:t>
      </w:r>
      <w:r>
        <w:rPr>
          <w:spacing w:val="40"/>
        </w:rPr>
        <w:t> </w:t>
      </w:r>
      <w:r>
        <w:rPr/>
        <w:t>das</w:t>
      </w:r>
      <w:r>
        <w:rPr>
          <w:spacing w:val="40"/>
        </w:rPr>
        <w:t> </w:t>
      </w:r>
      <w:r>
        <w:rPr/>
        <w:t>metas</w:t>
      </w:r>
      <w:r>
        <w:rPr>
          <w:spacing w:val="40"/>
        </w:rPr>
        <w:t> </w:t>
      </w:r>
      <w:r>
        <w:rPr/>
        <w:t>a</w:t>
      </w:r>
      <w:r>
        <w:rPr>
          <w:spacing w:val="40"/>
        </w:rPr>
        <w:t> </w:t>
      </w:r>
      <w:r>
        <w:rPr/>
        <w:t>serem atingidas, com indicadores que permitem avaliar o seu cumprimento ao longo do tempo.</w:t>
      </w:r>
    </w:p>
    <w:p>
      <w:pPr>
        <w:pStyle w:val="BodyText"/>
        <w:spacing w:line="256" w:lineRule="auto" w:before="18"/>
        <w:ind w:left="218" w:right="109"/>
        <w:jc w:val="both"/>
      </w:pPr>
      <w:r>
        <w:rPr>
          <w:rFonts w:ascii="Arial" w:hAnsi="Arial"/>
          <w:b/>
        </w:rPr>
        <w:t>PARÁGRAFO PRIMEIRO</w:t>
      </w:r>
      <w:r>
        <w:rPr>
          <w:rFonts w:ascii="Arial" w:hAnsi="Arial"/>
          <w:b/>
          <w:spacing w:val="-14"/>
        </w:rPr>
        <w:t> </w:t>
      </w:r>
      <w:r>
        <w:rPr/>
        <w:t>:</w:t>
      </w:r>
      <w:r>
        <w:rPr>
          <w:spacing w:val="40"/>
        </w:rPr>
        <w:t> </w:t>
      </w:r>
      <w:r>
        <w:rPr/>
        <w:t>A </w:t>
      </w:r>
      <w:r>
        <w:rPr>
          <w:rFonts w:ascii="Arial" w:hAnsi="Arial"/>
          <w:b/>
        </w:rPr>
        <w:t>FAPEMIG </w:t>
      </w:r>
      <w:r>
        <w:rPr/>
        <w:t>reserva-se ao direito de, a qualquer tempo, monitorar a execução das</w:t>
      </w:r>
      <w:r>
        <w:rPr>
          <w:spacing w:val="40"/>
        </w:rPr>
        <w:t> </w:t>
      </w:r>
      <w:r>
        <w:rPr/>
        <w:t>metas e atividades, conforme definido no Plano de Trabalho e, após a conclusão dos trabalhos, verificar o cumprimento das condições fixadas no </w:t>
      </w:r>
      <w:r>
        <w:rPr>
          <w:rFonts w:ascii="Arial" w:hAnsi="Arial"/>
          <w:b/>
        </w:rPr>
        <w:t>TEI</w:t>
      </w:r>
      <w:r>
        <w:rPr/>
        <w:t>.</w:t>
      </w:r>
    </w:p>
    <w:p>
      <w:pPr>
        <w:pStyle w:val="BodyText"/>
        <w:spacing w:line="256" w:lineRule="auto" w:before="19"/>
        <w:ind w:left="218" w:right="106"/>
        <w:jc w:val="both"/>
      </w:pPr>
      <w:r>
        <w:rPr>
          <w:rFonts w:ascii="Arial" w:hAnsi="Arial"/>
          <w:b/>
        </w:rPr>
        <w:t>PARÁGRAFO SEGUNDO</w:t>
      </w:r>
      <w:r>
        <w:rPr/>
        <w:t>: A </w:t>
      </w:r>
      <w:r>
        <w:rPr>
          <w:rFonts w:ascii="Arial" w:hAnsi="Arial"/>
          <w:b/>
        </w:rPr>
        <w:t>EXECUTORA </w:t>
      </w:r>
      <w:r>
        <w:rPr/>
        <w:t>deverá encaminhar à </w:t>
      </w:r>
      <w:r>
        <w:rPr>
          <w:rFonts w:ascii="Arial" w:hAnsi="Arial"/>
          <w:b/>
        </w:rPr>
        <w:t>FAPEMIG </w:t>
      </w:r>
      <w:r>
        <w:rPr/>
        <w:t>em até 60 (sessenta) dias antes da metade</w:t>
      </w:r>
      <w:r>
        <w:rPr>
          <w:spacing w:val="25"/>
        </w:rPr>
        <w:t> </w:t>
      </w:r>
      <w:r>
        <w:rPr/>
        <w:t>do</w:t>
      </w:r>
      <w:r>
        <w:rPr>
          <w:spacing w:val="25"/>
        </w:rPr>
        <w:t> </w:t>
      </w:r>
      <w:r>
        <w:rPr/>
        <w:t>prazo</w:t>
      </w:r>
      <w:r>
        <w:rPr>
          <w:spacing w:val="25"/>
        </w:rPr>
        <w:t> </w:t>
      </w:r>
      <w:r>
        <w:rPr/>
        <w:t>de</w:t>
      </w:r>
      <w:r>
        <w:rPr>
          <w:spacing w:val="25"/>
        </w:rPr>
        <w:t> </w:t>
      </w:r>
      <w:r>
        <w:rPr/>
        <w:t>execução</w:t>
      </w:r>
      <w:r>
        <w:rPr>
          <w:spacing w:val="25"/>
        </w:rPr>
        <w:t> </w:t>
      </w:r>
      <w:r>
        <w:rPr/>
        <w:t>da</w:t>
      </w:r>
      <w:r>
        <w:rPr>
          <w:spacing w:val="25"/>
        </w:rPr>
        <w:t> </w:t>
      </w:r>
      <w:r>
        <w:rPr/>
        <w:t>proposta,</w:t>
      </w:r>
      <w:r>
        <w:rPr>
          <w:spacing w:val="25"/>
        </w:rPr>
        <w:t> </w:t>
      </w:r>
      <w:r>
        <w:rPr/>
        <w:t>contado</w:t>
      </w:r>
      <w:r>
        <w:rPr>
          <w:spacing w:val="25"/>
        </w:rPr>
        <w:t> </w:t>
      </w:r>
      <w:r>
        <w:rPr/>
        <w:t>a</w:t>
      </w:r>
      <w:r>
        <w:rPr>
          <w:spacing w:val="25"/>
        </w:rPr>
        <w:t> </w:t>
      </w:r>
      <w:r>
        <w:rPr/>
        <w:t>partir</w:t>
      </w:r>
      <w:r>
        <w:rPr>
          <w:spacing w:val="25"/>
        </w:rPr>
        <w:t> </w:t>
      </w:r>
      <w:r>
        <w:rPr/>
        <w:t>da</w:t>
      </w:r>
      <w:r>
        <w:rPr>
          <w:spacing w:val="25"/>
        </w:rPr>
        <w:t> </w:t>
      </w:r>
      <w:r>
        <w:rPr/>
        <w:t>publicação</w:t>
      </w:r>
      <w:r>
        <w:rPr>
          <w:spacing w:val="25"/>
        </w:rPr>
        <w:t> </w:t>
      </w:r>
      <w:r>
        <w:rPr/>
        <w:t>do </w:t>
      </w:r>
      <w:r>
        <w:rPr>
          <w:rFonts w:ascii="Arial" w:hAnsi="Arial"/>
          <w:b/>
        </w:rPr>
        <w:t>TEI</w:t>
      </w:r>
      <w:r>
        <w:rPr/>
        <w:t>,</w:t>
      </w:r>
      <w:r>
        <w:rPr>
          <w:spacing w:val="25"/>
        </w:rPr>
        <w:t> </w:t>
      </w:r>
      <w:r>
        <w:rPr/>
        <w:t>o</w:t>
      </w:r>
      <w:r>
        <w:rPr>
          <w:spacing w:val="25"/>
        </w:rPr>
        <w:t> </w:t>
      </w:r>
      <w:r>
        <w:rPr/>
        <w:t>Relatório</w:t>
      </w:r>
      <w:r>
        <w:rPr>
          <w:spacing w:val="25"/>
        </w:rPr>
        <w:t> </w:t>
      </w:r>
      <w:r>
        <w:rPr/>
        <w:t>de</w:t>
      </w:r>
      <w:r>
        <w:rPr>
          <w:spacing w:val="25"/>
        </w:rPr>
        <w:t> </w:t>
      </w:r>
      <w:r>
        <w:rPr/>
        <w:t>Monitoramento de Metas (RMM) informando o andamento da execução física e técnica do objeto, a fim de realizar o registro do avanço do projeto.</w:t>
      </w:r>
    </w:p>
    <w:p>
      <w:pPr>
        <w:pStyle w:val="BodyText"/>
        <w:spacing w:before="43"/>
      </w:pPr>
    </w:p>
    <w:p>
      <w:pPr>
        <w:pStyle w:val="Heading3"/>
      </w:pPr>
      <w:r>
        <w:rPr/>
        <w:t>CLÁUSULA</w:t>
      </w:r>
      <w:r>
        <w:rPr>
          <w:spacing w:val="12"/>
        </w:rPr>
        <w:t> </w:t>
      </w:r>
      <w:r>
        <w:rPr/>
        <w:t>OITAVA</w:t>
      </w:r>
      <w:r>
        <w:rPr>
          <w:spacing w:val="12"/>
        </w:rPr>
        <w:t> </w:t>
      </w:r>
      <w:r>
        <w:rPr/>
        <w:t>–</w:t>
      </w:r>
      <w:r>
        <w:rPr>
          <w:spacing w:val="12"/>
        </w:rPr>
        <w:t> </w:t>
      </w:r>
      <w:r>
        <w:rPr/>
        <w:t>DA</w:t>
      </w:r>
      <w:r>
        <w:rPr>
          <w:spacing w:val="12"/>
        </w:rPr>
        <w:t> </w:t>
      </w:r>
      <w:r>
        <w:rPr/>
        <w:t>PRESTAÇÃO</w:t>
      </w:r>
      <w:r>
        <w:rPr>
          <w:spacing w:val="12"/>
        </w:rPr>
        <w:t> </w:t>
      </w:r>
      <w:r>
        <w:rPr/>
        <w:t>DE</w:t>
      </w:r>
      <w:r>
        <w:rPr>
          <w:spacing w:val="12"/>
        </w:rPr>
        <w:t> </w:t>
      </w:r>
      <w:r>
        <w:rPr/>
        <w:t>CONTAS</w:t>
      </w:r>
      <w:r>
        <w:rPr>
          <w:spacing w:val="12"/>
        </w:rPr>
        <w:t> </w:t>
      </w:r>
      <w:r>
        <w:rPr/>
        <w:t>TÉCNICO-</w:t>
      </w:r>
      <w:r>
        <w:rPr>
          <w:spacing w:val="-2"/>
        </w:rPr>
        <w:t>CIENTÍFICA</w:t>
      </w:r>
    </w:p>
    <w:p>
      <w:pPr>
        <w:pStyle w:val="BodyText"/>
        <w:spacing w:line="256" w:lineRule="auto"/>
        <w:ind w:left="218" w:right="107"/>
        <w:jc w:val="both"/>
      </w:pPr>
      <w:r>
        <w:rPr/>
        <w:t>A </w:t>
      </w:r>
      <w:r>
        <w:rPr>
          <w:rFonts w:ascii="Arial" w:hAnsi="Arial"/>
          <w:b/>
        </w:rPr>
        <w:t>EXECUTORA </w:t>
      </w:r>
      <w:r>
        <w:rPr/>
        <w:t>obriga-se a realizar a prestação de contas técnico-científica do projeto, no prazo de até 60 (sessenta) dias após encerrado o seu prazo de execução, ou pela rescisão deste TEI por qualquer motivo.</w:t>
      </w:r>
    </w:p>
    <w:p>
      <w:pPr>
        <w:pStyle w:val="BodyText"/>
        <w:spacing w:line="256" w:lineRule="auto" w:before="19"/>
        <w:ind w:left="218" w:right="104"/>
        <w:jc w:val="both"/>
      </w:pPr>
      <w:r>
        <w:rPr>
          <w:rFonts w:ascii="Arial" w:hAnsi="Arial"/>
          <w:b/>
        </w:rPr>
        <w:t>PARÁGRAFO PRIMEIRO</w:t>
      </w:r>
      <w:r>
        <w:rPr>
          <w:rFonts w:ascii="Arial" w:hAnsi="Arial"/>
          <w:b/>
          <w:spacing w:val="-14"/>
        </w:rPr>
        <w:t> </w:t>
      </w:r>
      <w:r>
        <w:rPr/>
        <w:t>: A prestação de contas técnico-científica será realizada por meio da elaboração e apresentação do Relatório de Monitoramento de Metas (RMM) e do Relatório Técnico-Científico - RTC, em</w:t>
      </w:r>
      <w:r>
        <w:rPr>
          <w:spacing w:val="80"/>
        </w:rPr>
        <w:t> </w:t>
      </w:r>
      <w:r>
        <w:rPr/>
        <w:t>formulário eletrônico disponível no Sistema Everest, ou outro(s) documento(s) que vier(em) a substituí-lo, além do envio de cópia das publicações e dos produtos gerados no projeto, devendo observar as diretrizes previstas no Manual da FAPEMIG e as demais normas da </w:t>
      </w:r>
      <w:r>
        <w:rPr>
          <w:rFonts w:ascii="Arial" w:hAnsi="Arial"/>
          <w:b/>
        </w:rPr>
        <w:t>FAPEMIG</w:t>
      </w:r>
      <w:r>
        <w:rPr/>
        <w:t>, a Chamada Pública identificada no preâmbulo e na legislação aplicável.</w:t>
      </w:r>
    </w:p>
    <w:p>
      <w:pPr>
        <w:pStyle w:val="BodyText"/>
        <w:spacing w:line="256" w:lineRule="auto" w:before="16"/>
        <w:ind w:left="218" w:right="105"/>
        <w:jc w:val="both"/>
      </w:pPr>
      <w:r>
        <w:rPr>
          <w:rFonts w:ascii="Arial" w:hAnsi="Arial"/>
          <w:b/>
        </w:rPr>
        <w:t>PARÁGRAFO SEGUNDO</w:t>
      </w:r>
      <w:r>
        <w:rPr/>
        <w:t>:</w:t>
      </w:r>
      <w:r>
        <w:rPr>
          <w:spacing w:val="40"/>
        </w:rPr>
        <w:t> </w:t>
      </w:r>
      <w:r>
        <w:rPr/>
        <w:t>A </w:t>
      </w:r>
      <w:r>
        <w:rPr>
          <w:rFonts w:ascii="Arial" w:hAnsi="Arial"/>
          <w:b/>
        </w:rPr>
        <w:t>EXECUTORA </w:t>
      </w:r>
      <w:r>
        <w:rPr/>
        <w:t>também deverá enviar um PITCH (vídeo de curta duração de aproximadamente</w:t>
      </w:r>
      <w:r>
        <w:rPr>
          <w:spacing w:val="34"/>
        </w:rPr>
        <w:t> </w:t>
      </w:r>
      <w:r>
        <w:rPr/>
        <w:t>3</w:t>
      </w:r>
      <w:r>
        <w:rPr>
          <w:spacing w:val="34"/>
        </w:rPr>
        <w:t> </w:t>
      </w:r>
      <w:r>
        <w:rPr/>
        <w:t>min.),</w:t>
      </w:r>
      <w:r>
        <w:rPr>
          <w:spacing w:val="34"/>
        </w:rPr>
        <w:t> </w:t>
      </w:r>
      <w:r>
        <w:rPr/>
        <w:t>contendo</w:t>
      </w:r>
      <w:r>
        <w:rPr>
          <w:spacing w:val="34"/>
        </w:rPr>
        <w:t> </w:t>
      </w:r>
      <w:r>
        <w:rPr/>
        <w:t>uma</w:t>
      </w:r>
      <w:r>
        <w:rPr>
          <w:spacing w:val="34"/>
        </w:rPr>
        <w:t> </w:t>
      </w:r>
      <w:r>
        <w:rPr/>
        <w:t>síntese</w:t>
      </w:r>
      <w:r>
        <w:rPr>
          <w:spacing w:val="34"/>
        </w:rPr>
        <w:t> </w:t>
      </w:r>
      <w:r>
        <w:rPr/>
        <w:t>do(s)</w:t>
      </w:r>
      <w:r>
        <w:rPr>
          <w:spacing w:val="34"/>
        </w:rPr>
        <w:t> </w:t>
      </w:r>
      <w:r>
        <w:rPr/>
        <w:t>resultado(s)</w:t>
      </w:r>
      <w:r>
        <w:rPr>
          <w:spacing w:val="34"/>
        </w:rPr>
        <w:t> </w:t>
      </w:r>
      <w:r>
        <w:rPr/>
        <w:t>mais</w:t>
      </w:r>
      <w:r>
        <w:rPr>
          <w:spacing w:val="34"/>
        </w:rPr>
        <w:t> </w:t>
      </w:r>
      <w:r>
        <w:rPr/>
        <w:t>significativo(s)</w:t>
      </w:r>
      <w:r>
        <w:rPr>
          <w:spacing w:val="34"/>
        </w:rPr>
        <w:t> </w:t>
      </w:r>
      <w:r>
        <w:rPr/>
        <w:t>do</w:t>
      </w:r>
      <w:r>
        <w:rPr>
          <w:spacing w:val="34"/>
        </w:rPr>
        <w:t> </w:t>
      </w:r>
      <w:r>
        <w:rPr/>
        <w:t>projeto</w:t>
      </w:r>
      <w:r>
        <w:rPr>
          <w:spacing w:val="34"/>
        </w:rPr>
        <w:t> </w:t>
      </w:r>
      <w:r>
        <w:rPr/>
        <w:t>desenvolvido,</w:t>
      </w:r>
    </w:p>
    <w:p>
      <w:pPr>
        <w:pStyle w:val="BodyText"/>
        <w:spacing w:after="0" w:line="256" w:lineRule="auto"/>
        <w:jc w:val="both"/>
        <w:sectPr>
          <w:pgSz w:w="11900" w:h="16840"/>
          <w:pgMar w:header="0" w:footer="181" w:top="500" w:bottom="380" w:left="566" w:right="566"/>
        </w:sectPr>
      </w:pPr>
    </w:p>
    <w:p>
      <w:pPr>
        <w:pStyle w:val="BodyText"/>
        <w:spacing w:line="261" w:lineRule="auto" w:before="76"/>
        <w:ind w:left="218" w:right="105"/>
      </w:pPr>
      <w:r>
        <w:rPr/>
        <w:t>menção</w:t>
      </w:r>
      <w:r>
        <w:rPr>
          <w:spacing w:val="40"/>
        </w:rPr>
        <w:t> </w:t>
      </w:r>
      <w:r>
        <w:rPr/>
        <w:t>ao</w:t>
      </w:r>
      <w:r>
        <w:rPr>
          <w:spacing w:val="40"/>
        </w:rPr>
        <w:t> </w:t>
      </w:r>
      <w:r>
        <w:rPr/>
        <w:t>apoio</w:t>
      </w:r>
      <w:r>
        <w:rPr>
          <w:spacing w:val="40"/>
        </w:rPr>
        <w:t> </w:t>
      </w:r>
      <w:r>
        <w:rPr/>
        <w:t>da </w:t>
      </w:r>
      <w:r>
        <w:rPr>
          <w:rFonts w:ascii="Arial" w:hAnsi="Arial"/>
          <w:b/>
        </w:rPr>
        <w:t>FAPEMIG,</w:t>
      </w:r>
      <w:r>
        <w:rPr>
          <w:rFonts w:ascii="Arial" w:hAnsi="Arial"/>
          <w:b/>
          <w:spacing w:val="29"/>
        </w:rPr>
        <w:t> </w:t>
      </w:r>
      <w:r>
        <w:rPr/>
        <w:t>quando</w:t>
      </w:r>
      <w:r>
        <w:rPr>
          <w:spacing w:val="40"/>
        </w:rPr>
        <w:t> </w:t>
      </w:r>
      <w:r>
        <w:rPr/>
        <w:t>da</w:t>
      </w:r>
      <w:r>
        <w:rPr>
          <w:spacing w:val="40"/>
        </w:rPr>
        <w:t> </w:t>
      </w:r>
      <w:r>
        <w:rPr/>
        <w:t>apresentação</w:t>
      </w:r>
      <w:r>
        <w:rPr>
          <w:spacing w:val="40"/>
        </w:rPr>
        <w:t> </w:t>
      </w:r>
      <w:r>
        <w:rPr/>
        <w:t>do</w:t>
      </w:r>
      <w:r>
        <w:rPr>
          <w:spacing w:val="40"/>
        </w:rPr>
        <w:t> </w:t>
      </w:r>
      <w:r>
        <w:rPr/>
        <w:t>relatório</w:t>
      </w:r>
      <w:r>
        <w:rPr>
          <w:spacing w:val="40"/>
        </w:rPr>
        <w:t> </w:t>
      </w:r>
      <w:r>
        <w:rPr/>
        <w:t>técnico</w:t>
      </w:r>
      <w:r>
        <w:rPr>
          <w:spacing w:val="40"/>
        </w:rPr>
        <w:t> </w:t>
      </w:r>
      <w:r>
        <w:rPr/>
        <w:t>final,</w:t>
      </w:r>
      <w:r>
        <w:rPr>
          <w:spacing w:val="40"/>
        </w:rPr>
        <w:t> </w:t>
      </w:r>
      <w:r>
        <w:rPr/>
        <w:t>e</w:t>
      </w:r>
      <w:r>
        <w:rPr>
          <w:spacing w:val="40"/>
        </w:rPr>
        <w:t> </w:t>
      </w:r>
      <w:r>
        <w:rPr/>
        <w:t>que</w:t>
      </w:r>
      <w:r>
        <w:rPr>
          <w:spacing w:val="40"/>
        </w:rPr>
        <w:t> </w:t>
      </w:r>
      <w:r>
        <w:rPr/>
        <w:t>será</w:t>
      </w:r>
      <w:r>
        <w:rPr>
          <w:spacing w:val="40"/>
        </w:rPr>
        <w:t> </w:t>
      </w:r>
      <w:r>
        <w:rPr/>
        <w:t>utilizado</w:t>
      </w:r>
      <w:r>
        <w:rPr>
          <w:spacing w:val="40"/>
        </w:rPr>
        <w:t> </w:t>
      </w:r>
      <w:r>
        <w:rPr/>
        <w:t>como material de divulgação, devendo também ser enviado documento autorizando a divulgação do PITCH.</w:t>
      </w:r>
      <w:r>
        <w:rPr>
          <w:spacing w:val="80"/>
        </w:rPr>
        <w:t> </w:t>
      </w:r>
      <w:r>
        <w:rPr>
          <w:rFonts w:ascii="Arial" w:hAnsi="Arial"/>
          <w:b/>
        </w:rPr>
        <w:t>PARÁGRAFO</w:t>
      </w:r>
      <w:r>
        <w:rPr>
          <w:rFonts w:ascii="Arial" w:hAnsi="Arial"/>
          <w:b/>
          <w:spacing w:val="74"/>
        </w:rPr>
        <w:t> </w:t>
      </w:r>
      <w:r>
        <w:rPr>
          <w:rFonts w:ascii="Arial" w:hAnsi="Arial"/>
          <w:b/>
        </w:rPr>
        <w:t>TERCEIRO</w:t>
      </w:r>
      <w:r>
        <w:rPr/>
        <w:t>:</w:t>
      </w:r>
      <w:r>
        <w:rPr>
          <w:spacing w:val="76"/>
        </w:rPr>
        <w:t> </w:t>
      </w:r>
      <w:r>
        <w:rPr/>
        <w:t>Na</w:t>
      </w:r>
      <w:r>
        <w:rPr>
          <w:spacing w:val="76"/>
        </w:rPr>
        <w:t> </w:t>
      </w:r>
      <w:r>
        <w:rPr/>
        <w:t>hipótese</w:t>
      </w:r>
      <w:r>
        <w:rPr>
          <w:spacing w:val="76"/>
        </w:rPr>
        <w:t> </w:t>
      </w:r>
      <w:r>
        <w:rPr/>
        <w:t>da</w:t>
      </w:r>
      <w:r>
        <w:rPr>
          <w:spacing w:val="76"/>
        </w:rPr>
        <w:t> </w:t>
      </w:r>
      <w:r>
        <w:rPr/>
        <w:t>reprovação</w:t>
      </w:r>
      <w:r>
        <w:rPr>
          <w:spacing w:val="76"/>
        </w:rPr>
        <w:t> </w:t>
      </w:r>
      <w:r>
        <w:rPr/>
        <w:t>parcial</w:t>
      </w:r>
      <w:r>
        <w:rPr>
          <w:spacing w:val="76"/>
        </w:rPr>
        <w:t> </w:t>
      </w:r>
      <w:r>
        <w:rPr/>
        <w:t>ou</w:t>
      </w:r>
      <w:r>
        <w:rPr>
          <w:spacing w:val="76"/>
        </w:rPr>
        <w:t> </w:t>
      </w:r>
      <w:r>
        <w:rPr/>
        <w:t>integral</w:t>
      </w:r>
      <w:r>
        <w:rPr>
          <w:spacing w:val="76"/>
        </w:rPr>
        <w:t> </w:t>
      </w:r>
      <w:r>
        <w:rPr/>
        <w:t>da</w:t>
      </w:r>
      <w:r>
        <w:rPr>
          <w:spacing w:val="76"/>
        </w:rPr>
        <w:t> </w:t>
      </w:r>
      <w:r>
        <w:rPr/>
        <w:t>prestação</w:t>
      </w:r>
      <w:r>
        <w:rPr>
          <w:spacing w:val="76"/>
        </w:rPr>
        <w:t> </w:t>
      </w:r>
      <w:r>
        <w:rPr/>
        <w:t>de</w:t>
      </w:r>
      <w:r>
        <w:rPr>
          <w:spacing w:val="76"/>
        </w:rPr>
        <w:t> </w:t>
      </w:r>
      <w:r>
        <w:rPr/>
        <w:t>contas</w:t>
      </w:r>
      <w:r>
        <w:rPr>
          <w:spacing w:val="76"/>
        </w:rPr>
        <w:t> </w:t>
      </w:r>
      <w:r>
        <w:rPr/>
        <w:t>técnico- científica,</w:t>
      </w:r>
      <w:r>
        <w:rPr>
          <w:spacing w:val="80"/>
        </w:rPr>
        <w:t> </w:t>
      </w:r>
      <w:r>
        <w:rPr/>
        <w:t>a </w:t>
      </w:r>
      <w:r>
        <w:rPr>
          <w:rFonts w:ascii="Arial" w:hAnsi="Arial"/>
          <w:b/>
        </w:rPr>
        <w:t>EXECUTORA </w:t>
      </w:r>
      <w:r>
        <w:rPr/>
        <w:t>deverá</w:t>
      </w:r>
      <w:r>
        <w:rPr>
          <w:spacing w:val="40"/>
        </w:rPr>
        <w:t> </w:t>
      </w:r>
      <w:r>
        <w:rPr/>
        <w:t>efetuar</w:t>
      </w:r>
      <w:r>
        <w:rPr>
          <w:spacing w:val="40"/>
        </w:rPr>
        <w:t> </w:t>
      </w:r>
      <w:r>
        <w:rPr/>
        <w:t>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integral</w:t>
      </w:r>
      <w:r>
        <w:rPr>
          <w:spacing w:val="40"/>
        </w:rPr>
        <w:t> </w:t>
      </w:r>
      <w:r>
        <w:rPr/>
        <w:t>ou</w:t>
      </w:r>
      <w:r>
        <w:rPr>
          <w:spacing w:val="40"/>
        </w:rPr>
        <w:t> </w:t>
      </w:r>
      <w:r>
        <w:rPr/>
        <w:t>proporcionalmente, conforme o caso, sem prejuízo da correção monetária devida.</w:t>
      </w:r>
    </w:p>
    <w:p>
      <w:pPr>
        <w:pStyle w:val="BodyText"/>
        <w:spacing w:before="40"/>
      </w:pPr>
    </w:p>
    <w:p>
      <w:pPr>
        <w:pStyle w:val="Heading3"/>
      </w:pPr>
      <w:r>
        <w:rPr/>
        <w:t>CLÁUSULA</w:t>
      </w:r>
      <w:r>
        <w:rPr>
          <w:spacing w:val="10"/>
        </w:rPr>
        <w:t> </w:t>
      </w:r>
      <w:r>
        <w:rPr/>
        <w:t>NONA</w:t>
      </w:r>
      <w:r>
        <w:rPr>
          <w:spacing w:val="10"/>
        </w:rPr>
        <w:t> </w:t>
      </w:r>
      <w:r>
        <w:rPr/>
        <w:t>–</w:t>
      </w:r>
      <w:r>
        <w:rPr>
          <w:spacing w:val="11"/>
        </w:rPr>
        <w:t> </w:t>
      </w:r>
      <w:r>
        <w:rPr/>
        <w:t>DA</w:t>
      </w:r>
      <w:r>
        <w:rPr>
          <w:spacing w:val="10"/>
        </w:rPr>
        <w:t> </w:t>
      </w:r>
      <w:r>
        <w:rPr/>
        <w:t>PRESTAÇÃO</w:t>
      </w:r>
      <w:r>
        <w:rPr>
          <w:spacing w:val="11"/>
        </w:rPr>
        <w:t> </w:t>
      </w:r>
      <w:r>
        <w:rPr/>
        <w:t>DE</w:t>
      </w:r>
      <w:r>
        <w:rPr>
          <w:spacing w:val="10"/>
        </w:rPr>
        <w:t> </w:t>
      </w:r>
      <w:r>
        <w:rPr/>
        <w:t>CONTAS</w:t>
      </w:r>
      <w:r>
        <w:rPr>
          <w:spacing w:val="11"/>
        </w:rPr>
        <w:t> </w:t>
      </w:r>
      <w:r>
        <w:rPr/>
        <w:t>FINANCEIRA</w:t>
      </w:r>
      <w:r>
        <w:rPr>
          <w:spacing w:val="10"/>
        </w:rPr>
        <w:t> </w:t>
      </w:r>
      <w:r>
        <w:rPr/>
        <w:t>PARCIAL</w:t>
      </w:r>
      <w:r>
        <w:rPr>
          <w:spacing w:val="11"/>
        </w:rPr>
        <w:t> </w:t>
      </w:r>
      <w:r>
        <w:rPr/>
        <w:t>E</w:t>
      </w:r>
      <w:r>
        <w:rPr>
          <w:spacing w:val="10"/>
        </w:rPr>
        <w:t> </w:t>
      </w:r>
      <w:r>
        <w:rPr>
          <w:spacing w:val="-2"/>
        </w:rPr>
        <w:t>FINAL</w:t>
      </w:r>
    </w:p>
    <w:p>
      <w:pPr>
        <w:pStyle w:val="BodyText"/>
        <w:spacing w:line="256" w:lineRule="auto"/>
        <w:ind w:left="218" w:right="106"/>
        <w:jc w:val="both"/>
      </w:pPr>
      <w:r>
        <w:rPr/>
        <w:t>A</w:t>
      </w:r>
      <w:r>
        <w:rPr>
          <w:spacing w:val="40"/>
        </w:rPr>
        <w:t> </w:t>
      </w:r>
      <w:r>
        <w:rPr>
          <w:rFonts w:ascii="Arial" w:hAnsi="Arial"/>
          <w:b/>
        </w:rPr>
        <w:t>EXECUTORA</w:t>
      </w:r>
      <w:r>
        <w:rPr>
          <w:rFonts w:ascii="Arial" w:hAnsi="Arial"/>
          <w:b/>
          <w:spacing w:val="40"/>
        </w:rPr>
        <w:t> </w:t>
      </w:r>
      <w:r>
        <w:rPr/>
        <w:t>obriga-se</w:t>
      </w:r>
      <w:r>
        <w:rPr>
          <w:spacing w:val="40"/>
        </w:rPr>
        <w:t> </w:t>
      </w:r>
      <w:r>
        <w:rPr/>
        <w:t>a</w:t>
      </w:r>
      <w:r>
        <w:rPr>
          <w:spacing w:val="40"/>
        </w:rPr>
        <w:t> </w:t>
      </w:r>
      <w:r>
        <w:rPr/>
        <w:t>realizar</w:t>
      </w:r>
      <w:r>
        <w:rPr>
          <w:spacing w:val="40"/>
        </w:rPr>
        <w:t> </w:t>
      </w:r>
      <w:r>
        <w:rPr/>
        <w:t>a</w:t>
      </w:r>
      <w:r>
        <w:rPr>
          <w:spacing w:val="40"/>
        </w:rPr>
        <w:t> </w:t>
      </w:r>
      <w:r>
        <w:rPr/>
        <w:t>prestação</w:t>
      </w:r>
      <w:r>
        <w:rPr>
          <w:spacing w:val="40"/>
        </w:rPr>
        <w:t> </w:t>
      </w:r>
      <w:r>
        <w:rPr/>
        <w:t>de</w:t>
      </w:r>
      <w:r>
        <w:rPr>
          <w:spacing w:val="40"/>
        </w:rPr>
        <w:t> </w:t>
      </w:r>
      <w:r>
        <w:rPr/>
        <w:t>contas</w:t>
      </w:r>
      <w:r>
        <w:rPr>
          <w:spacing w:val="40"/>
        </w:rPr>
        <w:t> </w:t>
      </w:r>
      <w:r>
        <w:rPr/>
        <w:t>financeira</w:t>
      </w:r>
      <w:r>
        <w:rPr>
          <w:spacing w:val="40"/>
        </w:rPr>
        <w:t> </w:t>
      </w:r>
      <w:r>
        <w:rPr/>
        <w:t>final</w:t>
      </w:r>
      <w:r>
        <w:rPr>
          <w:spacing w:val="40"/>
        </w:rPr>
        <w:t> </w:t>
      </w:r>
      <w:r>
        <w:rPr/>
        <w:t>do</w:t>
      </w:r>
      <w:r>
        <w:rPr>
          <w:spacing w:val="40"/>
        </w:rPr>
        <w:t> </w:t>
      </w:r>
      <w:r>
        <w:rPr/>
        <w:t>projeto</w:t>
      </w:r>
      <w:r>
        <w:rPr>
          <w:spacing w:val="40"/>
        </w:rPr>
        <w:t> </w:t>
      </w:r>
      <w:r>
        <w:rPr/>
        <w:t>no</w:t>
      </w:r>
      <w:r>
        <w:rPr>
          <w:spacing w:val="40"/>
        </w:rPr>
        <w:t> </w:t>
      </w:r>
      <w:r>
        <w:rPr/>
        <w:t>prazo</w:t>
      </w:r>
      <w:r>
        <w:rPr>
          <w:spacing w:val="40"/>
        </w:rPr>
        <w:t> </w:t>
      </w:r>
      <w:r>
        <w:rPr/>
        <w:t>de</w:t>
      </w:r>
      <w:r>
        <w:rPr>
          <w:spacing w:val="40"/>
        </w:rPr>
        <w:t> </w:t>
      </w:r>
      <w:r>
        <w:rPr/>
        <w:t>até</w:t>
      </w:r>
      <w:r>
        <w:rPr>
          <w:spacing w:val="40"/>
        </w:rPr>
        <w:t> </w:t>
      </w:r>
      <w:r>
        <w:rPr/>
        <w:t>60 (sessenta) dias após o encerramento da vigência da proposta ou na hipótese de rescisão deste </w:t>
      </w:r>
      <w:r>
        <w:rPr>
          <w:rFonts w:ascii="Arial" w:hAnsi="Arial"/>
          <w:b/>
        </w:rPr>
        <w:t>TEI</w:t>
      </w:r>
      <w:r>
        <w:rPr/>
        <w:t>, por qualquer motivo. Para projetos com valor global superior a R$ 1.000.000,00 (um milhão de reais), será obrigatória a apresentação de prestação de contas parcial, até 60 (sessenta) dias antes da metade do prazo de execução da proposta, contado a partir da publicação do </w:t>
      </w:r>
      <w:r>
        <w:rPr>
          <w:rFonts w:ascii="Arial" w:hAnsi="Arial"/>
          <w:b/>
        </w:rPr>
        <w:t>TEI</w:t>
      </w:r>
      <w:r>
        <w:rPr/>
        <w:t>. A </w:t>
      </w:r>
      <w:r>
        <w:rPr>
          <w:rFonts w:ascii="Arial" w:hAnsi="Arial"/>
          <w:b/>
        </w:rPr>
        <w:t>FAPEMIG </w:t>
      </w:r>
      <w:r>
        <w:rPr/>
        <w:t>poderá, a seu critério, solicitar a apresentação de prestação de contas parcial a qualquer tempo, independentemente do valor global do projeto. Todas as prestações de contas deverão seguir as diretrizes estabelecidas no Manual da FAPEMIG, na Cartilha de Prestação de Contas Financeira, nas demais normas da </w:t>
      </w:r>
      <w:r>
        <w:rPr>
          <w:rFonts w:ascii="Arial" w:hAnsi="Arial"/>
          <w:b/>
        </w:rPr>
        <w:t>FAPEMIG</w:t>
      </w:r>
      <w:r>
        <w:rPr/>
        <w:t>, bem como na Chamada Pública identificada no preâmbulo e na legislação aplicável.</w:t>
      </w:r>
    </w:p>
    <w:p>
      <w:pPr>
        <w:pStyle w:val="BodyText"/>
        <w:spacing w:line="256" w:lineRule="auto" w:before="14"/>
        <w:ind w:left="218" w:right="108"/>
        <w:jc w:val="both"/>
        <w:rPr>
          <w:rFonts w:ascii="Arial" w:hAnsi="Arial"/>
          <w:b/>
        </w:rPr>
      </w:pPr>
      <w:r>
        <w:rPr>
          <w:rFonts w:ascii="Arial" w:hAnsi="Arial"/>
          <w:b/>
        </w:rPr>
        <w:t>PARÁGRAFO</w:t>
      </w:r>
      <w:r>
        <w:rPr>
          <w:rFonts w:ascii="Arial" w:hAnsi="Arial"/>
          <w:b/>
          <w:spacing w:val="-1"/>
        </w:rPr>
        <w:t> </w:t>
      </w:r>
      <w:r>
        <w:rPr>
          <w:rFonts w:ascii="Arial" w:hAnsi="Arial"/>
          <w:b/>
        </w:rPr>
        <w:t>PRIMEIRO</w:t>
      </w:r>
      <w:r>
        <w:rPr>
          <w:rFonts w:ascii="Arial" w:hAnsi="Arial"/>
          <w:b/>
          <w:spacing w:val="-14"/>
        </w:rPr>
        <w:t> </w:t>
      </w:r>
      <w:r>
        <w:rPr/>
        <w:t>: Na prestação de contas final, a </w:t>
      </w:r>
      <w:r>
        <w:rPr>
          <w:rFonts w:ascii="Arial" w:hAnsi="Arial"/>
          <w:b/>
        </w:rPr>
        <w:t>EXECUTORA </w:t>
      </w:r>
      <w:r>
        <w:rPr/>
        <w:t>deverá apresentar a relação dos bens adquiridos com recursos do projeto, discriminando os itens destinados à própria instituição e aqueles destinados à </w:t>
      </w:r>
      <w:r>
        <w:rPr>
          <w:rFonts w:ascii="Arial" w:hAnsi="Arial"/>
          <w:b/>
          <w:spacing w:val="-2"/>
        </w:rPr>
        <w:t>PARCEIRA.</w:t>
      </w:r>
    </w:p>
    <w:p>
      <w:pPr>
        <w:pStyle w:val="BodyText"/>
        <w:spacing w:before="18"/>
        <w:ind w:left="218"/>
      </w:pPr>
      <w:r>
        <w:rPr>
          <w:rFonts w:ascii="Arial" w:hAnsi="Arial"/>
          <w:b/>
        </w:rPr>
        <w:t>PARÁGRAFO</w:t>
      </w:r>
      <w:r>
        <w:rPr>
          <w:rFonts w:ascii="Arial" w:hAnsi="Arial"/>
          <w:b/>
          <w:spacing w:val="8"/>
        </w:rPr>
        <w:t> </w:t>
      </w:r>
      <w:r>
        <w:rPr>
          <w:rFonts w:ascii="Arial" w:hAnsi="Arial"/>
          <w:b/>
        </w:rPr>
        <w:t>SEGUNDO</w:t>
      </w:r>
      <w:r>
        <w:rPr/>
        <w:t>:</w:t>
      </w:r>
      <w:r>
        <w:rPr>
          <w:spacing w:val="17"/>
        </w:rPr>
        <w:t> </w:t>
      </w:r>
      <w:r>
        <w:rPr/>
        <w:t>Na</w:t>
      </w:r>
      <w:r>
        <w:rPr>
          <w:spacing w:val="17"/>
        </w:rPr>
        <w:t> </w:t>
      </w:r>
      <w:r>
        <w:rPr/>
        <w:t>hipótese</w:t>
      </w:r>
      <w:r>
        <w:rPr>
          <w:spacing w:val="16"/>
        </w:rPr>
        <w:t> </w:t>
      </w:r>
      <w:r>
        <w:rPr/>
        <w:t>de</w:t>
      </w:r>
      <w:r>
        <w:rPr>
          <w:spacing w:val="16"/>
        </w:rPr>
        <w:t> </w:t>
      </w:r>
      <w:r>
        <w:rPr/>
        <w:t>não</w:t>
      </w:r>
      <w:r>
        <w:rPr>
          <w:spacing w:val="16"/>
        </w:rPr>
        <w:t> </w:t>
      </w:r>
      <w:r>
        <w:rPr/>
        <w:t>aprovação</w:t>
      </w:r>
      <w:r>
        <w:rPr>
          <w:spacing w:val="17"/>
        </w:rPr>
        <w:t> </w:t>
      </w:r>
      <w:r>
        <w:rPr/>
        <w:t>integral</w:t>
      </w:r>
      <w:r>
        <w:rPr>
          <w:spacing w:val="17"/>
        </w:rPr>
        <w:t> </w:t>
      </w:r>
      <w:r>
        <w:rPr/>
        <w:t>ou</w:t>
      </w:r>
      <w:r>
        <w:rPr>
          <w:spacing w:val="16"/>
        </w:rPr>
        <w:t> </w:t>
      </w:r>
      <w:r>
        <w:rPr/>
        <w:t>parcial</w:t>
      </w:r>
      <w:r>
        <w:rPr>
          <w:spacing w:val="18"/>
        </w:rPr>
        <w:t> </w:t>
      </w:r>
      <w:r>
        <w:rPr/>
        <w:t>da</w:t>
      </w:r>
      <w:r>
        <w:rPr>
          <w:spacing w:val="16"/>
        </w:rPr>
        <w:t> </w:t>
      </w:r>
      <w:r>
        <w:rPr/>
        <w:t>prestação</w:t>
      </w:r>
      <w:r>
        <w:rPr>
          <w:spacing w:val="17"/>
        </w:rPr>
        <w:t> </w:t>
      </w:r>
      <w:r>
        <w:rPr/>
        <w:t>de</w:t>
      </w:r>
      <w:r>
        <w:rPr>
          <w:spacing w:val="18"/>
        </w:rPr>
        <w:t> </w:t>
      </w:r>
      <w:r>
        <w:rPr/>
        <w:t>contas</w:t>
      </w:r>
      <w:r>
        <w:rPr>
          <w:spacing w:val="17"/>
        </w:rPr>
        <w:t> </w:t>
      </w:r>
      <w:r>
        <w:rPr/>
        <w:t>financeira,</w:t>
      </w:r>
      <w:r>
        <w:rPr>
          <w:spacing w:val="18"/>
        </w:rPr>
        <w:t> </w:t>
      </w:r>
      <w:r>
        <w:rPr>
          <w:spacing w:val="-10"/>
        </w:rPr>
        <w:t>a</w:t>
      </w:r>
    </w:p>
    <w:p>
      <w:pPr>
        <w:pStyle w:val="BodyText"/>
        <w:tabs>
          <w:tab w:pos="3805" w:val="left" w:leader="none"/>
          <w:tab w:pos="7028" w:val="left" w:leader="none"/>
          <w:tab w:pos="8412" w:val="left" w:leader="none"/>
          <w:tab w:pos="9484" w:val="left" w:leader="none"/>
          <w:tab w:pos="10024" w:val="left" w:leader="none"/>
          <w:tab w:pos="10377" w:val="left" w:leader="none"/>
        </w:tabs>
        <w:spacing w:line="259" w:lineRule="auto" w:before="16"/>
        <w:ind w:left="218" w:right="104"/>
      </w:pPr>
      <w:r>
        <w:rPr>
          <w:rFonts w:ascii="Arial" w:hAnsi="Arial"/>
          <w:b/>
        </w:rPr>
        <w:t>EXECUTORA </w:t>
      </w:r>
      <w:r>
        <w:rPr/>
        <w:t>deverá efetuar a devolução proporcional dos recursos recebidos, devidamente corrigidos. </w:t>
      </w:r>
      <w:r>
        <w:rPr>
          <w:rFonts w:ascii="Arial" w:hAnsi="Arial"/>
          <w:b/>
        </w:rPr>
        <w:t>PARÁGRAFO</w:t>
      </w:r>
      <w:r>
        <w:rPr>
          <w:rFonts w:ascii="Arial" w:hAnsi="Arial"/>
          <w:b/>
          <w:spacing w:val="32"/>
        </w:rPr>
        <w:t> </w:t>
      </w:r>
      <w:r>
        <w:rPr>
          <w:rFonts w:ascii="Arial" w:hAnsi="Arial"/>
          <w:b/>
        </w:rPr>
        <w:t>TERCEIRO</w:t>
      </w:r>
      <w:r>
        <w:rPr/>
        <w:t>:</w:t>
      </w:r>
      <w:r>
        <w:rPr>
          <w:spacing w:val="35"/>
        </w:rPr>
        <w:t> </w:t>
      </w:r>
      <w:r>
        <w:rPr/>
        <w:t>Na</w:t>
      </w:r>
      <w:r>
        <w:rPr>
          <w:spacing w:val="35"/>
        </w:rPr>
        <w:t> </w:t>
      </w:r>
      <w:r>
        <w:rPr/>
        <w:t>prestação</w:t>
      </w:r>
      <w:r>
        <w:rPr>
          <w:spacing w:val="35"/>
        </w:rPr>
        <w:t> </w:t>
      </w:r>
      <w:r>
        <w:rPr/>
        <w:t>de</w:t>
      </w:r>
      <w:r>
        <w:rPr>
          <w:spacing w:val="35"/>
        </w:rPr>
        <w:t> </w:t>
      </w:r>
      <w:r>
        <w:rPr/>
        <w:t>contas</w:t>
      </w:r>
      <w:r>
        <w:rPr>
          <w:spacing w:val="35"/>
        </w:rPr>
        <w:t> </w:t>
      </w:r>
      <w:r>
        <w:rPr/>
        <w:t>final,</w:t>
      </w:r>
      <w:r>
        <w:rPr>
          <w:spacing w:val="35"/>
        </w:rPr>
        <w:t> </w:t>
      </w:r>
      <w:r>
        <w:rPr/>
        <w:t>o</w:t>
      </w:r>
      <w:r>
        <w:rPr>
          <w:spacing w:val="35"/>
        </w:rPr>
        <w:t> </w:t>
      </w:r>
      <w:r>
        <w:rPr/>
        <w:t>saldo</w:t>
      </w:r>
      <w:r>
        <w:rPr>
          <w:spacing w:val="35"/>
        </w:rPr>
        <w:t> </w:t>
      </w:r>
      <w:r>
        <w:rPr/>
        <w:t>apurado</w:t>
      </w:r>
      <w:r>
        <w:rPr>
          <w:spacing w:val="35"/>
        </w:rPr>
        <w:t> </w:t>
      </w:r>
      <w:r>
        <w:rPr/>
        <w:t>na</w:t>
      </w:r>
      <w:r>
        <w:rPr>
          <w:spacing w:val="35"/>
        </w:rPr>
        <w:t> </w:t>
      </w:r>
      <w:r>
        <w:rPr/>
        <w:t>conta</w:t>
      </w:r>
      <w:r>
        <w:rPr>
          <w:spacing w:val="35"/>
        </w:rPr>
        <w:t> </w:t>
      </w:r>
      <w:r>
        <w:rPr/>
        <w:t>vinculada,</w:t>
      </w:r>
      <w:r>
        <w:rPr>
          <w:spacing w:val="35"/>
        </w:rPr>
        <w:t> </w:t>
      </w:r>
      <w:r>
        <w:rPr/>
        <w:t>inclusive</w:t>
      </w:r>
      <w:r>
        <w:rPr>
          <w:spacing w:val="35"/>
        </w:rPr>
        <w:t> </w:t>
      </w:r>
      <w:r>
        <w:rPr/>
        <w:t>com</w:t>
      </w:r>
      <w:r>
        <w:rPr>
          <w:spacing w:val="35"/>
        </w:rPr>
        <w:t> </w:t>
      </w:r>
      <w:r>
        <w:rPr/>
        <w:t>os rendimentos</w:t>
      </w:r>
      <w:r>
        <w:rPr>
          <w:spacing w:val="71"/>
        </w:rPr>
        <w:t> </w:t>
      </w:r>
      <w:r>
        <w:rPr/>
        <w:t>de</w:t>
      </w:r>
      <w:r>
        <w:rPr>
          <w:spacing w:val="71"/>
        </w:rPr>
        <w:t> </w:t>
      </w:r>
      <w:r>
        <w:rPr/>
        <w:t>aplicação</w:t>
      </w:r>
      <w:r>
        <w:rPr>
          <w:spacing w:val="71"/>
        </w:rPr>
        <w:t> </w:t>
      </w:r>
      <w:r>
        <w:rPr/>
        <w:t>financeira,</w:t>
      </w:r>
      <w:r>
        <w:rPr>
          <w:spacing w:val="71"/>
        </w:rPr>
        <w:t> </w:t>
      </w:r>
      <w:r>
        <w:rPr/>
        <w:t>deverá</w:t>
      </w:r>
      <w:r>
        <w:rPr>
          <w:spacing w:val="71"/>
        </w:rPr>
        <w:t> </w:t>
      </w:r>
      <w:r>
        <w:rPr/>
        <w:t>ser</w:t>
      </w:r>
      <w:r>
        <w:rPr>
          <w:spacing w:val="71"/>
        </w:rPr>
        <w:t> </w:t>
      </w:r>
      <w:r>
        <w:rPr/>
        <w:t>devolvido</w:t>
      </w:r>
      <w:r>
        <w:rPr>
          <w:spacing w:val="71"/>
        </w:rPr>
        <w:t> </w:t>
      </w:r>
      <w:r>
        <w:rPr/>
        <w:t>à </w:t>
      </w:r>
      <w:r>
        <w:rPr>
          <w:rFonts w:ascii="Arial" w:hAnsi="Arial"/>
          <w:b/>
        </w:rPr>
        <w:t>FAPEMIG</w:t>
      </w:r>
      <w:r>
        <w:rPr/>
        <w:t>,</w:t>
      </w:r>
      <w:r>
        <w:rPr>
          <w:spacing w:val="63"/>
        </w:rPr>
        <w:t> </w:t>
      </w:r>
      <w:r>
        <w:rPr/>
        <w:t>por</w:t>
      </w:r>
      <w:r>
        <w:rPr>
          <w:spacing w:val="63"/>
        </w:rPr>
        <w:t> </w:t>
      </w:r>
      <w:r>
        <w:rPr/>
        <w:t>meio</w:t>
      </w:r>
      <w:r>
        <w:rPr>
          <w:spacing w:val="62"/>
        </w:rPr>
        <w:t> </w:t>
      </w:r>
      <w:r>
        <w:rPr/>
        <w:t>de</w:t>
      </w:r>
      <w:r>
        <w:rPr>
          <w:spacing w:val="62"/>
        </w:rPr>
        <w:t> </w:t>
      </w:r>
      <w:r>
        <w:rPr/>
        <w:t>DAE</w:t>
      </w:r>
      <w:r>
        <w:rPr>
          <w:spacing w:val="63"/>
        </w:rPr>
        <w:t> </w:t>
      </w:r>
      <w:r>
        <w:rPr/>
        <w:t>–</w:t>
      </w:r>
      <w:r>
        <w:rPr>
          <w:spacing w:val="62"/>
        </w:rPr>
        <w:t> </w:t>
      </w:r>
      <w:r>
        <w:rPr/>
        <w:t>Documento</w:t>
      </w:r>
      <w:r>
        <w:rPr>
          <w:spacing w:val="63"/>
        </w:rPr>
        <w:t> </w:t>
      </w:r>
      <w:r>
        <w:rPr/>
        <w:t>de </w:t>
      </w:r>
      <w:r>
        <w:rPr>
          <w:spacing w:val="-2"/>
        </w:rPr>
        <w:t>Arrecadação</w:t>
      </w:r>
      <w:r>
        <w:rPr/>
        <w:tab/>
      </w:r>
      <w:r>
        <w:rPr>
          <w:spacing w:val="-2"/>
        </w:rPr>
        <w:t>Estadual</w:t>
      </w:r>
      <w:r>
        <w:rPr/>
        <w:tab/>
      </w:r>
      <w:r>
        <w:rPr>
          <w:spacing w:val="-2"/>
        </w:rPr>
        <w:t>disponível</w:t>
      </w:r>
      <w:r>
        <w:rPr/>
        <w:tab/>
        <w:tab/>
        <w:tab/>
        <w:tab/>
      </w:r>
      <w:r>
        <w:rPr>
          <w:spacing w:val="-6"/>
        </w:rPr>
        <w:t>em </w:t>
      </w:r>
      <w:hyperlink r:id="rId24">
        <w:r>
          <w:rPr>
            <w:spacing w:val="-2"/>
          </w:rPr>
          <w:t>http://daeonline1.fazenda.mg.gov.br/daeonline/executeReceitaOrgaosEstaduais.action,</w:t>
        </w:r>
      </w:hyperlink>
      <w:r>
        <w:rPr/>
        <w:tab/>
      </w:r>
      <w:r>
        <w:rPr>
          <w:spacing w:val="-2"/>
        </w:rPr>
        <w:t>(Receita</w:t>
      </w:r>
      <w:r>
        <w:rPr/>
        <w:tab/>
      </w:r>
      <w:r>
        <w:rPr>
          <w:spacing w:val="-6"/>
        </w:rPr>
        <w:t>de</w:t>
      </w:r>
      <w:r>
        <w:rPr/>
        <w:tab/>
      </w:r>
      <w:r>
        <w:rPr>
          <w:spacing w:val="-2"/>
        </w:rPr>
        <w:t>órgãos </w:t>
      </w:r>
      <w:r>
        <w:rPr/>
        <w:t>estaduais), devidamente identificado com o número do projeto, no campo de informações do DAE.</w:t>
      </w:r>
    </w:p>
    <w:p>
      <w:pPr>
        <w:pStyle w:val="BodyText"/>
        <w:spacing w:line="256" w:lineRule="auto" w:before="23"/>
        <w:ind w:left="218"/>
      </w:pPr>
      <w:r>
        <w:rPr>
          <w:rFonts w:ascii="Arial" w:hAnsi="Arial"/>
          <w:b/>
        </w:rPr>
        <w:t>PARÁGRAFO</w:t>
      </w:r>
      <w:r>
        <w:rPr>
          <w:rFonts w:ascii="Arial" w:hAnsi="Arial"/>
          <w:b/>
          <w:spacing w:val="21"/>
        </w:rPr>
        <w:t> </w:t>
      </w:r>
      <w:r>
        <w:rPr>
          <w:rFonts w:ascii="Arial" w:hAnsi="Arial"/>
          <w:b/>
        </w:rPr>
        <w:t>QUARTO</w:t>
      </w:r>
      <w:r>
        <w:rPr>
          <w:rFonts w:ascii="Arial" w:hAnsi="Arial"/>
          <w:b/>
          <w:spacing w:val="-32"/>
        </w:rPr>
        <w:t> </w:t>
      </w:r>
      <w:r>
        <w:rPr/>
        <w:t>:</w:t>
      </w:r>
      <w:r>
        <w:rPr>
          <w:spacing w:val="27"/>
        </w:rPr>
        <w:t> </w:t>
      </w:r>
      <w:r>
        <w:rPr/>
        <w:t>No</w:t>
      </w:r>
      <w:r>
        <w:rPr>
          <w:spacing w:val="27"/>
        </w:rPr>
        <w:t> </w:t>
      </w:r>
      <w:r>
        <w:rPr/>
        <w:t>caso</w:t>
      </w:r>
      <w:r>
        <w:rPr>
          <w:spacing w:val="27"/>
        </w:rPr>
        <w:t> </w:t>
      </w:r>
      <w:r>
        <w:rPr/>
        <w:t>da</w:t>
      </w:r>
      <w:r>
        <w:rPr>
          <w:spacing w:val="27"/>
        </w:rPr>
        <w:t> </w:t>
      </w:r>
      <w:r>
        <w:rPr/>
        <w:t>prestação</w:t>
      </w:r>
      <w:r>
        <w:rPr>
          <w:spacing w:val="27"/>
        </w:rPr>
        <w:t> </w:t>
      </w:r>
      <w:r>
        <w:rPr/>
        <w:t>de</w:t>
      </w:r>
      <w:r>
        <w:rPr>
          <w:spacing w:val="27"/>
        </w:rPr>
        <w:t> </w:t>
      </w:r>
      <w:r>
        <w:rPr/>
        <w:t>contas</w:t>
      </w:r>
      <w:r>
        <w:rPr>
          <w:spacing w:val="28"/>
        </w:rPr>
        <w:t> </w:t>
      </w:r>
      <w:r>
        <w:rPr/>
        <w:t>financeira</w:t>
      </w:r>
      <w:r>
        <w:rPr>
          <w:spacing w:val="27"/>
        </w:rPr>
        <w:t> </w:t>
      </w:r>
      <w:r>
        <w:rPr/>
        <w:t>parcial,</w:t>
      </w:r>
      <w:r>
        <w:rPr>
          <w:spacing w:val="28"/>
        </w:rPr>
        <w:t> </w:t>
      </w:r>
      <w:r>
        <w:rPr/>
        <w:t>a</w:t>
      </w:r>
      <w:r>
        <w:rPr>
          <w:spacing w:val="40"/>
        </w:rPr>
        <w:t> </w:t>
      </w:r>
      <w:r>
        <w:rPr>
          <w:rFonts w:ascii="Arial" w:hAnsi="Arial"/>
          <w:b/>
        </w:rPr>
        <w:t>EXECUTORA </w:t>
      </w:r>
      <w:r>
        <w:rPr/>
        <w:t>deverá</w:t>
      </w:r>
      <w:r>
        <w:rPr>
          <w:spacing w:val="33"/>
        </w:rPr>
        <w:t> </w:t>
      </w:r>
      <w:r>
        <w:rPr/>
        <w:t>observar</w:t>
      </w:r>
      <w:r>
        <w:rPr>
          <w:spacing w:val="33"/>
        </w:rPr>
        <w:t> </w:t>
      </w:r>
      <w:r>
        <w:rPr/>
        <w:t>o previsto na Portaria FAPEMIG PRE n. 024/2022, especialmente os seus arts. 56 e 57.</w:t>
      </w:r>
    </w:p>
    <w:p>
      <w:pPr>
        <w:pStyle w:val="BodyText"/>
        <w:spacing w:before="0"/>
      </w:pPr>
    </w:p>
    <w:p>
      <w:pPr>
        <w:pStyle w:val="BodyText"/>
        <w:spacing w:before="70"/>
      </w:pPr>
    </w:p>
    <w:p>
      <w:pPr>
        <w:pStyle w:val="Heading3"/>
      </w:pPr>
      <w:r>
        <w:rPr/>
        <w:t>CLÁUSULA</w:t>
      </w:r>
      <w:r>
        <w:rPr>
          <w:spacing w:val="7"/>
        </w:rPr>
        <w:t> </w:t>
      </w:r>
      <w:r>
        <w:rPr/>
        <w:t>DEZ</w:t>
      </w:r>
      <w:r>
        <w:rPr>
          <w:spacing w:val="7"/>
        </w:rPr>
        <w:t> </w:t>
      </w:r>
      <w:r>
        <w:rPr/>
        <w:t>–</w:t>
      </w:r>
      <w:r>
        <w:rPr>
          <w:spacing w:val="7"/>
        </w:rPr>
        <w:t> </w:t>
      </w:r>
      <w:r>
        <w:rPr/>
        <w:t>DO</w:t>
      </w:r>
      <w:r>
        <w:rPr>
          <w:spacing w:val="8"/>
        </w:rPr>
        <w:t> </w:t>
      </w:r>
      <w:r>
        <w:rPr/>
        <w:t>SIGILO</w:t>
      </w:r>
      <w:r>
        <w:rPr>
          <w:spacing w:val="7"/>
        </w:rPr>
        <w:t> </w:t>
      </w:r>
      <w:r>
        <w:rPr/>
        <w:t>E</w:t>
      </w:r>
      <w:r>
        <w:rPr>
          <w:spacing w:val="7"/>
        </w:rPr>
        <w:t> </w:t>
      </w:r>
      <w:r>
        <w:rPr/>
        <w:t>DA</w:t>
      </w:r>
      <w:r>
        <w:rPr>
          <w:spacing w:val="8"/>
        </w:rPr>
        <w:t> </w:t>
      </w:r>
      <w:r>
        <w:rPr>
          <w:spacing w:val="-2"/>
        </w:rPr>
        <w:t>CONFIDENCIALIDADE</w:t>
      </w:r>
    </w:p>
    <w:p>
      <w:pPr>
        <w:pStyle w:val="BodyText"/>
        <w:spacing w:line="256" w:lineRule="auto"/>
        <w:ind w:left="218" w:right="104"/>
        <w:jc w:val="both"/>
      </w:pPr>
      <w:r>
        <w:rPr/>
        <w:t>Como forma de garantir a proteção dos direitos relativos à propriedade intelectual, porventura decorrentes do</w:t>
      </w:r>
      <w:r>
        <w:rPr>
          <w:spacing w:val="80"/>
        </w:rPr>
        <w:t> </w:t>
      </w:r>
      <w:r>
        <w:rPr/>
        <w:t>projeto, identificado no preâmbulo deste </w:t>
      </w:r>
      <w:r>
        <w:rPr>
          <w:rFonts w:ascii="Arial" w:hAnsi="Arial"/>
          <w:b/>
        </w:rPr>
        <w:t>TEI</w:t>
      </w:r>
      <w:r>
        <w:rPr/>
        <w:t>, obrigam-se os</w:t>
      </w:r>
      <w:r>
        <w:rPr>
          <w:spacing w:val="33"/>
        </w:rPr>
        <w:t> </w:t>
      </w:r>
      <w:r>
        <w:rPr>
          <w:rFonts w:ascii="Arial" w:hAnsi="Arial"/>
          <w:b/>
        </w:rPr>
        <w:t>PARTÍCIPES </w:t>
      </w:r>
      <w:r>
        <w:rPr/>
        <w:t>a manterem sigilo e a confidencialidade das informações pertinentes à pesquisa, de forma a assegurar o atendimento ao requisito “novidade” exigido pela </w:t>
      </w:r>
      <w:r>
        <w:rPr>
          <w:spacing w:val="-2"/>
        </w:rPr>
        <w:t>legislação.</w:t>
      </w:r>
    </w:p>
    <w:p>
      <w:pPr>
        <w:pStyle w:val="BodyText"/>
        <w:spacing w:line="256" w:lineRule="auto" w:before="17"/>
        <w:ind w:left="218" w:right="104"/>
        <w:jc w:val="both"/>
      </w:pPr>
      <w:r>
        <w:rPr>
          <w:rFonts w:ascii="Arial" w:hAnsi="Arial"/>
          <w:b/>
        </w:rPr>
        <w:t>PARÁGRAFO PRIMEIRO:</w:t>
      </w:r>
      <w:r>
        <w:rPr>
          <w:rFonts w:ascii="Arial" w:hAnsi="Arial"/>
          <w:b/>
          <w:spacing w:val="40"/>
        </w:rPr>
        <w:t> </w:t>
      </w:r>
      <w:r>
        <w:rPr/>
        <w:t>Sempre que houver possibilidade de se obter a proteção referida no caput desta Cláusula, esta deverá ser priorizada, sem prejuízo de publicação científica posterior referente ao objeto da propriedade intelectual. A divulgação de informações relacionadas ao projeto fomentado pela </w:t>
      </w:r>
      <w:r>
        <w:rPr>
          <w:rFonts w:ascii="Arial" w:hAnsi="Arial"/>
          <w:b/>
        </w:rPr>
        <w:t>FAPEMIG </w:t>
      </w:r>
      <w:r>
        <w:rPr/>
        <w:t>não pode prejudicar a eventual obtenção de proteção dos conhecimentos gerados</w:t>
      </w:r>
    </w:p>
    <w:p>
      <w:pPr>
        <w:pStyle w:val="BodyText"/>
        <w:spacing w:line="256" w:lineRule="auto" w:before="18"/>
        <w:ind w:left="218" w:right="104"/>
        <w:jc w:val="both"/>
      </w:pPr>
      <w:r>
        <w:rPr>
          <w:rFonts w:ascii="Arial" w:hAnsi="Arial"/>
          <w:b/>
        </w:rPr>
        <w:t>PARÁGRAFO SEGUNDO: A EXECUTORA</w:t>
      </w:r>
      <w:r>
        <w:rPr>
          <w:rFonts w:ascii="Arial" w:hAnsi="Arial"/>
          <w:b/>
          <w:spacing w:val="26"/>
        </w:rPr>
        <w:t> </w:t>
      </w:r>
      <w:r>
        <w:rPr/>
        <w:t>poderá celebrar Termo de Sigilo e de Confidencialidade com cada um de seus respectivos servidores/empregados e demais envolvidos direta ou indiretamente no desenvolvimento do projeto,</w:t>
      </w:r>
      <w:r>
        <w:rPr>
          <w:spacing w:val="40"/>
        </w:rPr>
        <w:t> </w:t>
      </w:r>
      <w:r>
        <w:rPr/>
        <w:t>identificado</w:t>
      </w:r>
      <w:r>
        <w:rPr>
          <w:spacing w:val="40"/>
        </w:rPr>
        <w:t> </w:t>
      </w:r>
      <w:r>
        <w:rPr/>
        <w:t>no</w:t>
      </w:r>
      <w:r>
        <w:rPr>
          <w:spacing w:val="40"/>
        </w:rPr>
        <w:t> </w:t>
      </w:r>
      <w:r>
        <w:rPr/>
        <w:t>preâmbulo</w:t>
      </w:r>
      <w:r>
        <w:rPr>
          <w:spacing w:val="40"/>
        </w:rPr>
        <w:t> </w:t>
      </w:r>
      <w:r>
        <w:rPr/>
        <w:t>deste </w:t>
      </w:r>
      <w:r>
        <w:rPr>
          <w:rFonts w:ascii="Arial" w:hAnsi="Arial"/>
          <w:b/>
        </w:rPr>
        <w:t>TEI</w:t>
      </w:r>
      <w:r>
        <w:rPr/>
        <w:t>,</w:t>
      </w:r>
      <w:r>
        <w:rPr>
          <w:spacing w:val="40"/>
        </w:rPr>
        <w:t> </w:t>
      </w:r>
      <w:r>
        <w:rPr/>
        <w:t>como</w:t>
      </w:r>
      <w:r>
        <w:rPr>
          <w:spacing w:val="40"/>
        </w:rPr>
        <w:t> </w:t>
      </w:r>
      <w:r>
        <w:rPr/>
        <w:t>forma</w:t>
      </w:r>
      <w:r>
        <w:rPr>
          <w:spacing w:val="40"/>
        </w:rPr>
        <w:t> </w:t>
      </w:r>
      <w:r>
        <w:rPr/>
        <w:t>de</w:t>
      </w:r>
      <w:r>
        <w:rPr>
          <w:spacing w:val="40"/>
        </w:rPr>
        <w:t> </w:t>
      </w:r>
      <w:r>
        <w:rPr/>
        <w:t>garantir</w:t>
      </w:r>
      <w:r>
        <w:rPr>
          <w:spacing w:val="40"/>
        </w:rPr>
        <w:t> </w:t>
      </w:r>
      <w:r>
        <w:rPr/>
        <w:t>o</w:t>
      </w:r>
      <w:r>
        <w:rPr>
          <w:spacing w:val="40"/>
        </w:rPr>
        <w:t> </w:t>
      </w:r>
      <w:r>
        <w:rPr/>
        <w:t>sigilo</w:t>
      </w:r>
      <w:r>
        <w:rPr>
          <w:spacing w:val="40"/>
        </w:rPr>
        <w:t> </w:t>
      </w:r>
      <w:r>
        <w:rPr/>
        <w:t>e</w:t>
      </w:r>
      <w:r>
        <w:rPr>
          <w:spacing w:val="40"/>
        </w:rPr>
        <w:t> </w:t>
      </w:r>
      <w:r>
        <w:rPr/>
        <w:t>a</w:t>
      </w:r>
      <w:r>
        <w:rPr>
          <w:spacing w:val="40"/>
        </w:rPr>
        <w:t> </w:t>
      </w:r>
      <w:r>
        <w:rPr/>
        <w:t>confidencialidade</w:t>
      </w:r>
      <w:r>
        <w:rPr>
          <w:spacing w:val="40"/>
        </w:rPr>
        <w:t> </w:t>
      </w:r>
      <w:r>
        <w:rPr/>
        <w:t>das informações a ele relacionadas.</w:t>
      </w:r>
    </w:p>
    <w:p>
      <w:pPr>
        <w:pStyle w:val="BodyText"/>
        <w:spacing w:line="256" w:lineRule="auto" w:before="17"/>
        <w:ind w:left="218" w:right="107"/>
        <w:jc w:val="both"/>
      </w:pPr>
      <w:r>
        <w:rPr>
          <w:rFonts w:ascii="Arial" w:hAnsi="Arial"/>
          <w:b/>
        </w:rPr>
        <w:t>PARÁGRAFO</w:t>
      </w:r>
      <w:r>
        <w:rPr>
          <w:rFonts w:ascii="Arial" w:hAnsi="Arial"/>
          <w:b/>
          <w:spacing w:val="25"/>
        </w:rPr>
        <w:t> </w:t>
      </w:r>
      <w:r>
        <w:rPr>
          <w:rFonts w:ascii="Arial" w:hAnsi="Arial"/>
          <w:b/>
        </w:rPr>
        <w:t>TERCEIRO</w:t>
      </w:r>
      <w:r>
        <w:rPr/>
        <w:t>: A obrigação</w:t>
      </w:r>
      <w:r>
        <w:rPr>
          <w:spacing w:val="32"/>
        </w:rPr>
        <w:t> </w:t>
      </w:r>
      <w:r>
        <w:rPr/>
        <w:t>de</w:t>
      </w:r>
      <w:r>
        <w:rPr>
          <w:spacing w:val="32"/>
        </w:rPr>
        <w:t> </w:t>
      </w:r>
      <w:r>
        <w:rPr/>
        <w:t>sigilo</w:t>
      </w:r>
      <w:r>
        <w:rPr>
          <w:spacing w:val="32"/>
        </w:rPr>
        <w:t> </w:t>
      </w:r>
      <w:r>
        <w:rPr/>
        <w:t>e</w:t>
      </w:r>
      <w:r>
        <w:rPr>
          <w:spacing w:val="32"/>
        </w:rPr>
        <w:t> </w:t>
      </w:r>
      <w:r>
        <w:rPr/>
        <w:t>de</w:t>
      </w:r>
      <w:r>
        <w:rPr>
          <w:spacing w:val="32"/>
        </w:rPr>
        <w:t> </w:t>
      </w:r>
      <w:r>
        <w:rPr/>
        <w:t>confidencialidade</w:t>
      </w:r>
      <w:r>
        <w:rPr>
          <w:spacing w:val="32"/>
        </w:rPr>
        <w:t> </w:t>
      </w:r>
      <w:r>
        <w:rPr/>
        <w:t>prevista</w:t>
      </w:r>
      <w:r>
        <w:rPr>
          <w:spacing w:val="32"/>
        </w:rPr>
        <w:t> </w:t>
      </w:r>
      <w:r>
        <w:rPr/>
        <w:t>na</w:t>
      </w:r>
      <w:r>
        <w:rPr>
          <w:spacing w:val="32"/>
        </w:rPr>
        <w:t> </w:t>
      </w:r>
      <w:r>
        <w:rPr/>
        <w:t>presente</w:t>
      </w:r>
      <w:r>
        <w:rPr>
          <w:spacing w:val="32"/>
        </w:rPr>
        <w:t> </w:t>
      </w:r>
      <w:r>
        <w:rPr/>
        <w:t>Cláusula</w:t>
      </w:r>
      <w:r>
        <w:rPr>
          <w:spacing w:val="32"/>
        </w:rPr>
        <w:t> </w:t>
      </w:r>
      <w:r>
        <w:rPr/>
        <w:t>perdurará até que os direitos dos envolvidos tenham sido devidamente protegidos e cessará na hipótese deste projeto não originar direitos relativos à propriedade intelectual.</w:t>
      </w:r>
    </w:p>
    <w:p>
      <w:pPr>
        <w:pStyle w:val="BodyText"/>
        <w:spacing w:before="44"/>
      </w:pPr>
    </w:p>
    <w:p>
      <w:pPr>
        <w:pStyle w:val="Heading3"/>
      </w:pPr>
      <w:r>
        <w:rPr/>
        <w:t>CLÁUSULA</w:t>
      </w:r>
      <w:r>
        <w:rPr>
          <w:spacing w:val="11"/>
        </w:rPr>
        <w:t> </w:t>
      </w:r>
      <w:r>
        <w:rPr/>
        <w:t>ONZE</w:t>
      </w:r>
      <w:r>
        <w:rPr>
          <w:spacing w:val="11"/>
        </w:rPr>
        <w:t> </w:t>
      </w:r>
      <w:r>
        <w:rPr/>
        <w:t>–</w:t>
      </w:r>
      <w:r>
        <w:rPr>
          <w:spacing w:val="11"/>
        </w:rPr>
        <w:t> </w:t>
      </w:r>
      <w:r>
        <w:rPr/>
        <w:t>DOS</w:t>
      </w:r>
      <w:r>
        <w:rPr>
          <w:spacing w:val="11"/>
        </w:rPr>
        <w:t> </w:t>
      </w:r>
      <w:r>
        <w:rPr/>
        <w:t>DIREITOS</w:t>
      </w:r>
      <w:r>
        <w:rPr>
          <w:spacing w:val="11"/>
        </w:rPr>
        <w:t> </w:t>
      </w:r>
      <w:r>
        <w:rPr/>
        <w:t>RELATIVOS</w:t>
      </w:r>
      <w:r>
        <w:rPr>
          <w:spacing w:val="11"/>
        </w:rPr>
        <w:t> </w:t>
      </w:r>
      <w:r>
        <w:rPr/>
        <w:t>À</w:t>
      </w:r>
      <w:r>
        <w:rPr>
          <w:spacing w:val="11"/>
        </w:rPr>
        <w:t> </w:t>
      </w:r>
      <w:r>
        <w:rPr/>
        <w:t>PROPRIEDADE</w:t>
      </w:r>
      <w:r>
        <w:rPr>
          <w:spacing w:val="12"/>
        </w:rPr>
        <w:t> </w:t>
      </w:r>
      <w:r>
        <w:rPr>
          <w:spacing w:val="-2"/>
        </w:rPr>
        <w:t>INTELECTUAL</w:t>
      </w:r>
    </w:p>
    <w:p>
      <w:pPr>
        <w:pStyle w:val="BodyText"/>
        <w:spacing w:line="256" w:lineRule="auto"/>
        <w:ind w:left="218"/>
      </w:pPr>
      <w:r>
        <w:rPr/>
        <w:t>Os</w:t>
      </w:r>
      <w:r>
        <w:rPr>
          <w:spacing w:val="29"/>
        </w:rPr>
        <w:t> </w:t>
      </w:r>
      <w:r>
        <w:rPr/>
        <w:t>direitos</w:t>
      </w:r>
      <w:r>
        <w:rPr>
          <w:spacing w:val="29"/>
        </w:rPr>
        <w:t> </w:t>
      </w:r>
      <w:r>
        <w:rPr/>
        <w:t>relativos</w:t>
      </w:r>
      <w:r>
        <w:rPr>
          <w:spacing w:val="29"/>
        </w:rPr>
        <w:t> </w:t>
      </w:r>
      <w:r>
        <w:rPr/>
        <w:t>à</w:t>
      </w:r>
      <w:r>
        <w:rPr>
          <w:spacing w:val="29"/>
        </w:rPr>
        <w:t> </w:t>
      </w:r>
      <w:r>
        <w:rPr/>
        <w:t>propriedade</w:t>
      </w:r>
      <w:r>
        <w:rPr>
          <w:spacing w:val="29"/>
        </w:rPr>
        <w:t> </w:t>
      </w:r>
      <w:r>
        <w:rPr/>
        <w:t>intelectual,</w:t>
      </w:r>
      <w:r>
        <w:rPr>
          <w:spacing w:val="29"/>
        </w:rPr>
        <w:t> </w:t>
      </w:r>
      <w:r>
        <w:rPr/>
        <w:t>porventura</w:t>
      </w:r>
      <w:r>
        <w:rPr>
          <w:spacing w:val="29"/>
        </w:rPr>
        <w:t> </w:t>
      </w:r>
      <w:r>
        <w:rPr/>
        <w:t>resultantes</w:t>
      </w:r>
      <w:r>
        <w:rPr>
          <w:spacing w:val="29"/>
        </w:rPr>
        <w:t> </w:t>
      </w:r>
      <w:r>
        <w:rPr/>
        <w:t>de</w:t>
      </w:r>
      <w:r>
        <w:rPr>
          <w:spacing w:val="29"/>
        </w:rPr>
        <w:t> </w:t>
      </w:r>
      <w:r>
        <w:rPr/>
        <w:t>atividades</w:t>
      </w:r>
      <w:r>
        <w:rPr>
          <w:spacing w:val="29"/>
        </w:rPr>
        <w:t> </w:t>
      </w:r>
      <w:r>
        <w:rPr/>
        <w:t>realizadas</w:t>
      </w:r>
      <w:r>
        <w:rPr>
          <w:spacing w:val="29"/>
        </w:rPr>
        <w:t> </w:t>
      </w:r>
      <w:r>
        <w:rPr/>
        <w:t>em</w:t>
      </w:r>
      <w:r>
        <w:rPr>
          <w:spacing w:val="29"/>
        </w:rPr>
        <w:t> </w:t>
      </w:r>
      <w:r>
        <w:rPr/>
        <w:t>decorrência</w:t>
      </w:r>
      <w:r>
        <w:rPr>
          <w:spacing w:val="29"/>
        </w:rPr>
        <w:t> </w:t>
      </w:r>
      <w:r>
        <w:rPr/>
        <w:t>do Projeto financiado pelo presente</w:t>
      </w:r>
      <w:r>
        <w:rPr>
          <w:spacing w:val="-3"/>
        </w:rPr>
        <w:t> </w:t>
      </w:r>
      <w:r>
        <w:rPr>
          <w:rFonts w:ascii="Arial" w:hAnsi="Arial"/>
          <w:b/>
        </w:rPr>
        <w:t>TEI</w:t>
      </w:r>
      <w:r>
        <w:rPr/>
        <w:t>, serão objeto de proteção, em conformidade com a legislação vigente, e terão como</w:t>
      </w:r>
      <w:r>
        <w:rPr>
          <w:spacing w:val="80"/>
        </w:rPr>
        <w:t> </w:t>
      </w:r>
      <w:r>
        <w:rPr/>
        <w:t>cotitulares</w:t>
      </w:r>
      <w:r>
        <w:rPr>
          <w:spacing w:val="80"/>
        </w:rPr>
        <w:t> </w:t>
      </w:r>
      <w:r>
        <w:rPr/>
        <w:t>a</w:t>
      </w:r>
      <w:r>
        <w:rPr>
          <w:spacing w:val="-9"/>
        </w:rPr>
        <w:t> </w:t>
      </w:r>
      <w:r>
        <w:rPr>
          <w:rFonts w:ascii="Arial" w:hAnsi="Arial"/>
          <w:b/>
        </w:rPr>
        <w:t>EXECUTORA</w:t>
      </w:r>
      <w:r>
        <w:rPr/>
        <w:t>e</w:t>
      </w:r>
      <w:r>
        <w:rPr>
          <w:spacing w:val="80"/>
        </w:rPr>
        <w:t> </w:t>
      </w:r>
      <w:r>
        <w:rPr/>
        <w:t>demais</w:t>
      </w:r>
      <w:r>
        <w:rPr>
          <w:spacing w:val="80"/>
        </w:rPr>
        <w:t> </w:t>
      </w:r>
      <w:r>
        <w:rPr/>
        <w:t>instituições</w:t>
      </w:r>
      <w:r>
        <w:rPr>
          <w:spacing w:val="80"/>
        </w:rPr>
        <w:t> </w:t>
      </w:r>
      <w:r>
        <w:rPr/>
        <w:t>que</w:t>
      </w:r>
      <w:r>
        <w:rPr>
          <w:spacing w:val="80"/>
        </w:rPr>
        <w:t> </w:t>
      </w:r>
      <w:r>
        <w:rPr/>
        <w:t>participarem</w:t>
      </w:r>
      <w:r>
        <w:rPr>
          <w:spacing w:val="80"/>
        </w:rPr>
        <w:t> </w:t>
      </w:r>
      <w:r>
        <w:rPr/>
        <w:t>do</w:t>
      </w:r>
      <w:r>
        <w:rPr>
          <w:spacing w:val="80"/>
        </w:rPr>
        <w:t> </w:t>
      </w:r>
      <w:r>
        <w:rPr/>
        <w:t>desenvolvimento</w:t>
      </w:r>
      <w:r>
        <w:rPr>
          <w:spacing w:val="80"/>
        </w:rPr>
        <w:t> </w:t>
      </w:r>
      <w:r>
        <w:rPr/>
        <w:t>da</w:t>
      </w:r>
      <w:r>
        <w:rPr>
          <w:spacing w:val="80"/>
        </w:rPr>
        <w:t> </w:t>
      </w:r>
      <w:r>
        <w:rPr/>
        <w:t>propriedade intelectual, respeitados os direitos do autor ou inventor ou melhorista</w:t>
      </w:r>
    </w:p>
    <w:p>
      <w:pPr>
        <w:pStyle w:val="BodyText"/>
        <w:spacing w:line="256" w:lineRule="auto" w:before="18"/>
        <w:ind w:left="218" w:right="105"/>
        <w:jc w:val="both"/>
      </w:pPr>
      <w:r>
        <w:rPr>
          <w:rFonts w:ascii="Arial" w:hAnsi="Arial"/>
          <w:b/>
        </w:rPr>
        <w:t>PARÁGRAFO PRIMEIRO:</w:t>
      </w:r>
      <w:r>
        <w:rPr>
          <w:rFonts w:ascii="Arial" w:hAnsi="Arial"/>
          <w:b/>
          <w:spacing w:val="40"/>
        </w:rPr>
        <w:t> </w:t>
      </w:r>
      <w:r>
        <w:rPr/>
        <w:t>A </w:t>
      </w:r>
      <w:r>
        <w:rPr>
          <w:rFonts w:ascii="Arial" w:hAnsi="Arial"/>
          <w:b/>
        </w:rPr>
        <w:t>FAPEMIG </w:t>
      </w:r>
      <w:r>
        <w:rPr/>
        <w:t>não participará, via de regra, da titularidade da propriedade intelectual gerada a partir desse fomento, desde que os </w:t>
      </w:r>
      <w:r>
        <w:rPr>
          <w:rFonts w:ascii="Arial" w:hAnsi="Arial"/>
          <w:b/>
        </w:rPr>
        <w:t>OUTORGADOS </w:t>
      </w:r>
      <w:r>
        <w:rPr/>
        <w:t>observem as recomendações e os deveres disciplinados</w:t>
      </w:r>
      <w:r>
        <w:rPr>
          <w:spacing w:val="40"/>
        </w:rPr>
        <w:t> </w:t>
      </w:r>
      <w:r>
        <w:rPr/>
        <w:t>na</w:t>
      </w:r>
      <w:r>
        <w:rPr>
          <w:spacing w:val="40"/>
        </w:rPr>
        <w:t> </w:t>
      </w:r>
      <w:r>
        <w:rPr/>
        <w:t>Deliberação</w:t>
      </w:r>
      <w:r>
        <w:rPr>
          <w:spacing w:val="40"/>
        </w:rPr>
        <w:t> </w:t>
      </w:r>
      <w:r>
        <w:rPr/>
        <w:t>FAPEMIG</w:t>
      </w:r>
      <w:r>
        <w:rPr>
          <w:spacing w:val="40"/>
        </w:rPr>
        <w:t> </w:t>
      </w:r>
      <w:r>
        <w:rPr/>
        <w:t>n.</w:t>
      </w:r>
      <w:r>
        <w:rPr>
          <w:spacing w:val="40"/>
        </w:rPr>
        <w:t> </w:t>
      </w:r>
      <w:r>
        <w:rPr/>
        <w:t>196,</w:t>
      </w:r>
      <w:r>
        <w:rPr>
          <w:spacing w:val="40"/>
        </w:rPr>
        <w:t> </w:t>
      </w:r>
      <w:r>
        <w:rPr/>
        <w:t>de</w:t>
      </w:r>
      <w:r>
        <w:rPr>
          <w:spacing w:val="40"/>
        </w:rPr>
        <w:t> </w:t>
      </w:r>
      <w:r>
        <w:rPr/>
        <w:t>11</w:t>
      </w:r>
      <w:r>
        <w:rPr>
          <w:spacing w:val="40"/>
        </w:rPr>
        <w:t> </w:t>
      </w:r>
      <w:r>
        <w:rPr/>
        <w:t>de</w:t>
      </w:r>
      <w:r>
        <w:rPr>
          <w:spacing w:val="40"/>
        </w:rPr>
        <w:t> </w:t>
      </w:r>
      <w:r>
        <w:rPr/>
        <w:t>abril</w:t>
      </w:r>
      <w:r>
        <w:rPr>
          <w:spacing w:val="40"/>
        </w:rPr>
        <w:t> </w:t>
      </w:r>
      <w:r>
        <w:rPr/>
        <w:t>de</w:t>
      </w:r>
      <w:r>
        <w:rPr>
          <w:spacing w:val="40"/>
        </w:rPr>
        <w:t> </w:t>
      </w:r>
      <w:r>
        <w:rPr/>
        <w:t>2023,</w:t>
      </w:r>
      <w:r>
        <w:rPr>
          <w:spacing w:val="40"/>
        </w:rPr>
        <w:t> </w:t>
      </w:r>
      <w:r>
        <w:rPr/>
        <w:t>ressalvadas</w:t>
      </w:r>
      <w:r>
        <w:rPr>
          <w:spacing w:val="40"/>
        </w:rPr>
        <w:t> </w:t>
      </w:r>
      <w:r>
        <w:rPr/>
        <w:t>as</w:t>
      </w:r>
      <w:r>
        <w:rPr>
          <w:spacing w:val="40"/>
        </w:rPr>
        <w:t> </w:t>
      </w:r>
      <w:r>
        <w:rPr/>
        <w:t>hipóteses</w:t>
      </w:r>
      <w:r>
        <w:rPr>
          <w:spacing w:val="40"/>
        </w:rPr>
        <w:t> </w:t>
      </w:r>
      <w:r>
        <w:rPr/>
        <w:t>do</w:t>
      </w:r>
      <w:r>
        <w:rPr>
          <w:spacing w:val="40"/>
        </w:rPr>
        <w:t> </w:t>
      </w:r>
      <w:r>
        <w:rPr/>
        <w:t>art.</w:t>
      </w:r>
      <w:r>
        <w:rPr>
          <w:spacing w:val="40"/>
        </w:rPr>
        <w:t> </w:t>
      </w:r>
      <w:r>
        <w:rPr/>
        <w:t>6º, devendo os </w:t>
      </w:r>
      <w:r>
        <w:rPr>
          <w:rFonts w:ascii="Arial" w:hAnsi="Arial"/>
          <w:b/>
        </w:rPr>
        <w:t>OUTORGADOS</w:t>
      </w:r>
      <w:r>
        <w:rPr/>
        <w:t>, quando for o caso, informar à</w:t>
      </w:r>
      <w:r>
        <w:rPr>
          <w:spacing w:val="40"/>
        </w:rPr>
        <w:t> </w:t>
      </w:r>
      <w:r>
        <w:rPr>
          <w:rFonts w:ascii="Arial" w:hAnsi="Arial"/>
          <w:b/>
        </w:rPr>
        <w:t>FAPEMIG </w:t>
      </w:r>
      <w:r>
        <w:rPr/>
        <w:t>sobre as propriedades intelectuais geradas com esse apoio financeiro.</w:t>
      </w:r>
    </w:p>
    <w:p>
      <w:pPr>
        <w:spacing w:line="256" w:lineRule="auto" w:before="16"/>
        <w:ind w:left="218" w:right="105" w:firstLine="0"/>
        <w:jc w:val="both"/>
        <w:rPr>
          <w:rFonts w:ascii="Arial" w:hAnsi="Arial"/>
          <w:i/>
          <w:sz w:val="20"/>
        </w:rPr>
      </w:pPr>
      <w:r>
        <w:rPr>
          <w:rFonts w:ascii="Arial" w:hAnsi="Arial"/>
          <w:b/>
          <w:sz w:val="20"/>
        </w:rPr>
        <w:t>PARÁGRAFO SEGUNDO: </w:t>
      </w:r>
      <w:r>
        <w:rPr>
          <w:sz w:val="20"/>
        </w:rPr>
        <w:t>Os titulares da propriedade intelectual fomentada pela </w:t>
      </w:r>
      <w:r>
        <w:rPr>
          <w:rFonts w:ascii="Arial" w:hAnsi="Arial"/>
          <w:b/>
          <w:sz w:val="20"/>
        </w:rPr>
        <w:t>FAPEMIG</w:t>
      </w:r>
      <w:r>
        <w:rPr>
          <w:sz w:val="20"/>
        </w:rPr>
        <w:t>, nos termos desta Cláusula,</w:t>
      </w:r>
      <w:r>
        <w:rPr>
          <w:spacing w:val="20"/>
          <w:sz w:val="20"/>
        </w:rPr>
        <w:t> </w:t>
      </w:r>
      <w:r>
        <w:rPr>
          <w:sz w:val="20"/>
        </w:rPr>
        <w:t>deverão</w:t>
      </w:r>
      <w:r>
        <w:rPr>
          <w:spacing w:val="20"/>
          <w:sz w:val="20"/>
        </w:rPr>
        <w:t> </w:t>
      </w:r>
      <w:r>
        <w:rPr>
          <w:sz w:val="20"/>
        </w:rPr>
        <w:t>dar</w:t>
      </w:r>
      <w:r>
        <w:rPr>
          <w:spacing w:val="20"/>
          <w:sz w:val="20"/>
        </w:rPr>
        <w:t> </w:t>
      </w:r>
      <w:r>
        <w:rPr>
          <w:sz w:val="20"/>
        </w:rPr>
        <w:t>ciência</w:t>
      </w:r>
      <w:r>
        <w:rPr>
          <w:spacing w:val="20"/>
          <w:sz w:val="20"/>
        </w:rPr>
        <w:t> </w:t>
      </w:r>
      <w:r>
        <w:rPr>
          <w:sz w:val="20"/>
        </w:rPr>
        <w:t>ao</w:t>
      </w:r>
      <w:r>
        <w:rPr>
          <w:spacing w:val="20"/>
          <w:sz w:val="20"/>
        </w:rPr>
        <w:t> </w:t>
      </w:r>
      <w:r>
        <w:rPr>
          <w:sz w:val="20"/>
        </w:rPr>
        <w:t>conteúdo</w:t>
      </w:r>
      <w:r>
        <w:rPr>
          <w:spacing w:val="20"/>
          <w:sz w:val="20"/>
        </w:rPr>
        <w:t> </w:t>
      </w:r>
      <w:r>
        <w:rPr>
          <w:sz w:val="20"/>
        </w:rPr>
        <w:t>da</w:t>
      </w:r>
      <w:r>
        <w:rPr>
          <w:spacing w:val="20"/>
          <w:sz w:val="20"/>
        </w:rPr>
        <w:t> </w:t>
      </w:r>
      <w:r>
        <w:rPr>
          <w:sz w:val="20"/>
        </w:rPr>
        <w:t>Deliberação</w:t>
      </w:r>
      <w:r>
        <w:rPr>
          <w:spacing w:val="20"/>
          <w:sz w:val="20"/>
        </w:rPr>
        <w:t> </w:t>
      </w:r>
      <w:r>
        <w:rPr>
          <w:sz w:val="20"/>
        </w:rPr>
        <w:t>FAPEMIG</w:t>
      </w:r>
      <w:r>
        <w:rPr>
          <w:spacing w:val="20"/>
          <w:sz w:val="20"/>
        </w:rPr>
        <w:t> </w:t>
      </w:r>
      <w:r>
        <w:rPr>
          <w:sz w:val="20"/>
        </w:rPr>
        <w:t>nº</w:t>
      </w:r>
      <w:r>
        <w:rPr>
          <w:spacing w:val="21"/>
          <w:sz w:val="20"/>
        </w:rPr>
        <w:t> </w:t>
      </w:r>
      <w:r>
        <w:rPr>
          <w:sz w:val="20"/>
        </w:rPr>
        <w:t>196/2023</w:t>
      </w:r>
      <w:r>
        <w:rPr>
          <w:spacing w:val="20"/>
          <w:sz w:val="20"/>
        </w:rPr>
        <w:t> </w:t>
      </w:r>
      <w:r>
        <w:rPr>
          <w:sz w:val="20"/>
        </w:rPr>
        <w:t>a</w:t>
      </w:r>
      <w:r>
        <w:rPr>
          <w:spacing w:val="20"/>
          <w:sz w:val="20"/>
        </w:rPr>
        <w:t> </w:t>
      </w:r>
      <w:r>
        <w:rPr>
          <w:sz w:val="20"/>
        </w:rPr>
        <w:t>qualquer</w:t>
      </w:r>
      <w:r>
        <w:rPr>
          <w:spacing w:val="21"/>
          <w:sz w:val="20"/>
        </w:rPr>
        <w:t> </w:t>
      </w:r>
      <w:r>
        <w:rPr>
          <w:sz w:val="20"/>
        </w:rPr>
        <w:t>partícipe</w:t>
      </w:r>
      <w:r>
        <w:rPr>
          <w:spacing w:val="20"/>
          <w:sz w:val="20"/>
        </w:rPr>
        <w:t> </w:t>
      </w:r>
      <w:r>
        <w:rPr>
          <w:sz w:val="20"/>
        </w:rPr>
        <w:t>com</w:t>
      </w:r>
      <w:r>
        <w:rPr>
          <w:spacing w:val="21"/>
          <w:sz w:val="20"/>
        </w:rPr>
        <w:t> </w:t>
      </w:r>
      <w:r>
        <w:rPr>
          <w:sz w:val="20"/>
        </w:rPr>
        <w:t>quem se</w:t>
      </w:r>
      <w:r>
        <w:rPr>
          <w:spacing w:val="40"/>
          <w:sz w:val="20"/>
        </w:rPr>
        <w:t> </w:t>
      </w:r>
      <w:r>
        <w:rPr>
          <w:sz w:val="20"/>
        </w:rPr>
        <w:t>relacionar</w:t>
      </w:r>
      <w:r>
        <w:rPr>
          <w:spacing w:val="40"/>
          <w:sz w:val="20"/>
        </w:rPr>
        <w:t> </w:t>
      </w:r>
      <w:r>
        <w:rPr>
          <w:sz w:val="20"/>
        </w:rPr>
        <w:t>por</w:t>
      </w:r>
      <w:r>
        <w:rPr>
          <w:spacing w:val="40"/>
          <w:sz w:val="20"/>
        </w:rPr>
        <w:t> </w:t>
      </w:r>
      <w:r>
        <w:rPr>
          <w:sz w:val="20"/>
        </w:rPr>
        <w:t>meio</w:t>
      </w:r>
      <w:r>
        <w:rPr>
          <w:spacing w:val="40"/>
          <w:sz w:val="20"/>
        </w:rPr>
        <w:t> </w:t>
      </w:r>
      <w:r>
        <w:rPr>
          <w:sz w:val="20"/>
        </w:rPr>
        <w:t>de</w:t>
      </w:r>
      <w:r>
        <w:rPr>
          <w:spacing w:val="40"/>
          <w:sz w:val="20"/>
        </w:rPr>
        <w:t> </w:t>
      </w:r>
      <w:r>
        <w:rPr>
          <w:sz w:val="20"/>
        </w:rPr>
        <w:t>instrumentos</w:t>
      </w:r>
      <w:r>
        <w:rPr>
          <w:spacing w:val="40"/>
          <w:sz w:val="20"/>
        </w:rPr>
        <w:t> </w:t>
      </w:r>
      <w:r>
        <w:rPr>
          <w:sz w:val="20"/>
        </w:rPr>
        <w:t>jurídicos</w:t>
      </w:r>
      <w:r>
        <w:rPr>
          <w:spacing w:val="40"/>
          <w:sz w:val="20"/>
        </w:rPr>
        <w:t> </w:t>
      </w:r>
      <w:r>
        <w:rPr>
          <w:sz w:val="20"/>
        </w:rPr>
        <w:t>cujo</w:t>
      </w:r>
      <w:r>
        <w:rPr>
          <w:spacing w:val="40"/>
          <w:sz w:val="20"/>
        </w:rPr>
        <w:t> </w:t>
      </w:r>
      <w:r>
        <w:rPr>
          <w:sz w:val="20"/>
        </w:rPr>
        <w:t>objeto</w:t>
      </w:r>
      <w:r>
        <w:rPr>
          <w:spacing w:val="40"/>
          <w:sz w:val="20"/>
        </w:rPr>
        <w:t> </w:t>
      </w:r>
      <w:r>
        <w:rPr>
          <w:sz w:val="20"/>
        </w:rPr>
        <w:t>envolva</w:t>
      </w:r>
      <w:r>
        <w:rPr>
          <w:spacing w:val="40"/>
          <w:sz w:val="20"/>
        </w:rPr>
        <w:t> </w:t>
      </w:r>
      <w:r>
        <w:rPr>
          <w:sz w:val="20"/>
        </w:rPr>
        <w:t>a</w:t>
      </w:r>
      <w:r>
        <w:rPr>
          <w:spacing w:val="40"/>
          <w:sz w:val="20"/>
        </w:rPr>
        <w:t> </w:t>
      </w:r>
      <w:r>
        <w:rPr>
          <w:sz w:val="20"/>
        </w:rPr>
        <w:t>propriedade</w:t>
      </w:r>
      <w:r>
        <w:rPr>
          <w:spacing w:val="40"/>
          <w:sz w:val="20"/>
        </w:rPr>
        <w:t> </w:t>
      </w:r>
      <w:r>
        <w:rPr>
          <w:sz w:val="20"/>
        </w:rPr>
        <w:t>intelectual,</w:t>
      </w:r>
      <w:r>
        <w:rPr>
          <w:spacing w:val="40"/>
          <w:sz w:val="20"/>
        </w:rPr>
        <w:t> </w:t>
      </w:r>
      <w:r>
        <w:rPr>
          <w:sz w:val="20"/>
        </w:rPr>
        <w:t>devendo</w:t>
      </w:r>
      <w:r>
        <w:rPr>
          <w:spacing w:val="40"/>
          <w:sz w:val="20"/>
        </w:rPr>
        <w:t> </w:t>
      </w:r>
      <w:r>
        <w:rPr>
          <w:sz w:val="20"/>
        </w:rPr>
        <w:t>fazer constar nesses instrumentos jurídicos os seguintes termos: “</w:t>
      </w:r>
      <w:r>
        <w:rPr>
          <w:rFonts w:ascii="Arial" w:hAnsi="Arial"/>
          <w:i/>
          <w:sz w:val="20"/>
        </w:rPr>
        <w:t>considerando que a propriedade intelectual decorreu também</w:t>
      </w:r>
      <w:r>
        <w:rPr>
          <w:rFonts w:ascii="Arial" w:hAnsi="Arial"/>
          <w:i/>
          <w:spacing w:val="40"/>
          <w:sz w:val="20"/>
        </w:rPr>
        <w:t> </w:t>
      </w:r>
      <w:r>
        <w:rPr>
          <w:rFonts w:ascii="Arial" w:hAnsi="Arial"/>
          <w:i/>
          <w:sz w:val="20"/>
        </w:rPr>
        <w:t>do</w:t>
      </w:r>
      <w:r>
        <w:rPr>
          <w:rFonts w:ascii="Arial" w:hAnsi="Arial"/>
          <w:i/>
          <w:spacing w:val="40"/>
          <w:sz w:val="20"/>
        </w:rPr>
        <w:t> </w:t>
      </w:r>
      <w:r>
        <w:rPr>
          <w:rFonts w:ascii="Arial" w:hAnsi="Arial"/>
          <w:i/>
          <w:sz w:val="20"/>
        </w:rPr>
        <w:t>financiamento</w:t>
      </w:r>
      <w:r>
        <w:rPr>
          <w:rFonts w:ascii="Arial" w:hAnsi="Arial"/>
          <w:i/>
          <w:spacing w:val="40"/>
          <w:sz w:val="20"/>
        </w:rPr>
        <w:t> </w:t>
      </w:r>
      <w:r>
        <w:rPr>
          <w:rFonts w:ascii="Arial" w:hAnsi="Arial"/>
          <w:i/>
          <w:sz w:val="20"/>
        </w:rPr>
        <w:t>da</w:t>
      </w:r>
      <w:r>
        <w:rPr>
          <w:rFonts w:ascii="Arial" w:hAnsi="Arial"/>
          <w:i/>
          <w:spacing w:val="40"/>
          <w:sz w:val="20"/>
        </w:rPr>
        <w:t> </w:t>
      </w:r>
      <w:r>
        <w:rPr>
          <w:rFonts w:ascii="Arial" w:hAnsi="Arial"/>
          <w:i/>
          <w:sz w:val="20"/>
        </w:rPr>
        <w:t>FAPEMIG,</w:t>
      </w:r>
      <w:r>
        <w:rPr>
          <w:rFonts w:ascii="Arial" w:hAnsi="Arial"/>
          <w:i/>
          <w:spacing w:val="40"/>
          <w:sz w:val="20"/>
        </w:rPr>
        <w:t> </w:t>
      </w:r>
      <w:r>
        <w:rPr>
          <w:rFonts w:ascii="Arial" w:hAnsi="Arial"/>
          <w:i/>
          <w:sz w:val="20"/>
        </w:rPr>
        <w:t>deverão</w:t>
      </w:r>
      <w:r>
        <w:rPr>
          <w:rFonts w:ascii="Arial" w:hAnsi="Arial"/>
          <w:i/>
          <w:spacing w:val="40"/>
          <w:sz w:val="20"/>
        </w:rPr>
        <w:t> </w:t>
      </w:r>
      <w:r>
        <w:rPr>
          <w:rFonts w:ascii="Arial" w:hAnsi="Arial"/>
          <w:i/>
          <w:sz w:val="20"/>
        </w:rPr>
        <w:t>ser</w:t>
      </w:r>
      <w:r>
        <w:rPr>
          <w:rFonts w:ascii="Arial" w:hAnsi="Arial"/>
          <w:i/>
          <w:spacing w:val="40"/>
          <w:sz w:val="20"/>
        </w:rPr>
        <w:t> </w:t>
      </w:r>
      <w:r>
        <w:rPr>
          <w:rFonts w:ascii="Arial" w:hAnsi="Arial"/>
          <w:i/>
          <w:sz w:val="20"/>
        </w:rPr>
        <w:t>observadas,</w:t>
      </w:r>
      <w:r>
        <w:rPr>
          <w:rFonts w:ascii="Arial" w:hAnsi="Arial"/>
          <w:i/>
          <w:spacing w:val="40"/>
          <w:sz w:val="20"/>
        </w:rPr>
        <w:t> </w:t>
      </w:r>
      <w:r>
        <w:rPr>
          <w:rFonts w:ascii="Arial" w:hAnsi="Arial"/>
          <w:i/>
          <w:sz w:val="20"/>
        </w:rPr>
        <w:t>quando</w:t>
      </w:r>
      <w:r>
        <w:rPr>
          <w:rFonts w:ascii="Arial" w:hAnsi="Arial"/>
          <w:i/>
          <w:spacing w:val="40"/>
          <w:sz w:val="20"/>
        </w:rPr>
        <w:t> </w:t>
      </w:r>
      <w:r>
        <w:rPr>
          <w:rFonts w:ascii="Arial" w:hAnsi="Arial"/>
          <w:i/>
          <w:sz w:val="20"/>
        </w:rPr>
        <w:t>for</w:t>
      </w:r>
      <w:r>
        <w:rPr>
          <w:rFonts w:ascii="Arial" w:hAnsi="Arial"/>
          <w:i/>
          <w:spacing w:val="40"/>
          <w:sz w:val="20"/>
        </w:rPr>
        <w:t> </w:t>
      </w:r>
      <w:r>
        <w:rPr>
          <w:rFonts w:ascii="Arial" w:hAnsi="Arial"/>
          <w:i/>
          <w:sz w:val="20"/>
        </w:rPr>
        <w:t>o</w:t>
      </w:r>
      <w:r>
        <w:rPr>
          <w:rFonts w:ascii="Arial" w:hAnsi="Arial"/>
          <w:i/>
          <w:spacing w:val="40"/>
          <w:sz w:val="20"/>
        </w:rPr>
        <w:t> </w:t>
      </w:r>
      <w:r>
        <w:rPr>
          <w:rFonts w:ascii="Arial" w:hAnsi="Arial"/>
          <w:i/>
          <w:sz w:val="20"/>
        </w:rPr>
        <w:t>caso,</w:t>
      </w:r>
      <w:r>
        <w:rPr>
          <w:rFonts w:ascii="Arial" w:hAnsi="Arial"/>
          <w:i/>
          <w:spacing w:val="40"/>
          <w:sz w:val="20"/>
        </w:rPr>
        <w:t> </w:t>
      </w:r>
      <w:r>
        <w:rPr>
          <w:rFonts w:ascii="Arial" w:hAnsi="Arial"/>
          <w:i/>
          <w:sz w:val="20"/>
        </w:rPr>
        <w:t>as</w:t>
      </w:r>
      <w:r>
        <w:rPr>
          <w:rFonts w:ascii="Arial" w:hAnsi="Arial"/>
          <w:i/>
          <w:spacing w:val="40"/>
          <w:sz w:val="20"/>
        </w:rPr>
        <w:t> </w:t>
      </w:r>
      <w:r>
        <w:rPr>
          <w:rFonts w:ascii="Arial" w:hAnsi="Arial"/>
          <w:i/>
          <w:sz w:val="20"/>
        </w:rPr>
        <w:t>regras</w:t>
      </w:r>
      <w:r>
        <w:rPr>
          <w:rFonts w:ascii="Arial" w:hAnsi="Arial"/>
          <w:i/>
          <w:spacing w:val="40"/>
          <w:sz w:val="20"/>
        </w:rPr>
        <w:t> </w:t>
      </w:r>
      <w:r>
        <w:rPr>
          <w:rFonts w:ascii="Arial" w:hAnsi="Arial"/>
          <w:i/>
          <w:sz w:val="20"/>
        </w:rPr>
        <w:t>da</w:t>
      </w:r>
      <w:r>
        <w:rPr>
          <w:rFonts w:ascii="Arial" w:hAnsi="Arial"/>
          <w:i/>
          <w:spacing w:val="40"/>
          <w:sz w:val="20"/>
        </w:rPr>
        <w:t> </w:t>
      </w:r>
      <w:r>
        <w:rPr>
          <w:rFonts w:ascii="Arial" w:hAnsi="Arial"/>
          <w:i/>
          <w:sz w:val="20"/>
        </w:rPr>
        <w:t>Fundação</w:t>
      </w:r>
    </w:p>
    <w:p>
      <w:pPr>
        <w:spacing w:after="0" w:line="256" w:lineRule="auto"/>
        <w:jc w:val="both"/>
        <w:rPr>
          <w:rFonts w:ascii="Arial" w:hAnsi="Arial"/>
          <w:i/>
          <w:sz w:val="20"/>
        </w:rPr>
        <w:sectPr>
          <w:pgSz w:w="11900" w:h="16840"/>
          <w:pgMar w:header="0" w:footer="181" w:top="500" w:bottom="380" w:left="566" w:right="566"/>
        </w:sectPr>
      </w:pPr>
    </w:p>
    <w:p>
      <w:pPr>
        <w:spacing w:line="256" w:lineRule="auto" w:before="76"/>
        <w:ind w:left="218" w:right="0" w:firstLine="0"/>
        <w:jc w:val="left"/>
        <w:rPr>
          <w:sz w:val="20"/>
        </w:rPr>
      </w:pPr>
      <w:r>
        <w:rPr>
          <w:rFonts w:ascii="Arial" w:hAnsi="Arial"/>
          <w:i/>
          <w:sz w:val="20"/>
        </w:rPr>
        <w:t>vigentes</w:t>
      </w:r>
      <w:r>
        <w:rPr>
          <w:rFonts w:ascii="Arial" w:hAnsi="Arial"/>
          <w:i/>
          <w:spacing w:val="34"/>
          <w:sz w:val="20"/>
        </w:rPr>
        <w:t> </w:t>
      </w:r>
      <w:r>
        <w:rPr>
          <w:rFonts w:ascii="Arial" w:hAnsi="Arial"/>
          <w:i/>
          <w:sz w:val="20"/>
        </w:rPr>
        <w:t>quanto</w:t>
      </w:r>
      <w:r>
        <w:rPr>
          <w:rFonts w:ascii="Arial" w:hAnsi="Arial"/>
          <w:i/>
          <w:spacing w:val="34"/>
          <w:sz w:val="20"/>
        </w:rPr>
        <w:t> </w:t>
      </w:r>
      <w:r>
        <w:rPr>
          <w:rFonts w:ascii="Arial" w:hAnsi="Arial"/>
          <w:i/>
          <w:sz w:val="20"/>
        </w:rPr>
        <w:t>à</w:t>
      </w:r>
      <w:r>
        <w:rPr>
          <w:rFonts w:ascii="Arial" w:hAnsi="Arial"/>
          <w:i/>
          <w:spacing w:val="34"/>
          <w:sz w:val="20"/>
        </w:rPr>
        <w:t> </w:t>
      </w:r>
      <w:r>
        <w:rPr>
          <w:rFonts w:ascii="Arial" w:hAnsi="Arial"/>
          <w:i/>
          <w:sz w:val="20"/>
        </w:rPr>
        <w:t>sua</w:t>
      </w:r>
      <w:r>
        <w:rPr>
          <w:rFonts w:ascii="Arial" w:hAnsi="Arial"/>
          <w:i/>
          <w:spacing w:val="34"/>
          <w:sz w:val="20"/>
        </w:rPr>
        <w:t> </w:t>
      </w:r>
      <w:r>
        <w:rPr>
          <w:rFonts w:ascii="Arial" w:hAnsi="Arial"/>
          <w:i/>
          <w:sz w:val="20"/>
        </w:rPr>
        <w:t>política</w:t>
      </w:r>
      <w:r>
        <w:rPr>
          <w:rFonts w:ascii="Arial" w:hAnsi="Arial"/>
          <w:i/>
          <w:spacing w:val="34"/>
          <w:sz w:val="20"/>
        </w:rPr>
        <w:t> </w:t>
      </w:r>
      <w:r>
        <w:rPr>
          <w:rFonts w:ascii="Arial" w:hAnsi="Arial"/>
          <w:i/>
          <w:sz w:val="20"/>
        </w:rPr>
        <w:t>de</w:t>
      </w:r>
      <w:r>
        <w:rPr>
          <w:rFonts w:ascii="Arial" w:hAnsi="Arial"/>
          <w:i/>
          <w:spacing w:val="34"/>
          <w:sz w:val="20"/>
        </w:rPr>
        <w:t> </w:t>
      </w:r>
      <w:r>
        <w:rPr>
          <w:rFonts w:ascii="Arial" w:hAnsi="Arial"/>
          <w:i/>
          <w:sz w:val="20"/>
        </w:rPr>
        <w:t>indução</w:t>
      </w:r>
      <w:r>
        <w:rPr>
          <w:rFonts w:ascii="Arial" w:hAnsi="Arial"/>
          <w:i/>
          <w:spacing w:val="34"/>
          <w:sz w:val="20"/>
        </w:rPr>
        <w:t> </w:t>
      </w:r>
      <w:r>
        <w:rPr>
          <w:rFonts w:ascii="Arial" w:hAnsi="Arial"/>
          <w:i/>
          <w:sz w:val="20"/>
        </w:rPr>
        <w:t>e</w:t>
      </w:r>
      <w:r>
        <w:rPr>
          <w:rFonts w:ascii="Arial" w:hAnsi="Arial"/>
          <w:i/>
          <w:spacing w:val="34"/>
          <w:sz w:val="20"/>
        </w:rPr>
        <w:t> </w:t>
      </w:r>
      <w:r>
        <w:rPr>
          <w:rFonts w:ascii="Arial" w:hAnsi="Arial"/>
          <w:i/>
          <w:sz w:val="20"/>
        </w:rPr>
        <w:t>fomento</w:t>
      </w:r>
      <w:r>
        <w:rPr>
          <w:rFonts w:ascii="Arial" w:hAnsi="Arial"/>
          <w:i/>
          <w:spacing w:val="34"/>
          <w:sz w:val="20"/>
        </w:rPr>
        <w:t> </w:t>
      </w:r>
      <w:r>
        <w:rPr>
          <w:rFonts w:ascii="Arial" w:hAnsi="Arial"/>
          <w:i/>
          <w:sz w:val="20"/>
        </w:rPr>
        <w:t>à</w:t>
      </w:r>
      <w:r>
        <w:rPr>
          <w:rFonts w:ascii="Arial" w:hAnsi="Arial"/>
          <w:i/>
          <w:spacing w:val="34"/>
          <w:sz w:val="20"/>
        </w:rPr>
        <w:t> </w:t>
      </w:r>
      <w:r>
        <w:rPr>
          <w:rFonts w:ascii="Arial" w:hAnsi="Arial"/>
          <w:i/>
          <w:sz w:val="20"/>
        </w:rPr>
        <w:t>proteção</w:t>
      </w:r>
      <w:r>
        <w:rPr>
          <w:rFonts w:ascii="Arial" w:hAnsi="Arial"/>
          <w:i/>
          <w:spacing w:val="34"/>
          <w:sz w:val="20"/>
        </w:rPr>
        <w:t> </w:t>
      </w:r>
      <w:r>
        <w:rPr>
          <w:rFonts w:ascii="Arial" w:hAnsi="Arial"/>
          <w:i/>
          <w:sz w:val="20"/>
        </w:rPr>
        <w:t>da</w:t>
      </w:r>
      <w:r>
        <w:rPr>
          <w:rFonts w:ascii="Arial" w:hAnsi="Arial"/>
          <w:i/>
          <w:spacing w:val="34"/>
          <w:sz w:val="20"/>
        </w:rPr>
        <w:t> </w:t>
      </w:r>
      <w:r>
        <w:rPr>
          <w:rFonts w:ascii="Arial" w:hAnsi="Arial"/>
          <w:i/>
          <w:sz w:val="20"/>
        </w:rPr>
        <w:t>Propriedade</w:t>
      </w:r>
      <w:r>
        <w:rPr>
          <w:rFonts w:ascii="Arial" w:hAnsi="Arial"/>
          <w:i/>
          <w:spacing w:val="34"/>
          <w:sz w:val="20"/>
        </w:rPr>
        <w:t> </w:t>
      </w:r>
      <w:r>
        <w:rPr>
          <w:rFonts w:ascii="Arial" w:hAnsi="Arial"/>
          <w:i/>
          <w:sz w:val="20"/>
        </w:rPr>
        <w:t>Intelectual,</w:t>
      </w:r>
      <w:r>
        <w:rPr>
          <w:rFonts w:ascii="Arial" w:hAnsi="Arial"/>
          <w:i/>
          <w:spacing w:val="34"/>
          <w:sz w:val="20"/>
        </w:rPr>
        <w:t> </w:t>
      </w:r>
      <w:r>
        <w:rPr>
          <w:rFonts w:ascii="Arial" w:hAnsi="Arial"/>
          <w:i/>
          <w:sz w:val="20"/>
        </w:rPr>
        <w:t>de</w:t>
      </w:r>
      <w:r>
        <w:rPr>
          <w:rFonts w:ascii="Arial" w:hAnsi="Arial"/>
          <w:i/>
          <w:spacing w:val="34"/>
          <w:sz w:val="20"/>
        </w:rPr>
        <w:t> </w:t>
      </w:r>
      <w:r>
        <w:rPr>
          <w:rFonts w:ascii="Arial" w:hAnsi="Arial"/>
          <w:i/>
          <w:sz w:val="20"/>
        </w:rPr>
        <w:t>transferência</w:t>
      </w:r>
      <w:r>
        <w:rPr>
          <w:rFonts w:ascii="Arial" w:hAnsi="Arial"/>
          <w:i/>
          <w:spacing w:val="34"/>
          <w:sz w:val="20"/>
        </w:rPr>
        <w:t> </w:t>
      </w:r>
      <w:r>
        <w:rPr>
          <w:rFonts w:ascii="Arial" w:hAnsi="Arial"/>
          <w:i/>
          <w:sz w:val="20"/>
        </w:rPr>
        <w:t>de tecnologia e de inovação</w:t>
      </w:r>
      <w:r>
        <w:rPr>
          <w:sz w:val="20"/>
        </w:rPr>
        <w:t>”.</w:t>
      </w:r>
    </w:p>
    <w:p>
      <w:pPr>
        <w:pStyle w:val="BodyText"/>
        <w:spacing w:line="256" w:lineRule="auto" w:before="19"/>
        <w:ind w:left="218" w:right="111"/>
        <w:jc w:val="both"/>
      </w:pPr>
      <w:r>
        <w:rPr>
          <w:rFonts w:ascii="Arial" w:hAnsi="Arial"/>
          <w:b/>
        </w:rPr>
        <w:t>PARÁGRAFO TERCEIRO</w:t>
      </w:r>
      <w:r>
        <w:rPr/>
        <w:t>: É de responsabilidade dos </w:t>
      </w:r>
      <w:r>
        <w:rPr>
          <w:rFonts w:ascii="Arial" w:hAnsi="Arial"/>
          <w:b/>
        </w:rPr>
        <w:t>OUTORGADOS </w:t>
      </w:r>
      <w:r>
        <w:rPr/>
        <w:t>a observância de todas as disposições contidas na Deliberação FAPEMIG n. 196, de 11 de abril de 2023, e na Deliberação n. 201, de 23 de outubro de 2023, não podendo se escusarem do seu cumprimento sob a alegação de desconhecimento.</w:t>
      </w:r>
    </w:p>
    <w:p>
      <w:pPr>
        <w:pStyle w:val="BodyText"/>
        <w:spacing w:line="256" w:lineRule="auto" w:before="19"/>
        <w:ind w:left="218" w:right="104"/>
        <w:jc w:val="both"/>
      </w:pPr>
      <w:r>
        <w:rPr>
          <w:rFonts w:ascii="Arial" w:hAnsi="Arial"/>
          <w:b/>
        </w:rPr>
        <w:t>PARÁGRAFO</w:t>
      </w:r>
      <w:r>
        <w:rPr>
          <w:rFonts w:ascii="Arial" w:hAnsi="Arial"/>
          <w:b/>
          <w:spacing w:val="40"/>
        </w:rPr>
        <w:t> </w:t>
      </w:r>
      <w:r>
        <w:rPr>
          <w:rFonts w:ascii="Arial" w:hAnsi="Arial"/>
          <w:b/>
        </w:rPr>
        <w:t>QUARTO: </w:t>
      </w:r>
      <w:r>
        <w:rPr/>
        <w:t>O titular da propriedade intelectual beneficiado com o apoio financeiro da</w:t>
      </w:r>
      <w:r>
        <w:rPr>
          <w:spacing w:val="40"/>
        </w:rPr>
        <w:t> </w:t>
      </w:r>
      <w:r>
        <w:rPr>
          <w:rFonts w:ascii="Arial" w:hAnsi="Arial"/>
          <w:b/>
        </w:rPr>
        <w:t>FAPEMIG </w:t>
      </w:r>
      <w:hyperlink r:id="rId25">
        <w:r>
          <w:rPr/>
          <w:t>deverá torná-la pública por meio da Vitrine Tecnológica da FAPEMIG na página (</w:t>
        </w:r>
        <w:r>
          <w:rPr>
            <w:spacing w:val="-14"/>
          </w:rPr>
          <w:t> </w:t>
        </w:r>
        <w:r>
          <w:rPr>
            <w:color w:val="0000ED"/>
            <w:u w:val="single" w:color="0000ED"/>
          </w:rPr>
          <w:t>http://www.FAPEMIG.br/pt/menu</w:t>
        </w:r>
      </w:hyperlink>
      <w:r>
        <w:rPr>
          <w:color w:val="0000ED"/>
          <w:u w:val="single" w:color="0000ED"/>
        </w:rPr>
        <w:t>-</w:t>
      </w:r>
      <w:r>
        <w:rPr>
          <w:color w:val="0000ED"/>
        </w:rPr>
        <w:t> </w:t>
      </w:r>
      <w:hyperlink r:id="rId25">
        <w:r>
          <w:rPr>
            <w:color w:val="0000ED"/>
            <w:u w:val="single" w:color="0000ED"/>
          </w:rPr>
          <w:t>servicos/propriedade-intelectual/vitrine-tecnologica/</w:t>
        </w:r>
        <w:r>
          <w:rPr/>
          <w:t>),</w:t>
        </w:r>
        <w:r>
          <w:rPr>
            <w:spacing w:val="40"/>
          </w:rPr>
          <w:t> </w:t>
        </w:r>
        <w:r>
          <w:rPr/>
          <w:t>além</w:t>
        </w:r>
        <w:r>
          <w:rPr>
            <w:spacing w:val="40"/>
          </w:rPr>
          <w:t> </w:t>
        </w:r>
        <w:r>
          <w:rPr/>
          <w:t>de</w:t>
        </w:r>
        <w:r>
          <w:rPr>
            <w:spacing w:val="40"/>
          </w:rPr>
          <w:t> </w:t>
        </w:r>
        <w:r>
          <w:rPr/>
          <w:t>inseri-la</w:t>
        </w:r>
        <w:r>
          <w:rPr>
            <w:spacing w:val="40"/>
          </w:rPr>
          <w:t> </w:t>
        </w:r>
        <w:r>
          <w:rPr/>
          <w:t>na</w:t>
        </w:r>
        <w:r>
          <w:rPr>
            <w:spacing w:val="40"/>
          </w:rPr>
          <w:t> </w:t>
        </w:r>
        <w:r>
          <w:rPr/>
          <w:t>Plataforma</w:t>
        </w:r>
        <w:r>
          <w:rPr>
            <w:spacing w:val="40"/>
          </w:rPr>
          <w:t> </w:t>
        </w:r>
        <w:r>
          <w:rPr/>
          <w:t>Lattes,</w:t>
        </w:r>
        <w:r>
          <w:rPr>
            <w:spacing w:val="40"/>
          </w:rPr>
          <w:t> </w:t>
        </w:r>
        <w:r>
          <w:rPr/>
          <w:t>inclusive</w:t>
        </w:r>
        <w:r>
          <w:rPr>
            <w:spacing w:val="40"/>
          </w:rPr>
          <w:t> </w:t>
        </w:r>
        <w:r>
          <w:rPr/>
          <w:t>quando</w:t>
        </w:r>
        <w:r>
          <w:rPr>
            <w:spacing w:val="40"/>
          </w:rPr>
          <w:t> </w:t>
        </w:r>
        <w:r>
          <w:rPr/>
          <w:t>do</w:t>
        </w:r>
      </w:hyperlink>
      <w:r>
        <w:rPr/>
        <w:t> seu licenciamento ou comercialização, respeitadas eventuais cláusulas contratuais que restrinjam a divulgação pública da tecnologia.</w:t>
      </w:r>
    </w:p>
    <w:p>
      <w:pPr>
        <w:pStyle w:val="BodyText"/>
        <w:spacing w:line="256" w:lineRule="auto" w:before="0"/>
        <w:ind w:left="218" w:right="105"/>
        <w:jc w:val="both"/>
      </w:pPr>
      <w:r>
        <w:rPr>
          <w:rFonts w:ascii="Arial" w:hAnsi="Arial"/>
          <w:b/>
        </w:rPr>
        <w:t>PARÁGRAFO QUINTO: </w:t>
      </w:r>
      <w:r>
        <w:rPr/>
        <w:t>Os direitos sobre a propriedade intelectual de que trata esta Cláusula serão regulados também</w:t>
      </w:r>
      <w:r>
        <w:rPr>
          <w:spacing w:val="27"/>
        </w:rPr>
        <w:t> </w:t>
      </w:r>
      <w:r>
        <w:rPr/>
        <w:t>pela</w:t>
      </w:r>
      <w:r>
        <w:rPr>
          <w:spacing w:val="27"/>
        </w:rPr>
        <w:t> </w:t>
      </w:r>
      <w:r>
        <w:rPr/>
        <w:t>legislação</w:t>
      </w:r>
      <w:r>
        <w:rPr>
          <w:spacing w:val="27"/>
        </w:rPr>
        <w:t> </w:t>
      </w:r>
      <w:r>
        <w:rPr/>
        <w:t>de</w:t>
      </w:r>
      <w:r>
        <w:rPr>
          <w:spacing w:val="27"/>
        </w:rPr>
        <w:t> </w:t>
      </w:r>
      <w:r>
        <w:rPr/>
        <w:t>propriedade</w:t>
      </w:r>
      <w:r>
        <w:rPr>
          <w:spacing w:val="27"/>
        </w:rPr>
        <w:t> </w:t>
      </w:r>
      <w:r>
        <w:rPr/>
        <w:t>intelectual</w:t>
      </w:r>
      <w:r>
        <w:rPr>
          <w:spacing w:val="27"/>
        </w:rPr>
        <w:t> </w:t>
      </w:r>
      <w:r>
        <w:rPr/>
        <w:t>vigente,</w:t>
      </w:r>
      <w:r>
        <w:rPr>
          <w:spacing w:val="27"/>
        </w:rPr>
        <w:t> </w:t>
      </w:r>
      <w:r>
        <w:rPr/>
        <w:t>especialmente</w:t>
      </w:r>
      <w:r>
        <w:rPr>
          <w:spacing w:val="27"/>
        </w:rPr>
        <w:t> </w:t>
      </w:r>
      <w:r>
        <w:rPr/>
        <w:t>a</w:t>
      </w:r>
      <w:r>
        <w:rPr>
          <w:spacing w:val="27"/>
        </w:rPr>
        <w:t> </w:t>
      </w:r>
      <w:r>
        <w:rPr/>
        <w:t>Lei</w:t>
      </w:r>
      <w:r>
        <w:rPr>
          <w:spacing w:val="27"/>
        </w:rPr>
        <w:t> </w:t>
      </w:r>
      <w:r>
        <w:rPr/>
        <w:t>Federal</w:t>
      </w:r>
      <w:r>
        <w:rPr>
          <w:spacing w:val="27"/>
        </w:rPr>
        <w:t> </w:t>
      </w:r>
      <w:r>
        <w:rPr/>
        <w:t>nº</w:t>
      </w:r>
      <w:r>
        <w:rPr>
          <w:spacing w:val="27"/>
        </w:rPr>
        <w:t> </w:t>
      </w:r>
      <w:r>
        <w:rPr/>
        <w:t>9.279,</w:t>
      </w:r>
      <w:r>
        <w:rPr>
          <w:spacing w:val="27"/>
        </w:rPr>
        <w:t> </w:t>
      </w:r>
      <w:r>
        <w:rPr/>
        <w:t>de</w:t>
      </w:r>
      <w:r>
        <w:rPr>
          <w:spacing w:val="27"/>
        </w:rPr>
        <w:t> </w:t>
      </w:r>
      <w:r>
        <w:rPr/>
        <w:t>14</w:t>
      </w:r>
      <w:r>
        <w:rPr>
          <w:spacing w:val="27"/>
        </w:rPr>
        <w:t> </w:t>
      </w:r>
      <w:r>
        <w:rPr/>
        <w:t>de</w:t>
      </w:r>
      <w:r>
        <w:rPr>
          <w:spacing w:val="27"/>
        </w:rPr>
        <w:t> </w:t>
      </w:r>
      <w:r>
        <w:rPr/>
        <w:t>maio de</w:t>
      </w:r>
      <w:r>
        <w:rPr>
          <w:spacing w:val="40"/>
        </w:rPr>
        <w:t> </w:t>
      </w:r>
      <w:r>
        <w:rPr/>
        <w:t>1996</w:t>
      </w:r>
      <w:r>
        <w:rPr>
          <w:spacing w:val="40"/>
        </w:rPr>
        <w:t> </w:t>
      </w:r>
      <w:r>
        <w:rPr/>
        <w:t>(Lei</w:t>
      </w:r>
      <w:r>
        <w:rPr>
          <w:spacing w:val="40"/>
        </w:rPr>
        <w:t> </w:t>
      </w:r>
      <w:r>
        <w:rPr/>
        <w:t>de</w:t>
      </w:r>
      <w:r>
        <w:rPr>
          <w:spacing w:val="40"/>
        </w:rPr>
        <w:t> </w:t>
      </w:r>
      <w:r>
        <w:rPr/>
        <w:t>Propriedade</w:t>
      </w:r>
      <w:r>
        <w:rPr>
          <w:spacing w:val="40"/>
        </w:rPr>
        <w:t> </w:t>
      </w:r>
      <w:r>
        <w:rPr/>
        <w:t>Industrial),</w:t>
      </w:r>
      <w:r>
        <w:rPr>
          <w:spacing w:val="40"/>
        </w:rPr>
        <w:t> </w:t>
      </w:r>
      <w:r>
        <w:rPr/>
        <w:t>Lei</w:t>
      </w:r>
      <w:r>
        <w:rPr>
          <w:spacing w:val="40"/>
        </w:rPr>
        <w:t> </w:t>
      </w:r>
      <w:r>
        <w:rPr/>
        <w:t>Federal</w:t>
      </w:r>
      <w:r>
        <w:rPr>
          <w:spacing w:val="40"/>
        </w:rPr>
        <w:t> </w:t>
      </w:r>
      <w:r>
        <w:rPr/>
        <w:t>nº</w:t>
      </w:r>
      <w:r>
        <w:rPr>
          <w:spacing w:val="40"/>
        </w:rPr>
        <w:t> </w:t>
      </w:r>
      <w:r>
        <w:rPr/>
        <w:t>9.456,</w:t>
      </w:r>
      <w:r>
        <w:rPr>
          <w:spacing w:val="40"/>
        </w:rPr>
        <w:t> </w:t>
      </w:r>
      <w:r>
        <w:rPr/>
        <w:t>de</w:t>
      </w:r>
      <w:r>
        <w:rPr>
          <w:spacing w:val="40"/>
        </w:rPr>
        <w:t> </w:t>
      </w:r>
      <w:r>
        <w:rPr/>
        <w:t>25</w:t>
      </w:r>
      <w:r>
        <w:rPr>
          <w:spacing w:val="40"/>
        </w:rPr>
        <w:t> </w:t>
      </w:r>
      <w:r>
        <w:rPr/>
        <w:t>de</w:t>
      </w:r>
      <w:r>
        <w:rPr>
          <w:spacing w:val="40"/>
        </w:rPr>
        <w:t> </w:t>
      </w:r>
      <w:r>
        <w:rPr/>
        <w:t>abril</w:t>
      </w:r>
      <w:r>
        <w:rPr>
          <w:spacing w:val="40"/>
        </w:rPr>
        <w:t> </w:t>
      </w:r>
      <w:r>
        <w:rPr/>
        <w:t>de</w:t>
      </w:r>
      <w:r>
        <w:rPr>
          <w:spacing w:val="40"/>
        </w:rPr>
        <w:t> </w:t>
      </w:r>
      <w:r>
        <w:rPr/>
        <w:t>1997</w:t>
      </w:r>
      <w:r>
        <w:rPr>
          <w:spacing w:val="40"/>
        </w:rPr>
        <w:t> </w:t>
      </w:r>
      <w:r>
        <w:rPr/>
        <w:t>(Lei</w:t>
      </w:r>
      <w:r>
        <w:rPr>
          <w:spacing w:val="40"/>
        </w:rPr>
        <w:t> </w:t>
      </w:r>
      <w:r>
        <w:rPr/>
        <w:t>de</w:t>
      </w:r>
      <w:r>
        <w:rPr>
          <w:spacing w:val="40"/>
        </w:rPr>
        <w:t> </w:t>
      </w:r>
      <w:r>
        <w:rPr/>
        <w:t>Cultivares),</w:t>
      </w:r>
      <w:r>
        <w:rPr>
          <w:spacing w:val="40"/>
        </w:rPr>
        <w:t> </w:t>
      </w:r>
      <w:r>
        <w:rPr/>
        <w:t>Lei Federal nº 9.609, de 19 de fevereiro de 1998 (Lei de Programas de Computador), Lei Federal nº 9.610 de 19 de fevereiro de 1998 (Lei de Direitos Autorais), Decreto Federal nº 2.553, de 16 de abril de 1998 (que dispõe sobre a obrigatoriedade de premiação a inventores de instituições públicas), Lei Federal nº 10.973, de 02 de dezembro de 2004</w:t>
      </w:r>
      <w:r>
        <w:rPr>
          <w:spacing w:val="40"/>
        </w:rPr>
        <w:t> </w:t>
      </w:r>
      <w:r>
        <w:rPr/>
        <w:t>(Lei</w:t>
      </w:r>
      <w:r>
        <w:rPr>
          <w:spacing w:val="40"/>
        </w:rPr>
        <w:t> </w:t>
      </w:r>
      <w:r>
        <w:rPr/>
        <w:t>de</w:t>
      </w:r>
      <w:r>
        <w:rPr>
          <w:spacing w:val="40"/>
        </w:rPr>
        <w:t> </w:t>
      </w:r>
      <w:r>
        <w:rPr/>
        <w:t>Inovação),</w:t>
      </w:r>
      <w:r>
        <w:rPr>
          <w:spacing w:val="40"/>
        </w:rPr>
        <w:t> </w:t>
      </w:r>
      <w:r>
        <w:rPr/>
        <w:t>Decreto</w:t>
      </w:r>
      <w:r>
        <w:rPr>
          <w:spacing w:val="40"/>
        </w:rPr>
        <w:t> </w:t>
      </w:r>
      <w:r>
        <w:rPr/>
        <w:t>Federal</w:t>
      </w:r>
      <w:r>
        <w:rPr>
          <w:spacing w:val="40"/>
        </w:rPr>
        <w:t> </w:t>
      </w:r>
      <w:r>
        <w:rPr/>
        <w:t>nº</w:t>
      </w:r>
      <w:r>
        <w:rPr>
          <w:spacing w:val="40"/>
        </w:rPr>
        <w:t> </w:t>
      </w:r>
      <w:r>
        <w:rPr/>
        <w:t>9.283</w:t>
      </w:r>
      <w:r>
        <w:rPr>
          <w:spacing w:val="40"/>
        </w:rPr>
        <w:t> </w:t>
      </w:r>
      <w:r>
        <w:rPr/>
        <w:t>de</w:t>
      </w:r>
      <w:r>
        <w:rPr>
          <w:spacing w:val="40"/>
        </w:rPr>
        <w:t> </w:t>
      </w:r>
      <w:r>
        <w:rPr/>
        <w:t>07</w:t>
      </w:r>
      <w:r>
        <w:rPr>
          <w:spacing w:val="40"/>
        </w:rPr>
        <w:t> </w:t>
      </w:r>
      <w:r>
        <w:rPr/>
        <w:t>de</w:t>
      </w:r>
      <w:r>
        <w:rPr>
          <w:spacing w:val="40"/>
        </w:rPr>
        <w:t> </w:t>
      </w:r>
      <w:r>
        <w:rPr/>
        <w:t>fevereiro</w:t>
      </w:r>
      <w:r>
        <w:rPr>
          <w:spacing w:val="40"/>
        </w:rPr>
        <w:t> </w:t>
      </w:r>
      <w:r>
        <w:rPr/>
        <w:t>de</w:t>
      </w:r>
      <w:r>
        <w:rPr>
          <w:spacing w:val="40"/>
        </w:rPr>
        <w:t> </w:t>
      </w:r>
      <w:r>
        <w:rPr/>
        <w:t>2018</w:t>
      </w:r>
      <w:r>
        <w:rPr>
          <w:spacing w:val="40"/>
        </w:rPr>
        <w:t> </w:t>
      </w:r>
      <w:r>
        <w:rPr/>
        <w:t>(Regulamenta</w:t>
      </w:r>
      <w:r>
        <w:rPr>
          <w:spacing w:val="40"/>
        </w:rPr>
        <w:t> </w:t>
      </w:r>
      <w:r>
        <w:rPr/>
        <w:t>a</w:t>
      </w:r>
      <w:r>
        <w:rPr>
          <w:spacing w:val="40"/>
        </w:rPr>
        <w:t> </w:t>
      </w:r>
      <w:r>
        <w:rPr/>
        <w:t>Lei</w:t>
      </w:r>
      <w:r>
        <w:rPr>
          <w:spacing w:val="40"/>
        </w:rPr>
        <w:t> </w:t>
      </w:r>
      <w:r>
        <w:rPr/>
        <w:t>Federal</w:t>
      </w:r>
      <w:r>
        <w:rPr>
          <w:spacing w:val="40"/>
        </w:rPr>
        <w:t> </w:t>
      </w:r>
      <w:r>
        <w:rPr/>
        <w:t>nº 10.973,</w:t>
      </w:r>
      <w:r>
        <w:rPr>
          <w:spacing w:val="19"/>
        </w:rPr>
        <w:t> </w:t>
      </w:r>
      <w:r>
        <w:rPr/>
        <w:t>de</w:t>
      </w:r>
      <w:r>
        <w:rPr>
          <w:spacing w:val="19"/>
        </w:rPr>
        <w:t> </w:t>
      </w:r>
      <w:r>
        <w:rPr/>
        <w:t>2004),</w:t>
      </w:r>
      <w:r>
        <w:rPr>
          <w:spacing w:val="19"/>
        </w:rPr>
        <w:t> </w:t>
      </w:r>
      <w:r>
        <w:rPr/>
        <w:t>Lei</w:t>
      </w:r>
      <w:r>
        <w:rPr>
          <w:spacing w:val="19"/>
        </w:rPr>
        <w:t> </w:t>
      </w:r>
      <w:r>
        <w:rPr/>
        <w:t>Estadual</w:t>
      </w:r>
      <w:r>
        <w:rPr>
          <w:spacing w:val="19"/>
        </w:rPr>
        <w:t> </w:t>
      </w:r>
      <w:r>
        <w:rPr/>
        <w:t>nº</w:t>
      </w:r>
      <w:r>
        <w:rPr>
          <w:spacing w:val="19"/>
        </w:rPr>
        <w:t> </w:t>
      </w:r>
      <w:r>
        <w:rPr/>
        <w:t>17.348,</w:t>
      </w:r>
      <w:r>
        <w:rPr>
          <w:spacing w:val="19"/>
        </w:rPr>
        <w:t> </w:t>
      </w:r>
      <w:r>
        <w:rPr/>
        <w:t>de</w:t>
      </w:r>
      <w:r>
        <w:rPr>
          <w:spacing w:val="19"/>
        </w:rPr>
        <w:t> </w:t>
      </w:r>
      <w:r>
        <w:rPr/>
        <w:t>17</w:t>
      </w:r>
      <w:r>
        <w:rPr>
          <w:spacing w:val="19"/>
        </w:rPr>
        <w:t> </w:t>
      </w:r>
      <w:r>
        <w:rPr/>
        <w:t>de</w:t>
      </w:r>
      <w:r>
        <w:rPr>
          <w:spacing w:val="19"/>
        </w:rPr>
        <w:t> </w:t>
      </w:r>
      <w:r>
        <w:rPr/>
        <w:t>janeiro</w:t>
      </w:r>
      <w:r>
        <w:rPr>
          <w:spacing w:val="19"/>
        </w:rPr>
        <w:t> </w:t>
      </w:r>
      <w:r>
        <w:rPr/>
        <w:t>de</w:t>
      </w:r>
      <w:r>
        <w:rPr>
          <w:spacing w:val="19"/>
        </w:rPr>
        <w:t> </w:t>
      </w:r>
      <w:r>
        <w:rPr/>
        <w:t>2008</w:t>
      </w:r>
      <w:r>
        <w:rPr>
          <w:spacing w:val="19"/>
        </w:rPr>
        <w:t> </w:t>
      </w:r>
      <w:r>
        <w:rPr/>
        <w:t>(Lei</w:t>
      </w:r>
      <w:r>
        <w:rPr>
          <w:spacing w:val="19"/>
        </w:rPr>
        <w:t> </w:t>
      </w:r>
      <w:r>
        <w:rPr/>
        <w:t>Mineira</w:t>
      </w:r>
      <w:r>
        <w:rPr>
          <w:spacing w:val="19"/>
        </w:rPr>
        <w:t> </w:t>
      </w:r>
      <w:r>
        <w:rPr/>
        <w:t>de</w:t>
      </w:r>
      <w:r>
        <w:rPr>
          <w:spacing w:val="19"/>
        </w:rPr>
        <w:t> </w:t>
      </w:r>
      <w:r>
        <w:rPr/>
        <w:t>Inovação),</w:t>
      </w:r>
      <w:r>
        <w:rPr>
          <w:spacing w:val="19"/>
        </w:rPr>
        <w:t> </w:t>
      </w:r>
      <w:r>
        <w:rPr/>
        <w:t>Decreto</w:t>
      </w:r>
      <w:r>
        <w:rPr>
          <w:spacing w:val="19"/>
        </w:rPr>
        <w:t> </w:t>
      </w:r>
      <w:r>
        <w:rPr/>
        <w:t>nº</w:t>
      </w:r>
      <w:r>
        <w:rPr>
          <w:spacing w:val="19"/>
        </w:rPr>
        <w:t> </w:t>
      </w:r>
      <w:r>
        <w:rPr/>
        <w:t>47.442, de 2018 e demais legislações aplicáveis à propriedade intelectual.</w:t>
      </w:r>
    </w:p>
    <w:p>
      <w:pPr>
        <w:pStyle w:val="BodyText"/>
        <w:spacing w:before="35"/>
      </w:pPr>
    </w:p>
    <w:p>
      <w:pPr>
        <w:pStyle w:val="Heading3"/>
        <w:spacing w:before="1"/>
      </w:pPr>
      <w:r>
        <w:rPr/>
        <w:t>CLÁUSULA</w:t>
      </w:r>
      <w:r>
        <w:rPr>
          <w:spacing w:val="10"/>
        </w:rPr>
        <w:t> </w:t>
      </w:r>
      <w:r>
        <w:rPr/>
        <w:t>DOZE</w:t>
      </w:r>
      <w:r>
        <w:rPr>
          <w:spacing w:val="11"/>
        </w:rPr>
        <w:t> </w:t>
      </w:r>
      <w:r>
        <w:rPr/>
        <w:t>-</w:t>
      </w:r>
      <w:r>
        <w:rPr>
          <w:spacing w:val="11"/>
        </w:rPr>
        <w:t> </w:t>
      </w:r>
      <w:r>
        <w:rPr/>
        <w:t>DOS</w:t>
      </w:r>
      <w:r>
        <w:rPr>
          <w:spacing w:val="11"/>
        </w:rPr>
        <w:t> </w:t>
      </w:r>
      <w:r>
        <w:rPr/>
        <w:t>RESULTADOS</w:t>
      </w:r>
      <w:r>
        <w:rPr>
          <w:spacing w:val="11"/>
        </w:rPr>
        <w:t> </w:t>
      </w:r>
      <w:r>
        <w:rPr>
          <w:spacing w:val="-2"/>
        </w:rPr>
        <w:t>ECONÔMICOS</w:t>
      </w:r>
    </w:p>
    <w:p>
      <w:pPr>
        <w:pStyle w:val="BodyText"/>
        <w:spacing w:line="256" w:lineRule="auto" w:before="35"/>
        <w:ind w:left="218" w:right="106"/>
        <w:jc w:val="both"/>
      </w:pPr>
      <w:r>
        <w:rPr>
          <w:rFonts w:ascii="Arial" w:hAnsi="Arial"/>
          <w:b/>
        </w:rPr>
        <w:t>A EXECUTORA </w:t>
      </w:r>
      <w:r>
        <w:rPr/>
        <w:t>não exigirá, via de regra, qualquer benefício ou ganhos econômicos decorrentes da exploração comercial da propriedade intelectual que tenha apoiado o desenvolvimento com recursos financeiros deste instrumento</w:t>
      </w:r>
      <w:r>
        <w:rPr>
          <w:spacing w:val="24"/>
        </w:rPr>
        <w:t> </w:t>
      </w:r>
      <w:r>
        <w:rPr/>
        <w:t>jurídico,</w:t>
      </w:r>
      <w:r>
        <w:rPr>
          <w:spacing w:val="24"/>
        </w:rPr>
        <w:t> </w:t>
      </w:r>
      <w:r>
        <w:rPr/>
        <w:t>nos</w:t>
      </w:r>
      <w:r>
        <w:rPr>
          <w:spacing w:val="24"/>
        </w:rPr>
        <w:t> </w:t>
      </w:r>
      <w:r>
        <w:rPr/>
        <w:t>termos</w:t>
      </w:r>
      <w:r>
        <w:rPr>
          <w:spacing w:val="24"/>
        </w:rPr>
        <w:t> </w:t>
      </w:r>
      <w:r>
        <w:rPr/>
        <w:t>da</w:t>
      </w:r>
      <w:r>
        <w:rPr>
          <w:spacing w:val="24"/>
        </w:rPr>
        <w:t> </w:t>
      </w:r>
      <w:r>
        <w:rPr/>
        <w:t>Deliberação</w:t>
      </w:r>
      <w:r>
        <w:rPr>
          <w:spacing w:val="24"/>
        </w:rPr>
        <w:t> </w:t>
      </w:r>
      <w:r>
        <w:rPr/>
        <w:t>n°196,</w:t>
      </w:r>
      <w:r>
        <w:rPr>
          <w:spacing w:val="24"/>
        </w:rPr>
        <w:t> </w:t>
      </w:r>
      <w:r>
        <w:rPr/>
        <w:t>de</w:t>
      </w:r>
      <w:r>
        <w:rPr>
          <w:spacing w:val="24"/>
        </w:rPr>
        <w:t> </w:t>
      </w:r>
      <w:r>
        <w:rPr/>
        <w:t>11</w:t>
      </w:r>
      <w:r>
        <w:rPr>
          <w:spacing w:val="24"/>
        </w:rPr>
        <w:t> </w:t>
      </w:r>
      <w:r>
        <w:rPr/>
        <w:t>de</w:t>
      </w:r>
      <w:r>
        <w:rPr>
          <w:spacing w:val="24"/>
        </w:rPr>
        <w:t> </w:t>
      </w:r>
      <w:r>
        <w:rPr/>
        <w:t>abril</w:t>
      </w:r>
      <w:r>
        <w:rPr>
          <w:spacing w:val="24"/>
        </w:rPr>
        <w:t> </w:t>
      </w:r>
      <w:r>
        <w:rPr/>
        <w:t>de</w:t>
      </w:r>
      <w:r>
        <w:rPr>
          <w:spacing w:val="24"/>
        </w:rPr>
        <w:t> </w:t>
      </w:r>
      <w:r>
        <w:rPr/>
        <w:t>2023,</w:t>
      </w:r>
      <w:r>
        <w:rPr>
          <w:spacing w:val="24"/>
        </w:rPr>
        <w:t> </w:t>
      </w:r>
      <w:r>
        <w:rPr/>
        <w:t>alterada</w:t>
      </w:r>
      <w:r>
        <w:rPr>
          <w:spacing w:val="24"/>
        </w:rPr>
        <w:t> </w:t>
      </w:r>
      <w:r>
        <w:rPr/>
        <w:t>pela</w:t>
      </w:r>
      <w:r>
        <w:rPr>
          <w:spacing w:val="24"/>
        </w:rPr>
        <w:t> </w:t>
      </w:r>
      <w:r>
        <w:rPr/>
        <w:t>Deliberação</w:t>
      </w:r>
      <w:r>
        <w:rPr>
          <w:spacing w:val="24"/>
        </w:rPr>
        <w:t> </w:t>
      </w:r>
      <w:r>
        <w:rPr/>
        <w:t>n.</w:t>
      </w:r>
      <w:r>
        <w:rPr>
          <w:spacing w:val="24"/>
        </w:rPr>
        <w:t> </w:t>
      </w:r>
      <w:r>
        <w:rPr/>
        <w:t>201, de 23 de outubro de 2023.</w:t>
      </w:r>
    </w:p>
    <w:p>
      <w:pPr>
        <w:pStyle w:val="BodyText"/>
        <w:spacing w:line="256" w:lineRule="auto" w:before="18"/>
        <w:ind w:left="218" w:right="107"/>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Os</w:t>
      </w:r>
      <w:r>
        <w:rPr>
          <w:spacing w:val="40"/>
        </w:rPr>
        <w:t> </w:t>
      </w:r>
      <w:r>
        <w:rPr/>
        <w:t>titulares</w:t>
      </w:r>
      <w:r>
        <w:rPr>
          <w:spacing w:val="40"/>
        </w:rPr>
        <w:t> </w:t>
      </w:r>
      <w:r>
        <w:rPr/>
        <w:t>da</w:t>
      </w:r>
      <w:r>
        <w:rPr>
          <w:spacing w:val="40"/>
        </w:rPr>
        <w:t> </w:t>
      </w:r>
      <w:r>
        <w:rPr/>
        <w:t>propriedade</w:t>
      </w:r>
      <w:r>
        <w:rPr>
          <w:spacing w:val="40"/>
        </w:rPr>
        <w:t> </w:t>
      </w:r>
      <w:r>
        <w:rPr/>
        <w:t>intelectual</w:t>
      </w:r>
      <w:r>
        <w:rPr>
          <w:spacing w:val="40"/>
        </w:rPr>
        <w:t> </w:t>
      </w:r>
      <w:r>
        <w:rPr/>
        <w:t>beneficiados</w:t>
      </w:r>
      <w:r>
        <w:rPr>
          <w:spacing w:val="40"/>
        </w:rPr>
        <w:t> </w:t>
      </w:r>
      <w:r>
        <w:rPr/>
        <w:t>com</w:t>
      </w:r>
      <w:r>
        <w:rPr>
          <w:spacing w:val="40"/>
        </w:rPr>
        <w:t> </w:t>
      </w:r>
      <w:r>
        <w:rPr/>
        <w:t>o</w:t>
      </w:r>
      <w:r>
        <w:rPr>
          <w:spacing w:val="40"/>
        </w:rPr>
        <w:t> </w:t>
      </w:r>
      <w:r>
        <w:rPr/>
        <w:t>apoio</w:t>
      </w:r>
      <w:r>
        <w:rPr>
          <w:spacing w:val="40"/>
        </w:rPr>
        <w:t> </w:t>
      </w:r>
      <w:r>
        <w:rPr/>
        <w:t>financeiro</w:t>
      </w:r>
      <w:r>
        <w:rPr>
          <w:spacing w:val="40"/>
        </w:rPr>
        <w:t> </w:t>
      </w:r>
      <w:r>
        <w:rPr/>
        <w:t>da </w:t>
      </w:r>
      <w:r>
        <w:rPr>
          <w:rFonts w:ascii="Arial" w:hAnsi="Arial"/>
          <w:b/>
        </w:rPr>
        <w:t>FAPEMIG </w:t>
      </w:r>
      <w:r>
        <w:rPr/>
        <w:t>deverão informar a esta sobre os benefícios ou ganhos econômicos auferidos por meio da</w:t>
      </w:r>
      <w:r>
        <w:rPr>
          <w:spacing w:val="80"/>
        </w:rPr>
        <w:t> </w:t>
      </w:r>
      <w:r>
        <w:rPr/>
        <w:t>disponibilização da tecnologia ao mercado ou à sociedade.</w:t>
      </w:r>
    </w:p>
    <w:p>
      <w:pPr>
        <w:pStyle w:val="BodyText"/>
        <w:spacing w:before="44"/>
      </w:pPr>
    </w:p>
    <w:p>
      <w:pPr>
        <w:pStyle w:val="Heading3"/>
      </w:pPr>
      <w:r>
        <w:rPr/>
        <w:t>CLÁUSULA</w:t>
      </w:r>
      <w:r>
        <w:rPr>
          <w:spacing w:val="11"/>
        </w:rPr>
        <w:t> </w:t>
      </w:r>
      <w:r>
        <w:rPr/>
        <w:t>TREZE</w:t>
      </w:r>
      <w:r>
        <w:rPr>
          <w:spacing w:val="11"/>
        </w:rPr>
        <w:t> </w:t>
      </w:r>
      <w:r>
        <w:rPr/>
        <w:t>–</w:t>
      </w:r>
      <w:r>
        <w:rPr>
          <w:spacing w:val="11"/>
        </w:rPr>
        <w:t> </w:t>
      </w:r>
      <w:r>
        <w:rPr/>
        <w:t>DOS</w:t>
      </w:r>
      <w:r>
        <w:rPr>
          <w:spacing w:val="11"/>
        </w:rPr>
        <w:t> </w:t>
      </w:r>
      <w:r>
        <w:rPr/>
        <w:t>EQUIPAMENTOS</w:t>
      </w:r>
      <w:r>
        <w:rPr>
          <w:spacing w:val="11"/>
        </w:rPr>
        <w:t> </w:t>
      </w:r>
      <w:r>
        <w:rPr/>
        <w:t>ADQUIRIDOS</w:t>
      </w:r>
      <w:r>
        <w:rPr>
          <w:spacing w:val="11"/>
        </w:rPr>
        <w:t> </w:t>
      </w:r>
      <w:r>
        <w:rPr/>
        <w:t>EM</w:t>
      </w:r>
      <w:r>
        <w:rPr>
          <w:spacing w:val="11"/>
        </w:rPr>
        <w:t> </w:t>
      </w:r>
      <w:r>
        <w:rPr/>
        <w:t>FAVOR</w:t>
      </w:r>
      <w:r>
        <w:rPr>
          <w:spacing w:val="11"/>
        </w:rPr>
        <w:t> </w:t>
      </w:r>
      <w:r>
        <w:rPr/>
        <w:t>DA</w:t>
      </w:r>
      <w:r>
        <w:rPr>
          <w:spacing w:val="11"/>
        </w:rPr>
        <w:t> </w:t>
      </w:r>
      <w:r>
        <w:rPr>
          <w:spacing w:val="-2"/>
        </w:rPr>
        <w:t>EXECUTORA</w:t>
      </w:r>
    </w:p>
    <w:p>
      <w:pPr>
        <w:pStyle w:val="BodyText"/>
        <w:spacing w:line="256" w:lineRule="auto"/>
        <w:ind w:left="218" w:right="104"/>
        <w:jc w:val="both"/>
      </w:pPr>
      <w:r>
        <w:rPr/>
        <w:t>Os</w:t>
      </w:r>
      <w:r>
        <w:rPr>
          <w:spacing w:val="23"/>
        </w:rPr>
        <w:t> </w:t>
      </w:r>
      <w:r>
        <w:rPr/>
        <w:t>bens</w:t>
      </w:r>
      <w:r>
        <w:rPr>
          <w:spacing w:val="23"/>
        </w:rPr>
        <w:t> </w:t>
      </w:r>
      <w:r>
        <w:rPr/>
        <w:t>móveis</w:t>
      </w:r>
      <w:r>
        <w:rPr>
          <w:spacing w:val="23"/>
        </w:rPr>
        <w:t> </w:t>
      </w:r>
      <w:r>
        <w:rPr/>
        <w:t>gerados</w:t>
      </w:r>
      <w:r>
        <w:rPr>
          <w:spacing w:val="23"/>
        </w:rPr>
        <w:t> </w:t>
      </w:r>
      <w:r>
        <w:rPr/>
        <w:t>ou</w:t>
      </w:r>
      <w:r>
        <w:rPr>
          <w:spacing w:val="23"/>
        </w:rPr>
        <w:t> </w:t>
      </w:r>
      <w:r>
        <w:rPr/>
        <w:t>adquiridos</w:t>
      </w:r>
      <w:r>
        <w:rPr>
          <w:spacing w:val="23"/>
        </w:rPr>
        <w:t> </w:t>
      </w:r>
      <w:r>
        <w:rPr/>
        <w:t>com</w:t>
      </w:r>
      <w:r>
        <w:rPr>
          <w:spacing w:val="23"/>
        </w:rPr>
        <w:t> </w:t>
      </w:r>
      <w:r>
        <w:rPr/>
        <w:t>recursos</w:t>
      </w:r>
      <w:r>
        <w:rPr>
          <w:spacing w:val="23"/>
        </w:rPr>
        <w:t> </w:t>
      </w:r>
      <w:r>
        <w:rPr/>
        <w:t>da</w:t>
      </w:r>
      <w:r>
        <w:rPr>
          <w:spacing w:val="40"/>
        </w:rPr>
        <w:t> </w:t>
      </w:r>
      <w:r>
        <w:rPr>
          <w:rFonts w:ascii="Arial" w:hAnsi="Arial"/>
          <w:b/>
        </w:rPr>
        <w:t>FAPEMIG</w:t>
      </w:r>
      <w:r>
        <w:rPr>
          <w:rFonts w:ascii="Arial" w:hAnsi="Arial"/>
          <w:b/>
          <w:spacing w:val="20"/>
        </w:rPr>
        <w:t> </w:t>
      </w:r>
      <w:r>
        <w:rPr/>
        <w:t>destinados</w:t>
      </w:r>
      <w:r>
        <w:rPr>
          <w:spacing w:val="21"/>
        </w:rPr>
        <w:t> </w:t>
      </w:r>
      <w:r>
        <w:rPr/>
        <w:t>ao</w:t>
      </w:r>
      <w:r>
        <w:rPr>
          <w:spacing w:val="21"/>
        </w:rPr>
        <w:t> </w:t>
      </w:r>
      <w:r>
        <w:rPr/>
        <w:t>projeto</w:t>
      </w:r>
      <w:r>
        <w:rPr>
          <w:spacing w:val="21"/>
        </w:rPr>
        <w:t> </w:t>
      </w:r>
      <w:r>
        <w:rPr/>
        <w:t>ora</w:t>
      </w:r>
      <w:r>
        <w:rPr>
          <w:spacing w:val="21"/>
        </w:rPr>
        <w:t> </w:t>
      </w:r>
      <w:r>
        <w:rPr/>
        <w:t>financiado</w:t>
      </w:r>
      <w:r>
        <w:rPr>
          <w:spacing w:val="21"/>
        </w:rPr>
        <w:t> </w:t>
      </w:r>
      <w:r>
        <w:rPr/>
        <w:t>poderão ter o uso permitido à </w:t>
      </w:r>
      <w:r>
        <w:rPr>
          <w:rFonts w:ascii="Arial" w:hAnsi="Arial"/>
          <w:b/>
        </w:rPr>
        <w:t>EXECUTORA, </w:t>
      </w:r>
      <w:r>
        <w:rPr/>
        <w:t>nos termos da Portaria FAPEMIG n. 16/2024.</w:t>
      </w:r>
    </w:p>
    <w:p>
      <w:pPr>
        <w:pStyle w:val="BodyText"/>
        <w:spacing w:line="256" w:lineRule="auto" w:before="19"/>
        <w:ind w:left="218" w:right="115"/>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A</w:t>
      </w:r>
      <w:r>
        <w:rPr>
          <w:spacing w:val="40"/>
        </w:rPr>
        <w:t> </w:t>
      </w:r>
      <w:r>
        <w:rPr/>
        <w:t>permissão</w:t>
      </w:r>
      <w:r>
        <w:rPr>
          <w:spacing w:val="40"/>
        </w:rPr>
        <w:t> </w:t>
      </w:r>
      <w:r>
        <w:rPr/>
        <w:t>de</w:t>
      </w:r>
      <w:r>
        <w:rPr>
          <w:spacing w:val="40"/>
        </w:rPr>
        <w:t> </w:t>
      </w:r>
      <w:r>
        <w:rPr/>
        <w:t>uso</w:t>
      </w:r>
      <w:r>
        <w:rPr>
          <w:spacing w:val="40"/>
        </w:rPr>
        <w:t> </w:t>
      </w:r>
      <w:r>
        <w:rPr/>
        <w:t>de</w:t>
      </w:r>
      <w:r>
        <w:rPr>
          <w:spacing w:val="40"/>
        </w:rPr>
        <w:t> </w:t>
      </w:r>
      <w:r>
        <w:rPr/>
        <w:t>que</w:t>
      </w:r>
      <w:r>
        <w:rPr>
          <w:spacing w:val="40"/>
        </w:rPr>
        <w:t> </w:t>
      </w:r>
      <w:r>
        <w:rPr/>
        <w:t>trata</w:t>
      </w:r>
      <w:r>
        <w:rPr>
          <w:spacing w:val="40"/>
        </w:rPr>
        <w:t> </w:t>
      </w:r>
      <w:r>
        <w:rPr/>
        <w:t>o</w:t>
      </w:r>
      <w:r>
        <w:rPr>
          <w:spacing w:val="40"/>
        </w:rPr>
        <w:t> </w:t>
      </w:r>
      <w:r>
        <w:rPr/>
        <w:t>caput</w:t>
      </w:r>
      <w:r>
        <w:rPr>
          <w:spacing w:val="40"/>
        </w:rPr>
        <w:t> </w:t>
      </w:r>
      <w:r>
        <w:rPr/>
        <w:t>efetivar-se-á,</w:t>
      </w:r>
      <w:r>
        <w:rPr>
          <w:spacing w:val="40"/>
        </w:rPr>
        <w:t> </w:t>
      </w:r>
      <w:r>
        <w:rPr/>
        <w:t>por</w:t>
      </w:r>
      <w:r>
        <w:rPr>
          <w:spacing w:val="40"/>
        </w:rPr>
        <w:t> </w:t>
      </w:r>
      <w:r>
        <w:rPr/>
        <w:t>meio</w:t>
      </w:r>
      <w:r>
        <w:rPr>
          <w:spacing w:val="40"/>
        </w:rPr>
        <w:t> </w:t>
      </w:r>
      <w:r>
        <w:rPr/>
        <w:t>de</w:t>
      </w:r>
      <w:r>
        <w:rPr>
          <w:spacing w:val="40"/>
        </w:rPr>
        <w:t> </w:t>
      </w:r>
      <w:r>
        <w:rPr/>
        <w:t>termo</w:t>
      </w:r>
      <w:r>
        <w:rPr>
          <w:spacing w:val="40"/>
        </w:rPr>
        <w:t> </w:t>
      </w:r>
      <w:r>
        <w:rPr/>
        <w:t>de permissão de uso, após a aprovação da prestação de contas final, pelo Ordenador de Despesas.</w:t>
      </w:r>
    </w:p>
    <w:p>
      <w:pPr>
        <w:pStyle w:val="BodyText"/>
        <w:spacing w:line="256" w:lineRule="auto" w:before="19"/>
        <w:ind w:left="218" w:right="105"/>
        <w:jc w:val="both"/>
      </w:pPr>
      <w:r>
        <w:rPr>
          <w:rFonts w:ascii="Arial" w:hAnsi="Arial"/>
          <w:b/>
        </w:rPr>
        <w:t>PARÁGRAFO SEGUNDO:</w:t>
      </w:r>
      <w:r>
        <w:rPr>
          <w:rFonts w:ascii="Arial" w:hAnsi="Arial"/>
          <w:b/>
          <w:spacing w:val="38"/>
        </w:rPr>
        <w:t> </w:t>
      </w:r>
      <w:r>
        <w:rPr/>
        <w:t>Caso a </w:t>
      </w:r>
      <w:r>
        <w:rPr>
          <w:rFonts w:ascii="Arial" w:hAnsi="Arial"/>
          <w:b/>
        </w:rPr>
        <w:t>EXECUTORA </w:t>
      </w:r>
      <w:r>
        <w:rPr/>
        <w:t>venha a encerrar suas atividades na vigência da permissão de uso, deverá comunicar à </w:t>
      </w:r>
      <w:r>
        <w:rPr>
          <w:rFonts w:ascii="Arial" w:hAnsi="Arial"/>
          <w:b/>
        </w:rPr>
        <w:t>FAPEMIG </w:t>
      </w:r>
      <w:r>
        <w:rPr/>
        <w:t>imediatamente e proceder preferencialmente com a devolução do valor equivalente, ou com a devolução do bem, sob pena das medidas administrativas e judiciais cabíveis.</w:t>
      </w:r>
    </w:p>
    <w:p>
      <w:pPr>
        <w:pStyle w:val="BodyText"/>
        <w:spacing w:line="256" w:lineRule="auto" w:before="18"/>
        <w:ind w:left="218" w:right="106"/>
        <w:jc w:val="both"/>
      </w:pPr>
      <w:r>
        <w:rPr>
          <w:rFonts w:ascii="Arial" w:hAnsi="Arial"/>
          <w:b/>
        </w:rPr>
        <w:t>PARÁGRAFO TERCEIRO</w:t>
      </w:r>
      <w:r>
        <w:rPr/>
        <w:t>: A </w:t>
      </w:r>
      <w:r>
        <w:rPr>
          <w:rFonts w:ascii="Arial" w:hAnsi="Arial"/>
          <w:b/>
        </w:rPr>
        <w:t>EXECUTORA </w:t>
      </w:r>
      <w:r>
        <w:rPr/>
        <w:t>será responsável pela correta guarda, manutenção e utilização dos bens, a partir de sua aquisição e durante toda a vigência da permissão de uso.</w:t>
      </w:r>
    </w:p>
    <w:p>
      <w:pPr>
        <w:pStyle w:val="BodyText"/>
        <w:spacing w:before="45"/>
      </w:pPr>
    </w:p>
    <w:p>
      <w:pPr>
        <w:pStyle w:val="Heading3"/>
      </w:pPr>
      <w:r>
        <w:rPr/>
        <w:t>CLÁUSULA</w:t>
      </w:r>
      <w:r>
        <w:rPr>
          <w:spacing w:val="11"/>
        </w:rPr>
        <w:t> </w:t>
      </w:r>
      <w:r>
        <w:rPr/>
        <w:t>QUATORZE</w:t>
      </w:r>
      <w:r>
        <w:rPr>
          <w:spacing w:val="12"/>
        </w:rPr>
        <w:t> </w:t>
      </w:r>
      <w:r>
        <w:rPr/>
        <w:t>–</w:t>
      </w:r>
      <w:r>
        <w:rPr>
          <w:spacing w:val="12"/>
        </w:rPr>
        <w:t> </w:t>
      </w:r>
      <w:r>
        <w:rPr/>
        <w:t>DOS</w:t>
      </w:r>
      <w:r>
        <w:rPr>
          <w:spacing w:val="12"/>
        </w:rPr>
        <w:t> </w:t>
      </w:r>
      <w:r>
        <w:rPr/>
        <w:t>EQUIPAMENTOS</w:t>
      </w:r>
      <w:r>
        <w:rPr>
          <w:spacing w:val="11"/>
        </w:rPr>
        <w:t> </w:t>
      </w:r>
      <w:r>
        <w:rPr/>
        <w:t>ADQUIRIDOS</w:t>
      </w:r>
      <w:r>
        <w:rPr>
          <w:spacing w:val="12"/>
        </w:rPr>
        <w:t> </w:t>
      </w:r>
      <w:r>
        <w:rPr/>
        <w:t>EM</w:t>
      </w:r>
      <w:r>
        <w:rPr>
          <w:spacing w:val="12"/>
        </w:rPr>
        <w:t> </w:t>
      </w:r>
      <w:r>
        <w:rPr/>
        <w:t>FAVOR</w:t>
      </w:r>
      <w:r>
        <w:rPr>
          <w:spacing w:val="12"/>
        </w:rPr>
        <w:t> </w:t>
      </w:r>
      <w:r>
        <w:rPr/>
        <w:t>DA</w:t>
      </w:r>
      <w:r>
        <w:rPr>
          <w:spacing w:val="12"/>
        </w:rPr>
        <w:t> </w:t>
      </w:r>
      <w:r>
        <w:rPr>
          <w:spacing w:val="-2"/>
        </w:rPr>
        <w:t>PARCEIRA</w:t>
      </w:r>
    </w:p>
    <w:p>
      <w:pPr>
        <w:pStyle w:val="BodyText"/>
        <w:spacing w:line="256" w:lineRule="auto"/>
        <w:ind w:left="218" w:right="133"/>
        <w:jc w:val="both"/>
      </w:pPr>
      <w:r>
        <w:rPr/>
        <w:t>Os bens móveis gerados ou adquiridos com recursos da</w:t>
      </w:r>
      <w:r>
        <w:rPr>
          <w:spacing w:val="40"/>
        </w:rPr>
        <w:t> </w:t>
      </w:r>
      <w:r>
        <w:rPr>
          <w:rFonts w:ascii="Arial" w:hAnsi="Arial"/>
          <w:b/>
        </w:rPr>
        <w:t>FAPEMIG </w:t>
      </w:r>
      <w:r>
        <w:rPr/>
        <w:t>destinados a PARCEIRA serão a ela doados, desde a aquisição, nos termos da Lei Estadual nº 24.672, de 2024.</w:t>
      </w:r>
    </w:p>
    <w:p>
      <w:pPr>
        <w:pStyle w:val="BodyText"/>
        <w:spacing w:line="256" w:lineRule="auto" w:before="19"/>
        <w:ind w:left="218" w:right="108"/>
        <w:jc w:val="both"/>
      </w:pPr>
      <w:r>
        <w:rPr>
          <w:rFonts w:ascii="Arial" w:hAnsi="Arial"/>
          <w:b/>
        </w:rPr>
        <w:t>PARÁGRAFO PRIMEIRO</w:t>
      </w:r>
      <w:r>
        <w:rPr>
          <w:rFonts w:ascii="Arial" w:hAnsi="Arial"/>
          <w:b/>
          <w:spacing w:val="-14"/>
        </w:rPr>
        <w:t> </w:t>
      </w:r>
      <w:r>
        <w:rPr/>
        <w:t>: Nos termos da Portaria FAPEMIG n. 16/2024, considera-se presumida a ausência de prejuízo à pesquisa ou ao estudo em curso para a efetivação das doações de forma automática desde a aquisição</w:t>
      </w:r>
      <w:r>
        <w:rPr>
          <w:spacing w:val="80"/>
        </w:rPr>
        <w:t> </w:t>
      </w:r>
      <w:r>
        <w:rPr/>
        <w:t>do bem em favor da entidade pública ou privada sem fins lucrativos destinatária do recurso ou ICTMG participante</w:t>
      </w:r>
      <w:r>
        <w:rPr>
          <w:spacing w:val="80"/>
        </w:rPr>
        <w:t> </w:t>
      </w:r>
      <w:r>
        <w:rPr/>
        <w:t>do projeto segundo o plano de trabalho, conforme artigo 13 da Lei Federal nº 13.243, de 2016 c/c inciso XV do art.</w:t>
      </w:r>
      <w:r>
        <w:rPr>
          <w:spacing w:val="80"/>
        </w:rPr>
        <w:t> </w:t>
      </w:r>
      <w:r>
        <w:rPr/>
        <w:t>79 do Decreto Estadual nº 47.442, de 2018.</w:t>
      </w:r>
    </w:p>
    <w:p>
      <w:pPr>
        <w:pStyle w:val="BodyText"/>
        <w:spacing w:line="256" w:lineRule="auto" w:before="16"/>
        <w:ind w:left="218" w:right="111"/>
        <w:jc w:val="both"/>
      </w:pPr>
      <w:r>
        <w:rPr>
          <w:rFonts w:ascii="Arial" w:hAnsi="Arial"/>
          <w:b/>
        </w:rPr>
        <w:t>PARÁGRAFO SEGUNDO:</w:t>
      </w:r>
      <w:r>
        <w:rPr>
          <w:rFonts w:ascii="Arial" w:hAnsi="Arial"/>
          <w:b/>
          <w:spacing w:val="40"/>
        </w:rPr>
        <w:t> </w:t>
      </w:r>
      <w:r>
        <w:rPr/>
        <w:t>Em caso de reprovação da prestação de contas final, o valor referente ao bem porventura doado deverá ser ressarcido à </w:t>
      </w:r>
      <w:r>
        <w:rPr>
          <w:rFonts w:ascii="Arial" w:hAnsi="Arial"/>
          <w:b/>
        </w:rPr>
        <w:t>FAPEMIG</w:t>
      </w:r>
      <w:r>
        <w:rPr/>
        <w:t>.</w:t>
      </w:r>
    </w:p>
    <w:p>
      <w:pPr>
        <w:pStyle w:val="BodyText"/>
        <w:spacing w:line="256" w:lineRule="auto" w:before="19"/>
        <w:ind w:left="218" w:right="108"/>
        <w:jc w:val="both"/>
      </w:pPr>
      <w:r>
        <w:rPr>
          <w:rFonts w:ascii="Arial" w:hAnsi="Arial"/>
          <w:b/>
        </w:rPr>
        <w:t>PARÁGRAFO TERCEIRO</w:t>
      </w:r>
      <w:r>
        <w:rPr/>
        <w:t>: Excepcionalmente, a critério da Direção da </w:t>
      </w:r>
      <w:r>
        <w:rPr>
          <w:rFonts w:ascii="Arial" w:hAnsi="Arial"/>
          <w:b/>
        </w:rPr>
        <w:t>FAPEMIG</w:t>
      </w:r>
      <w:r>
        <w:rPr/>
        <w:t>, poderá ser dispensado o ressarcimento</w:t>
      </w:r>
      <w:r>
        <w:rPr>
          <w:spacing w:val="28"/>
        </w:rPr>
        <w:t> </w:t>
      </w:r>
      <w:r>
        <w:rPr/>
        <w:t>previsto</w:t>
      </w:r>
      <w:r>
        <w:rPr>
          <w:spacing w:val="28"/>
        </w:rPr>
        <w:t> </w:t>
      </w:r>
      <w:r>
        <w:rPr/>
        <w:t>no</w:t>
      </w:r>
      <w:r>
        <w:rPr>
          <w:spacing w:val="28"/>
        </w:rPr>
        <w:t> </w:t>
      </w:r>
      <w:r>
        <w:rPr/>
        <w:t>parágrafo</w:t>
      </w:r>
      <w:r>
        <w:rPr>
          <w:spacing w:val="28"/>
        </w:rPr>
        <w:t> </w:t>
      </w:r>
      <w:r>
        <w:rPr/>
        <w:t>anterior,</w:t>
      </w:r>
      <w:r>
        <w:rPr>
          <w:spacing w:val="28"/>
        </w:rPr>
        <w:t> </w:t>
      </w:r>
      <w:r>
        <w:rPr/>
        <w:t>caso</w:t>
      </w:r>
      <w:r>
        <w:rPr>
          <w:spacing w:val="28"/>
        </w:rPr>
        <w:t> </w:t>
      </w:r>
      <w:r>
        <w:rPr/>
        <w:t>o</w:t>
      </w:r>
      <w:r>
        <w:rPr>
          <w:spacing w:val="28"/>
        </w:rPr>
        <w:t> </w:t>
      </w:r>
      <w:r>
        <w:rPr/>
        <w:t>bem</w:t>
      </w:r>
      <w:r>
        <w:rPr>
          <w:spacing w:val="28"/>
        </w:rPr>
        <w:t> </w:t>
      </w:r>
      <w:r>
        <w:rPr/>
        <w:t>adquirido</w:t>
      </w:r>
      <w:r>
        <w:rPr>
          <w:spacing w:val="28"/>
        </w:rPr>
        <w:t> </w:t>
      </w:r>
      <w:r>
        <w:rPr/>
        <w:t>esteja</w:t>
      </w:r>
      <w:r>
        <w:rPr>
          <w:spacing w:val="28"/>
        </w:rPr>
        <w:t> </w:t>
      </w:r>
      <w:r>
        <w:rPr/>
        <w:t>sendo</w:t>
      </w:r>
      <w:r>
        <w:rPr>
          <w:spacing w:val="28"/>
        </w:rPr>
        <w:t> </w:t>
      </w:r>
      <w:r>
        <w:rPr/>
        <w:t>utilizado</w:t>
      </w:r>
      <w:r>
        <w:rPr>
          <w:spacing w:val="28"/>
        </w:rPr>
        <w:t> </w:t>
      </w:r>
      <w:r>
        <w:rPr/>
        <w:t>por</w:t>
      </w:r>
      <w:r>
        <w:rPr>
          <w:spacing w:val="30"/>
        </w:rPr>
        <w:t> </w:t>
      </w:r>
      <w:r>
        <w:rPr/>
        <w:t>entidades</w:t>
      </w:r>
      <w:r>
        <w:rPr>
          <w:spacing w:val="30"/>
        </w:rPr>
        <w:t> </w:t>
      </w:r>
      <w:r>
        <w:rPr/>
        <w:t>públicas ou privadas sem fins lucrativos, para fins de interesse público</w:t>
      </w:r>
    </w:p>
    <w:p>
      <w:pPr>
        <w:pStyle w:val="BodyText"/>
        <w:spacing w:line="256" w:lineRule="auto" w:before="19"/>
        <w:ind w:left="218" w:right="122"/>
        <w:jc w:val="both"/>
      </w:pPr>
      <w:r>
        <w:rPr>
          <w:rFonts w:ascii="Arial" w:hAnsi="Arial"/>
          <w:b/>
        </w:rPr>
        <w:t>PARÁGRAFO QUARTO</w:t>
      </w:r>
      <w:r>
        <w:rPr>
          <w:rFonts w:ascii="Arial" w:hAnsi="Arial"/>
          <w:b/>
          <w:spacing w:val="-14"/>
        </w:rPr>
        <w:t> </w:t>
      </w:r>
      <w:r>
        <w:rPr/>
        <w:t>: A instituição recebedora da doação será responsável pela guarda, manutenção e</w:t>
      </w:r>
      <w:r>
        <w:rPr>
          <w:spacing w:val="40"/>
        </w:rPr>
        <w:t> </w:t>
      </w:r>
      <w:r>
        <w:rPr/>
        <w:t>utilização dos bens móveis doados.</w:t>
      </w:r>
    </w:p>
    <w:p>
      <w:pPr>
        <w:pStyle w:val="BodyText"/>
        <w:spacing w:line="256" w:lineRule="auto" w:before="19"/>
        <w:ind w:left="218" w:right="107"/>
        <w:jc w:val="both"/>
      </w:pPr>
      <w:r>
        <w:rPr>
          <w:rFonts w:ascii="Arial" w:hAnsi="Arial"/>
          <w:b/>
        </w:rPr>
        <w:t>PARÁGRAFO QUINTO</w:t>
      </w:r>
      <w:r>
        <w:rPr>
          <w:rFonts w:ascii="Arial" w:hAnsi="Arial"/>
          <w:b/>
          <w:spacing w:val="-14"/>
        </w:rPr>
        <w:t> </w:t>
      </w:r>
      <w:r>
        <w:rPr/>
        <w:t>: Compete à </w:t>
      </w:r>
      <w:r>
        <w:rPr>
          <w:rFonts w:ascii="Arial" w:hAnsi="Arial"/>
          <w:b/>
        </w:rPr>
        <w:t>PARCEIRA </w:t>
      </w:r>
      <w:r>
        <w:rPr/>
        <w:t>comunicar à </w:t>
      </w:r>
      <w:r>
        <w:rPr>
          <w:rFonts w:ascii="Arial" w:hAnsi="Arial"/>
          <w:b/>
        </w:rPr>
        <w:t>FAPEMIG </w:t>
      </w:r>
      <w:r>
        <w:rPr/>
        <w:t>quaisquer fatos que possam interferir na posse, na propriedade ou no valor do bem adquirido em decorrência do presente TEI.</w:t>
      </w:r>
    </w:p>
    <w:p>
      <w:pPr>
        <w:pStyle w:val="BodyText"/>
        <w:spacing w:line="256" w:lineRule="auto" w:before="19"/>
        <w:ind w:left="218" w:right="106"/>
        <w:jc w:val="both"/>
      </w:pPr>
      <w:r>
        <w:rPr>
          <w:rFonts w:ascii="Arial" w:hAnsi="Arial"/>
          <w:b/>
        </w:rPr>
        <w:t>PARÁGRAFO SEXTO</w:t>
      </w:r>
      <w:r>
        <w:rPr>
          <w:rFonts w:ascii="Arial" w:hAnsi="Arial"/>
          <w:b/>
          <w:spacing w:val="-14"/>
        </w:rPr>
        <w:t> </w:t>
      </w:r>
      <w:r>
        <w:rPr/>
        <w:t>: Caso</w:t>
      </w:r>
      <w:r>
        <w:rPr>
          <w:spacing w:val="40"/>
        </w:rPr>
        <w:t> </w:t>
      </w:r>
      <w:r>
        <w:rPr/>
        <w:t>a </w:t>
      </w:r>
      <w:r>
        <w:rPr>
          <w:rFonts w:ascii="Arial" w:hAnsi="Arial"/>
          <w:b/>
        </w:rPr>
        <w:t>PARCEIRA </w:t>
      </w:r>
      <w:r>
        <w:rPr/>
        <w:t>não puder ou não quiser a doação do(s) bem(ns) móvel(is), terão prioridade</w:t>
      </w:r>
      <w:r>
        <w:rPr>
          <w:spacing w:val="21"/>
        </w:rPr>
        <w:t> </w:t>
      </w:r>
      <w:r>
        <w:rPr/>
        <w:t>na</w:t>
      </w:r>
      <w:r>
        <w:rPr>
          <w:spacing w:val="21"/>
        </w:rPr>
        <w:t> </w:t>
      </w:r>
      <w:r>
        <w:rPr/>
        <w:t>doação,</w:t>
      </w:r>
      <w:r>
        <w:rPr>
          <w:spacing w:val="22"/>
        </w:rPr>
        <w:t> </w:t>
      </w:r>
      <w:r>
        <w:rPr/>
        <w:t>nesta</w:t>
      </w:r>
      <w:r>
        <w:rPr>
          <w:spacing w:val="21"/>
        </w:rPr>
        <w:t> </w:t>
      </w:r>
      <w:r>
        <w:rPr/>
        <w:t>ordem,</w:t>
      </w:r>
      <w:r>
        <w:rPr>
          <w:spacing w:val="22"/>
        </w:rPr>
        <w:t> </w:t>
      </w:r>
      <w:r>
        <w:rPr/>
        <w:t>instituição</w:t>
      </w:r>
      <w:r>
        <w:rPr>
          <w:spacing w:val="21"/>
        </w:rPr>
        <w:t> </w:t>
      </w:r>
      <w:r>
        <w:rPr/>
        <w:t>científica,</w:t>
      </w:r>
      <w:r>
        <w:rPr>
          <w:spacing w:val="22"/>
        </w:rPr>
        <w:t> </w:t>
      </w:r>
      <w:r>
        <w:rPr/>
        <w:t>tecnológica</w:t>
      </w:r>
      <w:r>
        <w:rPr>
          <w:spacing w:val="21"/>
        </w:rPr>
        <w:t> </w:t>
      </w:r>
      <w:r>
        <w:rPr/>
        <w:t>e</w:t>
      </w:r>
      <w:r>
        <w:rPr>
          <w:spacing w:val="21"/>
        </w:rPr>
        <w:t> </w:t>
      </w:r>
      <w:r>
        <w:rPr/>
        <w:t>de</w:t>
      </w:r>
      <w:r>
        <w:rPr>
          <w:spacing w:val="21"/>
        </w:rPr>
        <w:t> </w:t>
      </w:r>
      <w:r>
        <w:rPr/>
        <w:t>inovação</w:t>
      </w:r>
      <w:r>
        <w:rPr>
          <w:spacing w:val="21"/>
        </w:rPr>
        <w:t> </w:t>
      </w:r>
      <w:r>
        <w:rPr/>
        <w:t>prevista</w:t>
      </w:r>
      <w:r>
        <w:rPr>
          <w:spacing w:val="21"/>
        </w:rPr>
        <w:t> </w:t>
      </w:r>
      <w:r>
        <w:rPr/>
        <w:t>no</w:t>
      </w:r>
      <w:r>
        <w:rPr>
          <w:spacing w:val="22"/>
        </w:rPr>
        <w:t> </w:t>
      </w:r>
      <w:r>
        <w:rPr/>
        <w:t>inciso</w:t>
      </w:r>
      <w:r>
        <w:rPr>
          <w:spacing w:val="22"/>
        </w:rPr>
        <w:t> </w:t>
      </w:r>
      <w:r>
        <w:rPr/>
        <w:t>V</w:t>
      </w:r>
      <w:r>
        <w:rPr>
          <w:spacing w:val="22"/>
        </w:rPr>
        <w:t> </w:t>
      </w:r>
      <w:r>
        <w:rPr/>
        <w:t>do</w:t>
      </w:r>
      <w:r>
        <w:rPr>
          <w:spacing w:val="22"/>
        </w:rPr>
        <w:t> </w:t>
      </w:r>
      <w:r>
        <w:rPr/>
        <w:t>art.</w:t>
      </w:r>
      <w:r>
        <w:rPr>
          <w:spacing w:val="22"/>
        </w:rPr>
        <w:t> </w:t>
      </w:r>
      <w:r>
        <w:rPr/>
        <w:t>2º da Lei Federal nº 10.973, de 2004, que tenha sede no Estado e órgão ou entidade da administração direta ou</w:t>
      </w:r>
      <w:r>
        <w:rPr>
          <w:spacing w:val="80"/>
        </w:rPr>
        <w:t> </w:t>
      </w:r>
      <w:r>
        <w:rPr/>
        <w:t>indireta do Estado.</w:t>
      </w:r>
    </w:p>
    <w:p>
      <w:pPr>
        <w:pStyle w:val="BodyText"/>
        <w:spacing w:after="0" w:line="256" w:lineRule="auto"/>
        <w:jc w:val="both"/>
        <w:sectPr>
          <w:pgSz w:w="11900" w:h="16840"/>
          <w:pgMar w:header="0" w:footer="181" w:top="500" w:bottom="380" w:left="566" w:right="566"/>
        </w:sectPr>
      </w:pPr>
    </w:p>
    <w:p>
      <w:pPr>
        <w:pStyle w:val="Heading3"/>
        <w:spacing w:before="76"/>
      </w:pPr>
      <w:r>
        <w:rPr/>
        <w:t>CLÁUSULA</w:t>
      </w:r>
      <w:r>
        <w:rPr>
          <w:spacing w:val="10"/>
        </w:rPr>
        <w:t> </w:t>
      </w:r>
      <w:r>
        <w:rPr/>
        <w:t>QUINZE</w:t>
      </w:r>
      <w:r>
        <w:rPr>
          <w:spacing w:val="11"/>
        </w:rPr>
        <w:t> </w:t>
      </w:r>
      <w:r>
        <w:rPr/>
        <w:t>–</w:t>
      </w:r>
      <w:r>
        <w:rPr>
          <w:spacing w:val="11"/>
        </w:rPr>
        <w:t> </w:t>
      </w:r>
      <w:r>
        <w:rPr/>
        <w:t>DA</w:t>
      </w:r>
      <w:r>
        <w:rPr>
          <w:spacing w:val="11"/>
        </w:rPr>
        <w:t> </w:t>
      </w:r>
      <w:r>
        <w:rPr/>
        <w:t>LEGISLAÇÃO</w:t>
      </w:r>
      <w:r>
        <w:rPr>
          <w:spacing w:val="11"/>
        </w:rPr>
        <w:t> </w:t>
      </w:r>
      <w:r>
        <w:rPr>
          <w:spacing w:val="-2"/>
        </w:rPr>
        <w:t>APLICÁVEL</w:t>
      </w:r>
    </w:p>
    <w:p>
      <w:pPr>
        <w:pStyle w:val="BodyText"/>
        <w:spacing w:line="256" w:lineRule="auto"/>
        <w:ind w:left="218" w:right="105"/>
        <w:jc w:val="both"/>
      </w:pPr>
      <w:r>
        <w:rPr/>
        <w:t>As normas de concessão, execução, pagamento, acompanhamento e prestação de contas do presente TEI são as previstas</w:t>
      </w:r>
      <w:r>
        <w:rPr>
          <w:spacing w:val="22"/>
        </w:rPr>
        <w:t> </w:t>
      </w:r>
      <w:r>
        <w:rPr/>
        <w:t>nas</w:t>
      </w:r>
      <w:r>
        <w:rPr>
          <w:spacing w:val="22"/>
        </w:rPr>
        <w:t> </w:t>
      </w:r>
      <w:r>
        <w:rPr/>
        <w:t>Leis</w:t>
      </w:r>
      <w:r>
        <w:rPr>
          <w:spacing w:val="22"/>
        </w:rPr>
        <w:t> </w:t>
      </w:r>
      <w:r>
        <w:rPr/>
        <w:t>Federais</w:t>
      </w:r>
      <w:r>
        <w:rPr>
          <w:spacing w:val="22"/>
        </w:rPr>
        <w:t> </w:t>
      </w:r>
      <w:r>
        <w:rPr/>
        <w:t>n.</w:t>
      </w:r>
      <w:r>
        <w:rPr>
          <w:spacing w:val="22"/>
        </w:rPr>
        <w:t> </w:t>
      </w:r>
      <w:r>
        <w:rPr/>
        <w:t>13.243,</w:t>
      </w:r>
      <w:r>
        <w:rPr>
          <w:spacing w:val="22"/>
        </w:rPr>
        <w:t> </w:t>
      </w:r>
      <w:r>
        <w:rPr/>
        <w:t>de</w:t>
      </w:r>
      <w:r>
        <w:rPr>
          <w:spacing w:val="22"/>
        </w:rPr>
        <w:t> </w:t>
      </w:r>
      <w:r>
        <w:rPr/>
        <w:t>2016,</w:t>
      </w:r>
      <w:r>
        <w:rPr>
          <w:spacing w:val="22"/>
        </w:rPr>
        <w:t> </w:t>
      </w:r>
      <w:r>
        <w:rPr/>
        <w:t>n.</w:t>
      </w:r>
      <w:r>
        <w:rPr>
          <w:spacing w:val="22"/>
        </w:rPr>
        <w:t> </w:t>
      </w:r>
      <w:r>
        <w:rPr/>
        <w:t>10.973,</w:t>
      </w:r>
      <w:r>
        <w:rPr>
          <w:spacing w:val="22"/>
        </w:rPr>
        <w:t> </w:t>
      </w:r>
      <w:r>
        <w:rPr/>
        <w:t>de</w:t>
      </w:r>
      <w:r>
        <w:rPr>
          <w:spacing w:val="22"/>
        </w:rPr>
        <w:t> </w:t>
      </w:r>
      <w:r>
        <w:rPr/>
        <w:t>2004</w:t>
      </w:r>
      <w:r>
        <w:rPr>
          <w:spacing w:val="22"/>
        </w:rPr>
        <w:t> </w:t>
      </w:r>
      <w:r>
        <w:rPr/>
        <w:t>e,</w:t>
      </w:r>
      <w:r>
        <w:rPr>
          <w:spacing w:val="22"/>
        </w:rPr>
        <w:t> </w:t>
      </w:r>
      <w:r>
        <w:rPr/>
        <w:t>no</w:t>
      </w:r>
      <w:r>
        <w:rPr>
          <w:spacing w:val="22"/>
        </w:rPr>
        <w:t> </w:t>
      </w:r>
      <w:r>
        <w:rPr/>
        <w:t>que</w:t>
      </w:r>
      <w:r>
        <w:rPr>
          <w:spacing w:val="22"/>
        </w:rPr>
        <w:t> </w:t>
      </w:r>
      <w:r>
        <w:rPr/>
        <w:t>couber,</w:t>
      </w:r>
      <w:r>
        <w:rPr>
          <w:spacing w:val="22"/>
        </w:rPr>
        <w:t> </w:t>
      </w:r>
      <w:r>
        <w:rPr/>
        <w:t>na</w:t>
      </w:r>
      <w:r>
        <w:rPr>
          <w:spacing w:val="22"/>
        </w:rPr>
        <w:t> </w:t>
      </w:r>
      <w:r>
        <w:rPr/>
        <w:t>Lei</w:t>
      </w:r>
      <w:r>
        <w:rPr>
          <w:spacing w:val="22"/>
        </w:rPr>
        <w:t> </w:t>
      </w:r>
      <w:r>
        <w:rPr/>
        <w:t>n.</w:t>
      </w:r>
      <w:r>
        <w:rPr>
          <w:spacing w:val="22"/>
        </w:rPr>
        <w:t> </w:t>
      </w:r>
      <w:r>
        <w:rPr/>
        <w:t>14.133,</w:t>
      </w:r>
      <w:r>
        <w:rPr>
          <w:spacing w:val="22"/>
        </w:rPr>
        <w:t> </w:t>
      </w:r>
      <w:r>
        <w:rPr/>
        <w:t>de</w:t>
      </w:r>
      <w:r>
        <w:rPr>
          <w:spacing w:val="22"/>
        </w:rPr>
        <w:t> </w:t>
      </w:r>
      <w:r>
        <w:rPr/>
        <w:t>2021, Lei</w:t>
      </w:r>
      <w:r>
        <w:rPr>
          <w:spacing w:val="40"/>
        </w:rPr>
        <w:t> </w:t>
      </w:r>
      <w:r>
        <w:rPr/>
        <w:t>Estadual</w:t>
      </w:r>
      <w:r>
        <w:rPr>
          <w:spacing w:val="40"/>
        </w:rPr>
        <w:t> </w:t>
      </w:r>
      <w:r>
        <w:rPr/>
        <w:t>nº</w:t>
      </w:r>
      <w:r>
        <w:rPr>
          <w:spacing w:val="40"/>
        </w:rPr>
        <w:t> </w:t>
      </w:r>
      <w:r>
        <w:rPr/>
        <w:t>22.929,</w:t>
      </w:r>
      <w:r>
        <w:rPr>
          <w:spacing w:val="40"/>
        </w:rPr>
        <w:t> </w:t>
      </w:r>
      <w:r>
        <w:rPr/>
        <w:t>de</w:t>
      </w:r>
      <w:r>
        <w:rPr>
          <w:spacing w:val="40"/>
        </w:rPr>
        <w:t> </w:t>
      </w:r>
      <w:r>
        <w:rPr/>
        <w:t>2018,</w:t>
      </w:r>
      <w:r>
        <w:rPr>
          <w:spacing w:val="40"/>
        </w:rPr>
        <w:t> </w:t>
      </w:r>
      <w:r>
        <w:rPr/>
        <w:t>Decreto</w:t>
      </w:r>
      <w:r>
        <w:rPr>
          <w:spacing w:val="40"/>
        </w:rPr>
        <w:t> </w:t>
      </w:r>
      <w:r>
        <w:rPr/>
        <w:t>Estadual</w:t>
      </w:r>
      <w:r>
        <w:rPr>
          <w:spacing w:val="40"/>
        </w:rPr>
        <w:t> </w:t>
      </w:r>
      <w:r>
        <w:rPr/>
        <w:t>nº</w:t>
      </w:r>
      <w:r>
        <w:rPr>
          <w:spacing w:val="40"/>
        </w:rPr>
        <w:t> </w:t>
      </w:r>
      <w:r>
        <w:rPr/>
        <w:t>47.442,</w:t>
      </w:r>
      <w:r>
        <w:rPr>
          <w:spacing w:val="40"/>
        </w:rPr>
        <w:t> </w:t>
      </w:r>
      <w:r>
        <w:rPr/>
        <w:t>de</w:t>
      </w:r>
      <w:r>
        <w:rPr>
          <w:spacing w:val="40"/>
        </w:rPr>
        <w:t> </w:t>
      </w:r>
      <w:r>
        <w:rPr/>
        <w:t>2018.</w:t>
      </w:r>
      <w:r>
        <w:rPr>
          <w:spacing w:val="40"/>
        </w:rPr>
        <w:t> </w:t>
      </w:r>
      <w:r>
        <w:rPr/>
        <w:t>e</w:t>
      </w:r>
      <w:r>
        <w:rPr>
          <w:spacing w:val="40"/>
        </w:rPr>
        <w:t> </w:t>
      </w:r>
      <w:r>
        <w:rPr/>
        <w:t>demais</w:t>
      </w:r>
      <w:r>
        <w:rPr>
          <w:spacing w:val="40"/>
        </w:rPr>
        <w:t> </w:t>
      </w:r>
      <w:r>
        <w:rPr/>
        <w:t>legislações</w:t>
      </w:r>
      <w:r>
        <w:rPr>
          <w:spacing w:val="40"/>
        </w:rPr>
        <w:t> </w:t>
      </w:r>
      <w:r>
        <w:rPr/>
        <w:t>aplicáveis</w:t>
      </w:r>
      <w:r>
        <w:rPr>
          <w:spacing w:val="40"/>
        </w:rPr>
        <w:t> </w:t>
      </w:r>
      <w:r>
        <w:rPr/>
        <w:t>ao presente instrumento, além do regramento constante no Manual da FAPEMIG e demais normas internas da </w:t>
      </w:r>
      <w:r>
        <w:rPr>
          <w:rFonts w:ascii="Arial" w:hAnsi="Arial"/>
          <w:b/>
        </w:rPr>
        <w:t>FAPEMIG,</w:t>
      </w:r>
      <w:r>
        <w:rPr>
          <w:rFonts w:ascii="Arial" w:hAnsi="Arial"/>
          <w:b/>
          <w:spacing w:val="35"/>
        </w:rPr>
        <w:t> </w:t>
      </w:r>
      <w:r>
        <w:rPr/>
        <w:t>que</w:t>
      </w:r>
      <w:r>
        <w:rPr>
          <w:spacing w:val="30"/>
        </w:rPr>
        <w:t> </w:t>
      </w:r>
      <w:r>
        <w:rPr/>
        <w:t>poderão</w:t>
      </w:r>
      <w:r>
        <w:rPr>
          <w:spacing w:val="30"/>
        </w:rPr>
        <w:t> </w:t>
      </w:r>
      <w:r>
        <w:rPr/>
        <w:t>ser</w:t>
      </w:r>
      <w:r>
        <w:rPr>
          <w:spacing w:val="30"/>
        </w:rPr>
        <w:t> </w:t>
      </w:r>
      <w:r>
        <w:rPr/>
        <w:t>alteradas</w:t>
      </w:r>
      <w:r>
        <w:rPr>
          <w:spacing w:val="30"/>
        </w:rPr>
        <w:t> </w:t>
      </w:r>
      <w:r>
        <w:rPr/>
        <w:t>a</w:t>
      </w:r>
      <w:r>
        <w:rPr>
          <w:spacing w:val="30"/>
        </w:rPr>
        <w:t> </w:t>
      </w:r>
      <w:r>
        <w:rPr/>
        <w:t>critério</w:t>
      </w:r>
      <w:r>
        <w:rPr>
          <w:spacing w:val="30"/>
        </w:rPr>
        <w:t> </w:t>
      </w:r>
      <w:r>
        <w:rPr/>
        <w:t>desta,</w:t>
      </w:r>
      <w:r>
        <w:rPr>
          <w:spacing w:val="30"/>
        </w:rPr>
        <w:t> </w:t>
      </w:r>
      <w:r>
        <w:rPr/>
        <w:t>bem</w:t>
      </w:r>
      <w:r>
        <w:rPr>
          <w:spacing w:val="30"/>
        </w:rPr>
        <w:t> </w:t>
      </w:r>
      <w:r>
        <w:rPr/>
        <w:t>como</w:t>
      </w:r>
      <w:r>
        <w:rPr>
          <w:spacing w:val="30"/>
        </w:rPr>
        <w:t> </w:t>
      </w:r>
      <w:r>
        <w:rPr/>
        <w:t>as</w:t>
      </w:r>
      <w:r>
        <w:rPr>
          <w:spacing w:val="30"/>
        </w:rPr>
        <w:t> </w:t>
      </w:r>
      <w:r>
        <w:rPr/>
        <w:t>prescritas</w:t>
      </w:r>
      <w:r>
        <w:rPr>
          <w:spacing w:val="30"/>
        </w:rPr>
        <w:t> </w:t>
      </w:r>
      <w:r>
        <w:rPr/>
        <w:t>na</w:t>
      </w:r>
      <w:r>
        <w:rPr>
          <w:spacing w:val="30"/>
        </w:rPr>
        <w:t> </w:t>
      </w:r>
      <w:r>
        <w:rPr/>
        <w:t>Chamada</w:t>
      </w:r>
      <w:r>
        <w:rPr>
          <w:spacing w:val="30"/>
        </w:rPr>
        <w:t> </w:t>
      </w:r>
      <w:r>
        <w:rPr/>
        <w:t>Pública</w:t>
      </w:r>
      <w:r>
        <w:rPr>
          <w:spacing w:val="30"/>
        </w:rPr>
        <w:t> </w:t>
      </w:r>
      <w:r>
        <w:rPr/>
        <w:t>identificada no preâmbulo, aplicando-se também os princípios que regem a atuação da administração pública, em especial os princípios</w:t>
      </w:r>
      <w:r>
        <w:rPr>
          <w:spacing w:val="40"/>
        </w:rPr>
        <w:t> </w:t>
      </w:r>
      <w:r>
        <w:rPr/>
        <w:t>da</w:t>
      </w:r>
      <w:r>
        <w:rPr>
          <w:spacing w:val="40"/>
        </w:rPr>
        <w:t> </w:t>
      </w:r>
      <w:r>
        <w:rPr/>
        <w:t>legalidade,</w:t>
      </w:r>
      <w:r>
        <w:rPr>
          <w:spacing w:val="40"/>
        </w:rPr>
        <w:t> </w:t>
      </w:r>
      <w:r>
        <w:rPr/>
        <w:t>impessoalidade,</w:t>
      </w:r>
      <w:r>
        <w:rPr>
          <w:spacing w:val="40"/>
        </w:rPr>
        <w:t> </w:t>
      </w:r>
      <w:r>
        <w:rPr/>
        <w:t>moralidade,</w:t>
      </w:r>
      <w:r>
        <w:rPr>
          <w:spacing w:val="40"/>
        </w:rPr>
        <w:t> </w:t>
      </w:r>
      <w:r>
        <w:rPr/>
        <w:t>publicidade</w:t>
      </w:r>
      <w:r>
        <w:rPr>
          <w:spacing w:val="40"/>
        </w:rPr>
        <w:t> </w:t>
      </w:r>
      <w:r>
        <w:rPr/>
        <w:t>e</w:t>
      </w:r>
      <w:r>
        <w:rPr>
          <w:spacing w:val="40"/>
        </w:rPr>
        <w:t> </w:t>
      </w:r>
      <w:r>
        <w:rPr/>
        <w:t>eficiência.</w:t>
      </w:r>
      <w:r>
        <w:rPr>
          <w:spacing w:val="37"/>
        </w:rPr>
        <w:t> </w:t>
      </w:r>
      <w:r>
        <w:rPr/>
        <w:t>Aplicam-se</w:t>
      </w:r>
      <w:r>
        <w:rPr>
          <w:spacing w:val="40"/>
        </w:rPr>
        <w:t> </w:t>
      </w:r>
      <w:r>
        <w:rPr/>
        <w:t>também</w:t>
      </w:r>
      <w:r>
        <w:rPr>
          <w:spacing w:val="40"/>
        </w:rPr>
        <w:t> </w:t>
      </w:r>
      <w:r>
        <w:rPr/>
        <w:t>ao</w:t>
      </w:r>
      <w:r>
        <w:rPr>
          <w:spacing w:val="40"/>
        </w:rPr>
        <w:t> </w:t>
      </w:r>
      <w:r>
        <w:rPr/>
        <w:t>presente </w:t>
      </w:r>
      <w:r>
        <w:rPr>
          <w:rFonts w:ascii="Arial" w:hAnsi="Arial"/>
          <w:b/>
        </w:rPr>
        <w:t>TEI</w:t>
      </w:r>
      <w:r>
        <w:rPr/>
        <w:t>,</w:t>
      </w:r>
      <w:r>
        <w:rPr>
          <w:spacing w:val="16"/>
        </w:rPr>
        <w:t> </w:t>
      </w:r>
      <w:r>
        <w:rPr/>
        <w:t>de</w:t>
      </w:r>
      <w:r>
        <w:rPr>
          <w:spacing w:val="16"/>
        </w:rPr>
        <w:t> </w:t>
      </w:r>
      <w:r>
        <w:rPr/>
        <w:t>forma</w:t>
      </w:r>
      <w:r>
        <w:rPr>
          <w:spacing w:val="16"/>
        </w:rPr>
        <w:t> </w:t>
      </w:r>
      <w:r>
        <w:rPr/>
        <w:t>subsidiária,</w:t>
      </w:r>
      <w:r>
        <w:rPr>
          <w:spacing w:val="16"/>
        </w:rPr>
        <w:t> </w:t>
      </w:r>
      <w:r>
        <w:rPr/>
        <w:t>o</w:t>
      </w:r>
      <w:r>
        <w:rPr>
          <w:spacing w:val="16"/>
        </w:rPr>
        <w:t> </w:t>
      </w:r>
      <w:r>
        <w:rPr/>
        <w:t>Decreto</w:t>
      </w:r>
      <w:r>
        <w:rPr>
          <w:spacing w:val="16"/>
        </w:rPr>
        <w:t> </w:t>
      </w:r>
      <w:r>
        <w:rPr/>
        <w:t>Federal</w:t>
      </w:r>
      <w:r>
        <w:rPr>
          <w:spacing w:val="16"/>
        </w:rPr>
        <w:t> </w:t>
      </w:r>
      <w:r>
        <w:rPr/>
        <w:t>n°</w:t>
      </w:r>
      <w:r>
        <w:rPr>
          <w:spacing w:val="16"/>
        </w:rPr>
        <w:t> </w:t>
      </w:r>
      <w:r>
        <w:rPr/>
        <w:t>8.241,</w:t>
      </w:r>
      <w:r>
        <w:rPr>
          <w:spacing w:val="16"/>
        </w:rPr>
        <w:t> </w:t>
      </w:r>
      <w:r>
        <w:rPr/>
        <w:t>de</w:t>
      </w:r>
      <w:r>
        <w:rPr>
          <w:spacing w:val="16"/>
        </w:rPr>
        <w:t> </w:t>
      </w:r>
      <w:r>
        <w:rPr/>
        <w:t>21</w:t>
      </w:r>
      <w:r>
        <w:rPr>
          <w:spacing w:val="16"/>
        </w:rPr>
        <w:t> </w:t>
      </w:r>
      <w:r>
        <w:rPr/>
        <w:t>de</w:t>
      </w:r>
      <w:r>
        <w:rPr>
          <w:spacing w:val="16"/>
        </w:rPr>
        <w:t> </w:t>
      </w:r>
      <w:r>
        <w:rPr/>
        <w:t>maio</w:t>
      </w:r>
      <w:r>
        <w:rPr>
          <w:spacing w:val="16"/>
        </w:rPr>
        <w:t> </w:t>
      </w:r>
      <w:r>
        <w:rPr/>
        <w:t>de</w:t>
      </w:r>
      <w:r>
        <w:rPr>
          <w:spacing w:val="16"/>
        </w:rPr>
        <w:t> </w:t>
      </w:r>
      <w:r>
        <w:rPr/>
        <w:t>2014</w:t>
      </w:r>
      <w:r>
        <w:rPr>
          <w:spacing w:val="16"/>
        </w:rPr>
        <w:t> </w:t>
      </w:r>
      <w:r>
        <w:rPr/>
        <w:t>e</w:t>
      </w:r>
      <w:r>
        <w:rPr>
          <w:spacing w:val="16"/>
        </w:rPr>
        <w:t> </w:t>
      </w:r>
      <w:r>
        <w:rPr/>
        <w:t>o</w:t>
      </w:r>
      <w:r>
        <w:rPr>
          <w:spacing w:val="16"/>
        </w:rPr>
        <w:t> </w:t>
      </w:r>
      <w:r>
        <w:rPr/>
        <w:t>Decreto</w:t>
      </w:r>
      <w:r>
        <w:rPr>
          <w:spacing w:val="16"/>
        </w:rPr>
        <w:t> </w:t>
      </w:r>
      <w:r>
        <w:rPr/>
        <w:t>Estadual</w:t>
      </w:r>
      <w:r>
        <w:rPr>
          <w:spacing w:val="16"/>
        </w:rPr>
        <w:t> </w:t>
      </w:r>
      <w:r>
        <w:rPr/>
        <w:t>nº</w:t>
      </w:r>
      <w:r>
        <w:rPr>
          <w:spacing w:val="16"/>
        </w:rPr>
        <w:t> </w:t>
      </w:r>
      <w:r>
        <w:rPr/>
        <w:t>48.745,</w:t>
      </w:r>
      <w:r>
        <w:rPr>
          <w:spacing w:val="16"/>
        </w:rPr>
        <w:t> </w:t>
      </w:r>
      <w:r>
        <w:rPr/>
        <w:t>de 29 de dezembro de 2023.</w:t>
      </w:r>
    </w:p>
    <w:p>
      <w:pPr>
        <w:pStyle w:val="BodyText"/>
        <w:spacing w:before="40"/>
      </w:pPr>
    </w:p>
    <w:p>
      <w:pPr>
        <w:pStyle w:val="Heading3"/>
      </w:pPr>
      <w:r>
        <w:rPr/>
        <w:t>CLÁUSULA</w:t>
      </w:r>
      <w:r>
        <w:rPr>
          <w:spacing w:val="10"/>
        </w:rPr>
        <w:t> </w:t>
      </w:r>
      <w:r>
        <w:rPr/>
        <w:t>DEZESSEIS</w:t>
      </w:r>
      <w:r>
        <w:rPr>
          <w:spacing w:val="10"/>
        </w:rPr>
        <w:t> </w:t>
      </w:r>
      <w:r>
        <w:rPr/>
        <w:t>–</w:t>
      </w:r>
      <w:r>
        <w:rPr>
          <w:spacing w:val="10"/>
        </w:rPr>
        <w:t> </w:t>
      </w:r>
      <w:r>
        <w:rPr/>
        <w:t>DA</w:t>
      </w:r>
      <w:r>
        <w:rPr>
          <w:spacing w:val="10"/>
        </w:rPr>
        <w:t> </w:t>
      </w:r>
      <w:r>
        <w:rPr>
          <w:spacing w:val="-2"/>
        </w:rPr>
        <w:t>INADIMPLÊNCIA</w:t>
      </w:r>
    </w:p>
    <w:p>
      <w:pPr>
        <w:pStyle w:val="BodyText"/>
        <w:spacing w:line="256" w:lineRule="auto"/>
        <w:ind w:left="218" w:right="109"/>
        <w:jc w:val="both"/>
      </w:pPr>
      <w:r>
        <w:rPr/>
        <w:t>A</w:t>
      </w:r>
      <w:r>
        <w:rPr>
          <w:spacing w:val="40"/>
        </w:rPr>
        <w:t> </w:t>
      </w:r>
      <w:r>
        <w:rPr/>
        <w:t>violação</w:t>
      </w:r>
      <w:r>
        <w:rPr>
          <w:spacing w:val="40"/>
        </w:rPr>
        <w:t> </w:t>
      </w:r>
      <w:r>
        <w:rPr/>
        <w:t>de</w:t>
      </w:r>
      <w:r>
        <w:rPr>
          <w:spacing w:val="40"/>
        </w:rPr>
        <w:t> </w:t>
      </w:r>
      <w:r>
        <w:rPr/>
        <w:t>qualquer</w:t>
      </w:r>
      <w:r>
        <w:rPr>
          <w:spacing w:val="40"/>
        </w:rPr>
        <w:t> </w:t>
      </w:r>
      <w:r>
        <w:rPr/>
        <w:t>cláusula</w:t>
      </w:r>
      <w:r>
        <w:rPr>
          <w:spacing w:val="40"/>
        </w:rPr>
        <w:t> </w:t>
      </w:r>
      <w:r>
        <w:rPr/>
        <w:t>do</w:t>
      </w:r>
      <w:r>
        <w:rPr>
          <w:spacing w:val="40"/>
        </w:rPr>
        <w:t> </w:t>
      </w:r>
      <w:r>
        <w:rPr/>
        <w:t>presente </w:t>
      </w:r>
      <w:r>
        <w:rPr>
          <w:rFonts w:ascii="Arial" w:hAnsi="Arial"/>
          <w:b/>
        </w:rPr>
        <w:t>TEI</w:t>
      </w:r>
      <w:r>
        <w:rPr>
          <w:rFonts w:ascii="Arial" w:hAnsi="Arial"/>
          <w:b/>
          <w:spacing w:val="40"/>
        </w:rPr>
        <w:t> </w:t>
      </w:r>
      <w:r>
        <w:rPr/>
        <w:t>importará</w:t>
      </w:r>
      <w:r>
        <w:rPr>
          <w:spacing w:val="40"/>
        </w:rPr>
        <w:t> </w:t>
      </w:r>
      <w:r>
        <w:rPr/>
        <w:t>em</w:t>
      </w:r>
      <w:r>
        <w:rPr>
          <w:spacing w:val="40"/>
        </w:rPr>
        <w:t> </w:t>
      </w:r>
      <w:r>
        <w:rPr/>
        <w:t>suspensão</w:t>
      </w:r>
      <w:r>
        <w:rPr>
          <w:spacing w:val="40"/>
        </w:rPr>
        <w:t> </w:t>
      </w:r>
      <w:r>
        <w:rPr/>
        <w:t>do</w:t>
      </w:r>
      <w:r>
        <w:rPr>
          <w:spacing w:val="40"/>
        </w:rPr>
        <w:t> </w:t>
      </w:r>
      <w:r>
        <w:rPr/>
        <w:t>apoio</w:t>
      </w:r>
      <w:r>
        <w:rPr>
          <w:spacing w:val="40"/>
        </w:rPr>
        <w:t> </w:t>
      </w:r>
      <w:r>
        <w:rPr/>
        <w:t>concedido,</w:t>
      </w:r>
      <w:r>
        <w:rPr>
          <w:spacing w:val="40"/>
        </w:rPr>
        <w:t> </w:t>
      </w:r>
      <w:r>
        <w:rPr/>
        <w:t>e,</w:t>
      </w:r>
      <w:r>
        <w:rPr>
          <w:spacing w:val="40"/>
        </w:rPr>
        <w:t> </w:t>
      </w:r>
      <w:r>
        <w:rPr/>
        <w:t>eventual, rescisão</w:t>
      </w:r>
      <w:r>
        <w:rPr>
          <w:spacing w:val="40"/>
        </w:rPr>
        <w:t> </w:t>
      </w:r>
      <w:r>
        <w:rPr/>
        <w:t>deste </w:t>
      </w:r>
      <w:r>
        <w:rPr>
          <w:rFonts w:ascii="Arial" w:hAnsi="Arial"/>
          <w:b/>
        </w:rPr>
        <w:t>TEI</w:t>
      </w:r>
      <w:r>
        <w:rPr/>
        <w:t>,</w:t>
      </w:r>
      <w:r>
        <w:rPr>
          <w:spacing w:val="40"/>
        </w:rPr>
        <w:t> </w:t>
      </w:r>
      <w:r>
        <w:rPr/>
        <w:t>além</w:t>
      </w:r>
      <w:r>
        <w:rPr>
          <w:spacing w:val="40"/>
        </w:rPr>
        <w:t> </w:t>
      </w:r>
      <w:r>
        <w:rPr/>
        <w:t>da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devidamente</w:t>
      </w:r>
      <w:r>
        <w:rPr>
          <w:spacing w:val="40"/>
        </w:rPr>
        <w:t> </w:t>
      </w:r>
      <w:r>
        <w:rPr/>
        <w:t>corrigidos</w:t>
      </w:r>
      <w:r>
        <w:rPr>
          <w:spacing w:val="40"/>
        </w:rPr>
        <w:t> </w:t>
      </w:r>
      <w:r>
        <w:rPr/>
        <w:t>e</w:t>
      </w:r>
      <w:r>
        <w:rPr>
          <w:spacing w:val="40"/>
        </w:rPr>
        <w:t> </w:t>
      </w:r>
      <w:r>
        <w:rPr/>
        <w:t>acrescidos</w:t>
      </w:r>
      <w:r>
        <w:rPr>
          <w:spacing w:val="40"/>
        </w:rPr>
        <w:t> </w:t>
      </w:r>
      <w:r>
        <w:rPr/>
        <w:t>de</w:t>
      </w:r>
      <w:r>
        <w:rPr>
          <w:spacing w:val="40"/>
        </w:rPr>
        <w:t> </w:t>
      </w:r>
      <w:r>
        <w:rPr/>
        <w:t>juros legais e retirada dos bens adquiridos, sem prejuízo de outras sanções legais cabíveis.</w:t>
      </w:r>
    </w:p>
    <w:p>
      <w:pPr>
        <w:pStyle w:val="BodyText"/>
        <w:spacing w:before="43"/>
      </w:pPr>
    </w:p>
    <w:p>
      <w:pPr>
        <w:pStyle w:val="Heading3"/>
      </w:pPr>
      <w:r>
        <w:rPr/>
        <w:t>CLÁUSULA</w:t>
      </w:r>
      <w:r>
        <w:rPr>
          <w:spacing w:val="9"/>
        </w:rPr>
        <w:t> </w:t>
      </w:r>
      <w:r>
        <w:rPr/>
        <w:t>DEZESSETE</w:t>
      </w:r>
      <w:r>
        <w:rPr>
          <w:spacing w:val="9"/>
        </w:rPr>
        <w:t> </w:t>
      </w:r>
      <w:r>
        <w:rPr/>
        <w:t>–</w:t>
      </w:r>
      <w:r>
        <w:rPr>
          <w:spacing w:val="10"/>
        </w:rPr>
        <w:t> </w:t>
      </w:r>
      <w:r>
        <w:rPr/>
        <w:t>DA</w:t>
      </w:r>
      <w:r>
        <w:rPr>
          <w:spacing w:val="9"/>
        </w:rPr>
        <w:t> </w:t>
      </w:r>
      <w:r>
        <w:rPr/>
        <w:t>DENÚNCIA</w:t>
      </w:r>
      <w:r>
        <w:rPr>
          <w:spacing w:val="10"/>
        </w:rPr>
        <w:t> </w:t>
      </w:r>
      <w:r>
        <w:rPr/>
        <w:t>E</w:t>
      </w:r>
      <w:r>
        <w:rPr>
          <w:spacing w:val="9"/>
        </w:rPr>
        <w:t> </w:t>
      </w:r>
      <w:r>
        <w:rPr/>
        <w:t>DA</w:t>
      </w:r>
      <w:r>
        <w:rPr>
          <w:spacing w:val="10"/>
        </w:rPr>
        <w:t> </w:t>
      </w:r>
      <w:r>
        <w:rPr>
          <w:spacing w:val="-2"/>
        </w:rPr>
        <w:t>RESCISÃO</w:t>
      </w:r>
    </w:p>
    <w:p>
      <w:pPr>
        <w:pStyle w:val="BodyText"/>
        <w:spacing w:line="256" w:lineRule="auto"/>
        <w:ind w:left="218" w:right="109"/>
        <w:jc w:val="both"/>
      </w:pPr>
      <w:r>
        <w:rPr/>
        <w:t>O</w:t>
      </w:r>
      <w:r>
        <w:rPr>
          <w:spacing w:val="40"/>
        </w:rPr>
        <w:t> </w:t>
      </w:r>
      <w:r>
        <w:rPr/>
        <w:t>presente </w:t>
      </w:r>
      <w:r>
        <w:rPr>
          <w:rFonts w:ascii="Arial" w:hAnsi="Arial"/>
          <w:b/>
        </w:rPr>
        <w:t>TEI </w:t>
      </w:r>
      <w:r>
        <w:rPr/>
        <w:t>poderá ser denunciado a qualquer tempo, por quaisquer dos partícipes, que permanecerão</w:t>
      </w:r>
      <w:r>
        <w:rPr>
          <w:spacing w:val="40"/>
        </w:rPr>
        <w:t> </w:t>
      </w:r>
      <w:r>
        <w:rPr/>
        <w:t>obrigados</w:t>
      </w:r>
      <w:r>
        <w:rPr>
          <w:spacing w:val="28"/>
        </w:rPr>
        <w:t> </w:t>
      </w:r>
      <w:r>
        <w:rPr/>
        <w:t>aos</w:t>
      </w:r>
      <w:r>
        <w:rPr>
          <w:spacing w:val="28"/>
        </w:rPr>
        <w:t> </w:t>
      </w:r>
      <w:r>
        <w:rPr/>
        <w:t>compromissos</w:t>
      </w:r>
      <w:r>
        <w:rPr>
          <w:spacing w:val="28"/>
        </w:rPr>
        <w:t> </w:t>
      </w:r>
      <w:r>
        <w:rPr/>
        <w:t>assumidos</w:t>
      </w:r>
      <w:r>
        <w:rPr>
          <w:spacing w:val="28"/>
        </w:rPr>
        <w:t> </w:t>
      </w:r>
      <w:r>
        <w:rPr/>
        <w:t>até</w:t>
      </w:r>
      <w:r>
        <w:rPr>
          <w:spacing w:val="27"/>
        </w:rPr>
        <w:t> </w:t>
      </w:r>
      <w:r>
        <w:rPr/>
        <w:t>a</w:t>
      </w:r>
      <w:r>
        <w:rPr>
          <w:spacing w:val="27"/>
        </w:rPr>
        <w:t> </w:t>
      </w:r>
      <w:r>
        <w:rPr/>
        <w:t>efetivação</w:t>
      </w:r>
      <w:r>
        <w:rPr>
          <w:spacing w:val="28"/>
        </w:rPr>
        <w:t> </w:t>
      </w:r>
      <w:r>
        <w:rPr/>
        <w:t>do</w:t>
      </w:r>
      <w:r>
        <w:rPr>
          <w:spacing w:val="28"/>
        </w:rPr>
        <w:t> </w:t>
      </w:r>
      <w:r>
        <w:rPr/>
        <w:t>ato,</w:t>
      </w:r>
      <w:r>
        <w:rPr>
          <w:spacing w:val="28"/>
        </w:rPr>
        <w:t> </w:t>
      </w:r>
      <w:r>
        <w:rPr/>
        <w:t>mediante</w:t>
      </w:r>
      <w:r>
        <w:rPr>
          <w:spacing w:val="28"/>
        </w:rPr>
        <w:t> </w:t>
      </w:r>
      <w:r>
        <w:rPr/>
        <w:t>notificação</w:t>
      </w:r>
      <w:r>
        <w:rPr>
          <w:spacing w:val="28"/>
        </w:rPr>
        <w:t> </w:t>
      </w:r>
      <w:r>
        <w:rPr/>
        <w:t>com</w:t>
      </w:r>
      <w:r>
        <w:rPr>
          <w:spacing w:val="28"/>
        </w:rPr>
        <w:t> </w:t>
      </w:r>
      <w:r>
        <w:rPr/>
        <w:t>antecedência</w:t>
      </w:r>
      <w:r>
        <w:rPr>
          <w:spacing w:val="28"/>
        </w:rPr>
        <w:t> </w:t>
      </w:r>
      <w:r>
        <w:rPr/>
        <w:t>mínima de trinta dias, em face de superveniência de impedimento que o torne formal ou materialmente inexequível.</w:t>
      </w:r>
    </w:p>
    <w:p>
      <w:pPr>
        <w:pStyle w:val="BodyText"/>
        <w:spacing w:line="256" w:lineRule="auto" w:before="19"/>
        <w:ind w:left="218" w:right="110"/>
        <w:jc w:val="both"/>
      </w:pPr>
      <w:r>
        <w:rPr>
          <w:rFonts w:ascii="Arial" w:hAnsi="Arial"/>
          <w:b/>
        </w:rPr>
        <w:t>PARÁGRAFO PRIMEIRO</w:t>
      </w:r>
      <w:r>
        <w:rPr>
          <w:rFonts w:ascii="Arial" w:hAnsi="Arial"/>
          <w:b/>
          <w:spacing w:val="-14"/>
        </w:rPr>
        <w:t> </w:t>
      </w:r>
      <w:r>
        <w:rPr/>
        <w:t>:</w:t>
      </w:r>
      <w:r>
        <w:rPr>
          <w:spacing w:val="40"/>
        </w:rPr>
        <w:t> </w:t>
      </w:r>
      <w:r>
        <w:rPr/>
        <w:t>Constituem</w:t>
      </w:r>
      <w:r>
        <w:rPr>
          <w:spacing w:val="40"/>
        </w:rPr>
        <w:t> </w:t>
      </w:r>
      <w:r>
        <w:rPr/>
        <w:t>motivos</w:t>
      </w:r>
      <w:r>
        <w:rPr>
          <w:spacing w:val="40"/>
        </w:rPr>
        <w:t> </w:t>
      </w:r>
      <w:r>
        <w:rPr/>
        <w:t>para</w:t>
      </w:r>
      <w:r>
        <w:rPr>
          <w:spacing w:val="40"/>
        </w:rPr>
        <w:t> </w:t>
      </w:r>
      <w:r>
        <w:rPr/>
        <w:t>rescisão</w:t>
      </w:r>
      <w:r>
        <w:rPr>
          <w:spacing w:val="40"/>
        </w:rPr>
        <w:t> </w:t>
      </w:r>
      <w:r>
        <w:rPr/>
        <w:t>unilateral</w:t>
      </w:r>
      <w:r>
        <w:rPr>
          <w:spacing w:val="40"/>
        </w:rPr>
        <w:t> </w:t>
      </w:r>
      <w:r>
        <w:rPr/>
        <w:t>do </w:t>
      </w:r>
      <w:r>
        <w:rPr>
          <w:rFonts w:ascii="Arial" w:hAnsi="Arial"/>
          <w:b/>
        </w:rPr>
        <w:t>TEI</w:t>
      </w:r>
      <w:r>
        <w:rPr/>
        <w:t>,</w:t>
      </w:r>
      <w:r>
        <w:rPr>
          <w:spacing w:val="40"/>
        </w:rPr>
        <w:t> </w:t>
      </w:r>
      <w:r>
        <w:rPr/>
        <w:t>a</w:t>
      </w:r>
      <w:r>
        <w:rPr>
          <w:spacing w:val="40"/>
        </w:rPr>
        <w:t> </w:t>
      </w:r>
      <w:r>
        <w:rPr/>
        <w:t>critério</w:t>
      </w:r>
      <w:r>
        <w:rPr>
          <w:spacing w:val="40"/>
        </w:rPr>
        <w:t> </w:t>
      </w:r>
      <w:r>
        <w:rPr/>
        <w:t>da </w:t>
      </w:r>
      <w:r>
        <w:rPr>
          <w:rFonts w:ascii="Arial" w:hAnsi="Arial"/>
          <w:b/>
        </w:rPr>
        <w:t>FAPEMIG,</w:t>
      </w:r>
      <w:r>
        <w:rPr>
          <w:rFonts w:ascii="Arial" w:hAnsi="Arial"/>
          <w:b/>
          <w:spacing w:val="40"/>
        </w:rPr>
        <w:t> </w:t>
      </w:r>
      <w:r>
        <w:rPr/>
        <w:t>as hipóteses previstas no art. 109 do Decreto Estadual nº 48.745, de 2023, podendo ainda a </w:t>
      </w:r>
      <w:r>
        <w:rPr>
          <w:rFonts w:ascii="Arial" w:hAnsi="Arial"/>
          <w:b/>
        </w:rPr>
        <w:t>FAPEMIG </w:t>
      </w:r>
      <w:r>
        <w:rPr/>
        <w:t>cancelar ou suspender,</w:t>
      </w:r>
      <w:r>
        <w:rPr>
          <w:spacing w:val="40"/>
        </w:rPr>
        <w:t> </w:t>
      </w:r>
      <w:r>
        <w:rPr/>
        <w:t>a</w:t>
      </w:r>
      <w:r>
        <w:rPr>
          <w:spacing w:val="40"/>
        </w:rPr>
        <w:t> </w:t>
      </w:r>
      <w:r>
        <w:rPr/>
        <w:t>seu</w:t>
      </w:r>
      <w:r>
        <w:rPr>
          <w:spacing w:val="40"/>
        </w:rPr>
        <w:t> </w:t>
      </w:r>
      <w:r>
        <w:rPr/>
        <w:t>exclusivo</w:t>
      </w:r>
      <w:r>
        <w:rPr>
          <w:spacing w:val="40"/>
        </w:rPr>
        <w:t> </w:t>
      </w:r>
      <w:r>
        <w:rPr/>
        <w:t>critério</w:t>
      </w:r>
      <w:r>
        <w:rPr>
          <w:spacing w:val="40"/>
        </w:rPr>
        <w:t> </w:t>
      </w:r>
      <w:r>
        <w:rPr/>
        <w:t>e</w:t>
      </w:r>
      <w:r>
        <w:rPr>
          <w:spacing w:val="40"/>
        </w:rPr>
        <w:t> </w:t>
      </w:r>
      <w:r>
        <w:rPr/>
        <w:t>a</w:t>
      </w:r>
      <w:r>
        <w:rPr>
          <w:spacing w:val="40"/>
        </w:rPr>
        <w:t> </w:t>
      </w:r>
      <w:r>
        <w:rPr/>
        <w:t>qualquer</w:t>
      </w:r>
      <w:r>
        <w:rPr>
          <w:spacing w:val="40"/>
        </w:rPr>
        <w:t> </w:t>
      </w:r>
      <w:r>
        <w:rPr/>
        <w:t>tempo,</w:t>
      </w:r>
      <w:r>
        <w:rPr>
          <w:spacing w:val="40"/>
        </w:rPr>
        <w:t> </w:t>
      </w:r>
      <w:r>
        <w:rPr/>
        <w:t>os</w:t>
      </w:r>
      <w:r>
        <w:rPr>
          <w:spacing w:val="40"/>
        </w:rPr>
        <w:t> </w:t>
      </w:r>
      <w:r>
        <w:rPr/>
        <w:t>benefícios</w:t>
      </w:r>
      <w:r>
        <w:rPr>
          <w:spacing w:val="40"/>
        </w:rPr>
        <w:t> </w:t>
      </w:r>
      <w:r>
        <w:rPr/>
        <w:t>definidos,</w:t>
      </w:r>
      <w:r>
        <w:rPr>
          <w:spacing w:val="40"/>
        </w:rPr>
        <w:t> </w:t>
      </w:r>
      <w:r>
        <w:rPr/>
        <w:t>sem</w:t>
      </w:r>
      <w:r>
        <w:rPr>
          <w:spacing w:val="40"/>
        </w:rPr>
        <w:t> </w:t>
      </w:r>
      <w:r>
        <w:rPr/>
        <w:t>que</w:t>
      </w:r>
      <w:r>
        <w:rPr>
          <w:spacing w:val="40"/>
        </w:rPr>
        <w:t> </w:t>
      </w:r>
      <w:r>
        <w:rPr/>
        <w:t>disso</w:t>
      </w:r>
      <w:r>
        <w:rPr>
          <w:spacing w:val="40"/>
        </w:rPr>
        <w:t> </w:t>
      </w:r>
      <w:r>
        <w:rPr/>
        <w:t>resulte</w:t>
      </w:r>
      <w:r>
        <w:rPr>
          <w:spacing w:val="40"/>
        </w:rPr>
        <w:t> </w:t>
      </w:r>
      <w:r>
        <w:rPr/>
        <w:t>direito algum a reclamação ou indenização por qualquer das partes, com relação à </w:t>
      </w:r>
      <w:r>
        <w:rPr>
          <w:rFonts w:ascii="Arial" w:hAnsi="Arial"/>
          <w:b/>
        </w:rPr>
        <w:t>FAPEMIG</w:t>
      </w:r>
      <w:r>
        <w:rPr/>
        <w:t>.</w:t>
      </w:r>
    </w:p>
    <w:p>
      <w:pPr>
        <w:pStyle w:val="BodyText"/>
        <w:spacing w:line="256" w:lineRule="auto" w:before="17"/>
        <w:ind w:left="218" w:right="104"/>
        <w:jc w:val="both"/>
      </w:pPr>
      <w:r>
        <w:rPr>
          <w:rFonts w:ascii="Arial" w:hAnsi="Arial"/>
          <w:b/>
        </w:rPr>
        <w:t>PARÁGRAFO SEGUNDO: </w:t>
      </w:r>
      <w:r>
        <w:rPr/>
        <w:t>No caso de descumprimento de quaisquer de suas cláusulas e condições, poderá o </w:t>
      </w:r>
      <w:r>
        <w:rPr>
          <w:rFonts w:ascii="Arial" w:hAnsi="Arial"/>
          <w:b/>
        </w:rPr>
        <w:t>PARTÍCIPE </w:t>
      </w:r>
      <w:r>
        <w:rPr/>
        <w:t>prejudicado dar por findo o presente </w:t>
      </w:r>
      <w:r>
        <w:rPr>
          <w:rFonts w:ascii="Arial" w:hAnsi="Arial"/>
          <w:b/>
        </w:rPr>
        <w:t>TEI</w:t>
      </w:r>
      <w:r>
        <w:rPr/>
        <w:t>, independentemente de prévia interpelação judicial ou extrajudicial, respondendo o </w:t>
      </w:r>
      <w:r>
        <w:rPr>
          <w:rFonts w:ascii="Arial" w:hAnsi="Arial"/>
          <w:b/>
        </w:rPr>
        <w:t>PARTÍCIPE </w:t>
      </w:r>
      <w:r>
        <w:rPr/>
        <w:t>inadimplente pelos prejuízos ocasionados, salvo hipótese de caso fortuito</w:t>
      </w:r>
      <w:r>
        <w:rPr>
          <w:spacing w:val="40"/>
        </w:rPr>
        <w:t> </w:t>
      </w:r>
      <w:r>
        <w:rPr/>
        <w:t>ou de força maior, devidamente demonstrados.</w:t>
      </w:r>
    </w:p>
    <w:p>
      <w:pPr>
        <w:pStyle w:val="BodyText"/>
        <w:spacing w:before="43"/>
      </w:pPr>
    </w:p>
    <w:p>
      <w:pPr>
        <w:pStyle w:val="Heading3"/>
      </w:pPr>
      <w:r>
        <w:rPr/>
        <w:t>CLÁUSULA</w:t>
      </w:r>
      <w:r>
        <w:rPr>
          <w:spacing w:val="9"/>
        </w:rPr>
        <w:t> </w:t>
      </w:r>
      <w:r>
        <w:rPr/>
        <w:t>DEZOITO</w:t>
      </w:r>
      <w:r>
        <w:rPr>
          <w:spacing w:val="10"/>
        </w:rPr>
        <w:t> </w:t>
      </w:r>
      <w:r>
        <w:rPr/>
        <w:t>–</w:t>
      </w:r>
      <w:r>
        <w:rPr>
          <w:spacing w:val="10"/>
        </w:rPr>
        <w:t> </w:t>
      </w:r>
      <w:r>
        <w:rPr/>
        <w:t>DAS</w:t>
      </w:r>
      <w:r>
        <w:rPr>
          <w:spacing w:val="10"/>
        </w:rPr>
        <w:t> </w:t>
      </w:r>
      <w:r>
        <w:rPr>
          <w:spacing w:val="-2"/>
        </w:rPr>
        <w:t>ALTERAÇÕES</w:t>
      </w:r>
    </w:p>
    <w:p>
      <w:pPr>
        <w:pStyle w:val="BodyText"/>
        <w:spacing w:line="256" w:lineRule="auto"/>
        <w:ind w:left="218" w:right="107"/>
        <w:jc w:val="both"/>
      </w:pPr>
      <w:r>
        <w:rPr/>
        <w:t>As Cláusulas do presente </w:t>
      </w:r>
      <w:r>
        <w:rPr>
          <w:rFonts w:ascii="Arial" w:hAnsi="Arial"/>
          <w:b/>
        </w:rPr>
        <w:t>TEI </w:t>
      </w:r>
      <w:r>
        <w:rPr/>
        <w:t>poderão ser alteradas de comum acordo pelos </w:t>
      </w:r>
      <w:r>
        <w:rPr>
          <w:rFonts w:ascii="Arial" w:hAnsi="Arial"/>
          <w:b/>
        </w:rPr>
        <w:t>PARTÍCIPES </w:t>
      </w:r>
      <w:r>
        <w:rPr/>
        <w:t>por meio de </w:t>
      </w:r>
      <w:r>
        <w:rPr>
          <w:rFonts w:ascii="Arial" w:hAnsi="Arial"/>
          <w:b/>
        </w:rPr>
        <w:t>TERMO ADITIVO</w:t>
      </w:r>
      <w:r>
        <w:rPr/>
        <w:t>, nos termos do inciso XIII, do art. 79 do Decreto Estadual nº 47.442, de 2018.</w:t>
      </w:r>
    </w:p>
    <w:p>
      <w:pPr>
        <w:pStyle w:val="BodyText"/>
        <w:spacing w:line="256" w:lineRule="auto" w:before="19"/>
        <w:ind w:left="218" w:right="108"/>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Serão</w:t>
      </w:r>
      <w:r>
        <w:rPr>
          <w:spacing w:val="40"/>
        </w:rPr>
        <w:t> </w:t>
      </w:r>
      <w:r>
        <w:rPr/>
        <w:t>aceitas</w:t>
      </w:r>
      <w:r>
        <w:rPr>
          <w:spacing w:val="40"/>
        </w:rPr>
        <w:t> </w:t>
      </w:r>
      <w:r>
        <w:rPr/>
        <w:t>solicitações</w:t>
      </w:r>
      <w:r>
        <w:rPr>
          <w:spacing w:val="40"/>
        </w:rPr>
        <w:t> </w:t>
      </w:r>
      <w:r>
        <w:rPr/>
        <w:t>de</w:t>
      </w:r>
      <w:r>
        <w:rPr>
          <w:spacing w:val="40"/>
        </w:rPr>
        <w:t> </w:t>
      </w:r>
      <w:r>
        <w:rPr/>
        <w:t>alteração</w:t>
      </w:r>
      <w:r>
        <w:rPr>
          <w:spacing w:val="40"/>
        </w:rPr>
        <w:t> </w:t>
      </w:r>
      <w:r>
        <w:rPr/>
        <w:t>de</w:t>
      </w:r>
      <w:r>
        <w:rPr>
          <w:spacing w:val="40"/>
        </w:rPr>
        <w:t> </w:t>
      </w:r>
      <w:r>
        <w:rPr/>
        <w:t>processo</w:t>
      </w:r>
      <w:r>
        <w:rPr>
          <w:spacing w:val="40"/>
        </w:rPr>
        <w:t> </w:t>
      </w:r>
      <w:r>
        <w:rPr/>
        <w:t>apresentadas</w:t>
      </w:r>
      <w:r>
        <w:rPr>
          <w:spacing w:val="40"/>
        </w:rPr>
        <w:t> </w:t>
      </w:r>
      <w:r>
        <w:rPr/>
        <w:t>apenas</w:t>
      </w:r>
      <w:r>
        <w:rPr>
          <w:spacing w:val="40"/>
        </w:rPr>
        <w:t> </w:t>
      </w:r>
      <w:r>
        <w:rPr/>
        <w:t>até sessenta dias antes da data do encerramento do período de execução do </w:t>
      </w:r>
      <w:r>
        <w:rPr>
          <w:rFonts w:ascii="Arial" w:hAnsi="Arial"/>
          <w:b/>
        </w:rPr>
        <w:t>TEI</w:t>
      </w:r>
      <w:r>
        <w:rPr/>
        <w:t>.</w:t>
      </w:r>
    </w:p>
    <w:p>
      <w:pPr>
        <w:pStyle w:val="BodyText"/>
        <w:spacing w:line="256" w:lineRule="auto" w:before="19"/>
        <w:ind w:left="218" w:right="106"/>
        <w:jc w:val="both"/>
      </w:pPr>
      <w:r>
        <w:rPr>
          <w:rFonts w:ascii="Arial" w:hAnsi="Arial"/>
          <w:b/>
        </w:rPr>
        <w:t>PARÁGRAFO</w:t>
      </w:r>
      <w:r>
        <w:rPr>
          <w:rFonts w:ascii="Arial" w:hAnsi="Arial"/>
          <w:b/>
          <w:spacing w:val="23"/>
        </w:rPr>
        <w:t> </w:t>
      </w:r>
      <w:r>
        <w:rPr>
          <w:rFonts w:ascii="Arial" w:hAnsi="Arial"/>
          <w:b/>
        </w:rPr>
        <w:t>SEGUNDO</w:t>
      </w:r>
      <w:r>
        <w:rPr/>
        <w:t>:</w:t>
      </w:r>
      <w:r>
        <w:rPr>
          <w:spacing w:val="38"/>
        </w:rPr>
        <w:t> </w:t>
      </w:r>
      <w:r>
        <w:rPr/>
        <w:t>Excepcionalmente,</w:t>
      </w:r>
      <w:r>
        <w:rPr>
          <w:spacing w:val="38"/>
        </w:rPr>
        <w:t> </w:t>
      </w:r>
      <w:r>
        <w:rPr/>
        <w:t>a</w:t>
      </w:r>
      <w:r>
        <w:rPr>
          <w:spacing w:val="38"/>
        </w:rPr>
        <w:t> </w:t>
      </w:r>
      <w:r>
        <w:rPr/>
        <w:t>critério</w:t>
      </w:r>
      <w:r>
        <w:rPr>
          <w:spacing w:val="38"/>
        </w:rPr>
        <w:t> </w:t>
      </w:r>
      <w:r>
        <w:rPr/>
        <w:t>da</w:t>
      </w:r>
      <w:r>
        <w:rPr>
          <w:spacing w:val="40"/>
        </w:rPr>
        <w:t> </w:t>
      </w:r>
      <w:r>
        <w:rPr>
          <w:rFonts w:ascii="Arial" w:hAnsi="Arial"/>
          <w:b/>
        </w:rPr>
        <w:t>FAPEMIG</w:t>
      </w:r>
      <w:r>
        <w:rPr/>
        <w:t>,</w:t>
      </w:r>
      <w:r>
        <w:rPr>
          <w:spacing w:val="35"/>
        </w:rPr>
        <w:t> </w:t>
      </w:r>
      <w:r>
        <w:rPr/>
        <w:t>será</w:t>
      </w:r>
      <w:r>
        <w:rPr>
          <w:spacing w:val="35"/>
        </w:rPr>
        <w:t> </w:t>
      </w:r>
      <w:r>
        <w:rPr/>
        <w:t>admitido</w:t>
      </w:r>
      <w:r>
        <w:rPr>
          <w:spacing w:val="35"/>
        </w:rPr>
        <w:t> </w:t>
      </w:r>
      <w:r>
        <w:rPr/>
        <w:t>o</w:t>
      </w:r>
      <w:r>
        <w:rPr>
          <w:spacing w:val="35"/>
        </w:rPr>
        <w:t> </w:t>
      </w:r>
      <w:r>
        <w:rPr/>
        <w:t>recebimento</w:t>
      </w:r>
      <w:r>
        <w:rPr>
          <w:spacing w:val="35"/>
        </w:rPr>
        <w:t> </w:t>
      </w:r>
      <w:r>
        <w:rPr/>
        <w:t>de</w:t>
      </w:r>
      <w:r>
        <w:rPr>
          <w:spacing w:val="35"/>
        </w:rPr>
        <w:t> </w:t>
      </w:r>
      <w:r>
        <w:rPr/>
        <w:t>proposta de</w:t>
      </w:r>
      <w:r>
        <w:rPr>
          <w:spacing w:val="40"/>
        </w:rPr>
        <w:t> </w:t>
      </w:r>
      <w:r>
        <w:rPr/>
        <w:t>alteração</w:t>
      </w:r>
      <w:r>
        <w:rPr>
          <w:spacing w:val="40"/>
        </w:rPr>
        <w:t> </w:t>
      </w:r>
      <w:r>
        <w:rPr/>
        <w:t>por</w:t>
      </w:r>
      <w:r>
        <w:rPr>
          <w:spacing w:val="40"/>
        </w:rPr>
        <w:t> </w:t>
      </w:r>
      <w:r>
        <w:rPr/>
        <w:t>parte</w:t>
      </w:r>
      <w:r>
        <w:rPr>
          <w:spacing w:val="40"/>
        </w:rPr>
        <w:t> </w:t>
      </w:r>
      <w:r>
        <w:rPr/>
        <w:t>dos </w:t>
      </w:r>
      <w:r>
        <w:rPr>
          <w:rFonts w:ascii="Arial" w:hAnsi="Arial"/>
          <w:b/>
        </w:rPr>
        <w:t>OUTORGADOS</w:t>
      </w:r>
      <w:r>
        <w:rPr>
          <w:rFonts w:ascii="Arial" w:hAnsi="Arial"/>
          <w:b/>
          <w:spacing w:val="40"/>
        </w:rPr>
        <w:t> </w:t>
      </w:r>
      <w:r>
        <w:rPr/>
        <w:t>em</w:t>
      </w:r>
      <w:r>
        <w:rPr>
          <w:spacing w:val="40"/>
        </w:rPr>
        <w:t> </w:t>
      </w:r>
      <w:r>
        <w:rPr/>
        <w:t>prazo</w:t>
      </w:r>
      <w:r>
        <w:rPr>
          <w:spacing w:val="40"/>
        </w:rPr>
        <w:t> </w:t>
      </w:r>
      <w:r>
        <w:rPr/>
        <w:t>inferior</w:t>
      </w:r>
      <w:r>
        <w:rPr>
          <w:spacing w:val="40"/>
        </w:rPr>
        <w:t> </w:t>
      </w:r>
      <w:r>
        <w:rPr/>
        <w:t>ao</w:t>
      </w:r>
      <w:r>
        <w:rPr>
          <w:spacing w:val="40"/>
        </w:rPr>
        <w:t> </w:t>
      </w:r>
      <w:r>
        <w:rPr/>
        <w:t>estipulado</w:t>
      </w:r>
      <w:r>
        <w:rPr>
          <w:spacing w:val="40"/>
        </w:rPr>
        <w:t> </w:t>
      </w:r>
      <w:r>
        <w:rPr/>
        <w:t>no</w:t>
      </w:r>
      <w:r>
        <w:rPr>
          <w:spacing w:val="40"/>
        </w:rPr>
        <w:t> </w:t>
      </w:r>
      <w:r>
        <w:rPr/>
        <w:t>parágrafo</w:t>
      </w:r>
      <w:r>
        <w:rPr>
          <w:spacing w:val="40"/>
        </w:rPr>
        <w:t> </w:t>
      </w:r>
      <w:r>
        <w:rPr/>
        <w:t>anterior,</w:t>
      </w:r>
      <w:r>
        <w:rPr>
          <w:spacing w:val="40"/>
        </w:rPr>
        <w:t> </w:t>
      </w:r>
      <w:r>
        <w:rPr/>
        <w:t>desde</w:t>
      </w:r>
      <w:r>
        <w:rPr>
          <w:spacing w:val="40"/>
        </w:rPr>
        <w:t> </w:t>
      </w:r>
      <w:r>
        <w:rPr/>
        <w:t>que dentro da vigência do </w:t>
      </w:r>
      <w:r>
        <w:rPr>
          <w:rFonts w:ascii="Arial" w:hAnsi="Arial"/>
          <w:b/>
        </w:rPr>
        <w:t>TEI</w:t>
      </w:r>
      <w:r>
        <w:rPr/>
        <w:t>, mediante a apresentação de justificativa do atraso na solicitação da proposta de </w:t>
      </w:r>
      <w:r>
        <w:rPr>
          <w:spacing w:val="-2"/>
        </w:rPr>
        <w:t>aditamento.</w:t>
      </w:r>
    </w:p>
    <w:p>
      <w:pPr>
        <w:pStyle w:val="BodyText"/>
        <w:spacing w:line="256" w:lineRule="auto" w:before="18"/>
        <w:ind w:left="218" w:right="109"/>
        <w:jc w:val="both"/>
      </w:pPr>
      <w:r>
        <w:rPr>
          <w:rFonts w:ascii="Arial" w:hAnsi="Arial"/>
          <w:b/>
        </w:rPr>
        <w:t>PARÁGRAFO TERCEIRO</w:t>
      </w:r>
      <w:r>
        <w:rPr/>
        <w:t>:</w:t>
      </w:r>
      <w:r>
        <w:rPr>
          <w:spacing w:val="40"/>
        </w:rPr>
        <w:t> </w:t>
      </w:r>
      <w:r>
        <w:rPr/>
        <w:t>Para</w:t>
      </w:r>
      <w:r>
        <w:rPr>
          <w:spacing w:val="40"/>
        </w:rPr>
        <w:t> </w:t>
      </w:r>
      <w:r>
        <w:rPr/>
        <w:t>remanejamento</w:t>
      </w:r>
      <w:r>
        <w:rPr>
          <w:spacing w:val="40"/>
        </w:rPr>
        <w:t> </w:t>
      </w:r>
      <w:r>
        <w:rPr/>
        <w:t>de</w:t>
      </w:r>
      <w:r>
        <w:rPr>
          <w:spacing w:val="40"/>
        </w:rPr>
        <w:t> </w:t>
      </w:r>
      <w:r>
        <w:rPr/>
        <w:t>recursos</w:t>
      </w:r>
      <w:r>
        <w:rPr>
          <w:spacing w:val="40"/>
        </w:rPr>
        <w:t> </w:t>
      </w:r>
      <w:r>
        <w:rPr/>
        <w:t>e</w:t>
      </w:r>
      <w:r>
        <w:rPr>
          <w:spacing w:val="40"/>
        </w:rPr>
        <w:t> </w:t>
      </w:r>
      <w:r>
        <w:rPr/>
        <w:t>solicitação</w:t>
      </w:r>
      <w:r>
        <w:rPr>
          <w:spacing w:val="40"/>
        </w:rPr>
        <w:t> </w:t>
      </w:r>
      <w:r>
        <w:rPr/>
        <w:t>de</w:t>
      </w:r>
      <w:r>
        <w:rPr>
          <w:spacing w:val="40"/>
        </w:rPr>
        <w:t> </w:t>
      </w:r>
      <w:r>
        <w:rPr/>
        <w:t>alteração</w:t>
      </w:r>
      <w:r>
        <w:rPr>
          <w:spacing w:val="40"/>
        </w:rPr>
        <w:t> </w:t>
      </w:r>
      <w:r>
        <w:rPr/>
        <w:t>do </w:t>
      </w:r>
      <w:r>
        <w:rPr>
          <w:rFonts w:ascii="Arial" w:hAnsi="Arial"/>
          <w:b/>
        </w:rPr>
        <w:t>TEI </w:t>
      </w:r>
      <w:r>
        <w:rPr/>
        <w:t>deverá ser observado</w:t>
      </w:r>
      <w:r>
        <w:rPr>
          <w:spacing w:val="39"/>
        </w:rPr>
        <w:t> </w:t>
      </w:r>
      <w:r>
        <w:rPr/>
        <w:t>e</w:t>
      </w:r>
      <w:r>
        <w:rPr>
          <w:spacing w:val="39"/>
        </w:rPr>
        <w:t> </w:t>
      </w:r>
      <w:r>
        <w:rPr/>
        <w:t>atendido</w:t>
      </w:r>
      <w:r>
        <w:rPr>
          <w:spacing w:val="39"/>
        </w:rPr>
        <w:t> </w:t>
      </w:r>
      <w:r>
        <w:rPr/>
        <w:t>o</w:t>
      </w:r>
      <w:r>
        <w:rPr>
          <w:spacing w:val="39"/>
        </w:rPr>
        <w:t> </w:t>
      </w:r>
      <w:r>
        <w:rPr/>
        <w:t>disposto</w:t>
      </w:r>
      <w:r>
        <w:rPr>
          <w:spacing w:val="39"/>
        </w:rPr>
        <w:t> </w:t>
      </w:r>
      <w:r>
        <w:rPr/>
        <w:t>no</w:t>
      </w:r>
      <w:r>
        <w:rPr>
          <w:spacing w:val="39"/>
        </w:rPr>
        <w:t> </w:t>
      </w:r>
      <w:r>
        <w:rPr/>
        <w:t>Capítulo</w:t>
      </w:r>
      <w:r>
        <w:rPr>
          <w:spacing w:val="39"/>
        </w:rPr>
        <w:t> </w:t>
      </w:r>
      <w:r>
        <w:rPr/>
        <w:t>IV,</w:t>
      </w:r>
      <w:r>
        <w:rPr>
          <w:spacing w:val="39"/>
        </w:rPr>
        <w:t> </w:t>
      </w:r>
      <w:r>
        <w:rPr/>
        <w:t>Seção</w:t>
      </w:r>
      <w:r>
        <w:rPr>
          <w:spacing w:val="39"/>
        </w:rPr>
        <w:t> </w:t>
      </w:r>
      <w:r>
        <w:rPr/>
        <w:t>I</w:t>
      </w:r>
      <w:r>
        <w:rPr>
          <w:spacing w:val="39"/>
        </w:rPr>
        <w:t> </w:t>
      </w:r>
      <w:r>
        <w:rPr/>
        <w:t>e</w:t>
      </w:r>
      <w:r>
        <w:rPr>
          <w:spacing w:val="39"/>
        </w:rPr>
        <w:t> </w:t>
      </w:r>
      <w:r>
        <w:rPr/>
        <w:t>II</w:t>
      </w:r>
      <w:r>
        <w:rPr>
          <w:spacing w:val="39"/>
        </w:rPr>
        <w:t> </w:t>
      </w:r>
      <w:r>
        <w:rPr/>
        <w:t>da</w:t>
      </w:r>
      <w:r>
        <w:rPr>
          <w:spacing w:val="39"/>
        </w:rPr>
        <w:t> </w:t>
      </w:r>
      <w:r>
        <w:rPr/>
        <w:t>Portaria</w:t>
      </w:r>
      <w:r>
        <w:rPr>
          <w:spacing w:val="39"/>
        </w:rPr>
        <w:t> </w:t>
      </w:r>
      <w:r>
        <w:rPr/>
        <w:t>FAPEMIG</w:t>
      </w:r>
      <w:r>
        <w:rPr>
          <w:spacing w:val="39"/>
        </w:rPr>
        <w:t> </w:t>
      </w:r>
      <w:r>
        <w:rPr/>
        <w:t>PRE</w:t>
      </w:r>
      <w:r>
        <w:rPr>
          <w:spacing w:val="39"/>
        </w:rPr>
        <w:t> </w:t>
      </w:r>
      <w:r>
        <w:rPr/>
        <w:t>n.</w:t>
      </w:r>
      <w:r>
        <w:rPr>
          <w:spacing w:val="39"/>
        </w:rPr>
        <w:t> </w:t>
      </w:r>
      <w:r>
        <w:rPr/>
        <w:t>24/2022</w:t>
      </w:r>
      <w:r>
        <w:rPr>
          <w:spacing w:val="39"/>
        </w:rPr>
        <w:t> </w:t>
      </w:r>
      <w:r>
        <w:rPr/>
        <w:t>e</w:t>
      </w:r>
      <w:r>
        <w:rPr>
          <w:spacing w:val="39"/>
        </w:rPr>
        <w:t> </w:t>
      </w:r>
      <w:r>
        <w:rPr/>
        <w:t>as</w:t>
      </w:r>
      <w:r>
        <w:rPr>
          <w:spacing w:val="39"/>
        </w:rPr>
        <w:t> </w:t>
      </w:r>
      <w:r>
        <w:rPr/>
        <w:t>que vierem a sucedê-la.</w:t>
      </w:r>
    </w:p>
    <w:p>
      <w:pPr>
        <w:pStyle w:val="BodyText"/>
        <w:spacing w:before="43"/>
      </w:pPr>
    </w:p>
    <w:p>
      <w:pPr>
        <w:pStyle w:val="Heading3"/>
        <w:spacing w:before="1"/>
      </w:pPr>
      <w:r>
        <w:rPr/>
        <w:t>CLÁUSULA</w:t>
      </w:r>
      <w:r>
        <w:rPr>
          <w:spacing w:val="10"/>
        </w:rPr>
        <w:t> </w:t>
      </w:r>
      <w:r>
        <w:rPr/>
        <w:t>DEZENOVE</w:t>
      </w:r>
      <w:r>
        <w:rPr>
          <w:spacing w:val="10"/>
        </w:rPr>
        <w:t> </w:t>
      </w:r>
      <w:r>
        <w:rPr/>
        <w:t>–</w:t>
      </w:r>
      <w:r>
        <w:rPr>
          <w:spacing w:val="10"/>
        </w:rPr>
        <w:t> </w:t>
      </w:r>
      <w:r>
        <w:rPr/>
        <w:t>DA</w:t>
      </w:r>
      <w:r>
        <w:rPr>
          <w:spacing w:val="10"/>
        </w:rPr>
        <w:t> </w:t>
      </w:r>
      <w:r>
        <w:rPr/>
        <w:t>ADESÃO</w:t>
      </w:r>
      <w:r>
        <w:rPr>
          <w:spacing w:val="10"/>
        </w:rPr>
        <w:t> </w:t>
      </w:r>
      <w:r>
        <w:rPr/>
        <w:t>ÀS</w:t>
      </w:r>
      <w:r>
        <w:rPr>
          <w:spacing w:val="10"/>
        </w:rPr>
        <w:t> </w:t>
      </w:r>
      <w:r>
        <w:rPr/>
        <w:t>CLÁUSULAS</w:t>
      </w:r>
      <w:r>
        <w:rPr>
          <w:spacing w:val="10"/>
        </w:rPr>
        <w:t> </w:t>
      </w:r>
      <w:r>
        <w:rPr/>
        <w:t>E</w:t>
      </w:r>
      <w:r>
        <w:rPr>
          <w:spacing w:val="11"/>
        </w:rPr>
        <w:t> </w:t>
      </w:r>
      <w:r>
        <w:rPr>
          <w:spacing w:val="-2"/>
        </w:rPr>
        <w:t>CONDIÇÕES</w:t>
      </w:r>
    </w:p>
    <w:p>
      <w:pPr>
        <w:pStyle w:val="BodyText"/>
        <w:spacing w:line="256" w:lineRule="auto"/>
        <w:ind w:left="218" w:right="105"/>
        <w:jc w:val="both"/>
      </w:pPr>
      <w:r>
        <w:rPr/>
        <w:t>Os</w:t>
      </w:r>
      <w:r>
        <w:rPr>
          <w:spacing w:val="40"/>
        </w:rPr>
        <w:t> </w:t>
      </w:r>
      <w:r>
        <w:rPr>
          <w:rFonts w:ascii="Arial" w:hAnsi="Arial"/>
          <w:b/>
        </w:rPr>
        <w:t>OUTORGADOS </w:t>
      </w:r>
      <w:r>
        <w:rPr/>
        <w:t>declaram que aceitam, sem restrições, o presente apoio como está deferido e se responsabilizam pelo fiel cumprimento do presente </w:t>
      </w:r>
      <w:r>
        <w:rPr>
          <w:rFonts w:ascii="Arial" w:hAnsi="Arial"/>
          <w:b/>
        </w:rPr>
        <w:t>TEI </w:t>
      </w:r>
      <w:r>
        <w:rPr/>
        <w:t>em todas as suas cláusulas e condições.</w:t>
      </w:r>
    </w:p>
    <w:p>
      <w:pPr>
        <w:pStyle w:val="BodyText"/>
        <w:spacing w:before="44"/>
      </w:pPr>
    </w:p>
    <w:p>
      <w:pPr>
        <w:pStyle w:val="Heading3"/>
      </w:pPr>
      <w:r>
        <w:rPr/>
        <w:t>CLÁUSULA</w:t>
      </w:r>
      <w:r>
        <w:rPr>
          <w:spacing w:val="8"/>
        </w:rPr>
        <w:t> </w:t>
      </w:r>
      <w:r>
        <w:rPr/>
        <w:t>VINTE</w:t>
      </w:r>
      <w:r>
        <w:rPr>
          <w:spacing w:val="8"/>
        </w:rPr>
        <w:t> </w:t>
      </w:r>
      <w:r>
        <w:rPr/>
        <w:t>–</w:t>
      </w:r>
      <w:r>
        <w:rPr>
          <w:spacing w:val="9"/>
        </w:rPr>
        <w:t> </w:t>
      </w:r>
      <w:r>
        <w:rPr/>
        <w:t>DA</w:t>
      </w:r>
      <w:r>
        <w:rPr>
          <w:spacing w:val="8"/>
        </w:rPr>
        <w:t> </w:t>
      </w:r>
      <w:r>
        <w:rPr/>
        <w:t>GESTÃO</w:t>
      </w:r>
      <w:r>
        <w:rPr>
          <w:spacing w:val="8"/>
        </w:rPr>
        <w:t> </w:t>
      </w:r>
      <w:r>
        <w:rPr/>
        <w:t>E</w:t>
      </w:r>
      <w:r>
        <w:rPr>
          <w:spacing w:val="9"/>
        </w:rPr>
        <w:t> </w:t>
      </w:r>
      <w:r>
        <w:rPr>
          <w:spacing w:val="-2"/>
        </w:rPr>
        <w:t>FISCALIZAÇÃO</w:t>
      </w:r>
    </w:p>
    <w:p>
      <w:pPr>
        <w:pStyle w:val="BodyText"/>
        <w:spacing w:line="259" w:lineRule="auto"/>
        <w:ind w:left="218"/>
      </w:pPr>
      <w:r>
        <w:rPr/>
        <w:t>O</w:t>
      </w:r>
      <w:r>
        <w:rPr>
          <w:spacing w:val="-11"/>
        </w:rPr>
        <w:t> </w:t>
      </w:r>
      <w:r>
        <w:rPr/>
        <w:t>s</w:t>
      </w:r>
      <w:r>
        <w:rPr>
          <w:spacing w:val="18"/>
        </w:rPr>
        <w:t> </w:t>
      </w:r>
      <w:r>
        <w:rPr>
          <w:rFonts w:ascii="Arial" w:hAnsi="Arial"/>
          <w:b/>
        </w:rPr>
        <w:t>PARTÍCIPES</w:t>
      </w:r>
      <w:r>
        <w:rPr>
          <w:rFonts w:ascii="Arial" w:hAnsi="Arial"/>
          <w:b/>
          <w:spacing w:val="40"/>
        </w:rPr>
        <w:t> </w:t>
      </w:r>
      <w:r>
        <w:rPr/>
        <w:t>deverão</w:t>
      </w:r>
      <w:r>
        <w:rPr>
          <w:spacing w:val="40"/>
        </w:rPr>
        <w:t> </w:t>
      </w:r>
      <w:r>
        <w:rPr/>
        <w:t>indicar,</w:t>
      </w:r>
      <w:r>
        <w:rPr>
          <w:spacing w:val="40"/>
        </w:rPr>
        <w:t> </w:t>
      </w:r>
      <w:r>
        <w:rPr/>
        <w:t>expressamente,</w:t>
      </w:r>
      <w:r>
        <w:rPr>
          <w:spacing w:val="40"/>
        </w:rPr>
        <w:t> </w:t>
      </w:r>
      <w:r>
        <w:rPr/>
        <w:t>um</w:t>
      </w:r>
      <w:r>
        <w:rPr>
          <w:spacing w:val="40"/>
        </w:rPr>
        <w:t> </w:t>
      </w:r>
      <w:r>
        <w:rPr/>
        <w:t>responsável</w:t>
      </w:r>
      <w:r>
        <w:rPr>
          <w:spacing w:val="40"/>
        </w:rPr>
        <w:t> </w:t>
      </w:r>
      <w:r>
        <w:rPr/>
        <w:t>para</w:t>
      </w:r>
      <w:r>
        <w:rPr>
          <w:spacing w:val="40"/>
        </w:rPr>
        <w:t> </w:t>
      </w:r>
      <w:r>
        <w:rPr/>
        <w:t>controlar</w:t>
      </w:r>
      <w:r>
        <w:rPr>
          <w:spacing w:val="40"/>
        </w:rPr>
        <w:t> </w:t>
      </w:r>
      <w:r>
        <w:rPr/>
        <w:t>e</w:t>
      </w:r>
      <w:r>
        <w:rPr>
          <w:spacing w:val="40"/>
        </w:rPr>
        <w:t> </w:t>
      </w:r>
      <w:r>
        <w:rPr/>
        <w:t>fiscalizar</w:t>
      </w:r>
      <w:r>
        <w:rPr>
          <w:spacing w:val="40"/>
        </w:rPr>
        <w:t> </w:t>
      </w:r>
      <w:r>
        <w:rPr/>
        <w:t>a</w:t>
      </w:r>
      <w:r>
        <w:rPr>
          <w:spacing w:val="40"/>
        </w:rPr>
        <w:t> </w:t>
      </w:r>
      <w:r>
        <w:rPr/>
        <w:t>execução</w:t>
      </w:r>
      <w:r>
        <w:rPr>
          <w:spacing w:val="40"/>
        </w:rPr>
        <w:t> </w:t>
      </w:r>
      <w:r>
        <w:rPr/>
        <w:t>do</w:t>
      </w:r>
      <w:r>
        <w:rPr>
          <w:spacing w:val="40"/>
        </w:rPr>
        <w:t> </w:t>
      </w:r>
      <w:r>
        <w:rPr/>
        <w:t>presente</w:t>
      </w:r>
      <w:r>
        <w:rPr>
          <w:spacing w:val="40"/>
        </w:rPr>
        <w:t> </w:t>
      </w:r>
      <w:r>
        <w:rPr/>
        <w:t>instrumento,</w:t>
      </w:r>
      <w:r>
        <w:rPr>
          <w:spacing w:val="40"/>
        </w:rPr>
        <w:t> </w:t>
      </w:r>
      <w:r>
        <w:rPr/>
        <w:t>nos</w:t>
      </w:r>
      <w:r>
        <w:rPr>
          <w:spacing w:val="40"/>
        </w:rPr>
        <w:t> </w:t>
      </w:r>
      <w:r>
        <w:rPr/>
        <w:t>termos</w:t>
      </w:r>
      <w:r>
        <w:rPr>
          <w:spacing w:val="40"/>
        </w:rPr>
        <w:t> </w:t>
      </w:r>
      <w:r>
        <w:rPr/>
        <w:t>da</w:t>
      </w:r>
      <w:r>
        <w:rPr>
          <w:spacing w:val="40"/>
        </w:rPr>
        <w:t> </w:t>
      </w:r>
      <w:r>
        <w:rPr/>
        <w:t>Lei</w:t>
      </w:r>
      <w:r>
        <w:rPr>
          <w:spacing w:val="40"/>
        </w:rPr>
        <w:t> </w:t>
      </w:r>
      <w:r>
        <w:rPr/>
        <w:t>Estadual</w:t>
      </w:r>
      <w:r>
        <w:rPr>
          <w:spacing w:val="40"/>
        </w:rPr>
        <w:t> </w:t>
      </w:r>
      <w:r>
        <w:rPr/>
        <w:t>22.929,</w:t>
      </w:r>
      <w:r>
        <w:rPr>
          <w:spacing w:val="40"/>
        </w:rPr>
        <w:t> </w:t>
      </w:r>
      <w:r>
        <w:rPr/>
        <w:t>de</w:t>
      </w:r>
      <w:r>
        <w:rPr>
          <w:spacing w:val="40"/>
        </w:rPr>
        <w:t> </w:t>
      </w:r>
      <w:r>
        <w:rPr/>
        <w:t>2018</w:t>
      </w:r>
      <w:r>
        <w:rPr>
          <w:spacing w:val="40"/>
        </w:rPr>
        <w:t> </w:t>
      </w:r>
      <w:r>
        <w:rPr/>
        <w:t>podendo</w:t>
      </w:r>
      <w:r>
        <w:rPr>
          <w:spacing w:val="40"/>
        </w:rPr>
        <w:t> </w:t>
      </w:r>
      <w:r>
        <w:rPr/>
        <w:t>a</w:t>
      </w:r>
      <w:r>
        <w:rPr>
          <w:spacing w:val="40"/>
        </w:rPr>
        <w:t> </w:t>
      </w:r>
      <w:r>
        <w:rPr/>
        <w:t>indicação</w:t>
      </w:r>
      <w:r>
        <w:rPr>
          <w:spacing w:val="40"/>
        </w:rPr>
        <w:t> </w:t>
      </w:r>
      <w:r>
        <w:rPr/>
        <w:t>ser</w:t>
      </w:r>
      <w:r>
        <w:rPr>
          <w:spacing w:val="40"/>
        </w:rPr>
        <w:t> </w:t>
      </w:r>
      <w:r>
        <w:rPr/>
        <w:t>feita</w:t>
      </w:r>
      <w:r>
        <w:rPr>
          <w:spacing w:val="40"/>
        </w:rPr>
        <w:t> </w:t>
      </w:r>
      <w:r>
        <w:rPr/>
        <w:t>no</w:t>
      </w:r>
      <w:r>
        <w:rPr>
          <w:spacing w:val="40"/>
        </w:rPr>
        <w:t> </w:t>
      </w:r>
      <w:r>
        <w:rPr/>
        <w:t>Plano</w:t>
      </w:r>
      <w:r>
        <w:rPr>
          <w:spacing w:val="40"/>
        </w:rPr>
        <w:t> </w:t>
      </w:r>
      <w:r>
        <w:rPr/>
        <w:t>de Trabalho ou em documento apartado, o qual passará a fazer parte integrante e indissociável do presente </w:t>
      </w:r>
      <w:r>
        <w:rPr>
          <w:rFonts w:ascii="Arial" w:hAnsi="Arial"/>
          <w:b/>
        </w:rPr>
        <w:t>TEI</w:t>
      </w:r>
      <w:r>
        <w:rPr/>
        <w:t>. </w:t>
      </w:r>
      <w:r>
        <w:rPr>
          <w:rFonts w:ascii="Arial" w:hAnsi="Arial"/>
          <w:b/>
        </w:rPr>
        <w:t>PARÁGRAFO</w:t>
      </w:r>
      <w:r>
        <w:rPr>
          <w:rFonts w:ascii="Arial" w:hAnsi="Arial"/>
          <w:b/>
          <w:spacing w:val="21"/>
        </w:rPr>
        <w:t> </w:t>
      </w:r>
      <w:r>
        <w:rPr>
          <w:rFonts w:ascii="Arial" w:hAnsi="Arial"/>
          <w:b/>
        </w:rPr>
        <w:t>ÚNICO</w:t>
      </w:r>
      <w:r>
        <w:rPr/>
        <w:t>:</w:t>
      </w:r>
      <w:r>
        <w:rPr>
          <w:spacing w:val="32"/>
        </w:rPr>
        <w:t> </w:t>
      </w:r>
      <w:r>
        <w:rPr/>
        <w:t>A</w:t>
      </w:r>
      <w:r>
        <w:rPr>
          <w:spacing w:val="32"/>
        </w:rPr>
        <w:t> </w:t>
      </w:r>
      <w:r>
        <w:rPr>
          <w:rFonts w:ascii="Arial" w:hAnsi="Arial"/>
          <w:b/>
        </w:rPr>
        <w:t>FAPEMIG</w:t>
      </w:r>
      <w:r>
        <w:rPr>
          <w:rFonts w:ascii="Arial" w:hAnsi="Arial"/>
          <w:b/>
          <w:spacing w:val="30"/>
        </w:rPr>
        <w:t> </w:t>
      </w:r>
      <w:r>
        <w:rPr/>
        <w:t>indica</w:t>
      </w:r>
      <w:r>
        <w:rPr>
          <w:spacing w:val="31"/>
        </w:rPr>
        <w:t> </w:t>
      </w:r>
      <w:r>
        <w:rPr/>
        <w:t>como</w:t>
      </w:r>
      <w:r>
        <w:rPr>
          <w:spacing w:val="31"/>
        </w:rPr>
        <w:t> </w:t>
      </w:r>
      <w:r>
        <w:rPr/>
        <w:t>responsável</w:t>
      </w:r>
      <w:r>
        <w:rPr>
          <w:spacing w:val="31"/>
        </w:rPr>
        <w:t> </w:t>
      </w:r>
      <w:r>
        <w:rPr/>
        <w:t>pela</w:t>
      </w:r>
      <w:r>
        <w:rPr>
          <w:spacing w:val="31"/>
        </w:rPr>
        <w:t> </w:t>
      </w:r>
      <w:r>
        <w:rPr/>
        <w:t>gestão</w:t>
      </w:r>
      <w:r>
        <w:rPr>
          <w:spacing w:val="31"/>
        </w:rPr>
        <w:t> </w:t>
      </w:r>
      <w:r>
        <w:rPr/>
        <w:t>do</w:t>
      </w:r>
      <w:r>
        <w:rPr>
          <w:spacing w:val="31"/>
        </w:rPr>
        <w:t> </w:t>
      </w:r>
      <w:r>
        <w:rPr/>
        <w:t>presente</w:t>
      </w:r>
      <w:r>
        <w:rPr>
          <w:spacing w:val="40"/>
        </w:rPr>
        <w:t> </w:t>
      </w:r>
      <w:r>
        <w:rPr>
          <w:rFonts w:ascii="Arial" w:hAnsi="Arial"/>
          <w:b/>
        </w:rPr>
        <w:t>TEI</w:t>
      </w:r>
      <w:r>
        <w:rPr/>
        <w:t>,</w:t>
      </w:r>
      <w:r>
        <w:rPr>
          <w:spacing w:val="28"/>
        </w:rPr>
        <w:t> </w:t>
      </w:r>
      <w:r>
        <w:rPr/>
        <w:t>Sra.</w:t>
      </w:r>
      <w:r>
        <w:rPr>
          <w:spacing w:val="29"/>
        </w:rPr>
        <w:t> </w:t>
      </w:r>
      <w:r>
        <w:rPr/>
        <w:t>Débora</w:t>
      </w:r>
      <w:r>
        <w:rPr>
          <w:spacing w:val="29"/>
        </w:rPr>
        <w:t> </w:t>
      </w:r>
      <w:r>
        <w:rPr/>
        <w:t>Cristina Pereira</w:t>
      </w:r>
      <w:r>
        <w:rPr>
          <w:spacing w:val="30"/>
        </w:rPr>
        <w:t> </w:t>
      </w:r>
      <w:r>
        <w:rPr/>
        <w:t>Ribeiro,</w:t>
      </w:r>
      <w:r>
        <w:rPr>
          <w:spacing w:val="30"/>
        </w:rPr>
        <w:t> </w:t>
      </w:r>
      <w:r>
        <w:rPr/>
        <w:t>chefe</w:t>
      </w:r>
      <w:r>
        <w:rPr>
          <w:spacing w:val="31"/>
        </w:rPr>
        <w:t> </w:t>
      </w:r>
      <w:r>
        <w:rPr/>
        <w:t>do</w:t>
      </w:r>
      <w:r>
        <w:rPr>
          <w:spacing w:val="31"/>
        </w:rPr>
        <w:t> </w:t>
      </w:r>
      <w:r>
        <w:rPr/>
        <w:t>Departamento</w:t>
      </w:r>
      <w:r>
        <w:rPr>
          <w:spacing w:val="31"/>
        </w:rPr>
        <w:t> </w:t>
      </w:r>
      <w:r>
        <w:rPr/>
        <w:t>de</w:t>
      </w:r>
      <w:r>
        <w:rPr>
          <w:spacing w:val="31"/>
        </w:rPr>
        <w:t> </w:t>
      </w:r>
      <w:r>
        <w:rPr/>
        <w:t>Parcerias</w:t>
      </w:r>
      <w:r>
        <w:rPr>
          <w:spacing w:val="31"/>
        </w:rPr>
        <w:t> </w:t>
      </w:r>
      <w:r>
        <w:rPr/>
        <w:t>Empresariais</w:t>
      </w:r>
      <w:r>
        <w:rPr>
          <w:spacing w:val="31"/>
        </w:rPr>
        <w:t> </w:t>
      </w:r>
      <w:r>
        <w:rPr/>
        <w:t>e</w:t>
      </w:r>
      <w:r>
        <w:rPr>
          <w:spacing w:val="31"/>
        </w:rPr>
        <w:t> </w:t>
      </w:r>
      <w:r>
        <w:rPr/>
        <w:t>pela</w:t>
      </w:r>
      <w:r>
        <w:rPr>
          <w:spacing w:val="31"/>
        </w:rPr>
        <w:t> </w:t>
      </w:r>
      <w:r>
        <w:rPr/>
        <w:t>fiscalização,</w:t>
      </w:r>
      <w:r>
        <w:rPr>
          <w:spacing w:val="31"/>
        </w:rPr>
        <w:t> </w:t>
      </w:r>
      <w:r>
        <w:rPr/>
        <w:t>Sr.</w:t>
      </w:r>
      <w:r>
        <w:rPr>
          <w:spacing w:val="31"/>
        </w:rPr>
        <w:t> </w:t>
      </w:r>
      <w:r>
        <w:rPr/>
        <w:t>Rafael</w:t>
      </w:r>
      <w:r>
        <w:rPr>
          <w:spacing w:val="31"/>
        </w:rPr>
        <w:t> </w:t>
      </w:r>
      <w:r>
        <w:rPr/>
        <w:t>Siqueira</w:t>
      </w:r>
      <w:r>
        <w:rPr>
          <w:spacing w:val="31"/>
        </w:rPr>
        <w:t> </w:t>
      </w:r>
      <w:r>
        <w:rPr/>
        <w:t>Falce Neto, chefe do Departamento de Monitoramento e Avaliação de Resultados.</w:t>
      </w:r>
    </w:p>
    <w:p>
      <w:pPr>
        <w:pStyle w:val="BodyText"/>
        <w:spacing w:before="48"/>
      </w:pPr>
    </w:p>
    <w:p>
      <w:pPr>
        <w:pStyle w:val="Heading3"/>
      </w:pPr>
      <w:r>
        <w:rPr/>
        <w:t>CLÁUSULA</w:t>
      </w:r>
      <w:r>
        <w:rPr>
          <w:spacing w:val="8"/>
        </w:rPr>
        <w:t> </w:t>
      </w:r>
      <w:r>
        <w:rPr/>
        <w:t>VINTE</w:t>
      </w:r>
      <w:r>
        <w:rPr>
          <w:spacing w:val="8"/>
        </w:rPr>
        <w:t> </w:t>
      </w:r>
      <w:r>
        <w:rPr/>
        <w:t>E</w:t>
      </w:r>
      <w:r>
        <w:rPr>
          <w:spacing w:val="8"/>
        </w:rPr>
        <w:t> </w:t>
      </w:r>
      <w:r>
        <w:rPr/>
        <w:t>UM</w:t>
      </w:r>
      <w:r>
        <w:rPr>
          <w:spacing w:val="9"/>
        </w:rPr>
        <w:t> </w:t>
      </w:r>
      <w:r>
        <w:rPr/>
        <w:t>–</w:t>
      </w:r>
      <w:r>
        <w:rPr>
          <w:spacing w:val="8"/>
        </w:rPr>
        <w:t> </w:t>
      </w:r>
      <w:r>
        <w:rPr/>
        <w:t>PRAZO</w:t>
      </w:r>
      <w:r>
        <w:rPr>
          <w:spacing w:val="8"/>
        </w:rPr>
        <w:t> </w:t>
      </w:r>
      <w:r>
        <w:rPr/>
        <w:t>PARA</w:t>
      </w:r>
      <w:r>
        <w:rPr>
          <w:spacing w:val="9"/>
        </w:rPr>
        <w:t> </w:t>
      </w:r>
      <w:r>
        <w:rPr>
          <w:spacing w:val="-2"/>
        </w:rPr>
        <w:t>ASSINATURA</w:t>
      </w:r>
    </w:p>
    <w:p>
      <w:pPr>
        <w:pStyle w:val="BodyText"/>
        <w:spacing w:line="256" w:lineRule="auto"/>
        <w:ind w:left="218"/>
      </w:pPr>
      <w:r>
        <w:rPr>
          <w:spacing w:val="10"/>
        </w:rPr>
        <w:t>Os </w:t>
      </w:r>
      <w:r>
        <w:rPr>
          <w:rFonts w:ascii="Arial" w:hAnsi="Arial"/>
          <w:b/>
        </w:rPr>
        <w:t>PARTÍCIPES</w:t>
      </w:r>
      <w:r>
        <w:rPr>
          <w:rFonts w:ascii="Arial" w:hAnsi="Arial"/>
          <w:b/>
          <w:spacing w:val="34"/>
        </w:rPr>
        <w:t> </w:t>
      </w:r>
      <w:r>
        <w:rPr/>
        <w:t>terão</w:t>
      </w:r>
      <w:r>
        <w:rPr>
          <w:spacing w:val="33"/>
        </w:rPr>
        <w:t> </w:t>
      </w:r>
      <w:r>
        <w:rPr/>
        <w:t>prazo</w:t>
      </w:r>
      <w:r>
        <w:rPr>
          <w:spacing w:val="33"/>
        </w:rPr>
        <w:t> </w:t>
      </w:r>
      <w:r>
        <w:rPr/>
        <w:t>máximo</w:t>
      </w:r>
      <w:r>
        <w:rPr>
          <w:spacing w:val="33"/>
        </w:rPr>
        <w:t> </w:t>
      </w:r>
      <w:r>
        <w:rPr/>
        <w:t>de</w:t>
      </w:r>
      <w:r>
        <w:rPr>
          <w:spacing w:val="33"/>
        </w:rPr>
        <w:t> </w:t>
      </w:r>
      <w:r>
        <w:rPr/>
        <w:t>10</w:t>
      </w:r>
      <w:r>
        <w:rPr>
          <w:spacing w:val="33"/>
        </w:rPr>
        <w:t> </w:t>
      </w:r>
      <w:r>
        <w:rPr/>
        <w:t>(dez)</w:t>
      </w:r>
      <w:r>
        <w:rPr>
          <w:spacing w:val="33"/>
        </w:rPr>
        <w:t> </w:t>
      </w:r>
      <w:r>
        <w:rPr/>
        <w:t>dias</w:t>
      </w:r>
      <w:r>
        <w:rPr>
          <w:spacing w:val="33"/>
        </w:rPr>
        <w:t> </w:t>
      </w:r>
      <w:r>
        <w:rPr/>
        <w:t>para</w:t>
      </w:r>
      <w:r>
        <w:rPr>
          <w:spacing w:val="33"/>
        </w:rPr>
        <w:t> </w:t>
      </w:r>
      <w:r>
        <w:rPr/>
        <w:t>realizar</w:t>
      </w:r>
      <w:r>
        <w:rPr>
          <w:spacing w:val="33"/>
        </w:rPr>
        <w:t> </w:t>
      </w:r>
      <w:r>
        <w:rPr/>
        <w:t>a</w:t>
      </w:r>
      <w:r>
        <w:rPr>
          <w:spacing w:val="33"/>
        </w:rPr>
        <w:t> </w:t>
      </w:r>
      <w:r>
        <w:rPr/>
        <w:t>assinatura</w:t>
      </w:r>
      <w:r>
        <w:rPr>
          <w:spacing w:val="33"/>
        </w:rPr>
        <w:t> </w:t>
      </w:r>
      <w:r>
        <w:rPr/>
        <w:t>eletrônica</w:t>
      </w:r>
      <w:r>
        <w:rPr>
          <w:spacing w:val="33"/>
        </w:rPr>
        <w:t> </w:t>
      </w:r>
      <w:r>
        <w:rPr/>
        <w:t>do</w:t>
      </w:r>
      <w:r>
        <w:rPr>
          <w:spacing w:val="33"/>
        </w:rPr>
        <w:t> </w:t>
      </w:r>
      <w:r>
        <w:rPr/>
        <w:t>presente</w:t>
      </w:r>
      <w:r>
        <w:rPr>
          <w:spacing w:val="80"/>
        </w:rPr>
        <w:t> </w:t>
      </w:r>
      <w:r>
        <w:rPr>
          <w:rFonts w:ascii="Arial" w:hAnsi="Arial"/>
          <w:b/>
        </w:rPr>
        <w:t>TEI</w:t>
      </w:r>
      <w:r>
        <w:rPr/>
        <w:t>,</w:t>
      </w:r>
      <w:r>
        <w:rPr>
          <w:spacing w:val="40"/>
        </w:rPr>
        <w:t> </w:t>
      </w:r>
      <w:r>
        <w:rPr/>
        <w:t>a contar da sua disponibilização via SEI, sob pena de cancelamento do apoio nele previsto.</w:t>
      </w:r>
    </w:p>
    <w:p>
      <w:pPr>
        <w:pStyle w:val="BodyText"/>
        <w:spacing w:before="45"/>
      </w:pPr>
    </w:p>
    <w:p>
      <w:pPr>
        <w:pStyle w:val="Heading3"/>
      </w:pPr>
      <w:r>
        <w:rPr/>
        <w:t>CLÁUSULA</w:t>
      </w:r>
      <w:r>
        <w:rPr>
          <w:spacing w:val="7"/>
        </w:rPr>
        <w:t> </w:t>
      </w:r>
      <w:r>
        <w:rPr/>
        <w:t>VINTE</w:t>
      </w:r>
      <w:r>
        <w:rPr>
          <w:spacing w:val="8"/>
        </w:rPr>
        <w:t> </w:t>
      </w:r>
      <w:r>
        <w:rPr/>
        <w:t>E</w:t>
      </w:r>
      <w:r>
        <w:rPr>
          <w:spacing w:val="7"/>
        </w:rPr>
        <w:t> </w:t>
      </w:r>
      <w:r>
        <w:rPr/>
        <w:t>DOIS</w:t>
      </w:r>
      <w:r>
        <w:rPr>
          <w:spacing w:val="8"/>
        </w:rPr>
        <w:t> </w:t>
      </w:r>
      <w:r>
        <w:rPr/>
        <w:t>–</w:t>
      </w:r>
      <w:r>
        <w:rPr>
          <w:spacing w:val="7"/>
        </w:rPr>
        <w:t> </w:t>
      </w:r>
      <w:r>
        <w:rPr/>
        <w:t>DA</w:t>
      </w:r>
      <w:r>
        <w:rPr>
          <w:spacing w:val="8"/>
        </w:rPr>
        <w:t> </w:t>
      </w:r>
      <w:r>
        <w:rPr>
          <w:spacing w:val="-2"/>
        </w:rPr>
        <w:t>PUBLICAÇÃO</w:t>
      </w:r>
    </w:p>
    <w:p>
      <w:pPr>
        <w:pStyle w:val="BodyText"/>
        <w:ind w:left="218"/>
        <w:rPr>
          <w:rFonts w:ascii="Arial" w:hAnsi="Arial"/>
          <w:b/>
        </w:rPr>
      </w:pPr>
      <w:r>
        <w:rPr/>
        <w:t>O</w:t>
      </w:r>
      <w:r>
        <w:rPr>
          <w:spacing w:val="6"/>
        </w:rPr>
        <w:t> </w:t>
      </w:r>
      <w:r>
        <w:rPr/>
        <w:t>extrato</w:t>
      </w:r>
      <w:r>
        <w:rPr>
          <w:spacing w:val="6"/>
        </w:rPr>
        <w:t> </w:t>
      </w:r>
      <w:r>
        <w:rPr/>
        <w:t>deste</w:t>
      </w:r>
      <w:r>
        <w:rPr>
          <w:spacing w:val="27"/>
        </w:rPr>
        <w:t> </w:t>
      </w:r>
      <w:r>
        <w:rPr>
          <w:rFonts w:ascii="Arial" w:hAnsi="Arial"/>
          <w:b/>
        </w:rPr>
        <w:t>TEI</w:t>
      </w:r>
      <w:r>
        <w:rPr>
          <w:rFonts w:ascii="Arial" w:hAnsi="Arial"/>
          <w:b/>
          <w:spacing w:val="5"/>
        </w:rPr>
        <w:t> </w:t>
      </w:r>
      <w:r>
        <w:rPr/>
        <w:t>será</w:t>
      </w:r>
      <w:r>
        <w:rPr>
          <w:spacing w:val="6"/>
        </w:rPr>
        <w:t> </w:t>
      </w:r>
      <w:r>
        <w:rPr/>
        <w:t>publicado</w:t>
      </w:r>
      <w:r>
        <w:rPr>
          <w:spacing w:val="6"/>
        </w:rPr>
        <w:t> </w:t>
      </w:r>
      <w:r>
        <w:rPr/>
        <w:t>no</w:t>
      </w:r>
      <w:r>
        <w:rPr>
          <w:spacing w:val="6"/>
        </w:rPr>
        <w:t> </w:t>
      </w:r>
      <w:r>
        <w:rPr/>
        <w:t>Diário</w:t>
      </w:r>
      <w:r>
        <w:rPr>
          <w:spacing w:val="6"/>
        </w:rPr>
        <w:t> </w:t>
      </w:r>
      <w:r>
        <w:rPr/>
        <w:t>Oficial</w:t>
      </w:r>
      <w:r>
        <w:rPr>
          <w:spacing w:val="6"/>
        </w:rPr>
        <w:t> </w:t>
      </w:r>
      <w:r>
        <w:rPr/>
        <w:t>do</w:t>
      </w:r>
      <w:r>
        <w:rPr>
          <w:spacing w:val="6"/>
        </w:rPr>
        <w:t> </w:t>
      </w:r>
      <w:r>
        <w:rPr/>
        <w:t>Estado</w:t>
      </w:r>
      <w:r>
        <w:rPr>
          <w:spacing w:val="6"/>
        </w:rPr>
        <w:t> </w:t>
      </w:r>
      <w:r>
        <w:rPr/>
        <w:t>de</w:t>
      </w:r>
      <w:r>
        <w:rPr>
          <w:spacing w:val="7"/>
        </w:rPr>
        <w:t> </w:t>
      </w:r>
      <w:r>
        <w:rPr/>
        <w:t>Minas</w:t>
      </w:r>
      <w:r>
        <w:rPr>
          <w:spacing w:val="6"/>
        </w:rPr>
        <w:t> </w:t>
      </w:r>
      <w:r>
        <w:rPr/>
        <w:t>Gerais,</w:t>
      </w:r>
      <w:r>
        <w:rPr>
          <w:spacing w:val="6"/>
        </w:rPr>
        <w:t> </w:t>
      </w:r>
      <w:r>
        <w:rPr/>
        <w:t>por</w:t>
      </w:r>
      <w:r>
        <w:rPr>
          <w:spacing w:val="6"/>
        </w:rPr>
        <w:t> </w:t>
      </w:r>
      <w:r>
        <w:rPr/>
        <w:t>conta</w:t>
      </w:r>
      <w:r>
        <w:rPr>
          <w:spacing w:val="6"/>
        </w:rPr>
        <w:t> </w:t>
      </w:r>
      <w:r>
        <w:rPr/>
        <w:t>e</w:t>
      </w:r>
      <w:r>
        <w:rPr>
          <w:spacing w:val="6"/>
        </w:rPr>
        <w:t> </w:t>
      </w:r>
      <w:r>
        <w:rPr/>
        <w:t>ônus</w:t>
      </w:r>
      <w:r>
        <w:rPr>
          <w:spacing w:val="6"/>
        </w:rPr>
        <w:t> </w:t>
      </w:r>
      <w:r>
        <w:rPr/>
        <w:t>da</w:t>
      </w:r>
      <w:r>
        <w:rPr>
          <w:spacing w:val="69"/>
        </w:rPr>
        <w:t> </w:t>
      </w:r>
      <w:r>
        <w:rPr>
          <w:rFonts w:ascii="Arial" w:hAnsi="Arial"/>
          <w:b/>
          <w:spacing w:val="-2"/>
        </w:rPr>
        <w:t>FAPEMIG.</w:t>
      </w:r>
    </w:p>
    <w:p>
      <w:pPr>
        <w:pStyle w:val="BodyText"/>
        <w:spacing w:after="0"/>
        <w:rPr>
          <w:rFonts w:ascii="Arial" w:hAnsi="Arial"/>
          <w:b/>
        </w:rPr>
        <w:sectPr>
          <w:pgSz w:w="11900" w:h="16840"/>
          <w:pgMar w:header="0" w:footer="181" w:top="500" w:bottom="380" w:left="566" w:right="566"/>
        </w:sectPr>
      </w:pPr>
    </w:p>
    <w:p>
      <w:pPr>
        <w:pStyle w:val="Heading3"/>
        <w:spacing w:before="76"/>
      </w:pPr>
      <w:r>
        <w:rPr/>
        <w:t>CLÁUSULA</w:t>
      </w:r>
      <w:r>
        <w:rPr>
          <w:spacing w:val="7"/>
        </w:rPr>
        <w:t> </w:t>
      </w:r>
      <w:r>
        <w:rPr/>
        <w:t>VINTE</w:t>
      </w:r>
      <w:r>
        <w:rPr>
          <w:spacing w:val="8"/>
        </w:rPr>
        <w:t> </w:t>
      </w:r>
      <w:r>
        <w:rPr/>
        <w:t>E</w:t>
      </w:r>
      <w:r>
        <w:rPr>
          <w:spacing w:val="8"/>
        </w:rPr>
        <w:t> </w:t>
      </w:r>
      <w:r>
        <w:rPr/>
        <w:t>TRÊS</w:t>
      </w:r>
      <w:r>
        <w:rPr>
          <w:spacing w:val="7"/>
        </w:rPr>
        <w:t> </w:t>
      </w:r>
      <w:r>
        <w:rPr/>
        <w:t>–</w:t>
      </w:r>
      <w:r>
        <w:rPr>
          <w:spacing w:val="8"/>
        </w:rPr>
        <w:t> </w:t>
      </w:r>
      <w:r>
        <w:rPr/>
        <w:t>DO</w:t>
      </w:r>
      <w:r>
        <w:rPr>
          <w:spacing w:val="8"/>
        </w:rPr>
        <w:t> </w:t>
      </w:r>
      <w:r>
        <w:rPr>
          <w:spacing w:val="-4"/>
        </w:rPr>
        <w:t>FORO</w:t>
      </w:r>
    </w:p>
    <w:p>
      <w:pPr>
        <w:pStyle w:val="BodyText"/>
        <w:spacing w:line="256" w:lineRule="auto"/>
        <w:ind w:left="218" w:right="106"/>
        <w:jc w:val="both"/>
      </w:pPr>
      <w:r>
        <w:rPr/>
        <w:t>Para dirimir quaisquer dúvidas ou litígios decorrentes do presente </w:t>
      </w:r>
      <w:r>
        <w:rPr>
          <w:rFonts w:ascii="Arial" w:hAnsi="Arial"/>
          <w:b/>
        </w:rPr>
        <w:t>TEI</w:t>
      </w:r>
      <w:r>
        <w:rPr/>
        <w:t>, fica eleito o foro da Comarca de Belo Horizonte ou, sendo qualquer dos </w:t>
      </w:r>
      <w:r>
        <w:rPr>
          <w:rFonts w:ascii="Arial" w:hAnsi="Arial"/>
          <w:b/>
        </w:rPr>
        <w:t>OUTORGADOS </w:t>
      </w:r>
      <w:r>
        <w:rPr/>
        <w:t>entidade pública federal, fica eleita a Justiça Federal da Seção Judiciária de Minas Gerais – Belo Horizonte.</w:t>
      </w:r>
    </w:p>
    <w:p>
      <w:pPr>
        <w:pStyle w:val="BodyText"/>
        <w:spacing w:line="256" w:lineRule="auto" w:before="18"/>
        <w:ind w:left="218" w:right="109"/>
        <w:jc w:val="both"/>
      </w:pPr>
      <w:r>
        <w:rPr>
          <w:rFonts w:ascii="Arial" w:hAnsi="Arial"/>
          <w:b/>
        </w:rPr>
        <w:t>PARÁGRAFO ÚNICO</w:t>
      </w:r>
      <w:r>
        <w:rPr/>
        <w:t>: Eventuais controvérsias que envolvam apenas a FAPEMIG e entidade pública estadual</w:t>
      </w:r>
      <w:r>
        <w:rPr>
          <w:spacing w:val="80"/>
        </w:rPr>
        <w:t> </w:t>
      </w:r>
      <w:r>
        <w:rPr/>
        <w:t>serão dirimidas administrativamente pelas partes ou, na impossibilidade, através da Câmara de Prevenção e Resolução Administrativa de Conflitos junto à Advocacia-Geral do Estado de Minas Gerais, conforme Lei Estadual 23.172, de 20 de dezembro de2018.</w:t>
      </w:r>
    </w:p>
    <w:p>
      <w:pPr>
        <w:spacing w:line="522" w:lineRule="exact" w:before="44"/>
        <w:ind w:left="218" w:right="6491" w:firstLine="0"/>
        <w:jc w:val="left"/>
        <w:rPr>
          <w:rFonts w:ascii="Arial"/>
          <w:b/>
          <w:sz w:val="20"/>
        </w:rPr>
      </w:pPr>
      <w:r>
        <w:rPr>
          <w:sz w:val="20"/>
        </w:rPr>
        <w:t>Belo Horizonte, </w:t>
      </w:r>
      <w:r>
        <w:rPr>
          <w:rFonts w:ascii="Arial"/>
          <w:b/>
          <w:sz w:val="20"/>
        </w:rPr>
        <w:t>&lt;&lt;TO_DATAEMISSAO&gt;&gt;. </w:t>
      </w:r>
      <w:r>
        <w:rPr>
          <w:rFonts w:ascii="Arial"/>
          <w:b/>
          <w:spacing w:val="-2"/>
          <w:sz w:val="20"/>
        </w:rPr>
        <w:t>FAPEMIG</w:t>
      </w:r>
    </w:p>
    <w:p>
      <w:pPr>
        <w:spacing w:line="203" w:lineRule="exact" w:before="0"/>
        <w:ind w:left="218" w:right="0" w:firstLine="0"/>
        <w:jc w:val="left"/>
        <w:rPr>
          <w:rFonts w:ascii="Arial"/>
          <w:b/>
          <w:sz w:val="20"/>
        </w:rPr>
      </w:pPr>
      <w:r>
        <w:rPr>
          <w:rFonts w:ascii="Arial"/>
          <w:b/>
          <w:sz w:val="20"/>
        </w:rPr>
        <w:t>REPRESENTANTE</w:t>
      </w:r>
      <w:r>
        <w:rPr>
          <w:rFonts w:ascii="Arial"/>
          <w:b/>
          <w:spacing w:val="24"/>
          <w:sz w:val="20"/>
        </w:rPr>
        <w:t> </w:t>
      </w:r>
      <w:r>
        <w:rPr>
          <w:rFonts w:ascii="Arial"/>
          <w:b/>
          <w:spacing w:val="-2"/>
          <w:sz w:val="20"/>
        </w:rPr>
        <w:t>LEGAL</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EXECUTORA</w:t>
      </w:r>
    </w:p>
    <w:p>
      <w:pPr>
        <w:spacing w:before="36"/>
        <w:ind w:left="218" w:right="0" w:firstLine="0"/>
        <w:jc w:val="left"/>
        <w:rPr>
          <w:rFonts w:ascii="Arial"/>
          <w:b/>
          <w:sz w:val="20"/>
        </w:rPr>
      </w:pPr>
      <w:r>
        <w:rPr>
          <w:rFonts w:ascii="Arial"/>
          <w:b/>
          <w:spacing w:val="-2"/>
          <w:sz w:val="20"/>
        </w:rPr>
        <w:t>&lt;&lt;DESEN_DIRIGENTE&gt;&gt;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PARCEIRA</w:t>
      </w:r>
    </w:p>
    <w:p>
      <w:pPr>
        <w:spacing w:before="36"/>
        <w:ind w:left="218" w:right="0" w:firstLine="0"/>
        <w:jc w:val="left"/>
        <w:rPr>
          <w:rFonts w:ascii="Arial"/>
          <w:b/>
          <w:sz w:val="20"/>
        </w:rPr>
      </w:pPr>
      <w:r>
        <w:rPr>
          <w:rFonts w:ascii="Arial"/>
          <w:b/>
          <w:sz w:val="20"/>
        </w:rPr>
        <w:t>&lt;&lt;</w:t>
      </w:r>
      <w:r>
        <w:rPr>
          <w:rFonts w:ascii="Arial"/>
          <w:b/>
          <w:spacing w:val="4"/>
          <w:sz w:val="20"/>
        </w:rPr>
        <w:t> </w:t>
      </w:r>
      <w:r>
        <w:rPr>
          <w:rFonts w:ascii="Arial"/>
          <w:b/>
          <w:spacing w:val="-2"/>
          <w:sz w:val="20"/>
        </w:rPr>
        <w:t>ASSOC_DIRIGENTE&gt;&gt;</w:t>
      </w:r>
    </w:p>
    <w:p>
      <w:pPr>
        <w:pStyle w:val="BodyText"/>
        <w:spacing w:before="61"/>
        <w:rPr>
          <w:rFonts w:ascii="Arial"/>
          <w:b/>
        </w:rPr>
      </w:pPr>
    </w:p>
    <w:p>
      <w:pPr>
        <w:spacing w:before="1"/>
        <w:ind w:left="218" w:right="0" w:firstLine="0"/>
        <w:jc w:val="left"/>
        <w:rPr>
          <w:rFonts w:ascii="Arial"/>
          <w:b/>
          <w:sz w:val="20"/>
        </w:rPr>
      </w:pPr>
      <w:r>
        <w:rPr>
          <w:rFonts w:ascii="Arial"/>
          <w:b/>
          <w:spacing w:val="-2"/>
          <w:sz w:val="20"/>
        </w:rPr>
        <w:t>COORDENADOR</w:t>
      </w:r>
    </w:p>
    <w:p>
      <w:pPr>
        <w:spacing w:before="35"/>
        <w:ind w:left="218" w:right="0" w:firstLine="0"/>
        <w:jc w:val="left"/>
        <w:rPr>
          <w:rFonts w:ascii="Arial"/>
          <w:b/>
          <w:sz w:val="20"/>
        </w:rPr>
      </w:pPr>
      <w:r>
        <w:rPr>
          <w:rFonts w:ascii="Arial"/>
          <w:b/>
          <w:spacing w:val="-2"/>
          <w:sz w:val="20"/>
        </w:rPr>
        <w:t>&lt;&lt;SOLICITANTE&gt;&gt;</w:t>
      </w:r>
    </w:p>
    <w:p>
      <w:pPr>
        <w:pStyle w:val="BodyText"/>
        <w:spacing w:before="62"/>
        <w:rPr>
          <w:rFonts w:ascii="Arial"/>
          <w:b/>
        </w:rPr>
      </w:pPr>
    </w:p>
    <w:p>
      <w:pPr>
        <w:spacing w:before="0"/>
        <w:ind w:left="218" w:right="0" w:firstLine="0"/>
        <w:jc w:val="left"/>
        <w:rPr>
          <w:rFonts w:ascii="Arial"/>
          <w:b/>
          <w:sz w:val="20"/>
        </w:rPr>
      </w:pPr>
      <w:r>
        <w:rPr>
          <w:rFonts w:ascii="Arial"/>
          <w:b/>
          <w:spacing w:val="-2"/>
          <w:sz w:val="20"/>
        </w:rPr>
        <w:t>SUBCOORDENADOR</w:t>
      </w:r>
    </w:p>
    <w:p>
      <w:pPr>
        <w:spacing w:before="36"/>
        <w:ind w:left="218" w:right="0" w:firstLine="0"/>
        <w:jc w:val="left"/>
        <w:rPr>
          <w:rFonts w:ascii="Arial"/>
          <w:b/>
          <w:sz w:val="20"/>
        </w:rPr>
      </w:pPr>
      <w:r>
        <w:rPr>
          <w:rFonts w:ascii="Arial"/>
          <w:b/>
          <w:spacing w:val="-2"/>
          <w:sz w:val="20"/>
        </w:rPr>
        <w:t>&lt;&lt;SUBCOORDENADOR&gt;&gt;</w:t>
      </w:r>
    </w:p>
    <w:p>
      <w:pPr>
        <w:pStyle w:val="BodyText"/>
        <w:spacing w:before="0"/>
        <w:rPr>
          <w:rFonts w:ascii="Arial"/>
          <w:b/>
        </w:rPr>
      </w:pPr>
    </w:p>
    <w:p>
      <w:pPr>
        <w:pStyle w:val="BodyText"/>
        <w:spacing w:before="46"/>
        <w:rPr>
          <w:rFonts w:ascii="Arial"/>
          <w:b/>
        </w:rPr>
      </w:pPr>
    </w:p>
    <w:p>
      <w:pPr>
        <w:spacing w:before="0"/>
        <w:ind w:left="104" w:right="115" w:firstLine="0"/>
        <w:jc w:val="center"/>
        <w:rPr>
          <w:rFonts w:ascii="Arial"/>
          <w:b/>
          <w:sz w:val="20"/>
        </w:rPr>
      </w:pPr>
      <w:r>
        <w:rPr>
          <w:rFonts w:ascii="Arial"/>
          <w:b/>
          <w:sz w:val="20"/>
        </w:rPr>
        <w:t>ANEXO</w:t>
      </w:r>
      <w:r>
        <w:rPr>
          <w:rFonts w:ascii="Arial"/>
          <w:b/>
          <w:spacing w:val="11"/>
          <w:sz w:val="20"/>
        </w:rPr>
        <w:t> </w:t>
      </w:r>
      <w:r>
        <w:rPr>
          <w:rFonts w:ascii="Arial"/>
          <w:b/>
          <w:spacing w:val="-10"/>
          <w:sz w:val="20"/>
        </w:rPr>
        <w:t>I</w:t>
      </w:r>
    </w:p>
    <w:p>
      <w:pPr>
        <w:pStyle w:val="BodyText"/>
        <w:spacing w:before="225"/>
        <w:rPr>
          <w:rFonts w:ascii="Arial"/>
          <w:b/>
        </w:rPr>
      </w:pPr>
      <w:r>
        <w:rPr>
          <w:rFonts w:ascii="Arial"/>
          <w:b/>
        </w:rPr>
        <mc:AlternateContent>
          <mc:Choice Requires="wps">
            <w:drawing>
              <wp:anchor distT="0" distB="0" distL="0" distR="0" allowOverlap="1" layoutInCell="1" locked="0" behindDoc="1" simplePos="0" relativeHeight="487589376">
                <wp:simplePos x="0" y="0"/>
                <wp:positionH relativeFrom="page">
                  <wp:posOffset>426868</wp:posOffset>
                </wp:positionH>
                <wp:positionV relativeFrom="paragraph">
                  <wp:posOffset>304236</wp:posOffset>
                </wp:positionV>
                <wp:extent cx="6699884" cy="62357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699884" cy="623570"/>
                          <a:chExt cx="6699884" cy="623570"/>
                        </a:xfrm>
                      </wpg:grpSpPr>
                      <wps:wsp>
                        <wps:cNvPr id="7" name="Graphic 7"/>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8" name="Graphic 8"/>
                        <wps:cNvSpPr/>
                        <wps:spPr>
                          <a:xfrm>
                            <a:off x="0" y="610233"/>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0"/>
                            <a:ext cx="13335" cy="623570"/>
                          </a:xfrm>
                          <a:custGeom>
                            <a:avLst/>
                            <a:gdLst/>
                            <a:ahLst/>
                            <a:cxnLst/>
                            <a:rect l="l" t="t" r="r" b="b"/>
                            <a:pathLst>
                              <a:path w="13335" h="623570">
                                <a:moveTo>
                                  <a:pt x="0" y="623217"/>
                                </a:moveTo>
                                <a:lnTo>
                                  <a:pt x="0" y="0"/>
                                </a:lnTo>
                                <a:lnTo>
                                  <a:pt x="12983" y="0"/>
                                </a:lnTo>
                                <a:lnTo>
                                  <a:pt x="12983" y="610233"/>
                                </a:lnTo>
                                <a:lnTo>
                                  <a:pt x="0" y="623217"/>
                                </a:lnTo>
                                <a:close/>
                              </a:path>
                            </a:pathLst>
                          </a:custGeom>
                          <a:solidFill>
                            <a:srgbClr val="EDEDED"/>
                          </a:solidFill>
                        </wps:spPr>
                        <wps:bodyPr wrap="square" lIns="0" tIns="0" rIns="0" bIns="0" rtlCol="0">
                          <a:prstTxWarp prst="textNoShape">
                            <a:avLst/>
                          </a:prstTxWarp>
                          <a:noAutofit/>
                        </wps:bodyPr>
                      </wps:wsp>
                      <wps:wsp>
                        <wps:cNvPr id="10" name="Graphic 10"/>
                        <wps:cNvSpPr/>
                        <wps:spPr>
                          <a:xfrm>
                            <a:off x="6686604" y="0"/>
                            <a:ext cx="13335" cy="623570"/>
                          </a:xfrm>
                          <a:custGeom>
                            <a:avLst/>
                            <a:gdLst/>
                            <a:ahLst/>
                            <a:cxnLst/>
                            <a:rect l="l" t="t" r="r" b="b"/>
                            <a:pathLst>
                              <a:path w="13335" h="623570">
                                <a:moveTo>
                                  <a:pt x="12983" y="623217"/>
                                </a:moveTo>
                                <a:lnTo>
                                  <a:pt x="0" y="623217"/>
                                </a:lnTo>
                                <a:lnTo>
                                  <a:pt x="0" y="12983"/>
                                </a:lnTo>
                                <a:lnTo>
                                  <a:pt x="12983" y="0"/>
                                </a:lnTo>
                                <a:lnTo>
                                  <a:pt x="12983" y="623217"/>
                                </a:lnTo>
                                <a:close/>
                              </a:path>
                            </a:pathLst>
                          </a:custGeom>
                          <a:solidFill>
                            <a:srgbClr val="999999"/>
                          </a:solidFill>
                        </wps:spPr>
                        <wps:bodyPr wrap="square" lIns="0" tIns="0" rIns="0" bIns="0" rtlCol="0">
                          <a:prstTxWarp prst="textNoShape">
                            <a:avLst/>
                          </a:prstTxWarp>
                          <a:noAutofit/>
                        </wps:bodyPr>
                      </wps:wsp>
                      <wps:wsp>
                        <wps:cNvPr id="11" name="Textbox 11"/>
                        <wps:cNvSpPr txBox="1"/>
                        <wps:spPr>
                          <a:xfrm>
                            <a:off x="2272146" y="44759"/>
                            <a:ext cx="2161540" cy="145415"/>
                          </a:xfrm>
                          <a:prstGeom prst="rect">
                            <a:avLst/>
                          </a:prstGeom>
                        </wps:spPr>
                        <wps:txbx>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wps:txbx>
                        <wps:bodyPr wrap="square" lIns="0" tIns="0" rIns="0" bIns="0" rtlCol="0">
                          <a:noAutofit/>
                        </wps:bodyPr>
                      </wps:wsp>
                      <wps:wsp>
                        <wps:cNvPr id="12" name="Textbox 12"/>
                        <wps:cNvSpPr txBox="1"/>
                        <wps:spPr>
                          <a:xfrm>
                            <a:off x="103869" y="239514"/>
                            <a:ext cx="2428240" cy="340360"/>
                          </a:xfrm>
                          <a:prstGeom prst="rect">
                            <a:avLst/>
                          </a:prstGeom>
                        </wps:spPr>
                        <wps:txbx>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wps:txbx>
                        <wps:bodyPr wrap="square" lIns="0" tIns="0" rIns="0" bIns="0" rtlCol="0">
                          <a:noAutofit/>
                        </wps:bodyPr>
                      </wps:wsp>
                      <wps:wsp>
                        <wps:cNvPr id="13" name="Textbox 13"/>
                        <wps:cNvSpPr txBox="1"/>
                        <wps:spPr>
                          <a:xfrm>
                            <a:off x="3687369" y="239514"/>
                            <a:ext cx="1325245" cy="145415"/>
                          </a:xfrm>
                          <a:prstGeom prst="rect">
                            <a:avLst/>
                          </a:prstGeom>
                        </wps:spPr>
                        <wps:txbx>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wps:txbx>
                        <wps:bodyPr wrap="square" lIns="0" tIns="0" rIns="0" bIns="0" rtlCol="0">
                          <a:noAutofit/>
                        </wps:bodyPr>
                      </wps:wsp>
                    </wpg:wgp>
                  </a:graphicData>
                </a:graphic>
              </wp:anchor>
            </w:drawing>
          </mc:Choice>
          <mc:Fallback>
            <w:pict>
              <v:group style="position:absolute;margin-left:33.611691pt;margin-top:23.955637pt;width:527.550pt;height:49.1pt;mso-position-horizontal-relative:page;mso-position-vertical-relative:paragraph;z-index:-15727104;mso-wrap-distance-left:0;mso-wrap-distance-right:0" id="docshapegroup3" coordorigin="672,479" coordsize="10551,982">
                <v:shape style="position:absolute;left:672;top:479;width:10551;height:21" id="docshape4" coordorigin="672,479" coordsize="10551,21" path="m11202,500l672,500,672,479,11223,479,11202,500xe" filled="true" fillcolor="#ededed" stroked="false">
                  <v:path arrowok="t"/>
                  <v:fill type="solid"/>
                </v:shape>
                <v:shape style="position:absolute;left:672;top:1440;width:10551;height:21" id="docshape5" coordorigin="672,1440" coordsize="10551,21" path="m11223,1461l672,1461,693,1440,11223,1440,11223,1461xe" filled="true" fillcolor="#999999" stroked="false">
                  <v:path arrowok="t"/>
                  <v:fill type="solid"/>
                </v:shape>
                <v:shape style="position:absolute;left:672;top:479;width:21;height:982" id="docshape6" coordorigin="672,479" coordsize="21,982" path="m672,1461l672,479,693,479,693,1440,672,1461xe" filled="true" fillcolor="#ededed" stroked="false">
                  <v:path arrowok="t"/>
                  <v:fill type="solid"/>
                </v:shape>
                <v:shape style="position:absolute;left:11202;top:479;width:21;height:982" id="docshape7" coordorigin="11202,479" coordsize="21,982" path="m11223,1461l11202,1461,11202,500,11223,479,11223,1461xe" filled="true" fillcolor="#999999" stroked="false">
                  <v:path arrowok="t"/>
                  <v:fill type="solid"/>
                </v:shape>
                <v:shape style="position:absolute;left:4250;top:549;width:3404;height:229" type="#_x0000_t202" id="docshape8" filled="false" stroked="false">
                  <v:textbox inset="0,0,0,0">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v:textbox>
                  <w10:wrap type="none"/>
                </v:shape>
                <v:shape style="position:absolute;left:835;top:856;width:3824;height:536" type="#_x0000_t202" id="docshape9" filled="false" stroked="false">
                  <v:textbox inset="0,0,0,0">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v:textbox>
                  <w10:wrap type="none"/>
                </v:shape>
                <v:shape style="position:absolute;left:6479;top:856;width:2087;height:229" type="#_x0000_t202" id="docshape10" filled="false" stroked="false">
                  <v:textbox inset="0,0,0,0">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89888">
                <wp:simplePos x="0" y="0"/>
                <wp:positionH relativeFrom="page">
                  <wp:posOffset>426868</wp:posOffset>
                </wp:positionH>
                <wp:positionV relativeFrom="paragraph">
                  <wp:posOffset>1076766</wp:posOffset>
                </wp:positionV>
                <wp:extent cx="6699884" cy="766445"/>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6699884" cy="766445"/>
                          <a:chExt cx="6699884" cy="766445"/>
                        </a:xfrm>
                      </wpg:grpSpPr>
                      <wps:wsp>
                        <wps:cNvPr id="15" name="Graphic 15"/>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16" name="Graphic 16"/>
                        <wps:cNvSpPr/>
                        <wps:spPr>
                          <a:xfrm>
                            <a:off x="0" y="753054"/>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17" name="Graphic 17"/>
                        <wps:cNvSpPr/>
                        <wps:spPr>
                          <a:xfrm>
                            <a:off x="0" y="0"/>
                            <a:ext cx="13335" cy="766445"/>
                          </a:xfrm>
                          <a:custGeom>
                            <a:avLst/>
                            <a:gdLst/>
                            <a:ahLst/>
                            <a:cxnLst/>
                            <a:rect l="l" t="t" r="r" b="b"/>
                            <a:pathLst>
                              <a:path w="13335" h="766445">
                                <a:moveTo>
                                  <a:pt x="0" y="766038"/>
                                </a:moveTo>
                                <a:lnTo>
                                  <a:pt x="0" y="0"/>
                                </a:lnTo>
                                <a:lnTo>
                                  <a:pt x="12983" y="0"/>
                                </a:lnTo>
                                <a:lnTo>
                                  <a:pt x="12983" y="753054"/>
                                </a:lnTo>
                                <a:lnTo>
                                  <a:pt x="0" y="766038"/>
                                </a:lnTo>
                                <a:close/>
                              </a:path>
                            </a:pathLst>
                          </a:custGeom>
                          <a:solidFill>
                            <a:srgbClr val="EDEDED"/>
                          </a:solidFill>
                        </wps:spPr>
                        <wps:bodyPr wrap="square" lIns="0" tIns="0" rIns="0" bIns="0" rtlCol="0">
                          <a:prstTxWarp prst="textNoShape">
                            <a:avLst/>
                          </a:prstTxWarp>
                          <a:noAutofit/>
                        </wps:bodyPr>
                      </wps:wsp>
                      <wps:wsp>
                        <wps:cNvPr id="18" name="Graphic 18"/>
                        <wps:cNvSpPr/>
                        <wps:spPr>
                          <a:xfrm>
                            <a:off x="6686604" y="0"/>
                            <a:ext cx="13335" cy="766445"/>
                          </a:xfrm>
                          <a:custGeom>
                            <a:avLst/>
                            <a:gdLst/>
                            <a:ahLst/>
                            <a:cxnLst/>
                            <a:rect l="l" t="t" r="r" b="b"/>
                            <a:pathLst>
                              <a:path w="13335" h="766445">
                                <a:moveTo>
                                  <a:pt x="12983" y="766038"/>
                                </a:moveTo>
                                <a:lnTo>
                                  <a:pt x="0" y="766038"/>
                                </a:lnTo>
                                <a:lnTo>
                                  <a:pt x="0" y="12983"/>
                                </a:lnTo>
                                <a:lnTo>
                                  <a:pt x="12983" y="0"/>
                                </a:lnTo>
                                <a:lnTo>
                                  <a:pt x="12983" y="766038"/>
                                </a:lnTo>
                                <a:close/>
                              </a:path>
                            </a:pathLst>
                          </a:custGeom>
                          <a:solidFill>
                            <a:srgbClr val="999999"/>
                          </a:solidFill>
                        </wps:spPr>
                        <wps:bodyPr wrap="square" lIns="0" tIns="0" rIns="0" bIns="0" rtlCol="0">
                          <a:prstTxWarp prst="textNoShape">
                            <a:avLst/>
                          </a:prstTxWarp>
                          <a:noAutofit/>
                        </wps:bodyPr>
                      </wps:wsp>
                      <wps:wsp>
                        <wps:cNvPr id="19" name="Textbox 19"/>
                        <wps:cNvSpPr txBox="1"/>
                        <wps:spPr>
                          <a:xfrm>
                            <a:off x="103869" y="44759"/>
                            <a:ext cx="3159125" cy="300990"/>
                          </a:xfrm>
                          <a:prstGeom prst="rect">
                            <a:avLst/>
                          </a:prstGeom>
                        </wps:spPr>
                        <wps:txbx>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wps:txbx>
                        <wps:bodyPr wrap="square" lIns="0" tIns="0" rIns="0" bIns="0" rtlCol="0">
                          <a:noAutofit/>
                        </wps:bodyPr>
                      </wps:wsp>
                      <wps:wsp>
                        <wps:cNvPr id="20" name="Textbox 20"/>
                        <wps:cNvSpPr txBox="1"/>
                        <wps:spPr>
                          <a:xfrm>
                            <a:off x="3427696" y="44759"/>
                            <a:ext cx="1601470" cy="300990"/>
                          </a:xfrm>
                          <a:prstGeom prst="rect">
                            <a:avLst/>
                          </a:prstGeom>
                        </wps:spPr>
                        <wps:txbx>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wps:txbx>
                        <wps:bodyPr wrap="square" lIns="0" tIns="0" rIns="0" bIns="0" rtlCol="0">
                          <a:noAutofit/>
                        </wps:bodyPr>
                      </wps:wsp>
                      <wps:wsp>
                        <wps:cNvPr id="21" name="Textbox 21"/>
                        <wps:cNvSpPr txBox="1"/>
                        <wps:spPr>
                          <a:xfrm>
                            <a:off x="5193478" y="44759"/>
                            <a:ext cx="618490" cy="300990"/>
                          </a:xfrm>
                          <a:prstGeom prst="rect">
                            <a:avLst/>
                          </a:prstGeom>
                        </wps:spPr>
                        <wps:txbx>
                          <w:txbxContent>
                            <w:p>
                              <w:pPr>
                                <w:spacing w:line="256" w:lineRule="auto" w:before="0"/>
                                <w:ind w:left="0" w:right="0" w:firstLine="0"/>
                                <w:jc w:val="left"/>
                                <w:rPr>
                                  <w:sz w:val="20"/>
                                </w:rPr>
                              </w:pPr>
                              <w:r>
                                <w:rPr>
                                  <w:spacing w:val="-2"/>
                                  <w:sz w:val="20"/>
                                </w:rPr>
                                <w:t>VALOR PARCELA</w:t>
                              </w:r>
                            </w:p>
                          </w:txbxContent>
                        </wps:txbx>
                        <wps:bodyPr wrap="square" lIns="0" tIns="0" rIns="0" bIns="0" rtlCol="0">
                          <a:noAutofit/>
                        </wps:bodyPr>
                      </wps:wsp>
                      <wps:wsp>
                        <wps:cNvPr id="22" name="Textbox 22"/>
                        <wps:cNvSpPr txBox="1"/>
                        <wps:spPr>
                          <a:xfrm>
                            <a:off x="5808885" y="44759"/>
                            <a:ext cx="424815" cy="145415"/>
                          </a:xfrm>
                          <a:prstGeom prst="rect">
                            <a:avLst/>
                          </a:prstGeom>
                        </wps:spPr>
                        <wps:txbx>
                          <w:txbxContent>
                            <w:p>
                              <w:pPr>
                                <w:spacing w:line="227" w:lineRule="exact" w:before="0"/>
                                <w:ind w:left="0" w:right="0" w:firstLine="0"/>
                                <w:jc w:val="left"/>
                                <w:rPr>
                                  <w:sz w:val="20"/>
                                </w:rPr>
                              </w:pPr>
                              <w:r>
                                <w:rPr>
                                  <w:spacing w:val="-2"/>
                                  <w:sz w:val="20"/>
                                </w:rPr>
                                <w:t>TOTAL</w:t>
                              </w:r>
                            </w:p>
                          </w:txbxContent>
                        </wps:txbx>
                        <wps:bodyPr wrap="square" lIns="0" tIns="0" rIns="0" bIns="0" rtlCol="0">
                          <a:noAutofit/>
                        </wps:bodyPr>
                      </wps:wsp>
                      <wps:wsp>
                        <wps:cNvPr id="23" name="Textbox 23"/>
                        <wps:cNvSpPr txBox="1"/>
                        <wps:spPr>
                          <a:xfrm>
                            <a:off x="6395992" y="44759"/>
                            <a:ext cx="193040" cy="145415"/>
                          </a:xfrm>
                          <a:prstGeom prst="rect">
                            <a:avLst/>
                          </a:prstGeom>
                        </wps:spPr>
                        <wps:txbx>
                          <w:txbxContent>
                            <w:p>
                              <w:pPr>
                                <w:spacing w:line="227" w:lineRule="exact" w:before="0"/>
                                <w:ind w:left="0" w:right="0" w:firstLine="0"/>
                                <w:jc w:val="left"/>
                                <w:rPr>
                                  <w:sz w:val="20"/>
                                </w:rPr>
                              </w:pPr>
                              <w:r>
                                <w:rPr>
                                  <w:spacing w:val="-5"/>
                                  <w:sz w:val="20"/>
                                </w:rPr>
                                <w:t>DA</w:t>
                              </w:r>
                            </w:p>
                          </w:txbxContent>
                        </wps:txbx>
                        <wps:bodyPr wrap="square" lIns="0" tIns="0" rIns="0" bIns="0" rtlCol="0">
                          <a:noAutofit/>
                        </wps:bodyPr>
                      </wps:wsp>
                    </wpg:wgp>
                  </a:graphicData>
                </a:graphic>
              </wp:anchor>
            </w:drawing>
          </mc:Choice>
          <mc:Fallback>
            <w:pict>
              <v:group style="position:absolute;margin-left:33.611691pt;margin-top:84.784767pt;width:527.550pt;height:60.35pt;mso-position-horizontal-relative:page;mso-position-vertical-relative:paragraph;z-index:-15726592;mso-wrap-distance-left:0;mso-wrap-distance-right:0" id="docshapegroup11" coordorigin="672,1696" coordsize="10551,1207">
                <v:shape style="position:absolute;left:672;top:1695;width:10551;height:21" id="docshape12" coordorigin="672,1696" coordsize="10551,21" path="m11202,1716l672,1716,672,1696,11223,1696,11202,1716xe" filled="true" fillcolor="#ededed" stroked="false">
                  <v:path arrowok="t"/>
                  <v:fill type="solid"/>
                </v:shape>
                <v:shape style="position:absolute;left:672;top:2881;width:10551;height:21" id="docshape13" coordorigin="672,2882" coordsize="10551,21" path="m11223,2902l672,2902,693,2882,11223,2882,11223,2902xe" filled="true" fillcolor="#999999" stroked="false">
                  <v:path arrowok="t"/>
                  <v:fill type="solid"/>
                </v:shape>
                <v:shape style="position:absolute;left:672;top:1695;width:21;height:1207" id="docshape14" coordorigin="672,1696" coordsize="21,1207" path="m672,2902l672,1696,693,1696,693,2882,672,2902xe" filled="true" fillcolor="#ededed" stroked="false">
                  <v:path arrowok="t"/>
                  <v:fill type="solid"/>
                </v:shape>
                <v:shape style="position:absolute;left:11202;top:1695;width:21;height:1207" id="docshape15" coordorigin="11202,1696" coordsize="21,1207" path="m11223,2902l11202,2902,11202,1716,11223,1696,11223,2902xe" filled="true" fillcolor="#999999" stroked="false">
                  <v:path arrowok="t"/>
                  <v:fill type="solid"/>
                </v:shape>
                <v:shape style="position:absolute;left:835;top:1766;width:4975;height:474" type="#_x0000_t202" id="docshape16" filled="false" stroked="false">
                  <v:textbox inset="0,0,0,0">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v:textbox>
                  <w10:wrap type="none"/>
                </v:shape>
                <v:shape style="position:absolute;left:6070;top:1766;width:2522;height:474" type="#_x0000_t202" id="docshape17" filled="false" stroked="false">
                  <v:textbox inset="0,0,0,0">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v:textbox>
                  <w10:wrap type="none"/>
                </v:shape>
                <v:shape style="position:absolute;left:8850;top:1766;width:974;height:474" type="#_x0000_t202" id="docshape18" filled="false" stroked="false">
                  <v:textbox inset="0,0,0,0">
                    <w:txbxContent>
                      <w:p>
                        <w:pPr>
                          <w:spacing w:line="256" w:lineRule="auto" w:before="0"/>
                          <w:ind w:left="0" w:right="0" w:firstLine="0"/>
                          <w:jc w:val="left"/>
                          <w:rPr>
                            <w:sz w:val="20"/>
                          </w:rPr>
                        </w:pPr>
                        <w:r>
                          <w:rPr>
                            <w:spacing w:val="-2"/>
                            <w:sz w:val="20"/>
                          </w:rPr>
                          <w:t>VALOR PARCELA</w:t>
                        </w:r>
                      </w:p>
                    </w:txbxContent>
                  </v:textbox>
                  <w10:wrap type="none"/>
                </v:shape>
                <v:shape style="position:absolute;left:9820;top:1766;width:669;height:229" type="#_x0000_t202" id="docshape19" filled="false" stroked="false">
                  <v:textbox inset="0,0,0,0">
                    <w:txbxContent>
                      <w:p>
                        <w:pPr>
                          <w:spacing w:line="227" w:lineRule="exact" w:before="0"/>
                          <w:ind w:left="0" w:right="0" w:firstLine="0"/>
                          <w:jc w:val="left"/>
                          <w:rPr>
                            <w:sz w:val="20"/>
                          </w:rPr>
                        </w:pPr>
                        <w:r>
                          <w:rPr>
                            <w:spacing w:val="-2"/>
                            <w:sz w:val="20"/>
                          </w:rPr>
                          <w:t>TOTAL</w:t>
                        </w:r>
                      </w:p>
                    </w:txbxContent>
                  </v:textbox>
                  <w10:wrap type="none"/>
                </v:shape>
                <v:shape style="position:absolute;left:10744;top:1766;width:304;height:229" type="#_x0000_t202" id="docshape20" filled="false" stroked="false">
                  <v:textbox inset="0,0,0,0">
                    <w:txbxContent>
                      <w:p>
                        <w:pPr>
                          <w:spacing w:line="227" w:lineRule="exact" w:before="0"/>
                          <w:ind w:left="0" w:right="0" w:firstLine="0"/>
                          <w:jc w:val="left"/>
                          <w:rPr>
                            <w:sz w:val="20"/>
                          </w:rPr>
                        </w:pPr>
                        <w:r>
                          <w:rPr>
                            <w:spacing w:val="-5"/>
                            <w:sz w:val="20"/>
                          </w:rPr>
                          <w:t>DA</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0400">
                <wp:simplePos x="0" y="0"/>
                <wp:positionH relativeFrom="page">
                  <wp:posOffset>426868</wp:posOffset>
                </wp:positionH>
                <wp:positionV relativeFrom="paragraph">
                  <wp:posOffset>1992117</wp:posOffset>
                </wp:positionV>
                <wp:extent cx="6699884" cy="23431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699884" cy="234315"/>
                          <a:chExt cx="6699884" cy="234315"/>
                        </a:xfrm>
                      </wpg:grpSpPr>
                      <wps:wsp>
                        <wps:cNvPr id="25" name="Graphic 25"/>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26" name="Graphic 26"/>
                        <wps:cNvSpPr/>
                        <wps:spPr>
                          <a:xfrm>
                            <a:off x="0" y="220722"/>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27" name="Graphic 27"/>
                        <wps:cNvSpPr/>
                        <wps:spPr>
                          <a:xfrm>
                            <a:off x="0" y="0"/>
                            <a:ext cx="13335" cy="234315"/>
                          </a:xfrm>
                          <a:custGeom>
                            <a:avLst/>
                            <a:gdLst/>
                            <a:ahLst/>
                            <a:cxnLst/>
                            <a:rect l="l" t="t" r="r" b="b"/>
                            <a:pathLst>
                              <a:path w="13335" h="234315">
                                <a:moveTo>
                                  <a:pt x="0" y="233706"/>
                                </a:moveTo>
                                <a:lnTo>
                                  <a:pt x="0" y="0"/>
                                </a:lnTo>
                                <a:lnTo>
                                  <a:pt x="12983" y="0"/>
                                </a:lnTo>
                                <a:lnTo>
                                  <a:pt x="12983" y="220722"/>
                                </a:lnTo>
                                <a:lnTo>
                                  <a:pt x="0" y="233706"/>
                                </a:lnTo>
                                <a:close/>
                              </a:path>
                            </a:pathLst>
                          </a:custGeom>
                          <a:solidFill>
                            <a:srgbClr val="EDEDED"/>
                          </a:solidFill>
                        </wps:spPr>
                        <wps:bodyPr wrap="square" lIns="0" tIns="0" rIns="0" bIns="0" rtlCol="0">
                          <a:prstTxWarp prst="textNoShape">
                            <a:avLst/>
                          </a:prstTxWarp>
                          <a:noAutofit/>
                        </wps:bodyPr>
                      </wps:wsp>
                      <wps:wsp>
                        <wps:cNvPr id="28" name="Graphic 28"/>
                        <wps:cNvSpPr/>
                        <wps:spPr>
                          <a:xfrm>
                            <a:off x="6686604" y="0"/>
                            <a:ext cx="13335" cy="234315"/>
                          </a:xfrm>
                          <a:custGeom>
                            <a:avLst/>
                            <a:gdLst/>
                            <a:ahLst/>
                            <a:cxnLst/>
                            <a:rect l="l" t="t" r="r" b="b"/>
                            <a:pathLst>
                              <a:path w="13335" h="234315">
                                <a:moveTo>
                                  <a:pt x="12983" y="233706"/>
                                </a:moveTo>
                                <a:lnTo>
                                  <a:pt x="0" y="233706"/>
                                </a:lnTo>
                                <a:lnTo>
                                  <a:pt x="0" y="12983"/>
                                </a:lnTo>
                                <a:lnTo>
                                  <a:pt x="12983" y="0"/>
                                </a:lnTo>
                                <a:lnTo>
                                  <a:pt x="12983" y="233706"/>
                                </a:lnTo>
                                <a:close/>
                              </a:path>
                            </a:pathLst>
                          </a:custGeom>
                          <a:solidFill>
                            <a:srgbClr val="999999"/>
                          </a:solidFill>
                        </wps:spPr>
                        <wps:bodyPr wrap="square" lIns="0" tIns="0" rIns="0" bIns="0" rtlCol="0">
                          <a:prstTxWarp prst="textNoShape">
                            <a:avLst/>
                          </a:prstTxWarp>
                          <a:noAutofit/>
                        </wps:bodyPr>
                      </wps:wsp>
                      <wps:wsp>
                        <wps:cNvPr id="29" name="Textbox 29"/>
                        <wps:cNvSpPr txBox="1"/>
                        <wps:spPr>
                          <a:xfrm>
                            <a:off x="12983" y="12983"/>
                            <a:ext cx="6673850" cy="208279"/>
                          </a:xfrm>
                          <a:prstGeom prst="rect">
                            <a:avLst/>
                          </a:prstGeom>
                        </wps:spPr>
                        <wps:txbx>
                          <w:txbxContent>
                            <w:p>
                              <w:pPr>
                                <w:spacing w:before="47"/>
                                <w:ind w:left="143" w:right="0" w:firstLine="0"/>
                                <w:jc w:val="left"/>
                                <w:rPr>
                                  <w:sz w:val="20"/>
                                </w:rPr>
                              </w:pPr>
                              <w:r>
                                <w:rPr>
                                  <w:spacing w:val="-2"/>
                                  <w:sz w:val="20"/>
                                </w:rPr>
                                <w:t>TOTAL</w:t>
                              </w:r>
                            </w:p>
                          </w:txbxContent>
                        </wps:txbx>
                        <wps:bodyPr wrap="square" lIns="0" tIns="0" rIns="0" bIns="0" rtlCol="0">
                          <a:noAutofit/>
                        </wps:bodyPr>
                      </wps:wsp>
                    </wpg:wgp>
                  </a:graphicData>
                </a:graphic>
              </wp:anchor>
            </w:drawing>
          </mc:Choice>
          <mc:Fallback>
            <w:pict>
              <v:group style="position:absolute;margin-left:33.611691pt;margin-top:156.859619pt;width:527.550pt;height:18.45pt;mso-position-horizontal-relative:page;mso-position-vertical-relative:paragraph;z-index:-15726080;mso-wrap-distance-left:0;mso-wrap-distance-right:0" id="docshapegroup21" coordorigin="672,3137" coordsize="10551,369">
                <v:shape style="position:absolute;left:672;top:3137;width:10551;height:21" id="docshape22" coordorigin="672,3137" coordsize="10551,21" path="m11202,3158l672,3158,672,3137,11223,3137,11202,3158xe" filled="true" fillcolor="#ededed" stroked="false">
                  <v:path arrowok="t"/>
                  <v:fill type="solid"/>
                </v:shape>
                <v:shape style="position:absolute;left:672;top:3484;width:10551;height:21" id="docshape23" coordorigin="672,3485" coordsize="10551,21" path="m11223,3505l672,3505,693,3485,11223,3485,11223,3505xe" filled="true" fillcolor="#999999" stroked="false">
                  <v:path arrowok="t"/>
                  <v:fill type="solid"/>
                </v:shape>
                <v:shape style="position:absolute;left:672;top:3137;width:21;height:369" id="docshape24" coordorigin="672,3137" coordsize="21,369" path="m672,3505l672,3137,693,3137,693,3485,672,3505xe" filled="true" fillcolor="#ededed" stroked="false">
                  <v:path arrowok="t"/>
                  <v:fill type="solid"/>
                </v:shape>
                <v:shape style="position:absolute;left:11202;top:3137;width:21;height:369" id="docshape25" coordorigin="11202,3137" coordsize="21,369" path="m11223,3505l11202,3505,11202,3158,11223,3137,11223,3505xe" filled="true" fillcolor="#999999" stroked="false">
                  <v:path arrowok="t"/>
                  <v:fill type="solid"/>
                </v:shape>
                <v:shape style="position:absolute;left:692;top:3157;width:10510;height:328" type="#_x0000_t202" id="docshape26" filled="false" stroked="false">
                  <v:textbox inset="0,0,0,0">
                    <w:txbxContent>
                      <w:p>
                        <w:pPr>
                          <w:spacing w:before="47"/>
                          <w:ind w:left="143" w:right="0" w:firstLine="0"/>
                          <w:jc w:val="left"/>
                          <w:rPr>
                            <w:sz w:val="20"/>
                          </w:rPr>
                        </w:pPr>
                        <w:r>
                          <w:rPr>
                            <w:spacing w:val="-2"/>
                            <w:sz w:val="20"/>
                          </w:rPr>
                          <w:t>TOTAL</w:t>
                        </w:r>
                      </w:p>
                    </w:txbxContent>
                  </v:textbox>
                  <w10:wrap type="none"/>
                </v:shape>
                <w10:wrap type="topAndBottom"/>
              </v:group>
            </w:pict>
          </mc:Fallback>
        </mc:AlternateContent>
      </w:r>
    </w:p>
    <w:p>
      <w:pPr>
        <w:pStyle w:val="BodyText"/>
        <w:spacing w:before="4"/>
        <w:rPr>
          <w:rFonts w:ascii="Arial"/>
          <w:b/>
          <w:sz w:val="18"/>
        </w:rPr>
      </w:pPr>
    </w:p>
    <w:p>
      <w:pPr>
        <w:pStyle w:val="BodyText"/>
        <w:spacing w:before="4"/>
        <w:rPr>
          <w:rFonts w:ascii="Arial"/>
          <w:b/>
          <w:sz w:val="18"/>
        </w:rPr>
      </w:pPr>
    </w:p>
    <w:p>
      <w:pPr>
        <w:pStyle w:val="BodyText"/>
        <w:spacing w:before="0"/>
        <w:rPr>
          <w:rFonts w:ascii="Arial"/>
          <w:b/>
          <w:sz w:val="21"/>
        </w:rPr>
      </w:pPr>
    </w:p>
    <w:p>
      <w:pPr>
        <w:pStyle w:val="BodyText"/>
        <w:spacing w:before="0"/>
        <w:rPr>
          <w:rFonts w:ascii="Arial"/>
          <w:b/>
          <w:sz w:val="21"/>
        </w:rPr>
      </w:pPr>
    </w:p>
    <w:p>
      <w:pPr>
        <w:pStyle w:val="BodyText"/>
        <w:spacing w:before="213"/>
        <w:rPr>
          <w:rFonts w:ascii="Arial"/>
          <w:b/>
          <w:sz w:val="21"/>
        </w:rPr>
      </w:pPr>
    </w:p>
    <w:p>
      <w:pPr>
        <w:pStyle w:val="Heading1"/>
        <w:spacing w:line="355" w:lineRule="auto"/>
        <w:ind w:left="106"/>
      </w:pPr>
      <w:r>
        <w:rPr/>
        <w:t>ANEXO</w:t>
      </w:r>
      <w:r>
        <w:rPr>
          <w:spacing w:val="40"/>
        </w:rPr>
        <w:t> </w:t>
      </w:r>
      <w:r>
        <w:rPr/>
        <w:t>II</w:t>
      </w:r>
      <w:r>
        <w:rPr>
          <w:spacing w:val="37"/>
        </w:rPr>
        <w:t> </w:t>
      </w:r>
      <w:r>
        <w:rPr/>
        <w:t>–</w:t>
      </w:r>
      <w:r>
        <w:rPr>
          <w:spacing w:val="37"/>
        </w:rPr>
        <w:t> </w:t>
      </w:r>
      <w:r>
        <w:rPr/>
        <w:t>INSTRUMENTO</w:t>
      </w:r>
      <w:r>
        <w:rPr>
          <w:spacing w:val="26"/>
        </w:rPr>
        <w:t> </w:t>
      </w:r>
      <w:r>
        <w:rPr/>
        <w:t>A</w:t>
      </w:r>
      <w:r>
        <w:rPr>
          <w:spacing w:val="26"/>
        </w:rPr>
        <w:t> </w:t>
      </w:r>
      <w:r>
        <w:rPr/>
        <w:t>SER</w:t>
      </w:r>
      <w:r>
        <w:rPr>
          <w:spacing w:val="37"/>
        </w:rPr>
        <w:t> </w:t>
      </w:r>
      <w:r>
        <w:rPr/>
        <w:t>FORMALIZADO</w:t>
      </w:r>
      <w:r>
        <w:rPr>
          <w:spacing w:val="37"/>
        </w:rPr>
        <w:t> </w:t>
      </w:r>
      <w:r>
        <w:rPr/>
        <w:t>PARA</w:t>
      </w:r>
      <w:r>
        <w:rPr>
          <w:spacing w:val="26"/>
        </w:rPr>
        <w:t> </w:t>
      </w:r>
      <w:r>
        <w:rPr/>
        <w:t>PROJETOS</w:t>
      </w:r>
      <w:r>
        <w:rPr>
          <w:spacing w:val="37"/>
        </w:rPr>
        <w:t> </w:t>
      </w:r>
      <w:r>
        <w:rPr/>
        <w:t>DA</w:t>
      </w:r>
      <w:r>
        <w:rPr>
          <w:spacing w:val="26"/>
        </w:rPr>
        <w:t> </w:t>
      </w:r>
      <w:r>
        <w:rPr/>
        <w:t>LINHA</w:t>
      </w:r>
      <w:r>
        <w:rPr>
          <w:spacing w:val="26"/>
        </w:rPr>
        <w:t> </w:t>
      </w:r>
      <w:r>
        <w:rPr/>
        <w:t>I,</w:t>
      </w:r>
      <w:r>
        <w:rPr>
          <w:spacing w:val="37"/>
        </w:rPr>
        <w:t> </w:t>
      </w:r>
      <w:r>
        <w:rPr/>
        <w:t>PROPOSTOS</w:t>
      </w:r>
      <w:r>
        <w:rPr>
          <w:spacing w:val="37"/>
        </w:rPr>
        <w:t> </w:t>
      </w:r>
      <w:r>
        <w:rPr/>
        <w:t>POR EMPRESAS, SEM INDICAÇÃO DE FUNDAÇÃO DE APOIO PELA ICT-MG PARCEIRA</w:t>
      </w:r>
    </w:p>
    <w:p>
      <w:pPr>
        <w:pStyle w:val="BodyText"/>
        <w:spacing w:before="55"/>
        <w:rPr>
          <w:rFonts w:ascii="Arial"/>
          <w:b/>
          <w:sz w:val="21"/>
        </w:rPr>
      </w:pPr>
    </w:p>
    <w:p>
      <w:pPr>
        <w:spacing w:before="0"/>
        <w:ind w:left="128" w:right="24" w:firstLine="0"/>
        <w:jc w:val="center"/>
        <w:rPr>
          <w:rFonts w:ascii="Arial" w:hAnsi="Arial"/>
          <w:b/>
          <w:sz w:val="20"/>
        </w:rPr>
      </w:pPr>
      <w:r>
        <w:rPr>
          <w:rFonts w:ascii="Arial" w:hAnsi="Arial"/>
          <w:b/>
          <w:sz w:val="20"/>
        </w:rPr>
        <w:t>TERMO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OUTORGA</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ESTÍMULO</w:t>
      </w:r>
      <w:r>
        <w:rPr>
          <w:rFonts w:ascii="Arial" w:hAnsi="Arial"/>
          <w:b/>
          <w:spacing w:val="9"/>
          <w:sz w:val="20"/>
        </w:rPr>
        <w:t> </w:t>
      </w:r>
      <w:r>
        <w:rPr>
          <w:rFonts w:ascii="Arial" w:hAnsi="Arial"/>
          <w:b/>
          <w:sz w:val="20"/>
        </w:rPr>
        <w:t>A</w:t>
      </w:r>
      <w:r>
        <w:rPr>
          <w:rFonts w:ascii="Arial" w:hAnsi="Arial"/>
          <w:b/>
          <w:spacing w:val="9"/>
          <w:sz w:val="20"/>
        </w:rPr>
        <w:t> </w:t>
      </w:r>
      <w:r>
        <w:rPr>
          <w:rFonts w:ascii="Arial" w:hAnsi="Arial"/>
          <w:b/>
          <w:sz w:val="20"/>
        </w:rPr>
        <w:t>INOVAÇÃO</w:t>
      </w:r>
      <w:r>
        <w:rPr>
          <w:rFonts w:ascii="Arial" w:hAnsi="Arial"/>
          <w:b/>
          <w:spacing w:val="42"/>
          <w:sz w:val="20"/>
        </w:rPr>
        <w:t> </w:t>
      </w:r>
      <w:r>
        <w:rPr>
          <w:rFonts w:ascii="Arial" w:hAnsi="Arial"/>
          <w:b/>
          <w:sz w:val="20"/>
        </w:rPr>
        <w:t>–</w:t>
      </w:r>
      <w:r>
        <w:rPr>
          <w:rFonts w:ascii="Arial" w:hAnsi="Arial"/>
          <w:b/>
          <w:spacing w:val="9"/>
          <w:sz w:val="20"/>
        </w:rPr>
        <w:t> </w:t>
      </w:r>
      <w:r>
        <w:rPr>
          <w:rFonts w:ascii="Arial" w:hAnsi="Arial"/>
          <w:b/>
          <w:spacing w:val="-5"/>
          <w:sz w:val="20"/>
        </w:rPr>
        <w:t>TEI</w:t>
      </w:r>
    </w:p>
    <w:p>
      <w:pPr>
        <w:pStyle w:val="BodyText"/>
        <w:spacing w:before="61"/>
        <w:rPr>
          <w:rFonts w:ascii="Arial"/>
          <w:b/>
        </w:rPr>
      </w:pPr>
    </w:p>
    <w:p>
      <w:pPr>
        <w:spacing w:before="1"/>
        <w:ind w:left="218" w:right="0" w:firstLine="0"/>
        <w:jc w:val="left"/>
        <w:rPr>
          <w:rFonts w:ascii="Arial" w:hAnsi="Arial"/>
          <w:b/>
          <w:sz w:val="20"/>
        </w:rPr>
      </w:pPr>
      <w:r>
        <w:rPr>
          <w:rFonts w:ascii="Arial" w:hAnsi="Arial"/>
          <w:b/>
          <w:spacing w:val="-2"/>
          <w:sz w:val="20"/>
        </w:rPr>
        <w:t>IDENTIFICAÇÃO</w:t>
      </w:r>
    </w:p>
    <w:p>
      <w:pPr>
        <w:spacing w:line="278" w:lineRule="auto" w:before="35"/>
        <w:ind w:left="218" w:right="4915" w:firstLine="0"/>
        <w:jc w:val="both"/>
        <w:rPr>
          <w:rFonts w:ascii="Arial" w:hAnsi="Arial"/>
          <w:b/>
          <w:sz w:val="20"/>
        </w:rPr>
      </w:pPr>
      <w:r>
        <w:rPr>
          <w:rFonts w:ascii="Arial" w:hAnsi="Arial"/>
          <w:b/>
          <w:sz w:val="20"/>
        </w:rPr>
        <w:t>MODALIDADE: “EDITAL &lt;&lt;NUMEDITAL&gt;&gt; - &lt;&lt;EDITAL&gt;&gt;” PROCESSO N. : &lt;&lt;SIGLACAMARA&gt;&gt; - &lt;&lt;IDPROCESSO&gt;&gt; PROJETO: “&lt;&lt;TITULO&gt;&gt;”</w:t>
      </w:r>
    </w:p>
    <w:p>
      <w:pPr>
        <w:spacing w:line="227" w:lineRule="exact" w:before="0"/>
        <w:ind w:left="218" w:right="0" w:firstLine="0"/>
        <w:jc w:val="both"/>
        <w:rPr>
          <w:rFonts w:ascii="Arial" w:hAnsi="Arial"/>
          <w:b/>
          <w:sz w:val="20"/>
        </w:rPr>
      </w:pPr>
      <w:r>
        <w:rPr>
          <w:rFonts w:ascii="Arial" w:hAnsi="Arial"/>
          <w:b/>
          <w:sz w:val="20"/>
        </w:rPr>
        <w:t>PRAZO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EXECUÇÃO</w:t>
      </w:r>
      <w:r>
        <w:rPr>
          <w:rFonts w:ascii="Arial" w:hAnsi="Arial"/>
          <w:b/>
          <w:spacing w:val="11"/>
          <w:sz w:val="20"/>
        </w:rPr>
        <w:t> </w:t>
      </w:r>
      <w:r>
        <w:rPr>
          <w:rFonts w:ascii="Arial" w:hAnsi="Arial"/>
          <w:b/>
          <w:sz w:val="20"/>
        </w:rPr>
        <w:t>DO</w:t>
      </w:r>
      <w:r>
        <w:rPr>
          <w:rFonts w:ascii="Arial" w:hAnsi="Arial"/>
          <w:b/>
          <w:spacing w:val="10"/>
          <w:sz w:val="20"/>
        </w:rPr>
        <w:t> </w:t>
      </w:r>
      <w:r>
        <w:rPr>
          <w:rFonts w:ascii="Arial" w:hAnsi="Arial"/>
          <w:b/>
          <w:sz w:val="20"/>
        </w:rPr>
        <w:t>PROJETO:</w:t>
      </w:r>
      <w:r>
        <w:rPr>
          <w:rFonts w:ascii="Arial" w:hAnsi="Arial"/>
          <w:b/>
          <w:spacing w:val="11"/>
          <w:sz w:val="20"/>
        </w:rPr>
        <w:t> </w:t>
      </w:r>
      <w:r>
        <w:rPr>
          <w:rFonts w:ascii="Arial" w:hAnsi="Arial"/>
          <w:b/>
          <w:spacing w:val="-2"/>
          <w:sz w:val="20"/>
        </w:rPr>
        <w:t>&lt;&lt;DURACAOMESES&gt;&gt;</w:t>
      </w:r>
    </w:p>
    <w:p>
      <w:pPr>
        <w:pStyle w:val="BodyText"/>
        <w:spacing w:before="0"/>
        <w:rPr>
          <w:rFonts w:ascii="Arial"/>
          <w:b/>
        </w:rPr>
      </w:pPr>
    </w:p>
    <w:p>
      <w:pPr>
        <w:pStyle w:val="BodyText"/>
        <w:spacing w:before="87"/>
        <w:rPr>
          <w:rFonts w:ascii="Arial"/>
          <w:b/>
        </w:rPr>
      </w:pPr>
    </w:p>
    <w:p>
      <w:pPr>
        <w:spacing w:before="0"/>
        <w:ind w:left="218" w:right="0" w:firstLine="0"/>
        <w:jc w:val="left"/>
        <w:rPr>
          <w:rFonts w:ascii="Arial" w:hAnsi="Arial"/>
          <w:b/>
          <w:sz w:val="20"/>
        </w:rPr>
      </w:pPr>
      <w:r>
        <w:rPr>
          <w:rFonts w:ascii="Arial" w:hAnsi="Arial"/>
          <w:b/>
          <w:spacing w:val="-2"/>
          <w:sz w:val="20"/>
        </w:rPr>
        <w:t>PARTÍCIPES</w:t>
      </w:r>
    </w:p>
    <w:p>
      <w:pPr>
        <w:spacing w:after="0"/>
        <w:jc w:val="left"/>
        <w:rPr>
          <w:rFonts w:ascii="Arial" w:hAnsi="Arial"/>
          <w:b/>
          <w:sz w:val="20"/>
        </w:rPr>
        <w:sectPr>
          <w:pgSz w:w="11900" w:h="16840"/>
          <w:pgMar w:header="0" w:footer="181" w:top="500" w:bottom="380" w:left="566" w:right="566"/>
        </w:sectPr>
      </w:pPr>
    </w:p>
    <w:p>
      <w:pPr>
        <w:spacing w:before="76"/>
        <w:ind w:left="218" w:right="0" w:firstLine="0"/>
        <w:jc w:val="left"/>
        <w:rPr>
          <w:sz w:val="20"/>
        </w:rPr>
      </w:pPr>
      <w:r>
        <w:rPr>
          <w:rFonts w:ascii="Arial" w:hAnsi="Arial"/>
          <w:b/>
          <w:sz w:val="20"/>
        </w:rPr>
        <w:t>FUNDAÇÃO</w:t>
      </w:r>
      <w:r>
        <w:rPr>
          <w:rFonts w:ascii="Arial" w:hAnsi="Arial"/>
          <w:b/>
          <w:spacing w:val="19"/>
          <w:sz w:val="20"/>
        </w:rPr>
        <w:t> </w:t>
      </w:r>
      <w:r>
        <w:rPr>
          <w:rFonts w:ascii="Arial" w:hAnsi="Arial"/>
          <w:b/>
          <w:sz w:val="20"/>
        </w:rPr>
        <w:t>DE</w:t>
      </w:r>
      <w:r>
        <w:rPr>
          <w:rFonts w:ascii="Arial" w:hAnsi="Arial"/>
          <w:b/>
          <w:spacing w:val="9"/>
          <w:sz w:val="20"/>
        </w:rPr>
        <w:t> </w:t>
      </w:r>
      <w:r>
        <w:rPr>
          <w:rFonts w:ascii="Arial" w:hAnsi="Arial"/>
          <w:b/>
          <w:sz w:val="20"/>
        </w:rPr>
        <w:t>AMPARO</w:t>
      </w:r>
      <w:r>
        <w:rPr>
          <w:rFonts w:ascii="Arial" w:hAnsi="Arial"/>
          <w:b/>
          <w:spacing w:val="20"/>
          <w:sz w:val="20"/>
        </w:rPr>
        <w:t> </w:t>
      </w:r>
      <w:r>
        <w:rPr>
          <w:rFonts w:ascii="Arial" w:hAnsi="Arial"/>
          <w:b/>
          <w:sz w:val="20"/>
        </w:rPr>
        <w:t>À</w:t>
      </w:r>
      <w:r>
        <w:rPr>
          <w:rFonts w:ascii="Arial" w:hAnsi="Arial"/>
          <w:b/>
          <w:spacing w:val="20"/>
          <w:sz w:val="20"/>
        </w:rPr>
        <w:t> </w:t>
      </w:r>
      <w:r>
        <w:rPr>
          <w:rFonts w:ascii="Arial" w:hAnsi="Arial"/>
          <w:b/>
          <w:sz w:val="20"/>
        </w:rPr>
        <w:t>PESQUISA</w:t>
      </w:r>
      <w:r>
        <w:rPr>
          <w:rFonts w:ascii="Arial" w:hAnsi="Arial"/>
          <w:b/>
          <w:spacing w:val="9"/>
          <w:sz w:val="20"/>
        </w:rPr>
        <w:t> </w:t>
      </w:r>
      <w:r>
        <w:rPr>
          <w:rFonts w:ascii="Arial" w:hAnsi="Arial"/>
          <w:b/>
          <w:sz w:val="20"/>
        </w:rPr>
        <w:t>DO</w:t>
      </w:r>
      <w:r>
        <w:rPr>
          <w:rFonts w:ascii="Arial" w:hAnsi="Arial"/>
          <w:b/>
          <w:spacing w:val="19"/>
          <w:sz w:val="20"/>
        </w:rPr>
        <w:t> </w:t>
      </w:r>
      <w:r>
        <w:rPr>
          <w:rFonts w:ascii="Arial" w:hAnsi="Arial"/>
          <w:b/>
          <w:sz w:val="20"/>
        </w:rPr>
        <w:t>ESTADO</w:t>
      </w:r>
      <w:r>
        <w:rPr>
          <w:rFonts w:ascii="Arial" w:hAnsi="Arial"/>
          <w:b/>
          <w:spacing w:val="20"/>
          <w:sz w:val="20"/>
        </w:rPr>
        <w:t> </w:t>
      </w:r>
      <w:r>
        <w:rPr>
          <w:rFonts w:ascii="Arial" w:hAnsi="Arial"/>
          <w:b/>
          <w:sz w:val="20"/>
        </w:rPr>
        <w:t>DE</w:t>
      </w:r>
      <w:r>
        <w:rPr>
          <w:rFonts w:ascii="Arial" w:hAnsi="Arial"/>
          <w:b/>
          <w:spacing w:val="20"/>
          <w:sz w:val="20"/>
        </w:rPr>
        <w:t> </w:t>
      </w:r>
      <w:r>
        <w:rPr>
          <w:rFonts w:ascii="Arial" w:hAnsi="Arial"/>
          <w:b/>
          <w:sz w:val="20"/>
        </w:rPr>
        <w:t>MINAS</w:t>
      </w:r>
      <w:r>
        <w:rPr>
          <w:rFonts w:ascii="Arial" w:hAnsi="Arial"/>
          <w:b/>
          <w:spacing w:val="21"/>
          <w:sz w:val="20"/>
        </w:rPr>
        <w:t> </w:t>
      </w:r>
      <w:r>
        <w:rPr>
          <w:rFonts w:ascii="Arial" w:hAnsi="Arial"/>
          <w:b/>
          <w:sz w:val="20"/>
        </w:rPr>
        <w:t>GERAIS</w:t>
      </w:r>
      <w:r>
        <w:rPr>
          <w:rFonts w:ascii="Arial" w:hAnsi="Arial"/>
          <w:b/>
          <w:spacing w:val="21"/>
          <w:sz w:val="20"/>
        </w:rPr>
        <w:t> </w:t>
      </w:r>
      <w:r>
        <w:rPr>
          <w:rFonts w:ascii="Arial" w:hAnsi="Arial"/>
          <w:b/>
          <w:sz w:val="20"/>
        </w:rPr>
        <w:t>–</w:t>
      </w:r>
      <w:r>
        <w:rPr>
          <w:rFonts w:ascii="Arial" w:hAnsi="Arial"/>
          <w:b/>
          <w:spacing w:val="20"/>
          <w:sz w:val="20"/>
        </w:rPr>
        <w:t> </w:t>
      </w:r>
      <w:r>
        <w:rPr>
          <w:rFonts w:ascii="Arial" w:hAnsi="Arial"/>
          <w:b/>
          <w:sz w:val="20"/>
        </w:rPr>
        <w:t>FAPEMIG,</w:t>
      </w:r>
      <w:r>
        <w:rPr>
          <w:rFonts w:ascii="Arial" w:hAnsi="Arial"/>
          <w:b/>
          <w:spacing w:val="30"/>
          <w:sz w:val="20"/>
        </w:rPr>
        <w:t>  </w:t>
      </w:r>
      <w:r>
        <w:rPr>
          <w:sz w:val="20"/>
        </w:rPr>
        <w:t>com</w:t>
      </w:r>
      <w:r>
        <w:rPr>
          <w:spacing w:val="20"/>
          <w:sz w:val="20"/>
        </w:rPr>
        <w:t> </w:t>
      </w:r>
      <w:r>
        <w:rPr>
          <w:sz w:val="20"/>
        </w:rPr>
        <w:t>sede</w:t>
      </w:r>
      <w:r>
        <w:rPr>
          <w:spacing w:val="19"/>
          <w:sz w:val="20"/>
        </w:rPr>
        <w:t> </w:t>
      </w:r>
      <w:r>
        <w:rPr>
          <w:sz w:val="20"/>
        </w:rPr>
        <w:t>na</w:t>
      </w:r>
      <w:r>
        <w:rPr>
          <w:spacing w:val="9"/>
          <w:sz w:val="20"/>
        </w:rPr>
        <w:t> </w:t>
      </w:r>
      <w:r>
        <w:rPr>
          <w:spacing w:val="-2"/>
          <w:sz w:val="20"/>
        </w:rPr>
        <w:t>Avenida</w:t>
      </w:r>
    </w:p>
    <w:p>
      <w:pPr>
        <w:pStyle w:val="BodyText"/>
        <w:spacing w:line="256" w:lineRule="auto" w:before="16"/>
        <w:ind w:left="218" w:right="112"/>
        <w:jc w:val="both"/>
      </w:pPr>
      <w:r>
        <w:rPr/>
        <w:t>José Cândido da Silveira, n. 1500, bairro Horto, na cidade de Belo Horizonte/MG, inscrita no CNPJ sob o n. 21.949.888/0001-83, neste ato representada por seu Diretor de Ciência, Tecnologia e Inovação,</w:t>
      </w:r>
      <w:r>
        <w:rPr>
          <w:spacing w:val="30"/>
        </w:rPr>
        <w:t> </w:t>
      </w:r>
      <w:r>
        <w:rPr>
          <w:rFonts w:ascii="Arial" w:hAnsi="Arial"/>
          <w:b/>
        </w:rPr>
        <w:t>LUIZ</w:t>
      </w:r>
      <w:r>
        <w:rPr>
          <w:rFonts w:ascii="Arial" w:hAnsi="Arial"/>
          <w:b/>
          <w:spacing w:val="33"/>
        </w:rPr>
        <w:t> </w:t>
      </w:r>
      <w:r>
        <w:rPr>
          <w:rFonts w:ascii="Arial" w:hAnsi="Arial"/>
          <w:b/>
        </w:rPr>
        <w:t>GUSTAVO</w:t>
      </w:r>
      <w:r>
        <w:rPr>
          <w:rFonts w:ascii="Arial" w:hAnsi="Arial"/>
          <w:b/>
          <w:spacing w:val="40"/>
        </w:rPr>
        <w:t> </w:t>
      </w:r>
      <w:r>
        <w:rPr>
          <w:rFonts w:ascii="Arial" w:hAnsi="Arial"/>
          <w:b/>
        </w:rPr>
        <w:t>DE OLIVEIRA LOPES CANÇADO</w:t>
      </w:r>
      <w:r>
        <w:rPr/>
        <w:t>, conforme ato de nomeação do Sr. Governador publicado no Diário Oficial do Estado</w:t>
      </w:r>
      <w:r>
        <w:rPr>
          <w:spacing w:val="40"/>
        </w:rPr>
        <w:t> </w:t>
      </w:r>
      <w:r>
        <w:rPr/>
        <w:t>em</w:t>
      </w:r>
      <w:r>
        <w:rPr>
          <w:spacing w:val="40"/>
        </w:rPr>
        <w:t> </w:t>
      </w:r>
      <w:r>
        <w:rPr/>
        <w:t>12/09/2024,</w:t>
      </w:r>
      <w:r>
        <w:rPr>
          <w:spacing w:val="40"/>
        </w:rPr>
        <w:t> </w:t>
      </w:r>
      <w:r>
        <w:rPr/>
        <w:t>inscrito</w:t>
      </w:r>
      <w:r>
        <w:rPr>
          <w:spacing w:val="40"/>
        </w:rPr>
        <w:t> </w:t>
      </w:r>
      <w:r>
        <w:rPr/>
        <w:t>no</w:t>
      </w:r>
      <w:r>
        <w:rPr>
          <w:spacing w:val="40"/>
        </w:rPr>
        <w:t> </w:t>
      </w:r>
      <w:r>
        <w:rPr/>
        <w:t>CPF</w:t>
      </w:r>
      <w:r>
        <w:rPr>
          <w:spacing w:val="40"/>
        </w:rPr>
        <w:t> </w:t>
      </w:r>
      <w:r>
        <w:rPr/>
        <w:t>***.619.736-**,</w:t>
      </w:r>
      <w:r>
        <w:rPr>
          <w:spacing w:val="40"/>
        </w:rPr>
        <w:t> </w:t>
      </w:r>
      <w:r>
        <w:rPr/>
        <w:t>ou</w:t>
      </w:r>
      <w:r>
        <w:rPr>
          <w:spacing w:val="40"/>
        </w:rPr>
        <w:t> </w:t>
      </w:r>
      <w:r>
        <w:rPr/>
        <w:t>pela</w:t>
      </w:r>
      <w:r>
        <w:rPr>
          <w:spacing w:val="40"/>
        </w:rPr>
        <w:t> </w:t>
      </w:r>
      <w:r>
        <w:rPr/>
        <w:t>servidora </w:t>
      </w:r>
      <w:r>
        <w:rPr>
          <w:rFonts w:ascii="Arial" w:hAnsi="Arial"/>
          <w:b/>
        </w:rPr>
        <w:t>CYNTHIA MENDONÇA BARBOSA</w:t>
      </w:r>
      <w:r>
        <w:rPr>
          <w:rFonts w:ascii="Arial" w:hAnsi="Arial"/>
          <w:b/>
          <w:spacing w:val="-14"/>
        </w:rPr>
        <w:t> </w:t>
      </w:r>
      <w:r>
        <w:rPr/>
        <w:t>, inscrita no CPF ***.807.716-**, com delegação prevista na Portaria PRE Nº 008/2024, publicada no “Minas Gerais”</w:t>
      </w:r>
      <w:r>
        <w:rPr>
          <w:spacing w:val="80"/>
        </w:rPr>
        <w:t> </w:t>
      </w:r>
      <w:r>
        <w:rPr/>
        <w:t>de 13/04/2024.</w:t>
      </w:r>
    </w:p>
    <w:p>
      <w:pPr>
        <w:pStyle w:val="BodyText"/>
        <w:spacing w:before="41"/>
      </w:pPr>
    </w:p>
    <w:p>
      <w:pPr>
        <w:spacing w:before="0"/>
        <w:ind w:left="218" w:right="0" w:firstLine="0"/>
        <w:jc w:val="left"/>
        <w:rPr>
          <w:sz w:val="20"/>
        </w:rPr>
      </w:pPr>
      <w:r>
        <w:rPr>
          <w:rFonts w:ascii="Arial"/>
          <w:b/>
          <w:sz w:val="20"/>
        </w:rPr>
        <w:t>EXECUTORA:</w:t>
      </w:r>
      <w:r>
        <w:rPr>
          <w:rFonts w:ascii="Arial"/>
          <w:b/>
          <w:spacing w:val="57"/>
          <w:w w:val="150"/>
          <w:sz w:val="20"/>
        </w:rPr>
        <w:t> </w:t>
      </w:r>
      <w:r>
        <w:rPr>
          <w:rFonts w:ascii="Arial"/>
          <w:b/>
          <w:sz w:val="20"/>
        </w:rPr>
        <w:t>&lt;&lt;DESENVOLVEDORA&gt;&gt;</w:t>
      </w:r>
      <w:r>
        <w:rPr>
          <w:rFonts w:ascii="Arial"/>
          <w:b/>
          <w:spacing w:val="71"/>
          <w:w w:val="150"/>
          <w:sz w:val="20"/>
        </w:rPr>
        <w:t> </w:t>
      </w:r>
      <w:r>
        <w:rPr>
          <w:rFonts w:ascii="Arial"/>
          <w:b/>
          <w:sz w:val="20"/>
        </w:rPr>
        <w:t>-</w:t>
      </w:r>
      <w:r>
        <w:rPr>
          <w:rFonts w:ascii="Arial"/>
          <w:b/>
          <w:spacing w:val="71"/>
          <w:w w:val="150"/>
          <w:sz w:val="20"/>
        </w:rPr>
        <w:t> </w:t>
      </w:r>
      <w:r>
        <w:rPr>
          <w:rFonts w:ascii="Arial"/>
          <w:b/>
          <w:sz w:val="20"/>
        </w:rPr>
        <w:t>&lt;&lt;DESEN_SIGLA&gt;&gt;,</w:t>
      </w:r>
      <w:r>
        <w:rPr>
          <w:rFonts w:ascii="Arial"/>
          <w:b/>
          <w:spacing w:val="31"/>
          <w:sz w:val="20"/>
        </w:rPr>
        <w:t>  </w:t>
      </w:r>
      <w:r>
        <w:rPr>
          <w:sz w:val="20"/>
        </w:rPr>
        <w:t>com</w:t>
      </w:r>
      <w:r>
        <w:rPr>
          <w:spacing w:val="72"/>
          <w:w w:val="150"/>
          <w:sz w:val="20"/>
        </w:rPr>
        <w:t> </w:t>
      </w:r>
      <w:r>
        <w:rPr>
          <w:sz w:val="20"/>
        </w:rPr>
        <w:t>sede</w:t>
      </w:r>
      <w:r>
        <w:rPr>
          <w:spacing w:val="70"/>
          <w:w w:val="150"/>
          <w:sz w:val="20"/>
        </w:rPr>
        <w:t> </w:t>
      </w:r>
      <w:r>
        <w:rPr>
          <w:sz w:val="20"/>
        </w:rPr>
        <w:t>na</w:t>
      </w:r>
      <w:r>
        <w:rPr>
          <w:spacing w:val="71"/>
          <w:w w:val="150"/>
          <w:sz w:val="20"/>
        </w:rPr>
        <w:t> </w:t>
      </w:r>
      <w:r>
        <w:rPr>
          <w:spacing w:val="-2"/>
          <w:sz w:val="20"/>
        </w:rPr>
        <w:t>&lt;&lt;DESEN_ENDERECO&gt;&gt;,</w:t>
      </w:r>
    </w:p>
    <w:p>
      <w:pPr>
        <w:pStyle w:val="BodyText"/>
        <w:spacing w:before="16"/>
        <w:ind w:left="218"/>
        <w:jc w:val="both"/>
      </w:pPr>
      <w:r>
        <w:rPr/>
        <w:t>&lt;&lt;DESEN_BAIRRO&gt;&gt;,</w:t>
      </w:r>
      <w:r>
        <w:rPr>
          <w:spacing w:val="27"/>
        </w:rPr>
        <w:t> </w:t>
      </w:r>
      <w:r>
        <w:rPr/>
        <w:t>na</w:t>
      </w:r>
      <w:r>
        <w:rPr>
          <w:spacing w:val="27"/>
        </w:rPr>
        <w:t> </w:t>
      </w:r>
      <w:r>
        <w:rPr/>
        <w:t>cidade</w:t>
      </w:r>
      <w:r>
        <w:rPr>
          <w:spacing w:val="27"/>
        </w:rPr>
        <w:t> </w:t>
      </w:r>
      <w:r>
        <w:rPr/>
        <w:t>de</w:t>
      </w:r>
      <w:r>
        <w:rPr>
          <w:spacing w:val="27"/>
        </w:rPr>
        <w:t> </w:t>
      </w:r>
      <w:r>
        <w:rPr/>
        <w:t>&lt;DESEN_MUNICIPIO&gt;&gt;/&lt;&lt;DESEN_ESTADO&gt;&gt;,</w:t>
      </w:r>
      <w:r>
        <w:rPr>
          <w:spacing w:val="27"/>
        </w:rPr>
        <w:t> </w:t>
      </w:r>
      <w:r>
        <w:rPr/>
        <w:t>inscrito(a)</w:t>
      </w:r>
      <w:r>
        <w:rPr>
          <w:spacing w:val="27"/>
        </w:rPr>
        <w:t> </w:t>
      </w:r>
      <w:r>
        <w:rPr/>
        <w:t>no</w:t>
      </w:r>
      <w:r>
        <w:rPr>
          <w:spacing w:val="28"/>
        </w:rPr>
        <w:t> </w:t>
      </w:r>
      <w:r>
        <w:rPr/>
        <w:t>CNPJ</w:t>
      </w:r>
      <w:r>
        <w:rPr>
          <w:spacing w:val="28"/>
        </w:rPr>
        <w:t> </w:t>
      </w:r>
      <w:r>
        <w:rPr/>
        <w:t>sob</w:t>
      </w:r>
      <w:r>
        <w:rPr>
          <w:spacing w:val="27"/>
        </w:rPr>
        <w:t> </w:t>
      </w:r>
      <w:r>
        <w:rPr>
          <w:spacing w:val="-10"/>
        </w:rPr>
        <w:t>o</w:t>
      </w:r>
    </w:p>
    <w:p>
      <w:pPr>
        <w:tabs>
          <w:tab w:pos="828" w:val="left" w:leader="none"/>
          <w:tab w:pos="3154" w:val="left" w:leader="none"/>
          <w:tab w:pos="4094" w:val="left" w:leader="none"/>
          <w:tab w:pos="4818" w:val="left" w:leader="none"/>
          <w:tab w:pos="6711" w:val="left" w:leader="none"/>
          <w:tab w:pos="7446" w:val="left" w:leader="none"/>
        </w:tabs>
        <w:spacing w:before="15"/>
        <w:ind w:left="218" w:right="0" w:firstLine="0"/>
        <w:jc w:val="left"/>
        <w:rPr>
          <w:rFonts w:ascii="Arial"/>
          <w:b/>
          <w:sz w:val="20"/>
        </w:rPr>
      </w:pPr>
      <w:r>
        <w:rPr>
          <w:spacing w:val="-5"/>
          <w:sz w:val="20"/>
        </w:rPr>
        <w:t>n.</w:t>
      </w:r>
      <w:r>
        <w:rPr>
          <w:sz w:val="20"/>
        </w:rPr>
        <w:tab/>
      </w:r>
      <w:r>
        <w:rPr>
          <w:spacing w:val="-2"/>
          <w:sz w:val="20"/>
        </w:rPr>
        <w:t>&lt;&lt;DESEN_CNPJ&gt;&gt;,</w:t>
      </w:r>
      <w:r>
        <w:rPr>
          <w:sz w:val="20"/>
        </w:rPr>
        <w:tab/>
      </w:r>
      <w:r>
        <w:rPr>
          <w:spacing w:val="-4"/>
          <w:sz w:val="20"/>
        </w:rPr>
        <w:t>neste</w:t>
      </w:r>
      <w:r>
        <w:rPr>
          <w:sz w:val="20"/>
        </w:rPr>
        <w:tab/>
      </w:r>
      <w:r>
        <w:rPr>
          <w:spacing w:val="-5"/>
          <w:sz w:val="20"/>
        </w:rPr>
        <w:t>ato</w:t>
      </w:r>
      <w:r>
        <w:rPr>
          <w:sz w:val="20"/>
        </w:rPr>
        <w:tab/>
      </w:r>
      <w:r>
        <w:rPr>
          <w:spacing w:val="-2"/>
          <w:sz w:val="20"/>
        </w:rPr>
        <w:t>representado(a)</w:t>
      </w:r>
      <w:r>
        <w:rPr>
          <w:sz w:val="20"/>
        </w:rPr>
        <w:tab/>
      </w:r>
      <w:r>
        <w:rPr>
          <w:spacing w:val="-5"/>
          <w:sz w:val="20"/>
        </w:rPr>
        <w:t>por</w:t>
      </w:r>
      <w:r>
        <w:rPr>
          <w:sz w:val="20"/>
        </w:rPr>
        <w:tab/>
        <w:t>seu(ua)</w:t>
      </w:r>
      <w:r>
        <w:rPr>
          <w:spacing w:val="5"/>
          <w:sz w:val="20"/>
        </w:rPr>
        <w:t> </w:t>
      </w:r>
      <w:r>
        <w:rPr>
          <w:rFonts w:ascii="Arial"/>
          <w:b/>
          <w:spacing w:val="-2"/>
          <w:sz w:val="20"/>
        </w:rPr>
        <w:t>&lt;&lt;DESEN_CARGODIR&gt;&gt;,</w:t>
      </w:r>
    </w:p>
    <w:p>
      <w:pPr>
        <w:pStyle w:val="Heading3"/>
        <w:spacing w:before="16"/>
      </w:pPr>
      <w:r>
        <w:rPr>
          <w:spacing w:val="-2"/>
        </w:rPr>
        <w:t>&lt;&lt;DESEN_DIRIGENTE&gt;&gt;;</w:t>
      </w:r>
    </w:p>
    <w:p>
      <w:pPr>
        <w:pStyle w:val="BodyText"/>
        <w:spacing w:before="61"/>
        <w:rPr>
          <w:rFonts w:ascii="Arial"/>
          <w:b/>
        </w:rPr>
      </w:pPr>
    </w:p>
    <w:p>
      <w:pPr>
        <w:tabs>
          <w:tab w:pos="2477" w:val="left" w:leader="none"/>
          <w:tab w:pos="4624" w:val="left" w:leader="none"/>
          <w:tab w:pos="5294" w:val="left" w:leader="none"/>
          <w:tab w:pos="7820" w:val="left" w:leader="none"/>
          <w:tab w:pos="8989" w:val="left" w:leader="none"/>
          <w:tab w:pos="9898" w:val="left" w:leader="none"/>
          <w:tab w:pos="10545" w:val="left" w:leader="none"/>
        </w:tabs>
        <w:spacing w:before="0"/>
        <w:ind w:left="218" w:right="0" w:firstLine="0"/>
        <w:jc w:val="left"/>
        <w:rPr>
          <w:sz w:val="20"/>
        </w:rPr>
      </w:pPr>
      <w:r>
        <w:rPr>
          <w:rFonts w:ascii="Arial" w:hAnsi="Arial"/>
          <w:b/>
          <w:spacing w:val="-2"/>
          <w:sz w:val="20"/>
        </w:rPr>
        <w:t>COORDENADOR(A):</w:t>
      </w:r>
      <w:r>
        <w:rPr>
          <w:rFonts w:ascii="Arial" w:hAnsi="Arial"/>
          <w:b/>
          <w:sz w:val="20"/>
        </w:rPr>
        <w:tab/>
      </w:r>
      <w:r>
        <w:rPr>
          <w:rFonts w:ascii="Arial" w:hAnsi="Arial"/>
          <w:b/>
          <w:spacing w:val="-2"/>
          <w:sz w:val="20"/>
        </w:rPr>
        <w:t>&lt;&lt;SOLICITANTE&gt;&gt;,</w:t>
      </w:r>
      <w:r>
        <w:rPr>
          <w:rFonts w:ascii="Arial" w:hAnsi="Arial"/>
          <w:b/>
          <w:sz w:val="20"/>
        </w:rPr>
        <w:tab/>
      </w:r>
      <w:r>
        <w:rPr>
          <w:rFonts w:ascii="Arial" w:hAnsi="Arial"/>
          <w:b/>
          <w:spacing w:val="-5"/>
          <w:sz w:val="20"/>
        </w:rPr>
        <w:t>CPF</w:t>
      </w:r>
      <w:r>
        <w:rPr>
          <w:rFonts w:ascii="Arial" w:hAnsi="Arial"/>
          <w:b/>
          <w:sz w:val="20"/>
        </w:rPr>
        <w:tab/>
      </w:r>
      <w:r>
        <w:rPr>
          <w:rFonts w:ascii="Arial" w:hAnsi="Arial"/>
          <w:b/>
          <w:spacing w:val="-2"/>
          <w:sz w:val="20"/>
        </w:rPr>
        <w:t>&lt;&lt;SOLI_CPF_ANON&gt;&gt;,</w:t>
      </w:r>
      <w:r>
        <w:rPr>
          <w:rFonts w:ascii="Arial" w:hAnsi="Arial"/>
          <w:b/>
          <w:sz w:val="20"/>
        </w:rPr>
        <w:tab/>
      </w:r>
      <w:r>
        <w:rPr>
          <w:spacing w:val="-2"/>
          <w:sz w:val="20"/>
        </w:rPr>
        <w:t>mantendo</w:t>
      </w:r>
      <w:r>
        <w:rPr>
          <w:sz w:val="20"/>
        </w:rPr>
        <w:tab/>
      </w:r>
      <w:r>
        <w:rPr>
          <w:spacing w:val="-2"/>
          <w:sz w:val="20"/>
        </w:rPr>
        <w:t>vínculo</w:t>
      </w:r>
      <w:r>
        <w:rPr>
          <w:sz w:val="20"/>
        </w:rPr>
        <w:tab/>
      </w:r>
      <w:r>
        <w:rPr>
          <w:spacing w:val="-5"/>
          <w:sz w:val="20"/>
        </w:rPr>
        <w:t>com</w:t>
      </w:r>
      <w:r>
        <w:rPr>
          <w:sz w:val="20"/>
        </w:rPr>
        <w:tab/>
      </w:r>
      <w:r>
        <w:rPr>
          <w:spacing w:val="-10"/>
          <w:sz w:val="20"/>
        </w:rPr>
        <w:t>a</w:t>
      </w:r>
    </w:p>
    <w:p>
      <w:pPr>
        <w:pStyle w:val="Heading3"/>
        <w:spacing w:before="15"/>
        <w:rPr>
          <w:rFonts w:ascii="Arial MT"/>
          <w:b w:val="0"/>
        </w:rPr>
      </w:pPr>
      <w:r>
        <w:rPr>
          <w:spacing w:val="-2"/>
        </w:rPr>
        <w:t>&lt;&lt;SOLI_INST_VINC&gt;&gt;</w:t>
      </w:r>
      <w:r>
        <w:rPr>
          <w:rFonts w:ascii="Arial MT"/>
          <w:b w:val="0"/>
          <w:spacing w:val="-2"/>
        </w:rPr>
        <w:t>.</w:t>
      </w:r>
    </w:p>
    <w:p>
      <w:pPr>
        <w:pStyle w:val="BodyText"/>
        <w:spacing w:before="62"/>
      </w:pPr>
    </w:p>
    <w:p>
      <w:pPr>
        <w:tabs>
          <w:tab w:pos="2313" w:val="left" w:leader="none"/>
          <w:tab w:pos="5225" w:val="left" w:leader="none"/>
          <w:tab w:pos="6263" w:val="left" w:leader="none"/>
          <w:tab w:pos="9238" w:val="left" w:leader="none"/>
          <w:tab w:pos="10423" w:val="left" w:leader="none"/>
        </w:tabs>
        <w:spacing w:before="0"/>
        <w:ind w:left="218" w:right="0" w:firstLine="0"/>
        <w:jc w:val="both"/>
        <w:rPr>
          <w:sz w:val="20"/>
        </w:rPr>
      </w:pPr>
      <w:r>
        <w:rPr>
          <w:rFonts w:ascii="Arial"/>
          <w:b/>
          <w:spacing w:val="-2"/>
          <w:sz w:val="20"/>
        </w:rPr>
        <w:t>PARCEIRA:</w:t>
      </w:r>
      <w:r>
        <w:rPr>
          <w:rFonts w:ascii="Arial"/>
          <w:b/>
          <w:sz w:val="20"/>
        </w:rPr>
        <w:tab/>
      </w:r>
      <w:r>
        <w:rPr>
          <w:rFonts w:ascii="Arial"/>
          <w:b/>
          <w:spacing w:val="-2"/>
          <w:sz w:val="20"/>
        </w:rPr>
        <w:t>&lt;&lt;ASSOC_SIGLA&gt;&gt;</w:t>
      </w:r>
      <w:r>
        <w:rPr>
          <w:rFonts w:ascii="Arial"/>
          <w:b/>
          <w:sz w:val="20"/>
        </w:rPr>
        <w:tab/>
      </w:r>
      <w:r>
        <w:rPr>
          <w:rFonts w:ascii="Arial"/>
          <w:b/>
          <w:spacing w:val="-10"/>
          <w:sz w:val="20"/>
        </w:rPr>
        <w:t>-</w:t>
      </w:r>
      <w:r>
        <w:rPr>
          <w:rFonts w:ascii="Arial"/>
          <w:b/>
          <w:sz w:val="20"/>
        </w:rPr>
        <w:tab/>
        <w:t>&lt;&lt;ASSOCIADA&gt;&gt;,</w:t>
      </w:r>
      <w:r>
        <w:rPr>
          <w:rFonts w:ascii="Arial"/>
          <w:b/>
          <w:spacing w:val="52"/>
          <w:sz w:val="20"/>
        </w:rPr>
        <w:t> </w:t>
      </w:r>
      <w:r>
        <w:rPr>
          <w:spacing w:val="-5"/>
          <w:sz w:val="20"/>
        </w:rPr>
        <w:t>com</w:t>
      </w:r>
      <w:r>
        <w:rPr>
          <w:sz w:val="20"/>
        </w:rPr>
        <w:tab/>
      </w:r>
      <w:r>
        <w:rPr>
          <w:spacing w:val="-4"/>
          <w:sz w:val="20"/>
        </w:rPr>
        <w:t>sede</w:t>
      </w:r>
      <w:r>
        <w:rPr>
          <w:sz w:val="20"/>
        </w:rPr>
        <w:tab/>
      </w:r>
      <w:r>
        <w:rPr>
          <w:spacing w:val="-5"/>
          <w:sz w:val="20"/>
        </w:rPr>
        <w:t>na</w:t>
      </w:r>
    </w:p>
    <w:p>
      <w:pPr>
        <w:spacing w:line="256" w:lineRule="auto" w:before="15"/>
        <w:ind w:left="218" w:right="109" w:firstLine="0"/>
        <w:jc w:val="both"/>
        <w:rPr>
          <w:sz w:val="20"/>
        </w:rPr>
      </w:pPr>
      <w:r>
        <w:rPr>
          <w:rFonts w:ascii="Arial" w:hAnsi="Arial"/>
          <w:b/>
          <w:sz w:val="20"/>
        </w:rPr>
        <w:t>&lt;&lt;ASSOC_MUNICIPIO&gt;&gt;/&lt;&lt;ASSOC_ESTADO&gt;&gt;</w:t>
      </w:r>
      <w:r>
        <w:rPr>
          <w:sz w:val="20"/>
        </w:rPr>
        <w:t>, inscrito(a) no CNPJ sob o n. </w:t>
      </w:r>
      <w:r>
        <w:rPr>
          <w:rFonts w:ascii="Arial" w:hAnsi="Arial"/>
          <w:b/>
          <w:sz w:val="20"/>
        </w:rPr>
        <w:t>&lt;&lt;ASSOC_CNPJ&gt;&gt;</w:t>
      </w:r>
      <w:r>
        <w:rPr>
          <w:sz w:val="20"/>
        </w:rPr>
        <w:t>, doravante denominada </w:t>
      </w:r>
      <w:r>
        <w:rPr>
          <w:rFonts w:ascii="Arial" w:hAnsi="Arial"/>
          <w:b/>
          <w:sz w:val="20"/>
        </w:rPr>
        <w:t>PARCEIRA</w:t>
      </w:r>
      <w:r>
        <w:rPr>
          <w:sz w:val="20"/>
        </w:rPr>
        <w:t>,</w:t>
      </w:r>
      <w:r>
        <w:rPr>
          <w:spacing w:val="80"/>
          <w:sz w:val="20"/>
        </w:rPr>
        <w:t> </w:t>
      </w:r>
      <w:r>
        <w:rPr>
          <w:sz w:val="20"/>
        </w:rPr>
        <w:t>representada</w:t>
      </w:r>
      <w:r>
        <w:rPr>
          <w:spacing w:val="80"/>
          <w:sz w:val="20"/>
        </w:rPr>
        <w:t> </w:t>
      </w:r>
      <w:r>
        <w:rPr>
          <w:sz w:val="20"/>
        </w:rPr>
        <w:t>pelo(a)</w:t>
      </w:r>
      <w:r>
        <w:rPr>
          <w:spacing w:val="40"/>
          <w:sz w:val="20"/>
        </w:rPr>
        <w:t> </w:t>
      </w:r>
      <w:r>
        <w:rPr>
          <w:rFonts w:ascii="Arial" w:hAnsi="Arial"/>
          <w:b/>
          <w:sz w:val="20"/>
        </w:rPr>
        <w:t>&lt;&lt;ASSOC_CARGODIR&gt;&gt;,</w:t>
      </w:r>
      <w:r>
        <w:rPr>
          <w:rFonts w:ascii="Arial" w:hAnsi="Arial"/>
          <w:b/>
          <w:spacing w:val="40"/>
          <w:sz w:val="20"/>
        </w:rPr>
        <w:t> </w:t>
      </w:r>
      <w:r>
        <w:rPr>
          <w:rFonts w:ascii="Arial" w:hAnsi="Arial"/>
          <w:b/>
          <w:sz w:val="20"/>
        </w:rPr>
        <w:t>&lt;&lt;ASSOC_DIRIGENTE&gt;&gt;</w:t>
      </w:r>
      <w:r>
        <w:rPr>
          <w:sz w:val="20"/>
        </w:rPr>
        <w:t>,</w:t>
      </w:r>
      <w:r>
        <w:rPr>
          <w:spacing w:val="40"/>
          <w:sz w:val="20"/>
        </w:rPr>
        <w:t> </w:t>
      </w:r>
      <w:r>
        <w:rPr>
          <w:sz w:val="20"/>
        </w:rPr>
        <w:t>portador do CPF nº </w:t>
      </w:r>
      <w:r>
        <w:rPr>
          <w:rFonts w:ascii="Arial" w:hAnsi="Arial"/>
          <w:b/>
          <w:sz w:val="20"/>
        </w:rPr>
        <w:t>&lt;&lt;ASSOC_CPFDIRIGENTE&gt;&gt;</w:t>
      </w:r>
      <w:r>
        <w:rPr>
          <w:sz w:val="20"/>
        </w:rPr>
        <w:t>;</w:t>
      </w:r>
    </w:p>
    <w:p>
      <w:pPr>
        <w:pStyle w:val="BodyText"/>
        <w:spacing w:before="44"/>
      </w:pPr>
    </w:p>
    <w:p>
      <w:pPr>
        <w:pStyle w:val="Heading3"/>
        <w:jc w:val="both"/>
        <w:rPr>
          <w:rFonts w:ascii="Arial MT"/>
          <w:b w:val="0"/>
        </w:rPr>
      </w:pPr>
      <w:r>
        <w:rPr/>
        <w:t>SUBCOORDENADOR(A):</w:t>
      </w:r>
      <w:r>
        <w:rPr>
          <w:spacing w:val="27"/>
        </w:rPr>
        <w:t>  </w:t>
      </w:r>
      <w:r>
        <w:rPr/>
        <w:t>&lt;&lt;NOME</w:t>
      </w:r>
      <w:r>
        <w:rPr>
          <w:spacing w:val="27"/>
        </w:rPr>
        <w:t>  </w:t>
      </w:r>
      <w:r>
        <w:rPr/>
        <w:t>DO</w:t>
      </w:r>
      <w:r>
        <w:rPr>
          <w:spacing w:val="27"/>
        </w:rPr>
        <w:t>  </w:t>
      </w:r>
      <w:r>
        <w:rPr/>
        <w:t>SUBCOORDENADOR&gt;&gt;,</w:t>
      </w:r>
      <w:r>
        <w:rPr>
          <w:spacing w:val="27"/>
        </w:rPr>
        <w:t>  </w:t>
      </w:r>
      <w:r>
        <w:rPr/>
        <w:t>CPF</w:t>
      </w:r>
      <w:r>
        <w:rPr>
          <w:spacing w:val="27"/>
        </w:rPr>
        <w:t>  </w:t>
      </w:r>
      <w:r>
        <w:rPr/>
        <w:t>&lt;&lt;SOLI_CPF_ANON&gt;&gt;,</w:t>
      </w:r>
      <w:r>
        <w:rPr>
          <w:spacing w:val="41"/>
        </w:rPr>
        <w:t>  </w:t>
      </w:r>
      <w:r>
        <w:rPr>
          <w:rFonts w:ascii="Arial MT"/>
          <w:b w:val="0"/>
          <w:spacing w:val="-2"/>
        </w:rPr>
        <w:t>mantendo</w:t>
      </w:r>
    </w:p>
    <w:p>
      <w:pPr>
        <w:spacing w:before="16"/>
        <w:ind w:left="218" w:right="0" w:firstLine="0"/>
        <w:jc w:val="both"/>
        <w:rPr>
          <w:rFonts w:ascii="Arial" w:hAnsi="Arial"/>
          <w:b/>
          <w:sz w:val="20"/>
        </w:rPr>
      </w:pPr>
      <w:r>
        <w:rPr>
          <w:sz w:val="20"/>
        </w:rPr>
        <w:t>vínculo</w:t>
      </w:r>
      <w:r>
        <w:rPr>
          <w:spacing w:val="6"/>
          <w:sz w:val="20"/>
        </w:rPr>
        <w:t> </w:t>
      </w:r>
      <w:r>
        <w:rPr>
          <w:sz w:val="20"/>
        </w:rPr>
        <w:t>com</w:t>
      </w:r>
      <w:r>
        <w:rPr>
          <w:spacing w:val="7"/>
          <w:sz w:val="20"/>
        </w:rPr>
        <w:t> </w:t>
      </w:r>
      <w:r>
        <w:rPr>
          <w:sz w:val="20"/>
        </w:rPr>
        <w:t>a</w:t>
      </w:r>
      <w:r>
        <w:rPr>
          <w:spacing w:val="8"/>
          <w:sz w:val="20"/>
        </w:rPr>
        <w:t> </w:t>
      </w:r>
      <w:r>
        <w:rPr>
          <w:rFonts w:ascii="Arial" w:hAnsi="Arial"/>
          <w:b/>
          <w:spacing w:val="-2"/>
          <w:sz w:val="20"/>
        </w:rPr>
        <w:t>&lt;&lt;ASSOCIADA&gt;&gt;;</w:t>
      </w:r>
    </w:p>
    <w:p>
      <w:pPr>
        <w:pStyle w:val="BodyText"/>
        <w:spacing w:before="41"/>
        <w:rPr>
          <w:rFonts w:ascii="Arial"/>
          <w:b/>
        </w:rPr>
      </w:pPr>
    </w:p>
    <w:p>
      <w:pPr>
        <w:spacing w:line="244" w:lineRule="auto" w:before="0"/>
        <w:ind w:left="218" w:right="85" w:firstLine="0"/>
        <w:jc w:val="both"/>
        <w:rPr>
          <w:sz w:val="21"/>
        </w:rPr>
      </w:pPr>
      <w:r>
        <w:rPr>
          <w:rFonts w:ascii="Arial" w:hAnsi="Arial"/>
          <w:b/>
          <w:sz w:val="21"/>
        </w:rPr>
        <w:t>Considerando </w:t>
      </w:r>
      <w:r>
        <w:rPr>
          <w:sz w:val="21"/>
        </w:rPr>
        <w:t>a Chamada 008/2025, cujo objetivo apoiar, por meio da concessão de recursos de subvenção econômica (recursos não reembolsáveis), projetos de pesquisa, desenvolvimento tecnológico e inovação propostos</w:t>
      </w:r>
      <w:r>
        <w:rPr>
          <w:spacing w:val="27"/>
          <w:sz w:val="21"/>
        </w:rPr>
        <w:t> </w:t>
      </w:r>
      <w:r>
        <w:rPr>
          <w:sz w:val="21"/>
        </w:rPr>
        <w:t>por</w:t>
      </w:r>
      <w:r>
        <w:rPr>
          <w:spacing w:val="27"/>
          <w:sz w:val="21"/>
        </w:rPr>
        <w:t> </w:t>
      </w:r>
      <w:r>
        <w:rPr>
          <w:sz w:val="21"/>
        </w:rPr>
        <w:t>empresas</w:t>
      </w:r>
      <w:r>
        <w:rPr>
          <w:spacing w:val="27"/>
          <w:sz w:val="21"/>
        </w:rPr>
        <w:t> </w:t>
      </w:r>
      <w:r>
        <w:rPr>
          <w:sz w:val="21"/>
        </w:rPr>
        <w:t>e</w:t>
      </w:r>
      <w:r>
        <w:rPr>
          <w:spacing w:val="27"/>
          <w:sz w:val="21"/>
        </w:rPr>
        <w:t> </w:t>
      </w:r>
      <w:r>
        <w:rPr>
          <w:sz w:val="21"/>
        </w:rPr>
        <w:t>cooperativas</w:t>
      </w:r>
      <w:r>
        <w:rPr>
          <w:spacing w:val="27"/>
          <w:sz w:val="21"/>
        </w:rPr>
        <w:t> </w:t>
      </w:r>
      <w:r>
        <w:rPr>
          <w:sz w:val="21"/>
        </w:rPr>
        <w:t>com</w:t>
      </w:r>
      <w:r>
        <w:rPr>
          <w:spacing w:val="27"/>
          <w:sz w:val="21"/>
        </w:rPr>
        <w:t> </w:t>
      </w:r>
      <w:r>
        <w:rPr>
          <w:sz w:val="21"/>
        </w:rPr>
        <w:t>atuação</w:t>
      </w:r>
      <w:r>
        <w:rPr>
          <w:spacing w:val="27"/>
          <w:sz w:val="21"/>
        </w:rPr>
        <w:t> </w:t>
      </w:r>
      <w:r>
        <w:rPr>
          <w:sz w:val="21"/>
        </w:rPr>
        <w:t>em</w:t>
      </w:r>
      <w:r>
        <w:rPr>
          <w:spacing w:val="27"/>
          <w:sz w:val="21"/>
        </w:rPr>
        <w:t> </w:t>
      </w:r>
      <w:r>
        <w:rPr>
          <w:sz w:val="21"/>
        </w:rPr>
        <w:t>Minas</w:t>
      </w:r>
      <w:r>
        <w:rPr>
          <w:spacing w:val="27"/>
          <w:sz w:val="21"/>
        </w:rPr>
        <w:t> </w:t>
      </w:r>
      <w:r>
        <w:rPr>
          <w:sz w:val="21"/>
        </w:rPr>
        <w:t>Gerais,</w:t>
      </w:r>
      <w:r>
        <w:rPr>
          <w:spacing w:val="27"/>
          <w:sz w:val="21"/>
        </w:rPr>
        <w:t> </w:t>
      </w:r>
      <w:r>
        <w:rPr>
          <w:sz w:val="21"/>
        </w:rPr>
        <w:t>com</w:t>
      </w:r>
      <w:r>
        <w:rPr>
          <w:spacing w:val="27"/>
          <w:sz w:val="21"/>
        </w:rPr>
        <w:t> </w:t>
      </w:r>
      <w:r>
        <w:rPr>
          <w:sz w:val="21"/>
        </w:rPr>
        <w:t>a</w:t>
      </w:r>
      <w:r>
        <w:rPr>
          <w:spacing w:val="27"/>
          <w:sz w:val="21"/>
        </w:rPr>
        <w:t> </w:t>
      </w:r>
      <w:r>
        <w:rPr>
          <w:sz w:val="21"/>
        </w:rPr>
        <w:t>possibilidade</w:t>
      </w:r>
      <w:r>
        <w:rPr>
          <w:spacing w:val="27"/>
          <w:sz w:val="21"/>
        </w:rPr>
        <w:t> </w:t>
      </w:r>
      <w:r>
        <w:rPr>
          <w:sz w:val="21"/>
        </w:rPr>
        <w:t>de</w:t>
      </w:r>
      <w:r>
        <w:rPr>
          <w:spacing w:val="27"/>
          <w:sz w:val="21"/>
        </w:rPr>
        <w:t> </w:t>
      </w:r>
      <w:r>
        <w:rPr>
          <w:sz w:val="21"/>
        </w:rPr>
        <w:t>participação de Instituições Científicas, Tecnológicas e de Inovação de Minas Gerais (ICTs-MG) como parceiras.</w:t>
      </w:r>
    </w:p>
    <w:p>
      <w:pPr>
        <w:spacing w:line="244" w:lineRule="auto" w:before="129"/>
        <w:ind w:left="218" w:right="125" w:firstLine="0"/>
        <w:jc w:val="both"/>
        <w:rPr>
          <w:sz w:val="21"/>
        </w:rPr>
      </w:pPr>
      <w:r>
        <w:rPr>
          <w:rFonts w:ascii="Arial" w:hAnsi="Arial"/>
          <w:b/>
          <w:sz w:val="21"/>
        </w:rPr>
        <w:t>Considerando </w:t>
      </w:r>
      <w:r>
        <w:rPr>
          <w:sz w:val="21"/>
        </w:rPr>
        <w:t>que o objetivo deste Termo é viabilizar o apoio financeiro para o desenvolvimento do projeto identificado no preâmbulo deste Instrumento;</w:t>
      </w:r>
    </w:p>
    <w:p>
      <w:pPr>
        <w:pStyle w:val="BodyText"/>
        <w:spacing w:before="145"/>
        <w:rPr>
          <w:sz w:val="21"/>
        </w:rPr>
      </w:pPr>
    </w:p>
    <w:p>
      <w:pPr>
        <w:spacing w:line="244" w:lineRule="auto" w:before="1"/>
        <w:ind w:left="218" w:right="112" w:firstLine="0"/>
        <w:jc w:val="both"/>
        <w:rPr>
          <w:sz w:val="21"/>
        </w:rPr>
      </w:pPr>
      <w:r>
        <w:rPr>
          <w:rFonts w:ascii="Arial" w:hAnsi="Arial"/>
          <w:b/>
          <w:sz w:val="21"/>
        </w:rPr>
        <w:t>Resolvem </w:t>
      </w:r>
      <w:r>
        <w:rPr>
          <w:sz w:val="21"/>
        </w:rPr>
        <w:t>firmar o presente </w:t>
      </w:r>
      <w:r>
        <w:rPr>
          <w:rFonts w:ascii="Arial" w:hAnsi="Arial"/>
          <w:b/>
          <w:sz w:val="21"/>
        </w:rPr>
        <w:t>Termo de Outorga de Estímulo a Inovação</w:t>
      </w:r>
      <w:r>
        <w:rPr>
          <w:rFonts w:ascii="Arial" w:hAnsi="Arial"/>
          <w:b/>
          <w:spacing w:val="-15"/>
          <w:sz w:val="21"/>
        </w:rPr>
        <w:t> </w:t>
      </w:r>
      <w:r>
        <w:rPr>
          <w:sz w:val="21"/>
        </w:rPr>
        <w:t>, doravante denominado </w:t>
      </w:r>
      <w:r>
        <w:rPr>
          <w:rFonts w:ascii="Arial" w:hAnsi="Arial"/>
          <w:b/>
          <w:sz w:val="21"/>
        </w:rPr>
        <w:t>TEI</w:t>
      </w:r>
      <w:r>
        <w:rPr>
          <w:sz w:val="21"/>
        </w:rPr>
        <w:t>, que será regido pelas cláusulas e condições seguintes:</w:t>
      </w:r>
    </w:p>
    <w:p>
      <w:pPr>
        <w:pStyle w:val="BodyText"/>
        <w:spacing w:before="154"/>
        <w:rPr>
          <w:sz w:val="21"/>
        </w:rPr>
      </w:pPr>
    </w:p>
    <w:p>
      <w:pPr>
        <w:spacing w:line="256" w:lineRule="auto" w:before="0"/>
        <w:ind w:left="218" w:right="108" w:firstLine="0"/>
        <w:jc w:val="both"/>
        <w:rPr>
          <w:rFonts w:ascii="Arial" w:hAnsi="Arial"/>
          <w:b/>
          <w:sz w:val="20"/>
        </w:rPr>
      </w:pPr>
      <w:r>
        <w:rPr>
          <w:sz w:val="20"/>
        </w:rPr>
        <w:t>A</w:t>
      </w:r>
      <w:r>
        <w:rPr>
          <w:spacing w:val="40"/>
          <w:sz w:val="20"/>
        </w:rPr>
        <w:t> </w:t>
      </w:r>
      <w:r>
        <w:rPr>
          <w:sz w:val="20"/>
        </w:rPr>
        <w:t>expressão </w:t>
      </w:r>
      <w:r>
        <w:rPr>
          <w:rFonts w:ascii="Arial" w:hAnsi="Arial"/>
          <w:b/>
          <w:sz w:val="20"/>
        </w:rPr>
        <w:t>“PARTÍCIPES” </w:t>
      </w:r>
      <w:r>
        <w:rPr>
          <w:sz w:val="20"/>
        </w:rPr>
        <w:t>será utilizada para referir-se, conjuntamente, à </w:t>
      </w:r>
      <w:r>
        <w:rPr>
          <w:rFonts w:ascii="Arial" w:hAnsi="Arial"/>
          <w:b/>
          <w:sz w:val="20"/>
        </w:rPr>
        <w:t>FAPEMIG</w:t>
      </w:r>
      <w:r>
        <w:rPr>
          <w:sz w:val="20"/>
        </w:rPr>
        <w:t>,</w:t>
      </w:r>
      <w:r>
        <w:rPr>
          <w:spacing w:val="40"/>
          <w:sz w:val="20"/>
        </w:rPr>
        <w:t> </w:t>
      </w:r>
      <w:r>
        <w:rPr>
          <w:sz w:val="20"/>
        </w:rPr>
        <w:t>à </w:t>
      </w:r>
      <w:r>
        <w:rPr>
          <w:rFonts w:ascii="Arial" w:hAnsi="Arial"/>
          <w:b/>
          <w:sz w:val="20"/>
        </w:rPr>
        <w:t>EXECUTORA, COORDENADOR, PARCEIRA e o SUBCOORDENADOR.</w:t>
      </w:r>
    </w:p>
    <w:p>
      <w:pPr>
        <w:pStyle w:val="BodyText"/>
        <w:spacing w:before="44"/>
        <w:rPr>
          <w:rFonts w:ascii="Arial"/>
          <w:b/>
        </w:rPr>
      </w:pPr>
    </w:p>
    <w:p>
      <w:pPr>
        <w:spacing w:before="1"/>
        <w:ind w:left="218" w:right="0" w:firstLine="0"/>
        <w:jc w:val="both"/>
        <w:rPr>
          <w:sz w:val="20"/>
        </w:rPr>
      </w:pPr>
      <w:r>
        <w:rPr>
          <w:sz w:val="20"/>
        </w:rPr>
        <w:t>A</w:t>
      </w:r>
      <w:r>
        <w:rPr>
          <w:spacing w:val="74"/>
          <w:w w:val="150"/>
          <w:sz w:val="20"/>
        </w:rPr>
        <w:t>  </w:t>
      </w:r>
      <w:r>
        <w:rPr>
          <w:sz w:val="20"/>
        </w:rPr>
        <w:t>expressão</w:t>
      </w:r>
      <w:r>
        <w:rPr>
          <w:spacing w:val="20"/>
          <w:sz w:val="20"/>
        </w:rPr>
        <w:t> </w:t>
      </w:r>
      <w:r>
        <w:rPr>
          <w:rFonts w:ascii="Arial" w:hAnsi="Arial"/>
          <w:b/>
          <w:sz w:val="20"/>
        </w:rPr>
        <w:t>“OUTORGADOS”</w:t>
      </w:r>
      <w:r>
        <w:rPr>
          <w:rFonts w:ascii="Arial" w:hAnsi="Arial"/>
          <w:b/>
          <w:spacing w:val="52"/>
          <w:sz w:val="20"/>
        </w:rPr>
        <w:t>  </w:t>
      </w:r>
      <w:r>
        <w:rPr>
          <w:sz w:val="20"/>
        </w:rPr>
        <w:t>será</w:t>
      </w:r>
      <w:r>
        <w:rPr>
          <w:spacing w:val="55"/>
          <w:sz w:val="20"/>
        </w:rPr>
        <w:t>  </w:t>
      </w:r>
      <w:r>
        <w:rPr>
          <w:sz w:val="20"/>
        </w:rPr>
        <w:t>utilizada</w:t>
      </w:r>
      <w:r>
        <w:rPr>
          <w:spacing w:val="55"/>
          <w:sz w:val="20"/>
        </w:rPr>
        <w:t>  </w:t>
      </w:r>
      <w:r>
        <w:rPr>
          <w:sz w:val="20"/>
        </w:rPr>
        <w:t>para</w:t>
      </w:r>
      <w:r>
        <w:rPr>
          <w:spacing w:val="54"/>
          <w:sz w:val="20"/>
        </w:rPr>
        <w:t>  </w:t>
      </w:r>
      <w:r>
        <w:rPr>
          <w:sz w:val="20"/>
        </w:rPr>
        <w:t>referir-se,</w:t>
      </w:r>
      <w:r>
        <w:rPr>
          <w:spacing w:val="55"/>
          <w:sz w:val="20"/>
        </w:rPr>
        <w:t>  </w:t>
      </w:r>
      <w:r>
        <w:rPr>
          <w:sz w:val="20"/>
        </w:rPr>
        <w:t>conjuntamente,</w:t>
      </w:r>
      <w:r>
        <w:rPr>
          <w:spacing w:val="55"/>
          <w:sz w:val="20"/>
        </w:rPr>
        <w:t>  </w:t>
      </w:r>
      <w:r>
        <w:rPr>
          <w:sz w:val="20"/>
        </w:rPr>
        <w:t>à</w:t>
      </w:r>
      <w:r>
        <w:rPr>
          <w:spacing w:val="44"/>
          <w:sz w:val="20"/>
        </w:rPr>
        <w:t> </w:t>
      </w:r>
      <w:r>
        <w:rPr>
          <w:rFonts w:ascii="Arial" w:hAnsi="Arial"/>
          <w:b/>
          <w:sz w:val="20"/>
        </w:rPr>
        <w:t>EXECUTORA</w:t>
      </w:r>
      <w:r>
        <w:rPr>
          <w:rFonts w:ascii="Arial" w:hAnsi="Arial"/>
          <w:b/>
          <w:spacing w:val="41"/>
          <w:sz w:val="20"/>
        </w:rPr>
        <w:t>  </w:t>
      </w:r>
      <w:r>
        <w:rPr>
          <w:sz w:val="20"/>
        </w:rPr>
        <w:t>e</w:t>
      </w:r>
      <w:r>
        <w:rPr>
          <w:spacing w:val="43"/>
          <w:sz w:val="20"/>
        </w:rPr>
        <w:t>  </w:t>
      </w:r>
      <w:r>
        <w:rPr>
          <w:spacing w:val="-5"/>
          <w:sz w:val="20"/>
        </w:rPr>
        <w:t>ao</w:t>
      </w:r>
    </w:p>
    <w:p>
      <w:pPr>
        <w:pStyle w:val="Heading3"/>
        <w:spacing w:before="15"/>
      </w:pPr>
      <w:r>
        <w:rPr>
          <w:spacing w:val="-2"/>
        </w:rPr>
        <w:t>COORDENADOR</w:t>
      </w:r>
    </w:p>
    <w:p>
      <w:pPr>
        <w:pStyle w:val="BodyText"/>
        <w:spacing w:before="61"/>
        <w:rPr>
          <w:rFonts w:ascii="Arial"/>
          <w:b/>
        </w:rPr>
      </w:pPr>
    </w:p>
    <w:p>
      <w:pPr>
        <w:spacing w:before="0"/>
        <w:ind w:left="218" w:right="0" w:firstLine="0"/>
        <w:jc w:val="both"/>
        <w:rPr>
          <w:sz w:val="20"/>
        </w:rPr>
      </w:pPr>
      <w:r>
        <w:rPr>
          <w:sz w:val="20"/>
        </w:rPr>
        <w:t>A</w:t>
      </w:r>
      <w:r>
        <w:rPr>
          <w:spacing w:val="52"/>
          <w:w w:val="150"/>
          <w:sz w:val="20"/>
        </w:rPr>
        <w:t>   </w:t>
      </w:r>
      <w:r>
        <w:rPr>
          <w:sz w:val="20"/>
        </w:rPr>
        <w:t>expressão</w:t>
      </w:r>
      <w:r>
        <w:rPr>
          <w:spacing w:val="19"/>
          <w:sz w:val="20"/>
        </w:rPr>
        <w:t> </w:t>
      </w:r>
      <w:r>
        <w:rPr>
          <w:rFonts w:ascii="Arial" w:hAnsi="Arial"/>
          <w:b/>
          <w:sz w:val="20"/>
        </w:rPr>
        <w:t>“PARCEIROS”</w:t>
      </w:r>
      <w:r>
        <w:rPr>
          <w:rFonts w:ascii="Arial" w:hAnsi="Arial"/>
          <w:b/>
          <w:spacing w:val="53"/>
          <w:w w:val="150"/>
          <w:sz w:val="20"/>
        </w:rPr>
        <w:t>  </w:t>
      </w:r>
      <w:r>
        <w:rPr>
          <w:sz w:val="20"/>
        </w:rPr>
        <w:t>será</w:t>
      </w:r>
      <w:r>
        <w:rPr>
          <w:spacing w:val="79"/>
          <w:sz w:val="20"/>
        </w:rPr>
        <w:t>  </w:t>
      </w:r>
      <w:r>
        <w:rPr>
          <w:sz w:val="20"/>
        </w:rPr>
        <w:t>utilizada</w:t>
      </w:r>
      <w:r>
        <w:rPr>
          <w:spacing w:val="52"/>
          <w:w w:val="150"/>
          <w:sz w:val="20"/>
        </w:rPr>
        <w:t>  </w:t>
      </w:r>
      <w:r>
        <w:rPr>
          <w:sz w:val="20"/>
        </w:rPr>
        <w:t>para</w:t>
      </w:r>
      <w:r>
        <w:rPr>
          <w:spacing w:val="79"/>
          <w:sz w:val="20"/>
        </w:rPr>
        <w:t>  </w:t>
      </w:r>
      <w:r>
        <w:rPr>
          <w:sz w:val="20"/>
        </w:rPr>
        <w:t>referir-se,</w:t>
      </w:r>
      <w:r>
        <w:rPr>
          <w:spacing w:val="52"/>
          <w:w w:val="150"/>
          <w:sz w:val="20"/>
        </w:rPr>
        <w:t>  </w:t>
      </w:r>
      <w:r>
        <w:rPr>
          <w:sz w:val="20"/>
        </w:rPr>
        <w:t>conjuntamente,</w:t>
      </w:r>
      <w:r>
        <w:rPr>
          <w:spacing w:val="52"/>
          <w:w w:val="150"/>
          <w:sz w:val="20"/>
        </w:rPr>
        <w:t>  </w:t>
      </w:r>
      <w:r>
        <w:rPr>
          <w:sz w:val="20"/>
        </w:rPr>
        <w:t>à</w:t>
      </w:r>
      <w:r>
        <w:rPr>
          <w:spacing w:val="42"/>
          <w:sz w:val="20"/>
        </w:rPr>
        <w:t> </w:t>
      </w:r>
      <w:r>
        <w:rPr>
          <w:rFonts w:ascii="Arial" w:hAnsi="Arial"/>
          <w:b/>
          <w:sz w:val="20"/>
        </w:rPr>
        <w:t>PARCEIRA</w:t>
      </w:r>
      <w:r>
        <w:rPr>
          <w:rFonts w:ascii="Arial" w:hAnsi="Arial"/>
          <w:b/>
          <w:spacing w:val="64"/>
          <w:sz w:val="20"/>
        </w:rPr>
        <w:t>  </w:t>
      </w:r>
      <w:r>
        <w:rPr>
          <w:sz w:val="20"/>
        </w:rPr>
        <w:t>e</w:t>
      </w:r>
      <w:r>
        <w:rPr>
          <w:spacing w:val="66"/>
          <w:sz w:val="20"/>
        </w:rPr>
        <w:t>  </w:t>
      </w:r>
      <w:r>
        <w:rPr>
          <w:spacing w:val="-5"/>
          <w:sz w:val="20"/>
        </w:rPr>
        <w:t>ao</w:t>
      </w:r>
    </w:p>
    <w:p>
      <w:pPr>
        <w:pStyle w:val="Heading3"/>
        <w:spacing w:before="16"/>
      </w:pPr>
      <w:r>
        <w:rPr>
          <w:spacing w:val="-2"/>
        </w:rPr>
        <w:t>SUBCOORDENADOR.</w:t>
      </w:r>
    </w:p>
    <w:p>
      <w:pPr>
        <w:pStyle w:val="BodyText"/>
        <w:spacing w:before="61"/>
        <w:rPr>
          <w:rFonts w:ascii="Arial"/>
          <w:b/>
        </w:rPr>
      </w:pPr>
    </w:p>
    <w:p>
      <w:pPr>
        <w:spacing w:before="0"/>
        <w:ind w:left="218" w:right="0" w:firstLine="0"/>
        <w:jc w:val="both"/>
        <w:rPr>
          <w:rFonts w:ascii="Arial" w:hAnsi="Arial"/>
          <w:b/>
          <w:sz w:val="20"/>
        </w:rPr>
      </w:pPr>
      <w:r>
        <w:rPr>
          <w:rFonts w:ascii="Arial" w:hAnsi="Arial"/>
          <w:b/>
          <w:sz w:val="20"/>
        </w:rPr>
        <w:t>CLÁUSULA</w:t>
      </w:r>
      <w:r>
        <w:rPr>
          <w:rFonts w:ascii="Arial" w:hAnsi="Arial"/>
          <w:b/>
          <w:spacing w:val="9"/>
          <w:sz w:val="20"/>
        </w:rPr>
        <w:t> </w:t>
      </w:r>
      <w:r>
        <w:rPr>
          <w:rFonts w:ascii="Arial" w:hAnsi="Arial"/>
          <w:b/>
          <w:sz w:val="20"/>
        </w:rPr>
        <w:t>PRIMEIRA</w:t>
      </w:r>
      <w:r>
        <w:rPr>
          <w:rFonts w:ascii="Arial" w:hAnsi="Arial"/>
          <w:b/>
          <w:spacing w:val="10"/>
          <w:sz w:val="20"/>
        </w:rPr>
        <w:t> </w:t>
      </w:r>
      <w:r>
        <w:rPr>
          <w:rFonts w:ascii="Arial" w:hAnsi="Arial"/>
          <w:b/>
          <w:sz w:val="20"/>
        </w:rPr>
        <w:t>–</w:t>
      </w:r>
      <w:r>
        <w:rPr>
          <w:rFonts w:ascii="Arial" w:hAnsi="Arial"/>
          <w:b/>
          <w:spacing w:val="10"/>
          <w:sz w:val="20"/>
        </w:rPr>
        <w:t> </w:t>
      </w:r>
      <w:r>
        <w:rPr>
          <w:rFonts w:ascii="Arial" w:hAnsi="Arial"/>
          <w:b/>
          <w:sz w:val="20"/>
        </w:rPr>
        <w:t>DO</w:t>
      </w:r>
      <w:r>
        <w:rPr>
          <w:rFonts w:ascii="Arial" w:hAnsi="Arial"/>
          <w:b/>
          <w:spacing w:val="9"/>
          <w:sz w:val="20"/>
        </w:rPr>
        <w:t> </w:t>
      </w:r>
      <w:r>
        <w:rPr>
          <w:rFonts w:ascii="Arial" w:hAnsi="Arial"/>
          <w:b/>
          <w:spacing w:val="-2"/>
          <w:sz w:val="20"/>
        </w:rPr>
        <w:t>OBJETO</w:t>
      </w:r>
    </w:p>
    <w:p>
      <w:pPr>
        <w:pStyle w:val="BodyText"/>
        <w:spacing w:line="256" w:lineRule="auto"/>
        <w:ind w:left="218" w:right="109"/>
        <w:jc w:val="both"/>
      </w:pPr>
      <w:r>
        <w:rPr/>
        <w:t>Constitui objeto deste </w:t>
      </w:r>
      <w:r>
        <w:rPr>
          <w:rFonts w:ascii="Arial" w:hAnsi="Arial"/>
          <w:b/>
        </w:rPr>
        <w:t>TEI</w:t>
      </w:r>
      <w:r>
        <w:rPr/>
        <w:t>, o apoio pela </w:t>
      </w:r>
      <w:r>
        <w:rPr>
          <w:rFonts w:ascii="Arial" w:hAnsi="Arial"/>
          <w:b/>
        </w:rPr>
        <w:t>FAPEMIG</w:t>
      </w:r>
      <w:r>
        <w:rPr/>
        <w:t>, por meio de financiamento do montante previsto na Cláusula Segunda, ao projeto de desenvolvimento tecnológico e/ou inovação identificado no preâmbulo deste instrumento, desenvolvido</w:t>
      </w:r>
      <w:r>
        <w:rPr>
          <w:spacing w:val="40"/>
        </w:rPr>
        <w:t> </w:t>
      </w:r>
      <w:r>
        <w:rPr/>
        <w:t>pela </w:t>
      </w:r>
      <w:r>
        <w:rPr>
          <w:rFonts w:ascii="Arial" w:hAnsi="Arial"/>
          <w:b/>
        </w:rPr>
        <w:t>EXECUTORA </w:t>
      </w:r>
      <w:r>
        <w:rPr/>
        <w:t>e </w:t>
      </w:r>
      <w:r>
        <w:rPr>
          <w:rFonts w:ascii="Arial" w:hAnsi="Arial"/>
          <w:b/>
        </w:rPr>
        <w:t>PARCEIROS</w:t>
      </w:r>
      <w:r>
        <w:rPr/>
        <w:t>, observado o plano de trabalho aprovado, parte integrante e indissociável deste </w:t>
      </w:r>
      <w:r>
        <w:rPr>
          <w:rFonts w:ascii="Arial" w:hAnsi="Arial"/>
          <w:b/>
        </w:rPr>
        <w:t>TEI</w:t>
      </w:r>
      <w:r>
        <w:rPr/>
        <w:t>.</w:t>
      </w:r>
    </w:p>
    <w:p>
      <w:pPr>
        <w:pStyle w:val="BodyText"/>
        <w:spacing w:line="256" w:lineRule="auto" w:before="18"/>
        <w:ind w:left="218" w:right="113"/>
        <w:jc w:val="both"/>
      </w:pPr>
      <w:r>
        <w:rPr>
          <w:rFonts w:ascii="Arial" w:hAnsi="Arial"/>
          <w:b/>
        </w:rPr>
        <w:t>PARÁGRAFO ÚNICO</w:t>
      </w:r>
      <w:r>
        <w:rPr/>
        <w:t>: Integrará o Plano de Trabalho </w:t>
      </w:r>
      <w:r>
        <w:rPr>
          <w:rFonts w:ascii="Arial" w:hAnsi="Arial"/>
          <w:b/>
        </w:rPr>
        <w:t>&lt;&lt;REF.SEI&gt;&gt;</w:t>
      </w:r>
      <w:r>
        <w:rPr/>
        <w:t>, as informações mínimas que nele deverão constar,</w:t>
      </w:r>
      <w:r>
        <w:rPr>
          <w:spacing w:val="21"/>
        </w:rPr>
        <w:t> </w:t>
      </w:r>
      <w:r>
        <w:rPr/>
        <w:t>nos</w:t>
      </w:r>
      <w:r>
        <w:rPr>
          <w:spacing w:val="21"/>
        </w:rPr>
        <w:t> </w:t>
      </w:r>
      <w:r>
        <w:rPr/>
        <w:t>termos</w:t>
      </w:r>
      <w:r>
        <w:rPr>
          <w:spacing w:val="21"/>
        </w:rPr>
        <w:t> </w:t>
      </w:r>
      <w:r>
        <w:rPr/>
        <w:t>do</w:t>
      </w:r>
      <w:r>
        <w:rPr>
          <w:spacing w:val="21"/>
        </w:rPr>
        <w:t> </w:t>
      </w:r>
      <w:r>
        <w:rPr/>
        <w:t>art.</w:t>
      </w:r>
      <w:r>
        <w:rPr>
          <w:spacing w:val="21"/>
        </w:rPr>
        <w:t> </w:t>
      </w:r>
      <w:r>
        <w:rPr/>
        <w:t>78</w:t>
      </w:r>
      <w:r>
        <w:rPr>
          <w:spacing w:val="21"/>
        </w:rPr>
        <w:t> </w:t>
      </w:r>
      <w:r>
        <w:rPr/>
        <w:t>do</w:t>
      </w:r>
      <w:r>
        <w:rPr>
          <w:spacing w:val="21"/>
        </w:rPr>
        <w:t> </w:t>
      </w:r>
      <w:r>
        <w:rPr/>
        <w:t>Decreto</w:t>
      </w:r>
      <w:r>
        <w:rPr>
          <w:spacing w:val="21"/>
        </w:rPr>
        <w:t> </w:t>
      </w:r>
      <w:r>
        <w:rPr/>
        <w:t>Estadual</w:t>
      </w:r>
      <w:r>
        <w:rPr>
          <w:spacing w:val="23"/>
        </w:rPr>
        <w:t> </w:t>
      </w:r>
      <w:r>
        <w:rPr/>
        <w:t>nº.</w:t>
      </w:r>
      <w:r>
        <w:rPr>
          <w:spacing w:val="21"/>
        </w:rPr>
        <w:t> </w:t>
      </w:r>
      <w:r>
        <w:rPr/>
        <w:t>47.442,</w:t>
      </w:r>
      <w:r>
        <w:rPr>
          <w:spacing w:val="21"/>
        </w:rPr>
        <w:t> </w:t>
      </w:r>
      <w:r>
        <w:rPr/>
        <w:t>de</w:t>
      </w:r>
      <w:r>
        <w:rPr>
          <w:spacing w:val="21"/>
        </w:rPr>
        <w:t> </w:t>
      </w:r>
      <w:r>
        <w:rPr/>
        <w:t>04</w:t>
      </w:r>
      <w:r>
        <w:rPr>
          <w:spacing w:val="21"/>
        </w:rPr>
        <w:t> </w:t>
      </w:r>
      <w:r>
        <w:rPr/>
        <w:t>de</w:t>
      </w:r>
      <w:r>
        <w:rPr>
          <w:spacing w:val="21"/>
        </w:rPr>
        <w:t> </w:t>
      </w:r>
      <w:r>
        <w:rPr/>
        <w:t>julho</w:t>
      </w:r>
      <w:r>
        <w:rPr>
          <w:spacing w:val="21"/>
        </w:rPr>
        <w:t> </w:t>
      </w:r>
      <w:r>
        <w:rPr/>
        <w:t>de</w:t>
      </w:r>
      <w:r>
        <w:rPr>
          <w:spacing w:val="21"/>
        </w:rPr>
        <w:t> </w:t>
      </w:r>
      <w:r>
        <w:rPr/>
        <w:t>2018,</w:t>
      </w:r>
      <w:r>
        <w:rPr>
          <w:spacing w:val="21"/>
        </w:rPr>
        <w:t> </w:t>
      </w:r>
      <w:r>
        <w:rPr/>
        <w:t>ainda</w:t>
      </w:r>
      <w:r>
        <w:rPr>
          <w:spacing w:val="21"/>
        </w:rPr>
        <w:t> </w:t>
      </w:r>
      <w:r>
        <w:rPr/>
        <w:t>que</w:t>
      </w:r>
      <w:r>
        <w:rPr>
          <w:spacing w:val="21"/>
        </w:rPr>
        <w:t> </w:t>
      </w:r>
      <w:r>
        <w:rPr/>
        <w:t>encaminhadas em documentos apartados.</w:t>
      </w:r>
    </w:p>
    <w:p>
      <w:pPr>
        <w:pStyle w:val="BodyText"/>
        <w:spacing w:before="43"/>
      </w:pPr>
    </w:p>
    <w:p>
      <w:pPr>
        <w:pStyle w:val="Heading3"/>
        <w:spacing w:before="1"/>
      </w:pPr>
      <w:r>
        <w:rPr/>
        <w:t>CLÁUSULA</w:t>
      </w:r>
      <w:r>
        <w:rPr>
          <w:spacing w:val="8"/>
        </w:rPr>
        <w:t> </w:t>
      </w:r>
      <w:r>
        <w:rPr/>
        <w:t>SEGUNDA</w:t>
      </w:r>
      <w:r>
        <w:rPr>
          <w:spacing w:val="9"/>
        </w:rPr>
        <w:t> </w:t>
      </w:r>
      <w:r>
        <w:rPr/>
        <w:t>–</w:t>
      </w:r>
      <w:r>
        <w:rPr>
          <w:spacing w:val="9"/>
        </w:rPr>
        <w:t> </w:t>
      </w:r>
      <w:r>
        <w:rPr/>
        <w:t>DO</w:t>
      </w:r>
      <w:r>
        <w:rPr>
          <w:spacing w:val="9"/>
        </w:rPr>
        <w:t> </w:t>
      </w:r>
      <w:r>
        <w:rPr/>
        <w:t>VALOR</w:t>
      </w:r>
      <w:r>
        <w:rPr>
          <w:spacing w:val="9"/>
        </w:rPr>
        <w:t> </w:t>
      </w:r>
      <w:r>
        <w:rPr/>
        <w:t>DO</w:t>
      </w:r>
      <w:r>
        <w:rPr>
          <w:spacing w:val="9"/>
        </w:rPr>
        <w:t> </w:t>
      </w:r>
      <w:r>
        <w:rPr/>
        <w:t>APOIO</w:t>
      </w:r>
      <w:r>
        <w:rPr>
          <w:spacing w:val="8"/>
        </w:rPr>
        <w:t> </w:t>
      </w:r>
      <w:r>
        <w:rPr/>
        <w:t>E</w:t>
      </w:r>
      <w:r>
        <w:rPr>
          <w:spacing w:val="9"/>
        </w:rPr>
        <w:t> </w:t>
      </w:r>
      <w:r>
        <w:rPr>
          <w:spacing w:val="-2"/>
        </w:rPr>
        <w:t>CONDIÇÕES</w:t>
      </w:r>
    </w:p>
    <w:p>
      <w:pPr>
        <w:tabs>
          <w:tab w:pos="584" w:val="left" w:leader="none"/>
          <w:tab w:pos="1243" w:val="left" w:leader="none"/>
          <w:tab w:pos="1687" w:val="left" w:leader="none"/>
          <w:tab w:pos="3093" w:val="left" w:leader="none"/>
          <w:tab w:pos="3423" w:val="left" w:leader="none"/>
          <w:tab w:pos="4185" w:val="left" w:leader="none"/>
          <w:tab w:pos="5044" w:val="left" w:leader="none"/>
          <w:tab w:pos="7148" w:val="left" w:leader="none"/>
        </w:tabs>
        <w:spacing w:before="15"/>
        <w:ind w:left="208" w:right="0" w:firstLine="0"/>
        <w:jc w:val="left"/>
        <w:rPr>
          <w:sz w:val="20"/>
        </w:rPr>
      </w:pPr>
      <w:r>
        <w:rPr>
          <w:spacing w:val="-10"/>
          <w:sz w:val="20"/>
        </w:rPr>
        <w:t>O</w:t>
      </w:r>
      <w:r>
        <w:rPr>
          <w:sz w:val="20"/>
        </w:rPr>
        <w:tab/>
      </w:r>
      <w:r>
        <w:rPr>
          <w:spacing w:val="-2"/>
          <w:sz w:val="20"/>
        </w:rPr>
        <w:t>valor</w:t>
      </w:r>
      <w:r>
        <w:rPr>
          <w:sz w:val="20"/>
        </w:rPr>
        <w:tab/>
      </w:r>
      <w:r>
        <w:rPr>
          <w:spacing w:val="-5"/>
          <w:sz w:val="20"/>
        </w:rPr>
        <w:t>do</w:t>
      </w:r>
      <w:r>
        <w:rPr>
          <w:sz w:val="20"/>
        </w:rPr>
        <w:tab/>
        <w:t>presente</w:t>
      </w:r>
      <w:r>
        <w:rPr>
          <w:spacing w:val="30"/>
          <w:sz w:val="20"/>
        </w:rPr>
        <w:t> </w:t>
      </w:r>
      <w:r>
        <w:rPr>
          <w:rFonts w:ascii="Arial" w:hAnsi="Arial"/>
          <w:b/>
          <w:spacing w:val="-5"/>
          <w:sz w:val="20"/>
        </w:rPr>
        <w:t>TEI</w:t>
      </w:r>
      <w:r>
        <w:rPr>
          <w:rFonts w:ascii="Arial" w:hAnsi="Arial"/>
          <w:b/>
          <w:sz w:val="20"/>
        </w:rPr>
        <w:tab/>
      </w:r>
      <w:r>
        <w:rPr>
          <w:spacing w:val="-10"/>
          <w:sz w:val="20"/>
        </w:rPr>
        <w:t>é</w:t>
      </w:r>
      <w:r>
        <w:rPr>
          <w:sz w:val="20"/>
        </w:rPr>
        <w:tab/>
      </w:r>
      <w:r>
        <w:rPr>
          <w:spacing w:val="-2"/>
          <w:sz w:val="20"/>
        </w:rPr>
        <w:t>fixado</w:t>
      </w:r>
      <w:r>
        <w:rPr>
          <w:sz w:val="20"/>
        </w:rPr>
        <w:tab/>
        <w:t>em</w:t>
      </w:r>
      <w:r>
        <w:rPr>
          <w:spacing w:val="21"/>
          <w:sz w:val="20"/>
        </w:rPr>
        <w:t> </w:t>
      </w:r>
      <w:r>
        <w:rPr>
          <w:rFonts w:ascii="Arial" w:hAnsi="Arial"/>
          <w:b/>
          <w:spacing w:val="-5"/>
          <w:sz w:val="20"/>
        </w:rPr>
        <w:t>R$</w:t>
      </w:r>
      <w:r>
        <w:rPr>
          <w:rFonts w:ascii="Arial" w:hAnsi="Arial"/>
          <w:b/>
          <w:sz w:val="20"/>
        </w:rPr>
        <w:tab/>
      </w:r>
      <w:r>
        <w:rPr>
          <w:rFonts w:ascii="Arial" w:hAnsi="Arial"/>
          <w:b/>
          <w:spacing w:val="-2"/>
          <w:sz w:val="20"/>
        </w:rPr>
        <w:t>&lt;&lt;TO_VALORTO&gt;&gt;</w:t>
      </w:r>
      <w:r>
        <w:rPr>
          <w:rFonts w:ascii="Arial" w:hAnsi="Arial"/>
          <w:b/>
          <w:sz w:val="20"/>
        </w:rPr>
        <w:tab/>
        <w:t>(&lt;&lt;TO_VALOR_EXTENSO&gt;&gt;),</w:t>
      </w:r>
      <w:r>
        <w:rPr>
          <w:rFonts w:ascii="Arial" w:hAnsi="Arial"/>
          <w:b/>
          <w:spacing w:val="61"/>
          <w:sz w:val="20"/>
        </w:rPr>
        <w:t> </w:t>
      </w:r>
      <w:r>
        <w:rPr>
          <w:spacing w:val="-2"/>
          <w:sz w:val="20"/>
        </w:rPr>
        <w:t>sendo</w:t>
      </w:r>
    </w:p>
    <w:p>
      <w:pPr>
        <w:pStyle w:val="Heading3"/>
        <w:spacing w:before="15"/>
        <w:ind w:left="208"/>
        <w:rPr>
          <w:rFonts w:ascii="Arial MT"/>
          <w:b w:val="0"/>
        </w:rPr>
      </w:pPr>
      <w:r>
        <w:rPr/>
        <w:t>R$&lt;&lt;TOTAL_ORIGEM_REC_CO&gt;&gt;</w:t>
      </w:r>
      <w:r>
        <w:rPr>
          <w:spacing w:val="36"/>
        </w:rPr>
        <w:t> </w:t>
      </w:r>
      <w:r>
        <w:rPr/>
        <w:t>(&lt;&lt;TOTAL_ORIGEM_REC_CO_EXTENSO</w:t>
      </w:r>
      <w:r>
        <w:rPr>
          <w:spacing w:val="48"/>
        </w:rPr>
        <w:t> </w:t>
      </w:r>
      <w:r>
        <w:rPr/>
        <w:t>&gt;&gt;)</w:t>
      </w:r>
      <w:r>
        <w:rPr>
          <w:spacing w:val="60"/>
          <w:w w:val="150"/>
        </w:rPr>
        <w:t> </w:t>
      </w:r>
      <w:r>
        <w:rPr>
          <w:rFonts w:ascii="Arial MT"/>
          <w:b w:val="0"/>
        </w:rPr>
        <w:t>aportado</w:t>
      </w:r>
      <w:r>
        <w:rPr>
          <w:rFonts w:ascii="Arial MT"/>
          <w:b w:val="0"/>
          <w:spacing w:val="66"/>
        </w:rPr>
        <w:t> </w:t>
      </w:r>
      <w:r>
        <w:rPr>
          <w:rFonts w:ascii="Arial MT"/>
          <w:b w:val="0"/>
        </w:rPr>
        <w:t>pela</w:t>
      </w:r>
      <w:r>
        <w:rPr>
          <w:rFonts w:ascii="Arial MT"/>
          <w:b w:val="0"/>
          <w:spacing w:val="33"/>
        </w:rPr>
        <w:t> </w:t>
      </w:r>
      <w:r>
        <w:rPr/>
        <w:t>FAPEMIG</w:t>
      </w:r>
      <w:r>
        <w:rPr>
          <w:rFonts w:ascii="Arial MT"/>
          <w:b w:val="0"/>
        </w:rPr>
        <w:t>,</w:t>
      </w:r>
      <w:r>
        <w:rPr>
          <w:rFonts w:ascii="Arial MT"/>
          <w:b w:val="0"/>
          <w:spacing w:val="49"/>
        </w:rPr>
        <w:t> </w:t>
      </w:r>
      <w:r>
        <w:rPr>
          <w:rFonts w:ascii="Arial MT"/>
          <w:b w:val="0"/>
          <w:spacing w:val="-10"/>
        </w:rPr>
        <w:t>a</w:t>
      </w:r>
    </w:p>
    <w:p>
      <w:pPr>
        <w:tabs>
          <w:tab w:pos="1814" w:val="left" w:leader="none"/>
          <w:tab w:pos="3204" w:val="left" w:leader="none"/>
          <w:tab w:pos="4868" w:val="left" w:leader="none"/>
          <w:tab w:pos="6973" w:val="left" w:leader="none"/>
        </w:tabs>
        <w:spacing w:line="256" w:lineRule="auto" w:before="16"/>
        <w:ind w:left="208" w:right="111" w:firstLine="0"/>
        <w:jc w:val="both"/>
        <w:rPr>
          <w:sz w:val="20"/>
        </w:rPr>
      </w:pPr>
      <w:r>
        <w:rPr>
          <w:spacing w:val="-2"/>
          <w:sz w:val="20"/>
        </w:rPr>
        <w:t>título</w:t>
      </w:r>
      <w:r>
        <w:rPr>
          <w:sz w:val="20"/>
        </w:rPr>
        <w:tab/>
      </w:r>
      <w:r>
        <w:rPr>
          <w:spacing w:val="-6"/>
          <w:sz w:val="20"/>
        </w:rPr>
        <w:t>de</w:t>
      </w:r>
      <w:r>
        <w:rPr>
          <w:sz w:val="20"/>
        </w:rPr>
        <w:tab/>
      </w:r>
      <w:r>
        <w:rPr>
          <w:spacing w:val="-2"/>
          <w:sz w:val="20"/>
        </w:rPr>
        <w:t>apoio</w:t>
      </w:r>
      <w:r>
        <w:rPr>
          <w:sz w:val="20"/>
        </w:rPr>
        <w:tab/>
      </w:r>
      <w:r>
        <w:rPr>
          <w:spacing w:val="-2"/>
          <w:sz w:val="20"/>
        </w:rPr>
        <w:t>financeiro,</w:t>
      </w:r>
      <w:r>
        <w:rPr>
          <w:sz w:val="20"/>
        </w:rPr>
        <w:tab/>
        <w:t>e </w:t>
      </w:r>
      <w:r>
        <w:rPr>
          <w:rFonts w:ascii="Arial" w:hAnsi="Arial"/>
          <w:b/>
          <w:sz w:val="20"/>
        </w:rPr>
        <w:t>R$&lt;&lt;VALOR_ CONTRAPARTIDA&gt;&gt;&gt; (R$&lt;&lt;VALOR_</w:t>
      </w:r>
      <w:r>
        <w:rPr>
          <w:rFonts w:ascii="Arial" w:hAnsi="Arial"/>
          <w:b/>
          <w:spacing w:val="-9"/>
          <w:sz w:val="20"/>
        </w:rPr>
        <w:t> </w:t>
      </w:r>
      <w:r>
        <w:rPr>
          <w:rFonts w:ascii="Arial" w:hAnsi="Arial"/>
          <w:b/>
          <w:sz w:val="20"/>
        </w:rPr>
        <w:t>CONTRAPARTIDA_EXTENSO&gt;&gt;&gt; ) </w:t>
      </w:r>
      <w:r>
        <w:rPr>
          <w:sz w:val="20"/>
        </w:rPr>
        <w:t>aportado</w:t>
      </w:r>
      <w:r>
        <w:rPr>
          <w:spacing w:val="40"/>
          <w:sz w:val="20"/>
        </w:rPr>
        <w:t> </w:t>
      </w:r>
      <w:r>
        <w:rPr>
          <w:sz w:val="20"/>
        </w:rPr>
        <w:t>pela </w:t>
      </w:r>
      <w:r>
        <w:rPr>
          <w:rFonts w:ascii="Arial" w:hAnsi="Arial"/>
          <w:b/>
          <w:sz w:val="20"/>
        </w:rPr>
        <w:t>EXECUTORA E/OU</w:t>
      </w:r>
      <w:r>
        <w:rPr>
          <w:rFonts w:ascii="Arial" w:hAnsi="Arial"/>
          <w:b/>
          <w:spacing w:val="40"/>
          <w:sz w:val="20"/>
        </w:rPr>
        <w:t> </w:t>
      </w:r>
      <w:r>
        <w:rPr>
          <w:rFonts w:ascii="Arial" w:hAnsi="Arial"/>
          <w:b/>
          <w:sz w:val="20"/>
        </w:rPr>
        <w:t>PARCEIRA </w:t>
      </w:r>
      <w:r>
        <w:rPr>
          <w:sz w:val="20"/>
        </w:rPr>
        <w:t>a título de contrapartida financeira ou econômica, de acordo com Plano de Trabalho.</w:t>
      </w:r>
    </w:p>
    <w:p>
      <w:pPr>
        <w:pStyle w:val="BodyText"/>
        <w:spacing w:line="256" w:lineRule="auto" w:before="18"/>
        <w:ind w:left="218" w:right="115"/>
        <w:jc w:val="both"/>
      </w:pPr>
      <w:r>
        <w:rPr>
          <w:rFonts w:ascii="Arial" w:hAnsi="Arial"/>
          <w:b/>
        </w:rPr>
        <w:t>PARÁGRAFO PRIMEIRO: </w:t>
      </w:r>
      <w:r>
        <w:rPr/>
        <w:t>A implementação de eventuais bolsas só poderá ser realizada, após a liberação da primeira parcela dos recursos financeiros.</w:t>
      </w:r>
    </w:p>
    <w:p>
      <w:pPr>
        <w:pStyle w:val="BodyText"/>
        <w:spacing w:after="0" w:line="256" w:lineRule="auto"/>
        <w:jc w:val="both"/>
        <w:sectPr>
          <w:pgSz w:w="11900" w:h="16840"/>
          <w:pgMar w:header="0" w:footer="181" w:top="500" w:bottom="380" w:left="566" w:right="566"/>
        </w:sectPr>
      </w:pPr>
    </w:p>
    <w:p>
      <w:pPr>
        <w:pStyle w:val="BodyText"/>
        <w:spacing w:line="256" w:lineRule="auto" w:before="76"/>
        <w:ind w:left="218" w:right="104"/>
        <w:jc w:val="both"/>
      </w:pPr>
      <w:r>
        <w:rPr>
          <w:rFonts w:ascii="Arial" w:hAnsi="Arial"/>
          <w:b/>
        </w:rPr>
        <w:t>PARÁGRAFO SEGUNDO</w:t>
      </w:r>
      <w:r>
        <w:rPr/>
        <w:t>: Os recursos financeiros previstos neste</w:t>
      </w:r>
      <w:r>
        <w:rPr>
          <w:spacing w:val="40"/>
        </w:rPr>
        <w:t> </w:t>
      </w:r>
      <w:r>
        <w:rPr>
          <w:rFonts w:ascii="Arial" w:hAnsi="Arial"/>
          <w:b/>
        </w:rPr>
        <w:t>TEI </w:t>
      </w:r>
      <w:r>
        <w:rPr/>
        <w:t>limitam-se ao valor constante na presente Cláusula, não se responsabilizando a </w:t>
      </w:r>
      <w:r>
        <w:rPr>
          <w:rFonts w:ascii="Arial" w:hAnsi="Arial"/>
          <w:b/>
        </w:rPr>
        <w:t>FAPEMIG </w:t>
      </w:r>
      <w:r>
        <w:rPr/>
        <w:t>pelo aporte de quaisquer outros recursos em decorrência de modificação do projeto original ou por fatos supervenientes que necessitem de suplementação a qualquer título.</w:t>
      </w:r>
    </w:p>
    <w:p>
      <w:pPr>
        <w:spacing w:before="19"/>
        <w:ind w:left="218" w:right="0" w:firstLine="0"/>
        <w:jc w:val="both"/>
        <w:rPr>
          <w:sz w:val="20"/>
        </w:rPr>
      </w:pPr>
      <w:r>
        <w:rPr>
          <w:rFonts w:ascii="Arial" w:hAnsi="Arial"/>
          <w:b/>
          <w:sz w:val="20"/>
        </w:rPr>
        <w:t>PARAGRAFO</w:t>
      </w:r>
      <w:r>
        <w:rPr>
          <w:rFonts w:ascii="Arial" w:hAnsi="Arial"/>
          <w:b/>
          <w:spacing w:val="9"/>
          <w:sz w:val="20"/>
        </w:rPr>
        <w:t> </w:t>
      </w:r>
      <w:r>
        <w:rPr>
          <w:rFonts w:ascii="Arial" w:hAnsi="Arial"/>
          <w:b/>
          <w:sz w:val="20"/>
        </w:rPr>
        <w:t>TERCEIRO:</w:t>
      </w:r>
      <w:r>
        <w:rPr>
          <w:rFonts w:ascii="Arial" w:hAnsi="Arial"/>
          <w:b/>
          <w:spacing w:val="11"/>
          <w:sz w:val="20"/>
        </w:rPr>
        <w:t> </w:t>
      </w:r>
      <w:r>
        <w:rPr>
          <w:sz w:val="20"/>
        </w:rPr>
        <w:t>É</w:t>
      </w:r>
      <w:r>
        <w:rPr>
          <w:spacing w:val="10"/>
          <w:sz w:val="20"/>
        </w:rPr>
        <w:t> </w:t>
      </w:r>
      <w:r>
        <w:rPr>
          <w:sz w:val="20"/>
        </w:rPr>
        <w:t>vedada</w:t>
      </w:r>
      <w:r>
        <w:rPr>
          <w:spacing w:val="10"/>
          <w:sz w:val="20"/>
        </w:rPr>
        <w:t> </w:t>
      </w:r>
      <w:r>
        <w:rPr>
          <w:sz w:val="20"/>
        </w:rPr>
        <w:t>na</w:t>
      </w:r>
      <w:r>
        <w:rPr>
          <w:spacing w:val="10"/>
          <w:sz w:val="20"/>
        </w:rPr>
        <w:t> </w:t>
      </w:r>
      <w:r>
        <w:rPr>
          <w:sz w:val="20"/>
        </w:rPr>
        <w:t>utilização</w:t>
      </w:r>
      <w:r>
        <w:rPr>
          <w:spacing w:val="10"/>
          <w:sz w:val="20"/>
        </w:rPr>
        <w:t> </w:t>
      </w:r>
      <w:r>
        <w:rPr>
          <w:sz w:val="20"/>
        </w:rPr>
        <w:t>dos</w:t>
      </w:r>
      <w:r>
        <w:rPr>
          <w:spacing w:val="10"/>
          <w:sz w:val="20"/>
        </w:rPr>
        <w:t> </w:t>
      </w:r>
      <w:r>
        <w:rPr>
          <w:sz w:val="20"/>
        </w:rPr>
        <w:t>recursos</w:t>
      </w:r>
      <w:r>
        <w:rPr>
          <w:spacing w:val="10"/>
          <w:sz w:val="20"/>
        </w:rPr>
        <w:t> </w:t>
      </w:r>
      <w:r>
        <w:rPr>
          <w:spacing w:val="-2"/>
          <w:sz w:val="20"/>
        </w:rPr>
        <w:t>para:</w:t>
      </w:r>
    </w:p>
    <w:p>
      <w:pPr>
        <w:pStyle w:val="ListParagraph"/>
        <w:numPr>
          <w:ilvl w:val="0"/>
          <w:numId w:val="41"/>
        </w:numPr>
        <w:tabs>
          <w:tab w:pos="348" w:val="left" w:leader="none"/>
        </w:tabs>
        <w:spacing w:line="256" w:lineRule="auto" w:before="35" w:after="0"/>
        <w:ind w:left="218" w:right="105" w:firstLine="0"/>
        <w:jc w:val="both"/>
        <w:rPr>
          <w:sz w:val="20"/>
        </w:rPr>
      </w:pPr>
      <w:r>
        <w:rPr>
          <w:sz w:val="20"/>
        </w:rPr>
        <w:t>– contratação de fornecedor ou prestador de serviço que conste em Cadastro Informativo de Inadimplência em relação à Administração Pública do Estado de Minas – Cadin-MG –, nos termos do art. 10 do Decreto Estadual nº 44.694, de 28 de dezembro de 2007, ou no Cadastro de Fornecedores Impedidos de Licitar e Contratar com a Administração Pública do Poder Executivo Estadual – Cafimp –, nos termos do art. 52 do Decreto Estadual nº</w:t>
      </w:r>
      <w:r>
        <w:rPr>
          <w:spacing w:val="40"/>
          <w:sz w:val="20"/>
        </w:rPr>
        <w:t> </w:t>
      </w:r>
      <w:r>
        <w:rPr>
          <w:sz w:val="20"/>
        </w:rPr>
        <w:t>45.902, de 27 de janeiro de 2012;</w:t>
      </w:r>
    </w:p>
    <w:p>
      <w:pPr>
        <w:pStyle w:val="ListParagraph"/>
        <w:numPr>
          <w:ilvl w:val="0"/>
          <w:numId w:val="41"/>
        </w:numPr>
        <w:tabs>
          <w:tab w:pos="419" w:val="left" w:leader="none"/>
        </w:tabs>
        <w:spacing w:line="256" w:lineRule="auto" w:before="17" w:after="0"/>
        <w:ind w:left="218" w:right="124" w:firstLine="0"/>
        <w:jc w:val="both"/>
        <w:rPr>
          <w:sz w:val="20"/>
        </w:rPr>
      </w:pPr>
      <w:r>
        <w:rPr>
          <w:sz w:val="20"/>
        </w:rPr>
        <w:t>– contratação de fornecedor ou prestador de serviço que não apresentar Certidão de Débitos Tributários do</w:t>
      </w:r>
      <w:r>
        <w:rPr>
          <w:spacing w:val="80"/>
          <w:sz w:val="20"/>
        </w:rPr>
        <w:t> </w:t>
      </w:r>
      <w:r>
        <w:rPr>
          <w:sz w:val="20"/>
        </w:rPr>
        <w:t>Estado de Minas Gerais, negativa ou positiva com efeitos de negativa;</w:t>
      </w:r>
    </w:p>
    <w:p>
      <w:pPr>
        <w:pStyle w:val="ListParagraph"/>
        <w:numPr>
          <w:ilvl w:val="0"/>
          <w:numId w:val="41"/>
        </w:numPr>
        <w:tabs>
          <w:tab w:pos="501" w:val="left" w:leader="none"/>
        </w:tabs>
        <w:spacing w:line="256" w:lineRule="auto" w:before="19" w:after="0"/>
        <w:ind w:left="218" w:right="109" w:firstLine="0"/>
        <w:jc w:val="both"/>
        <w:rPr>
          <w:sz w:val="20"/>
        </w:rPr>
      </w:pPr>
      <w:r>
        <w:rPr>
          <w:sz w:val="20"/>
        </w:rPr>
        <w:t>–</w:t>
      </w:r>
      <w:r>
        <w:rPr>
          <w:spacing w:val="40"/>
          <w:sz w:val="20"/>
        </w:rPr>
        <w:t> </w:t>
      </w:r>
      <w:r>
        <w:rPr>
          <w:sz w:val="20"/>
        </w:rPr>
        <w:t>contratação</w:t>
      </w:r>
      <w:r>
        <w:rPr>
          <w:spacing w:val="40"/>
          <w:sz w:val="20"/>
        </w:rPr>
        <w:t> </w:t>
      </w:r>
      <w:r>
        <w:rPr>
          <w:sz w:val="20"/>
        </w:rPr>
        <w:t>de</w:t>
      </w:r>
      <w:r>
        <w:rPr>
          <w:spacing w:val="40"/>
          <w:sz w:val="20"/>
        </w:rPr>
        <w:t> </w:t>
      </w:r>
      <w:r>
        <w:rPr>
          <w:sz w:val="20"/>
        </w:rPr>
        <w:t>cônjuge,</w:t>
      </w:r>
      <w:r>
        <w:rPr>
          <w:spacing w:val="40"/>
          <w:sz w:val="20"/>
        </w:rPr>
        <w:t> </w:t>
      </w:r>
      <w:r>
        <w:rPr>
          <w:sz w:val="20"/>
        </w:rPr>
        <w:t>companheiro</w:t>
      </w:r>
      <w:r>
        <w:rPr>
          <w:spacing w:val="40"/>
          <w:sz w:val="20"/>
        </w:rPr>
        <w:t> </w:t>
      </w:r>
      <w:r>
        <w:rPr>
          <w:sz w:val="20"/>
        </w:rPr>
        <w:t>ou</w:t>
      </w:r>
      <w:r>
        <w:rPr>
          <w:spacing w:val="40"/>
          <w:sz w:val="20"/>
        </w:rPr>
        <w:t> </w:t>
      </w:r>
      <w:r>
        <w:rPr>
          <w:sz w:val="20"/>
        </w:rPr>
        <w:t>parente,</w:t>
      </w:r>
      <w:r>
        <w:rPr>
          <w:spacing w:val="40"/>
          <w:sz w:val="20"/>
        </w:rPr>
        <w:t> </w:t>
      </w:r>
      <w:r>
        <w:rPr>
          <w:sz w:val="20"/>
        </w:rPr>
        <w:t>em</w:t>
      </w:r>
      <w:r>
        <w:rPr>
          <w:spacing w:val="40"/>
          <w:sz w:val="20"/>
        </w:rPr>
        <w:t> </w:t>
      </w:r>
      <w:r>
        <w:rPr>
          <w:sz w:val="20"/>
        </w:rPr>
        <w:t>linha</w:t>
      </w:r>
      <w:r>
        <w:rPr>
          <w:spacing w:val="40"/>
          <w:sz w:val="20"/>
        </w:rPr>
        <w:t> </w:t>
      </w:r>
      <w:r>
        <w:rPr>
          <w:sz w:val="20"/>
        </w:rPr>
        <w:t>reta</w:t>
      </w:r>
      <w:r>
        <w:rPr>
          <w:spacing w:val="40"/>
          <w:sz w:val="20"/>
        </w:rPr>
        <w:t> </w:t>
      </w:r>
      <w:r>
        <w:rPr>
          <w:sz w:val="20"/>
        </w:rPr>
        <w:t>ou</w:t>
      </w:r>
      <w:r>
        <w:rPr>
          <w:spacing w:val="40"/>
          <w:sz w:val="20"/>
        </w:rPr>
        <w:t> </w:t>
      </w:r>
      <w:r>
        <w:rPr>
          <w:sz w:val="20"/>
        </w:rPr>
        <w:t>colateral,</w:t>
      </w:r>
      <w:r>
        <w:rPr>
          <w:spacing w:val="40"/>
          <w:sz w:val="20"/>
        </w:rPr>
        <w:t> </w:t>
      </w:r>
      <w:r>
        <w:rPr>
          <w:sz w:val="20"/>
        </w:rPr>
        <w:t>por</w:t>
      </w:r>
      <w:r>
        <w:rPr>
          <w:spacing w:val="40"/>
          <w:sz w:val="20"/>
        </w:rPr>
        <w:t> </w:t>
      </w:r>
      <w:r>
        <w:rPr>
          <w:sz w:val="20"/>
        </w:rPr>
        <w:t>consanguinidade</w:t>
      </w:r>
      <w:r>
        <w:rPr>
          <w:spacing w:val="40"/>
          <w:sz w:val="20"/>
        </w:rPr>
        <w:t> </w:t>
      </w:r>
      <w:r>
        <w:rPr>
          <w:sz w:val="20"/>
        </w:rPr>
        <w:t>ou afinidade,</w:t>
      </w:r>
      <w:r>
        <w:rPr>
          <w:spacing w:val="40"/>
          <w:sz w:val="20"/>
        </w:rPr>
        <w:t> </w:t>
      </w:r>
      <w:r>
        <w:rPr>
          <w:sz w:val="20"/>
        </w:rPr>
        <w:t>até</w:t>
      </w:r>
      <w:r>
        <w:rPr>
          <w:spacing w:val="40"/>
          <w:sz w:val="20"/>
        </w:rPr>
        <w:t> </w:t>
      </w:r>
      <w:r>
        <w:rPr>
          <w:sz w:val="20"/>
        </w:rPr>
        <w:t>o</w:t>
      </w:r>
      <w:r>
        <w:rPr>
          <w:spacing w:val="40"/>
          <w:sz w:val="20"/>
        </w:rPr>
        <w:t> </w:t>
      </w:r>
      <w:r>
        <w:rPr>
          <w:sz w:val="20"/>
        </w:rPr>
        <w:t>terceiro</w:t>
      </w:r>
      <w:r>
        <w:rPr>
          <w:spacing w:val="40"/>
          <w:sz w:val="20"/>
        </w:rPr>
        <w:t> </w:t>
      </w:r>
      <w:r>
        <w:rPr>
          <w:sz w:val="20"/>
        </w:rPr>
        <w:t>grau,</w:t>
      </w:r>
      <w:r>
        <w:rPr>
          <w:spacing w:val="40"/>
          <w:sz w:val="20"/>
        </w:rPr>
        <w:t> </w:t>
      </w:r>
      <w:r>
        <w:rPr>
          <w:sz w:val="20"/>
        </w:rPr>
        <w:t>de</w:t>
      </w:r>
      <w:r>
        <w:rPr>
          <w:spacing w:val="40"/>
          <w:sz w:val="20"/>
        </w:rPr>
        <w:t> </w:t>
      </w:r>
      <w:r>
        <w:rPr>
          <w:sz w:val="20"/>
        </w:rPr>
        <w:t>ocupantes</w:t>
      </w:r>
      <w:r>
        <w:rPr>
          <w:spacing w:val="40"/>
          <w:sz w:val="20"/>
        </w:rPr>
        <w:t> </w:t>
      </w:r>
      <w:r>
        <w:rPr>
          <w:sz w:val="20"/>
        </w:rPr>
        <w:t>de</w:t>
      </w:r>
      <w:r>
        <w:rPr>
          <w:spacing w:val="40"/>
          <w:sz w:val="20"/>
        </w:rPr>
        <w:t> </w:t>
      </w:r>
      <w:r>
        <w:rPr>
          <w:sz w:val="20"/>
        </w:rPr>
        <w:t>cargos</w:t>
      </w:r>
      <w:r>
        <w:rPr>
          <w:spacing w:val="40"/>
          <w:sz w:val="20"/>
        </w:rPr>
        <w:t> </w:t>
      </w:r>
      <w:r>
        <w:rPr>
          <w:sz w:val="20"/>
        </w:rPr>
        <w:t>de</w:t>
      </w:r>
      <w:r>
        <w:rPr>
          <w:spacing w:val="40"/>
          <w:sz w:val="20"/>
        </w:rPr>
        <w:t> </w:t>
      </w:r>
      <w:r>
        <w:rPr>
          <w:sz w:val="20"/>
        </w:rPr>
        <w:t>direção</w:t>
      </w:r>
      <w:r>
        <w:rPr>
          <w:spacing w:val="40"/>
          <w:sz w:val="20"/>
        </w:rPr>
        <w:t> </w:t>
      </w:r>
      <w:r>
        <w:rPr>
          <w:sz w:val="20"/>
        </w:rPr>
        <w:t>superior</w:t>
      </w:r>
      <w:r>
        <w:rPr>
          <w:spacing w:val="40"/>
          <w:sz w:val="20"/>
        </w:rPr>
        <w:t> </w:t>
      </w:r>
      <w:r>
        <w:rPr>
          <w:sz w:val="20"/>
        </w:rPr>
        <w:t>da </w:t>
      </w:r>
      <w:r>
        <w:rPr>
          <w:rFonts w:ascii="Arial" w:hAnsi="Arial"/>
          <w:b/>
          <w:sz w:val="20"/>
        </w:rPr>
        <w:t>FAPEMIG</w:t>
      </w:r>
      <w:r>
        <w:rPr>
          <w:sz w:val="20"/>
        </w:rPr>
        <w:t>,</w:t>
      </w:r>
      <w:r>
        <w:rPr>
          <w:spacing w:val="40"/>
          <w:sz w:val="20"/>
        </w:rPr>
        <w:t> </w:t>
      </w:r>
      <w:r>
        <w:rPr>
          <w:sz w:val="20"/>
        </w:rPr>
        <w:t>contratante</w:t>
      </w:r>
      <w:r>
        <w:rPr>
          <w:spacing w:val="40"/>
          <w:sz w:val="20"/>
        </w:rPr>
        <w:t> </w:t>
      </w:r>
      <w:r>
        <w:rPr>
          <w:sz w:val="20"/>
        </w:rPr>
        <w:t>e </w:t>
      </w:r>
      <w:r>
        <w:rPr>
          <w:spacing w:val="-2"/>
          <w:sz w:val="20"/>
        </w:rPr>
        <w:t>financiadora;</w:t>
      </w:r>
    </w:p>
    <w:p>
      <w:pPr>
        <w:pStyle w:val="ListParagraph"/>
        <w:numPr>
          <w:ilvl w:val="0"/>
          <w:numId w:val="41"/>
        </w:numPr>
        <w:tabs>
          <w:tab w:pos="499" w:val="left" w:leader="none"/>
        </w:tabs>
        <w:spacing w:line="256" w:lineRule="auto" w:before="19" w:after="0"/>
        <w:ind w:left="218" w:right="107" w:firstLine="0"/>
        <w:jc w:val="both"/>
        <w:rPr>
          <w:sz w:val="20"/>
        </w:rPr>
      </w:pPr>
      <w:r>
        <w:rPr>
          <w:sz w:val="20"/>
        </w:rPr>
        <w:t>–</w:t>
      </w:r>
      <w:r>
        <w:rPr>
          <w:spacing w:val="40"/>
          <w:sz w:val="20"/>
        </w:rPr>
        <w:t> </w:t>
      </w:r>
      <w:r>
        <w:rPr>
          <w:sz w:val="20"/>
        </w:rPr>
        <w:t>a</w:t>
      </w:r>
      <w:r>
        <w:rPr>
          <w:spacing w:val="40"/>
          <w:sz w:val="20"/>
        </w:rPr>
        <w:t> </w:t>
      </w:r>
      <w:r>
        <w:rPr>
          <w:sz w:val="20"/>
        </w:rPr>
        <w:t>utilização</w:t>
      </w:r>
      <w:r>
        <w:rPr>
          <w:spacing w:val="40"/>
          <w:sz w:val="20"/>
        </w:rPr>
        <w:t> </w:t>
      </w:r>
      <w:r>
        <w:rPr>
          <w:sz w:val="20"/>
        </w:rPr>
        <w:t>de</w:t>
      </w:r>
      <w:r>
        <w:rPr>
          <w:spacing w:val="40"/>
          <w:sz w:val="20"/>
        </w:rPr>
        <w:t> </w:t>
      </w:r>
      <w:r>
        <w:rPr>
          <w:sz w:val="20"/>
        </w:rPr>
        <w:t>recursos</w:t>
      </w:r>
      <w:r>
        <w:rPr>
          <w:spacing w:val="40"/>
          <w:sz w:val="20"/>
        </w:rPr>
        <w:t> </w:t>
      </w:r>
      <w:r>
        <w:rPr>
          <w:sz w:val="20"/>
        </w:rPr>
        <w:t>em</w:t>
      </w:r>
      <w:r>
        <w:rPr>
          <w:spacing w:val="40"/>
          <w:sz w:val="20"/>
        </w:rPr>
        <w:t> </w:t>
      </w:r>
      <w:r>
        <w:rPr>
          <w:sz w:val="20"/>
        </w:rPr>
        <w:t>finalidade</w:t>
      </w:r>
      <w:r>
        <w:rPr>
          <w:spacing w:val="40"/>
          <w:sz w:val="20"/>
        </w:rPr>
        <w:t> </w:t>
      </w:r>
      <w:r>
        <w:rPr>
          <w:sz w:val="20"/>
        </w:rPr>
        <w:t>diversa</w:t>
      </w:r>
      <w:r>
        <w:rPr>
          <w:spacing w:val="40"/>
          <w:sz w:val="20"/>
        </w:rPr>
        <w:t> </w:t>
      </w:r>
      <w:r>
        <w:rPr>
          <w:sz w:val="20"/>
        </w:rPr>
        <w:t>da</w:t>
      </w:r>
      <w:r>
        <w:rPr>
          <w:spacing w:val="40"/>
          <w:sz w:val="20"/>
        </w:rPr>
        <w:t> </w:t>
      </w:r>
      <w:r>
        <w:rPr>
          <w:sz w:val="20"/>
        </w:rPr>
        <w:t>estabelecida</w:t>
      </w:r>
      <w:r>
        <w:rPr>
          <w:spacing w:val="40"/>
          <w:sz w:val="20"/>
        </w:rPr>
        <w:t> </w:t>
      </w:r>
      <w:r>
        <w:rPr>
          <w:sz w:val="20"/>
        </w:rPr>
        <w:t>no</w:t>
      </w:r>
      <w:r>
        <w:rPr>
          <w:spacing w:val="40"/>
          <w:sz w:val="20"/>
        </w:rPr>
        <w:t> </w:t>
      </w:r>
      <w:r>
        <w:rPr>
          <w:sz w:val="20"/>
        </w:rPr>
        <w:t>instrumento</w:t>
      </w:r>
      <w:r>
        <w:rPr>
          <w:spacing w:val="40"/>
          <w:sz w:val="20"/>
        </w:rPr>
        <w:t> </w:t>
      </w:r>
      <w:r>
        <w:rPr>
          <w:sz w:val="20"/>
        </w:rPr>
        <w:t>de</w:t>
      </w:r>
      <w:r>
        <w:rPr>
          <w:spacing w:val="40"/>
          <w:sz w:val="20"/>
        </w:rPr>
        <w:t> </w:t>
      </w:r>
      <w:r>
        <w:rPr>
          <w:sz w:val="20"/>
        </w:rPr>
        <w:t>parceria,</w:t>
      </w:r>
      <w:r>
        <w:rPr>
          <w:spacing w:val="40"/>
          <w:sz w:val="20"/>
        </w:rPr>
        <w:t> </w:t>
      </w:r>
      <w:r>
        <w:rPr>
          <w:sz w:val="20"/>
        </w:rPr>
        <w:t>ainda</w:t>
      </w:r>
      <w:r>
        <w:rPr>
          <w:spacing w:val="40"/>
          <w:sz w:val="20"/>
        </w:rPr>
        <w:t> </w:t>
      </w:r>
      <w:r>
        <w:rPr>
          <w:sz w:val="20"/>
        </w:rPr>
        <w:t>que</w:t>
      </w:r>
      <w:r>
        <w:rPr>
          <w:spacing w:val="40"/>
          <w:sz w:val="20"/>
        </w:rPr>
        <w:t> </w:t>
      </w:r>
      <w:r>
        <w:rPr>
          <w:sz w:val="20"/>
        </w:rPr>
        <w:t>em caráter emergencial;</w:t>
      </w:r>
    </w:p>
    <w:p>
      <w:pPr>
        <w:pStyle w:val="ListParagraph"/>
        <w:numPr>
          <w:ilvl w:val="0"/>
          <w:numId w:val="41"/>
        </w:numPr>
        <w:tabs>
          <w:tab w:pos="434" w:val="left" w:leader="none"/>
        </w:tabs>
        <w:spacing w:line="256" w:lineRule="auto" w:before="19" w:after="0"/>
        <w:ind w:left="218" w:right="105" w:firstLine="0"/>
        <w:jc w:val="both"/>
        <w:rPr>
          <w:sz w:val="20"/>
        </w:rPr>
      </w:pPr>
      <w:r>
        <w:rPr>
          <w:sz w:val="20"/>
        </w:rPr>
        <w:t>– a realização de despesas: a) em data anterior ou posterior à vigência da parceria; b) com multas, juros ou correção monetária, inclusive referente a pagamentos ou recolhimentos fora dos prazos, salvo se decorrentes de atrasos</w:t>
      </w:r>
      <w:r>
        <w:rPr>
          <w:spacing w:val="40"/>
          <w:sz w:val="20"/>
        </w:rPr>
        <w:t> </w:t>
      </w:r>
      <w:r>
        <w:rPr>
          <w:sz w:val="20"/>
        </w:rPr>
        <w:t>da</w:t>
      </w:r>
      <w:r>
        <w:rPr>
          <w:spacing w:val="40"/>
          <w:sz w:val="20"/>
        </w:rPr>
        <w:t> </w:t>
      </w:r>
      <w:r>
        <w:rPr>
          <w:sz w:val="20"/>
        </w:rPr>
        <w:t>administração</w:t>
      </w:r>
      <w:r>
        <w:rPr>
          <w:spacing w:val="40"/>
          <w:sz w:val="20"/>
        </w:rPr>
        <w:t> </w:t>
      </w:r>
      <w:r>
        <w:rPr>
          <w:sz w:val="20"/>
        </w:rPr>
        <w:t>pública</w:t>
      </w:r>
      <w:r>
        <w:rPr>
          <w:spacing w:val="40"/>
          <w:sz w:val="20"/>
        </w:rPr>
        <w:t> </w:t>
      </w:r>
      <w:r>
        <w:rPr>
          <w:sz w:val="20"/>
        </w:rPr>
        <w:t>do</w:t>
      </w:r>
      <w:r>
        <w:rPr>
          <w:spacing w:val="40"/>
          <w:sz w:val="20"/>
        </w:rPr>
        <w:t> </w:t>
      </w:r>
      <w:r>
        <w:rPr>
          <w:sz w:val="20"/>
        </w:rPr>
        <w:t>Poder</w:t>
      </w:r>
      <w:r>
        <w:rPr>
          <w:spacing w:val="40"/>
          <w:sz w:val="20"/>
        </w:rPr>
        <w:t> </w:t>
      </w:r>
      <w:r>
        <w:rPr>
          <w:sz w:val="20"/>
        </w:rPr>
        <w:t>Executivo</w:t>
      </w:r>
      <w:r>
        <w:rPr>
          <w:spacing w:val="40"/>
          <w:sz w:val="20"/>
        </w:rPr>
        <w:t> </w:t>
      </w:r>
      <w:r>
        <w:rPr>
          <w:sz w:val="20"/>
        </w:rPr>
        <w:t>na</w:t>
      </w:r>
      <w:r>
        <w:rPr>
          <w:spacing w:val="40"/>
          <w:sz w:val="20"/>
        </w:rPr>
        <w:t> </w:t>
      </w:r>
      <w:r>
        <w:rPr>
          <w:sz w:val="20"/>
        </w:rPr>
        <w:t>liberação</w:t>
      </w:r>
      <w:r>
        <w:rPr>
          <w:spacing w:val="40"/>
          <w:sz w:val="20"/>
        </w:rPr>
        <w:t> </w:t>
      </w:r>
      <w:r>
        <w:rPr>
          <w:sz w:val="20"/>
        </w:rPr>
        <w:t>de</w:t>
      </w:r>
      <w:r>
        <w:rPr>
          <w:spacing w:val="40"/>
          <w:sz w:val="20"/>
        </w:rPr>
        <w:t> </w:t>
      </w:r>
      <w:r>
        <w:rPr>
          <w:sz w:val="20"/>
        </w:rPr>
        <w:t>recursos</w:t>
      </w:r>
      <w:r>
        <w:rPr>
          <w:spacing w:val="40"/>
          <w:sz w:val="20"/>
        </w:rPr>
        <w:t> </w:t>
      </w:r>
      <w:r>
        <w:rPr>
          <w:sz w:val="20"/>
        </w:rPr>
        <w:t>financeiros;</w:t>
      </w:r>
      <w:r>
        <w:rPr>
          <w:spacing w:val="40"/>
          <w:sz w:val="20"/>
        </w:rPr>
        <w:t> </w:t>
      </w:r>
      <w:r>
        <w:rPr>
          <w:sz w:val="20"/>
        </w:rPr>
        <w:t>c)</w:t>
      </w:r>
      <w:r>
        <w:rPr>
          <w:spacing w:val="40"/>
          <w:sz w:val="20"/>
        </w:rPr>
        <w:t> </w:t>
      </w:r>
      <w:r>
        <w:rPr>
          <w:sz w:val="20"/>
        </w:rPr>
        <w:t>com</w:t>
      </w:r>
      <w:r>
        <w:rPr>
          <w:spacing w:val="40"/>
          <w:sz w:val="20"/>
        </w:rPr>
        <w:t> </w:t>
      </w:r>
      <w:r>
        <w:rPr>
          <w:sz w:val="20"/>
        </w:rPr>
        <w:t>publicidade, salvo as previstas no plano de trabalho e diretamente vinculadas ao objeto da parceria, de caráter educativo, informativo,</w:t>
      </w:r>
      <w:r>
        <w:rPr>
          <w:spacing w:val="40"/>
          <w:sz w:val="20"/>
        </w:rPr>
        <w:t> </w:t>
      </w:r>
      <w:r>
        <w:rPr>
          <w:sz w:val="20"/>
        </w:rPr>
        <w:t>de</w:t>
      </w:r>
      <w:r>
        <w:rPr>
          <w:spacing w:val="40"/>
          <w:sz w:val="20"/>
        </w:rPr>
        <w:t> </w:t>
      </w:r>
      <w:r>
        <w:rPr>
          <w:sz w:val="20"/>
        </w:rPr>
        <w:t>orientação</w:t>
      </w:r>
      <w:r>
        <w:rPr>
          <w:spacing w:val="40"/>
          <w:sz w:val="20"/>
        </w:rPr>
        <w:t> </w:t>
      </w:r>
      <w:r>
        <w:rPr>
          <w:sz w:val="20"/>
        </w:rPr>
        <w:t>social</w:t>
      </w:r>
      <w:r>
        <w:rPr>
          <w:spacing w:val="40"/>
          <w:sz w:val="20"/>
        </w:rPr>
        <w:t> </w:t>
      </w:r>
      <w:r>
        <w:rPr>
          <w:sz w:val="20"/>
        </w:rPr>
        <w:t>ou</w:t>
      </w:r>
      <w:r>
        <w:rPr>
          <w:spacing w:val="40"/>
          <w:sz w:val="20"/>
        </w:rPr>
        <w:t> </w:t>
      </w:r>
      <w:r>
        <w:rPr>
          <w:sz w:val="20"/>
        </w:rPr>
        <w:t>de</w:t>
      </w:r>
      <w:r>
        <w:rPr>
          <w:spacing w:val="40"/>
          <w:sz w:val="20"/>
        </w:rPr>
        <w:t> </w:t>
      </w:r>
      <w:r>
        <w:rPr>
          <w:sz w:val="20"/>
        </w:rPr>
        <w:t>divulgação</w:t>
      </w:r>
      <w:r>
        <w:rPr>
          <w:spacing w:val="40"/>
          <w:sz w:val="20"/>
        </w:rPr>
        <w:t> </w:t>
      </w:r>
      <w:r>
        <w:rPr>
          <w:sz w:val="20"/>
        </w:rPr>
        <w:t>da</w:t>
      </w:r>
      <w:r>
        <w:rPr>
          <w:spacing w:val="40"/>
          <w:sz w:val="20"/>
        </w:rPr>
        <w:t> </w:t>
      </w:r>
      <w:r>
        <w:rPr>
          <w:sz w:val="20"/>
        </w:rPr>
        <w:t>pesquisa,</w:t>
      </w:r>
      <w:r>
        <w:rPr>
          <w:spacing w:val="40"/>
          <w:sz w:val="20"/>
        </w:rPr>
        <w:t> </w:t>
      </w:r>
      <w:r>
        <w:rPr>
          <w:sz w:val="20"/>
        </w:rPr>
        <w:t>das</w:t>
      </w:r>
      <w:r>
        <w:rPr>
          <w:spacing w:val="40"/>
          <w:sz w:val="20"/>
        </w:rPr>
        <w:t> </w:t>
      </w:r>
      <w:r>
        <w:rPr>
          <w:sz w:val="20"/>
        </w:rPr>
        <w:t>quais</w:t>
      </w:r>
      <w:r>
        <w:rPr>
          <w:spacing w:val="40"/>
          <w:sz w:val="20"/>
        </w:rPr>
        <w:t> </w:t>
      </w:r>
      <w:r>
        <w:rPr>
          <w:sz w:val="20"/>
        </w:rPr>
        <w:t>não</w:t>
      </w:r>
      <w:r>
        <w:rPr>
          <w:spacing w:val="40"/>
          <w:sz w:val="20"/>
        </w:rPr>
        <w:t> </w:t>
      </w:r>
      <w:r>
        <w:rPr>
          <w:sz w:val="20"/>
        </w:rPr>
        <w:t>constem</w:t>
      </w:r>
      <w:r>
        <w:rPr>
          <w:spacing w:val="40"/>
          <w:sz w:val="20"/>
        </w:rPr>
        <w:t> </w:t>
      </w:r>
      <w:r>
        <w:rPr>
          <w:sz w:val="20"/>
        </w:rPr>
        <w:t>nomes,</w:t>
      </w:r>
      <w:r>
        <w:rPr>
          <w:spacing w:val="40"/>
          <w:sz w:val="20"/>
        </w:rPr>
        <w:t> </w:t>
      </w:r>
      <w:r>
        <w:rPr>
          <w:sz w:val="20"/>
        </w:rPr>
        <w:t>símbolos</w:t>
      </w:r>
      <w:r>
        <w:rPr>
          <w:spacing w:val="40"/>
          <w:sz w:val="20"/>
        </w:rPr>
        <w:t> </w:t>
      </w:r>
      <w:r>
        <w:rPr>
          <w:sz w:val="20"/>
        </w:rPr>
        <w:t>ou imagens que caracterizem promoção pessoal.</w:t>
      </w:r>
    </w:p>
    <w:p>
      <w:pPr>
        <w:pStyle w:val="BodyText"/>
        <w:spacing w:line="256" w:lineRule="auto" w:before="16"/>
        <w:ind w:left="218" w:right="110"/>
        <w:jc w:val="both"/>
      </w:pPr>
      <w:r>
        <w:rPr>
          <w:rFonts w:ascii="Arial" w:hAnsi="Arial"/>
          <w:b/>
        </w:rPr>
        <w:t>PARÁGRAFO QUARTO</w:t>
      </w:r>
      <w:r>
        <w:rPr/>
        <w:t>: A FAPEMIG somente poderá pagar despesas em data posterior ao término da execução</w:t>
      </w:r>
      <w:r>
        <w:rPr>
          <w:spacing w:val="40"/>
        </w:rPr>
        <w:t> </w:t>
      </w:r>
      <w:r>
        <w:rPr/>
        <w:t>do </w:t>
      </w:r>
      <w:r>
        <w:rPr>
          <w:rFonts w:ascii="Arial" w:hAnsi="Arial"/>
          <w:b/>
        </w:rPr>
        <w:t>TEI </w:t>
      </w:r>
      <w:r>
        <w:rPr/>
        <w:t>quando</w:t>
      </w:r>
      <w:r>
        <w:rPr>
          <w:spacing w:val="19"/>
        </w:rPr>
        <w:t> </w:t>
      </w:r>
      <w:r>
        <w:rPr/>
        <w:t>o</w:t>
      </w:r>
      <w:r>
        <w:rPr>
          <w:spacing w:val="19"/>
        </w:rPr>
        <w:t> </w:t>
      </w:r>
      <w:r>
        <w:rPr/>
        <w:t>fato</w:t>
      </w:r>
      <w:r>
        <w:rPr>
          <w:spacing w:val="19"/>
        </w:rPr>
        <w:t> </w:t>
      </w:r>
      <w:r>
        <w:rPr/>
        <w:t>gerador</w:t>
      </w:r>
      <w:r>
        <w:rPr>
          <w:spacing w:val="19"/>
        </w:rPr>
        <w:t> </w:t>
      </w:r>
      <w:r>
        <w:rPr/>
        <w:t>da</w:t>
      </w:r>
      <w:r>
        <w:rPr>
          <w:spacing w:val="19"/>
        </w:rPr>
        <w:t> </w:t>
      </w:r>
      <w:r>
        <w:rPr/>
        <w:t>despesa</w:t>
      </w:r>
      <w:r>
        <w:rPr>
          <w:spacing w:val="19"/>
        </w:rPr>
        <w:t> </w:t>
      </w:r>
      <w:r>
        <w:rPr/>
        <w:t>tiver</w:t>
      </w:r>
      <w:r>
        <w:rPr>
          <w:spacing w:val="19"/>
        </w:rPr>
        <w:t> </w:t>
      </w:r>
      <w:r>
        <w:rPr/>
        <w:t>ocorrido</w:t>
      </w:r>
      <w:r>
        <w:rPr>
          <w:spacing w:val="19"/>
        </w:rPr>
        <w:t> </w:t>
      </w:r>
      <w:r>
        <w:rPr/>
        <w:t>durante</w:t>
      </w:r>
      <w:r>
        <w:rPr>
          <w:spacing w:val="19"/>
        </w:rPr>
        <w:t> </w:t>
      </w:r>
      <w:r>
        <w:rPr/>
        <w:t>sua</w:t>
      </w:r>
      <w:r>
        <w:rPr>
          <w:spacing w:val="19"/>
        </w:rPr>
        <w:t> </w:t>
      </w:r>
      <w:r>
        <w:rPr/>
        <w:t>vigência,</w:t>
      </w:r>
      <w:r>
        <w:rPr>
          <w:spacing w:val="19"/>
        </w:rPr>
        <w:t> </w:t>
      </w:r>
      <w:r>
        <w:rPr/>
        <w:t>mediante</w:t>
      </w:r>
      <w:r>
        <w:rPr>
          <w:spacing w:val="19"/>
        </w:rPr>
        <w:t> </w:t>
      </w:r>
      <w:r>
        <w:rPr/>
        <w:t>justificativa</w:t>
      </w:r>
      <w:r>
        <w:rPr>
          <w:spacing w:val="19"/>
        </w:rPr>
        <w:t> </w:t>
      </w:r>
      <w:r>
        <w:rPr/>
        <w:t>a</w:t>
      </w:r>
      <w:r>
        <w:rPr>
          <w:spacing w:val="19"/>
        </w:rPr>
        <w:t> </w:t>
      </w:r>
      <w:r>
        <w:rPr/>
        <w:t>ser</w:t>
      </w:r>
      <w:r>
        <w:rPr>
          <w:spacing w:val="20"/>
        </w:rPr>
        <w:t> </w:t>
      </w:r>
      <w:r>
        <w:rPr/>
        <w:t>avaliada na prestação de contas.</w:t>
      </w:r>
    </w:p>
    <w:p>
      <w:pPr>
        <w:spacing w:line="256" w:lineRule="auto" w:before="18"/>
        <w:ind w:left="218" w:right="106" w:firstLine="0"/>
        <w:jc w:val="both"/>
        <w:rPr>
          <w:sz w:val="20"/>
        </w:rPr>
      </w:pPr>
      <w:r>
        <w:rPr>
          <w:rFonts w:ascii="Arial" w:hAnsi="Arial"/>
          <w:b/>
          <w:sz w:val="20"/>
        </w:rPr>
        <w:t>PARÁGRAFO QUINTO</w:t>
      </w:r>
      <w:r>
        <w:rPr>
          <w:rFonts w:ascii="Arial" w:hAnsi="Arial"/>
          <w:b/>
          <w:spacing w:val="-14"/>
          <w:sz w:val="20"/>
        </w:rPr>
        <w:t> </w:t>
      </w:r>
      <w:r>
        <w:rPr>
          <w:sz w:val="20"/>
        </w:rPr>
        <w:t>: As despesas previstas neste </w:t>
      </w:r>
      <w:r>
        <w:rPr>
          <w:rFonts w:ascii="Arial" w:hAnsi="Arial"/>
          <w:b/>
          <w:sz w:val="20"/>
        </w:rPr>
        <w:t>TEI</w:t>
      </w:r>
      <w:r>
        <w:rPr>
          <w:sz w:val="20"/>
        </w:rPr>
        <w:t>, à conta da </w:t>
      </w:r>
      <w:r>
        <w:rPr>
          <w:rFonts w:ascii="Arial" w:hAnsi="Arial"/>
          <w:b/>
          <w:sz w:val="20"/>
        </w:rPr>
        <w:t>FAPEMIG</w:t>
      </w:r>
      <w:r>
        <w:rPr>
          <w:sz w:val="20"/>
        </w:rPr>
        <w:t>, correrão pela(s) dotação(ões) orçamentária(s) </w:t>
      </w:r>
      <w:r>
        <w:rPr>
          <w:rFonts w:ascii="Arial" w:hAnsi="Arial"/>
          <w:b/>
          <w:sz w:val="20"/>
        </w:rPr>
        <w:t>&lt;&lt;TO_DOTACOES&gt;&gt;</w:t>
      </w:r>
      <w:r>
        <w:rPr>
          <w:sz w:val="20"/>
        </w:rPr>
        <w:t>, para o presente exercício ou por outra(s) que a(s) suceder (em).</w:t>
      </w:r>
    </w:p>
    <w:p>
      <w:pPr>
        <w:pStyle w:val="BodyText"/>
        <w:spacing w:before="44"/>
      </w:pPr>
    </w:p>
    <w:p>
      <w:pPr>
        <w:pStyle w:val="Heading3"/>
        <w:spacing w:before="1"/>
        <w:jc w:val="both"/>
      </w:pPr>
      <w:r>
        <w:rPr/>
        <w:t>CLÁUSULA</w:t>
      </w:r>
      <w:r>
        <w:rPr>
          <w:spacing w:val="10"/>
        </w:rPr>
        <w:t> </w:t>
      </w:r>
      <w:r>
        <w:rPr/>
        <w:t>TERCEIRA</w:t>
      </w:r>
      <w:r>
        <w:rPr>
          <w:spacing w:val="11"/>
        </w:rPr>
        <w:t> </w:t>
      </w:r>
      <w:r>
        <w:rPr/>
        <w:t>–</w:t>
      </w:r>
      <w:r>
        <w:rPr>
          <w:spacing w:val="10"/>
        </w:rPr>
        <w:t> </w:t>
      </w:r>
      <w:r>
        <w:rPr/>
        <w:t>DA</w:t>
      </w:r>
      <w:r>
        <w:rPr>
          <w:spacing w:val="11"/>
        </w:rPr>
        <w:t> </w:t>
      </w:r>
      <w:r>
        <w:rPr/>
        <w:t>LIBERAÇÃO</w:t>
      </w:r>
      <w:r>
        <w:rPr>
          <w:spacing w:val="11"/>
        </w:rPr>
        <w:t> </w:t>
      </w:r>
      <w:r>
        <w:rPr/>
        <w:t>DOS</w:t>
      </w:r>
      <w:r>
        <w:rPr>
          <w:spacing w:val="10"/>
        </w:rPr>
        <w:t> </w:t>
      </w:r>
      <w:r>
        <w:rPr>
          <w:spacing w:val="-2"/>
        </w:rPr>
        <w:t>RECURSOS</w:t>
      </w:r>
    </w:p>
    <w:p>
      <w:pPr>
        <w:pStyle w:val="BodyText"/>
        <w:spacing w:line="256" w:lineRule="auto"/>
        <w:ind w:left="218" w:right="111"/>
        <w:jc w:val="both"/>
        <w:rPr>
          <w:rFonts w:ascii="Arial" w:hAnsi="Arial"/>
          <w:b/>
        </w:rPr>
      </w:pPr>
      <w:r>
        <w:rPr/>
        <w:t>A liberação dos recursos será feita diretamente à</w:t>
      </w:r>
      <w:r>
        <w:rPr>
          <w:spacing w:val="40"/>
        </w:rPr>
        <w:t> </w:t>
      </w:r>
      <w:r>
        <w:rPr>
          <w:rFonts w:ascii="Arial" w:hAnsi="Arial"/>
          <w:b/>
        </w:rPr>
        <w:t>EXECUTORA</w:t>
      </w:r>
      <w:r>
        <w:rPr/>
        <w:t>, em duas parcelas, e sua utilização se dará conforme previsto no detalhamento dos itens do plano de trabalho aprovado pela </w:t>
      </w:r>
      <w:r>
        <w:rPr>
          <w:rFonts w:ascii="Arial" w:hAnsi="Arial"/>
          <w:b/>
        </w:rPr>
        <w:t>FAPEMIG.</w:t>
      </w:r>
    </w:p>
    <w:p>
      <w:pPr>
        <w:pStyle w:val="BodyText"/>
        <w:spacing w:line="256" w:lineRule="auto" w:before="19"/>
        <w:ind w:left="218" w:right="112"/>
        <w:jc w:val="both"/>
      </w:pPr>
      <w:r>
        <w:rPr>
          <w:rFonts w:ascii="Arial" w:hAnsi="Arial"/>
          <w:b/>
        </w:rPr>
        <w:t>PARÁGRAFO PRIMEIRO</w:t>
      </w:r>
      <w:r>
        <w:rPr/>
        <w:t>: A liberação dos recursos da primeira parcela, referente a 50% (cinquenta por cento) do valor</w:t>
      </w:r>
      <w:r>
        <w:rPr>
          <w:spacing w:val="40"/>
        </w:rPr>
        <w:t> </w:t>
      </w:r>
      <w:r>
        <w:rPr/>
        <w:t>a</w:t>
      </w:r>
      <w:r>
        <w:rPr>
          <w:spacing w:val="40"/>
        </w:rPr>
        <w:t> </w:t>
      </w:r>
      <w:r>
        <w:rPr/>
        <w:t>ser</w:t>
      </w:r>
      <w:r>
        <w:rPr>
          <w:spacing w:val="40"/>
        </w:rPr>
        <w:t> </w:t>
      </w:r>
      <w:r>
        <w:rPr/>
        <w:t>concedido,</w:t>
      </w:r>
      <w:r>
        <w:rPr>
          <w:spacing w:val="40"/>
        </w:rPr>
        <w:t> </w:t>
      </w:r>
      <w:r>
        <w:rPr/>
        <w:t>dar-se-á</w:t>
      </w:r>
      <w:r>
        <w:rPr>
          <w:spacing w:val="40"/>
        </w:rPr>
        <w:t> </w:t>
      </w:r>
      <w:r>
        <w:rPr/>
        <w:t>após</w:t>
      </w:r>
      <w:r>
        <w:rPr>
          <w:spacing w:val="40"/>
        </w:rPr>
        <w:t> </w:t>
      </w:r>
      <w:r>
        <w:rPr/>
        <w:t>a</w:t>
      </w:r>
      <w:r>
        <w:rPr>
          <w:spacing w:val="40"/>
        </w:rPr>
        <w:t> </w:t>
      </w:r>
      <w:r>
        <w:rPr/>
        <w:t>publicação</w:t>
      </w:r>
      <w:r>
        <w:rPr>
          <w:spacing w:val="40"/>
        </w:rPr>
        <w:t> </w:t>
      </w:r>
      <w:r>
        <w:rPr/>
        <w:t>do</w:t>
      </w:r>
      <w:r>
        <w:rPr>
          <w:spacing w:val="40"/>
        </w:rPr>
        <w:t> </w:t>
      </w:r>
      <w:r>
        <w:rPr/>
        <w:t>extrato</w:t>
      </w:r>
      <w:r>
        <w:rPr>
          <w:spacing w:val="40"/>
        </w:rPr>
        <w:t> </w:t>
      </w:r>
      <w:r>
        <w:rPr/>
        <w:t>deste </w:t>
      </w:r>
      <w:r>
        <w:rPr>
          <w:rFonts w:ascii="Arial" w:hAnsi="Arial"/>
          <w:b/>
        </w:rPr>
        <w:t>TEI</w:t>
      </w:r>
      <w:r>
        <w:rPr>
          <w:rFonts w:ascii="Arial" w:hAnsi="Arial"/>
          <w:b/>
          <w:spacing w:val="40"/>
        </w:rPr>
        <w:t> </w:t>
      </w:r>
      <w:r>
        <w:rPr/>
        <w:t>no</w:t>
      </w:r>
      <w:r>
        <w:rPr>
          <w:spacing w:val="40"/>
        </w:rPr>
        <w:t> </w:t>
      </w:r>
      <w:r>
        <w:rPr/>
        <w:t>Diário</w:t>
      </w:r>
      <w:r>
        <w:rPr>
          <w:spacing w:val="40"/>
        </w:rPr>
        <w:t> </w:t>
      </w:r>
      <w:r>
        <w:rPr/>
        <w:t>Oficial</w:t>
      </w:r>
      <w:r>
        <w:rPr>
          <w:spacing w:val="40"/>
        </w:rPr>
        <w:t> </w:t>
      </w:r>
      <w:r>
        <w:rPr/>
        <w:t>do</w:t>
      </w:r>
      <w:r>
        <w:rPr>
          <w:spacing w:val="40"/>
        </w:rPr>
        <w:t> </w:t>
      </w:r>
      <w:r>
        <w:rPr/>
        <w:t>Estado</w:t>
      </w:r>
      <w:r>
        <w:rPr>
          <w:spacing w:val="40"/>
        </w:rPr>
        <w:t> </w:t>
      </w:r>
      <w:r>
        <w:rPr/>
        <w:t>de</w:t>
      </w:r>
      <w:r>
        <w:rPr>
          <w:spacing w:val="40"/>
        </w:rPr>
        <w:t> </w:t>
      </w:r>
      <w:r>
        <w:rPr/>
        <w:t>Minas Gerais e mediante disponibilidade orçamentária e financeira da </w:t>
      </w:r>
      <w:r>
        <w:rPr>
          <w:rFonts w:ascii="Arial" w:hAnsi="Arial"/>
          <w:b/>
        </w:rPr>
        <w:t>FAPEMIG</w:t>
      </w:r>
      <w:r>
        <w:rPr/>
        <w:t>, estando condicionada:</w:t>
      </w:r>
    </w:p>
    <w:p>
      <w:pPr>
        <w:pStyle w:val="ListParagraph"/>
        <w:numPr>
          <w:ilvl w:val="1"/>
          <w:numId w:val="41"/>
        </w:numPr>
        <w:tabs>
          <w:tab w:pos="479" w:val="left" w:leader="none"/>
        </w:tabs>
        <w:spacing w:line="256" w:lineRule="auto" w:before="18" w:after="0"/>
        <w:ind w:left="218" w:right="143" w:firstLine="0"/>
        <w:jc w:val="both"/>
        <w:rPr>
          <w:sz w:val="20"/>
        </w:rPr>
      </w:pPr>
      <w:r>
        <w:rPr>
          <w:sz w:val="20"/>
        </w:rPr>
        <w:t>a adimplência e regularidade dos </w:t>
      </w:r>
      <w:r>
        <w:rPr>
          <w:rFonts w:ascii="Arial" w:hAnsi="Arial"/>
          <w:b/>
          <w:sz w:val="20"/>
        </w:rPr>
        <w:t>OUTORGADOS </w:t>
      </w:r>
      <w:r>
        <w:rPr>
          <w:sz w:val="20"/>
        </w:rPr>
        <w:t>junto à FAPEMIG, CAGEC, CAGEF, SIAFIMG, CAFIMP e CADIN-MG, observando-se a Portaria FAPEMIG Pre N° 020/2024 e/ou a Portaria FAPEMIG Pre Nº 021/2024;</w:t>
      </w:r>
    </w:p>
    <w:p>
      <w:pPr>
        <w:pStyle w:val="ListParagraph"/>
        <w:numPr>
          <w:ilvl w:val="1"/>
          <w:numId w:val="41"/>
        </w:numPr>
        <w:tabs>
          <w:tab w:pos="522" w:val="left" w:leader="none"/>
        </w:tabs>
        <w:spacing w:line="256" w:lineRule="auto" w:before="19" w:after="0"/>
        <w:ind w:left="218" w:right="113" w:firstLine="0"/>
        <w:jc w:val="both"/>
        <w:rPr>
          <w:sz w:val="20"/>
        </w:rPr>
      </w:pPr>
      <w:r>
        <w:rPr>
          <w:sz w:val="20"/>
        </w:rPr>
        <w:t>ao envio de comprovante do aporte proporcional da contrapartida financeira (transferência bancária ou</w:t>
      </w:r>
      <w:r>
        <w:rPr>
          <w:spacing w:val="40"/>
          <w:sz w:val="20"/>
        </w:rPr>
        <w:t> </w:t>
      </w:r>
      <w:r>
        <w:rPr>
          <w:sz w:val="20"/>
        </w:rPr>
        <w:t>documento</w:t>
      </w:r>
      <w:r>
        <w:rPr>
          <w:spacing w:val="40"/>
          <w:sz w:val="20"/>
        </w:rPr>
        <w:t> </w:t>
      </w:r>
      <w:r>
        <w:rPr>
          <w:sz w:val="20"/>
        </w:rPr>
        <w:t>equivalente)</w:t>
      </w:r>
      <w:r>
        <w:rPr>
          <w:spacing w:val="40"/>
          <w:sz w:val="20"/>
        </w:rPr>
        <w:t> </w:t>
      </w:r>
      <w:r>
        <w:rPr>
          <w:sz w:val="20"/>
        </w:rPr>
        <w:t>para</w:t>
      </w:r>
      <w:r>
        <w:rPr>
          <w:spacing w:val="40"/>
          <w:sz w:val="20"/>
        </w:rPr>
        <w:t> </w:t>
      </w:r>
      <w:r>
        <w:rPr>
          <w:sz w:val="20"/>
        </w:rPr>
        <w:t>o</w:t>
      </w:r>
      <w:r>
        <w:rPr>
          <w:spacing w:val="40"/>
          <w:sz w:val="20"/>
        </w:rPr>
        <w:t> </w:t>
      </w:r>
      <w:r>
        <w:rPr>
          <w:sz w:val="20"/>
        </w:rPr>
        <w:t>endereço</w:t>
      </w:r>
      <w:r>
        <w:rPr>
          <w:spacing w:val="40"/>
          <w:sz w:val="20"/>
        </w:rPr>
        <w:t> </w:t>
      </w:r>
      <w:r>
        <w:rPr>
          <w:sz w:val="20"/>
        </w:rPr>
        <w:t>eletrônico</w:t>
      </w:r>
      <w:r>
        <w:rPr>
          <w:spacing w:val="40"/>
          <w:sz w:val="20"/>
        </w:rPr>
        <w:t> </w:t>
      </w:r>
      <w:r>
        <w:rPr>
          <w:sz w:val="20"/>
        </w:rPr>
        <w:t>&lt;</w:t>
      </w:r>
      <w:hyperlink r:id="rId22">
        <w:r>
          <w:rPr>
            <w:sz w:val="20"/>
          </w:rPr>
          <w:t>dpe@FAPEMIG.br</w:t>
        </w:r>
      </w:hyperlink>
      <w:r>
        <w:rPr>
          <w:sz w:val="20"/>
        </w:rPr>
        <w:t>&gt;,</w:t>
      </w:r>
      <w:r>
        <w:rPr>
          <w:spacing w:val="40"/>
          <w:sz w:val="20"/>
        </w:rPr>
        <w:t> </w:t>
      </w:r>
      <w:r>
        <w:rPr>
          <w:sz w:val="20"/>
        </w:rPr>
        <w:t>indicando</w:t>
      </w:r>
      <w:r>
        <w:rPr>
          <w:spacing w:val="40"/>
          <w:sz w:val="20"/>
        </w:rPr>
        <w:t> </w:t>
      </w:r>
      <w:r>
        <w:rPr>
          <w:sz w:val="20"/>
        </w:rPr>
        <w:t>o</w:t>
      </w:r>
      <w:r>
        <w:rPr>
          <w:spacing w:val="40"/>
          <w:sz w:val="20"/>
        </w:rPr>
        <w:t> </w:t>
      </w:r>
      <w:r>
        <w:rPr>
          <w:sz w:val="20"/>
        </w:rPr>
        <w:t>número</w:t>
      </w:r>
      <w:r>
        <w:rPr>
          <w:spacing w:val="40"/>
          <w:sz w:val="20"/>
        </w:rPr>
        <w:t> </w:t>
      </w:r>
      <w:r>
        <w:rPr>
          <w:sz w:val="20"/>
        </w:rPr>
        <w:t>do</w:t>
      </w:r>
      <w:r>
        <w:rPr>
          <w:spacing w:val="40"/>
          <w:sz w:val="20"/>
        </w:rPr>
        <w:t> </w:t>
      </w:r>
      <w:r>
        <w:rPr>
          <w:sz w:val="20"/>
        </w:rPr>
        <w:t>projeto </w:t>
      </w:r>
      <w:r>
        <w:rPr>
          <w:spacing w:val="-2"/>
          <w:sz w:val="20"/>
        </w:rPr>
        <w:t>aprovado.</w:t>
      </w:r>
    </w:p>
    <w:p>
      <w:pPr>
        <w:pStyle w:val="BodyText"/>
        <w:spacing w:line="256" w:lineRule="auto" w:before="18"/>
        <w:ind w:left="218" w:right="113"/>
        <w:jc w:val="both"/>
      </w:pPr>
      <w:r>
        <w:rPr>
          <w:rFonts w:ascii="Arial" w:hAnsi="Arial"/>
          <w:b/>
        </w:rPr>
        <w:t>PARÁGRAFO SEGUNDO</w:t>
      </w:r>
      <w:r>
        <w:rPr/>
        <w:t>: A liberação da segunda parcela, correspondente aos 50% (cinquenta por cento)</w:t>
      </w:r>
      <w:r>
        <w:rPr>
          <w:spacing w:val="40"/>
        </w:rPr>
        <w:t> </w:t>
      </w:r>
      <w:r>
        <w:rPr/>
        <w:t>restantes dos recursos, será realizada após a conclusão da primeira metade do prazo de execução do projeto,</w:t>
      </w:r>
      <w:r>
        <w:rPr>
          <w:spacing w:val="80"/>
        </w:rPr>
        <w:t> </w:t>
      </w:r>
      <w:r>
        <w:rPr/>
        <w:t>desde que sejam atendidas as condições previstas no parágrafo anterior e, adicionalmente:</w:t>
      </w:r>
    </w:p>
    <w:p>
      <w:pPr>
        <w:pStyle w:val="ListParagraph"/>
        <w:numPr>
          <w:ilvl w:val="0"/>
          <w:numId w:val="42"/>
        </w:numPr>
        <w:tabs>
          <w:tab w:pos="502" w:val="left" w:leader="none"/>
        </w:tabs>
        <w:spacing w:line="256" w:lineRule="auto" w:before="18" w:after="0"/>
        <w:ind w:left="218" w:right="106" w:firstLine="0"/>
        <w:jc w:val="both"/>
        <w:rPr>
          <w:sz w:val="20"/>
        </w:rPr>
      </w:pPr>
      <w:r>
        <w:rPr>
          <w:sz w:val="20"/>
        </w:rPr>
        <w:t>que o projeto tenha sido considerado apto à continuidade, mediante ateste do cumprimento do Plano de</w:t>
      </w:r>
      <w:r>
        <w:rPr>
          <w:spacing w:val="80"/>
          <w:sz w:val="20"/>
        </w:rPr>
        <w:t> </w:t>
      </w:r>
      <w:r>
        <w:rPr>
          <w:sz w:val="20"/>
        </w:rPr>
        <w:t>Trabalho, conforme avaliação realizada no âmbito do monitoramento técnico-científico;</w:t>
      </w:r>
    </w:p>
    <w:p>
      <w:pPr>
        <w:pStyle w:val="ListParagraph"/>
        <w:numPr>
          <w:ilvl w:val="0"/>
          <w:numId w:val="42"/>
        </w:numPr>
        <w:tabs>
          <w:tab w:pos="455" w:val="left" w:leader="none"/>
        </w:tabs>
        <w:spacing w:line="240" w:lineRule="auto" w:before="19" w:after="0"/>
        <w:ind w:left="455" w:right="0" w:hanging="237"/>
        <w:jc w:val="both"/>
        <w:rPr>
          <w:sz w:val="20"/>
        </w:rPr>
      </w:pPr>
      <w:r>
        <w:rPr>
          <w:sz w:val="20"/>
        </w:rPr>
        <w:t>ausência</w:t>
      </w:r>
      <w:r>
        <w:rPr>
          <w:spacing w:val="8"/>
          <w:sz w:val="20"/>
        </w:rPr>
        <w:t> </w:t>
      </w:r>
      <w:r>
        <w:rPr>
          <w:sz w:val="20"/>
        </w:rPr>
        <w:t>de</w:t>
      </w:r>
      <w:r>
        <w:rPr>
          <w:spacing w:val="8"/>
          <w:sz w:val="20"/>
        </w:rPr>
        <w:t> </w:t>
      </w:r>
      <w:r>
        <w:rPr>
          <w:sz w:val="20"/>
        </w:rPr>
        <w:t>constatação</w:t>
      </w:r>
      <w:r>
        <w:rPr>
          <w:spacing w:val="9"/>
          <w:sz w:val="20"/>
        </w:rPr>
        <w:t> </w:t>
      </w:r>
      <w:r>
        <w:rPr>
          <w:sz w:val="20"/>
        </w:rPr>
        <w:t>de</w:t>
      </w:r>
      <w:r>
        <w:rPr>
          <w:spacing w:val="8"/>
          <w:sz w:val="20"/>
        </w:rPr>
        <w:t> </w:t>
      </w:r>
      <w:r>
        <w:rPr>
          <w:sz w:val="20"/>
        </w:rPr>
        <w:t>prejuízo</w:t>
      </w:r>
      <w:r>
        <w:rPr>
          <w:spacing w:val="8"/>
          <w:sz w:val="20"/>
        </w:rPr>
        <w:t> </w:t>
      </w:r>
      <w:r>
        <w:rPr>
          <w:sz w:val="20"/>
        </w:rPr>
        <w:t>ao</w:t>
      </w:r>
      <w:r>
        <w:rPr>
          <w:spacing w:val="9"/>
          <w:sz w:val="20"/>
        </w:rPr>
        <w:t> </w:t>
      </w:r>
      <w:r>
        <w:rPr>
          <w:spacing w:val="-2"/>
          <w:sz w:val="20"/>
        </w:rPr>
        <w:t>erário.</w:t>
      </w:r>
    </w:p>
    <w:p>
      <w:pPr>
        <w:pStyle w:val="BodyText"/>
        <w:spacing w:line="256" w:lineRule="auto"/>
        <w:ind w:left="218" w:right="108"/>
        <w:jc w:val="both"/>
      </w:pPr>
      <w:r>
        <w:rPr>
          <w:rFonts w:ascii="Arial" w:hAnsi="Arial"/>
          <w:b/>
        </w:rPr>
        <w:t>PARÁGRAFO TERCEIRO</w:t>
      </w:r>
      <w:r>
        <w:rPr/>
        <w:t>: Os recursos a serem repassados para a execução do projeto, inclusive os relativos à contrapartida</w:t>
      </w:r>
      <w:r>
        <w:rPr>
          <w:spacing w:val="27"/>
        </w:rPr>
        <w:t> </w:t>
      </w:r>
      <w:r>
        <w:rPr/>
        <w:t>financeira,</w:t>
      </w:r>
      <w:r>
        <w:rPr>
          <w:spacing w:val="27"/>
        </w:rPr>
        <w:t> </w:t>
      </w:r>
      <w:r>
        <w:rPr/>
        <w:t>serão</w:t>
      </w:r>
      <w:r>
        <w:rPr>
          <w:spacing w:val="27"/>
        </w:rPr>
        <w:t> </w:t>
      </w:r>
      <w:r>
        <w:rPr/>
        <w:t>depositados</w:t>
      </w:r>
      <w:r>
        <w:rPr>
          <w:spacing w:val="28"/>
        </w:rPr>
        <w:t> </w:t>
      </w:r>
      <w:r>
        <w:rPr/>
        <w:t>na</w:t>
      </w:r>
      <w:r>
        <w:rPr>
          <w:spacing w:val="27"/>
        </w:rPr>
        <w:t> </w:t>
      </w:r>
      <w:r>
        <w:rPr/>
        <w:t>conta</w:t>
      </w:r>
      <w:r>
        <w:rPr>
          <w:spacing w:val="27"/>
        </w:rPr>
        <w:t> </w:t>
      </w:r>
      <w:r>
        <w:rPr/>
        <w:t>bancária</w:t>
      </w:r>
      <w:r>
        <w:rPr>
          <w:spacing w:val="27"/>
        </w:rPr>
        <w:t> </w:t>
      </w:r>
      <w:r>
        <w:rPr/>
        <w:t>do</w:t>
      </w:r>
      <w:r>
        <w:rPr>
          <w:spacing w:val="27"/>
        </w:rPr>
        <w:t> </w:t>
      </w:r>
      <w:r>
        <w:rPr/>
        <w:t>Banco</w:t>
      </w:r>
      <w:r>
        <w:rPr>
          <w:spacing w:val="27"/>
        </w:rPr>
        <w:t> </w:t>
      </w:r>
      <w:r>
        <w:rPr/>
        <w:t>do</w:t>
      </w:r>
      <w:r>
        <w:rPr>
          <w:spacing w:val="27"/>
        </w:rPr>
        <w:t> </w:t>
      </w:r>
      <w:r>
        <w:rPr/>
        <w:t>Brasil</w:t>
      </w:r>
      <w:r>
        <w:rPr>
          <w:spacing w:val="28"/>
        </w:rPr>
        <w:t> </w:t>
      </w:r>
      <w:r>
        <w:rPr/>
        <w:t>001, Agência</w:t>
      </w:r>
      <w:r>
        <w:rPr>
          <w:spacing w:val="27"/>
        </w:rPr>
        <w:t> </w:t>
      </w:r>
      <w:r>
        <w:rPr/>
        <w:t>&lt;&lt; AGENCIA &gt;&gt;,</w:t>
      </w:r>
    </w:p>
    <w:p>
      <w:pPr>
        <w:spacing w:line="229" w:lineRule="exact" w:before="0"/>
        <w:ind w:left="218" w:right="0" w:firstLine="0"/>
        <w:jc w:val="both"/>
        <w:rPr>
          <w:rFonts w:ascii="Arial"/>
          <w:b/>
          <w:sz w:val="20"/>
        </w:rPr>
      </w:pPr>
      <w:r>
        <w:rPr>
          <w:sz w:val="20"/>
        </w:rPr>
        <w:t>&lt;&gt;,</w:t>
      </w:r>
      <w:r>
        <w:rPr>
          <w:spacing w:val="6"/>
          <w:sz w:val="20"/>
        </w:rPr>
        <w:t> </w:t>
      </w:r>
      <w:r>
        <w:rPr>
          <w:sz w:val="20"/>
        </w:rPr>
        <w:t>aberta</w:t>
      </w:r>
      <w:r>
        <w:rPr>
          <w:spacing w:val="7"/>
          <w:sz w:val="20"/>
        </w:rPr>
        <w:t> </w:t>
      </w:r>
      <w:r>
        <w:rPr>
          <w:sz w:val="20"/>
        </w:rPr>
        <w:t>pela</w:t>
      </w:r>
      <w:r>
        <w:rPr>
          <w:spacing w:val="7"/>
          <w:sz w:val="20"/>
        </w:rPr>
        <w:t> </w:t>
      </w:r>
      <w:r>
        <w:rPr>
          <w:rFonts w:ascii="Arial"/>
          <w:b/>
          <w:sz w:val="20"/>
        </w:rPr>
        <w:t>FAPEMIG</w:t>
      </w:r>
      <w:r>
        <w:rPr>
          <w:rFonts w:ascii="Arial"/>
          <w:b/>
          <w:spacing w:val="5"/>
          <w:sz w:val="20"/>
        </w:rPr>
        <w:t> </w:t>
      </w:r>
      <w:r>
        <w:rPr>
          <w:sz w:val="20"/>
        </w:rPr>
        <w:t>em</w:t>
      </w:r>
      <w:r>
        <w:rPr>
          <w:spacing w:val="7"/>
          <w:sz w:val="20"/>
        </w:rPr>
        <w:t> </w:t>
      </w:r>
      <w:r>
        <w:rPr>
          <w:sz w:val="20"/>
        </w:rPr>
        <w:t>nome</w:t>
      </w:r>
      <w:r>
        <w:rPr>
          <w:spacing w:val="7"/>
          <w:sz w:val="20"/>
        </w:rPr>
        <w:t> </w:t>
      </w:r>
      <w:r>
        <w:rPr>
          <w:sz w:val="20"/>
        </w:rPr>
        <w:t>da</w:t>
      </w:r>
      <w:r>
        <w:rPr>
          <w:spacing w:val="26"/>
          <w:sz w:val="20"/>
        </w:rPr>
        <w:t> </w:t>
      </w:r>
      <w:r>
        <w:rPr>
          <w:rFonts w:ascii="Arial"/>
          <w:b/>
          <w:spacing w:val="-2"/>
          <w:sz w:val="20"/>
        </w:rPr>
        <w:t>EXECUTORA</w:t>
      </w:r>
    </w:p>
    <w:p>
      <w:pPr>
        <w:pStyle w:val="BodyText"/>
        <w:ind w:left="218"/>
        <w:jc w:val="both"/>
      </w:pPr>
      <w:r>
        <w:rPr>
          <w:rFonts w:ascii="Arial" w:hAnsi="Arial"/>
          <w:b/>
        </w:rPr>
        <w:t>PARÁGRAFO</w:t>
      </w:r>
      <w:r>
        <w:rPr>
          <w:rFonts w:ascii="Arial" w:hAnsi="Arial"/>
          <w:b/>
          <w:spacing w:val="47"/>
        </w:rPr>
        <w:t> </w:t>
      </w:r>
      <w:r>
        <w:rPr>
          <w:rFonts w:ascii="Arial" w:hAnsi="Arial"/>
          <w:b/>
        </w:rPr>
        <w:t>QUARTO</w:t>
      </w:r>
      <w:r>
        <w:rPr>
          <w:rFonts w:ascii="Arial" w:hAnsi="Arial"/>
          <w:b/>
          <w:spacing w:val="-33"/>
        </w:rPr>
        <w:t> </w:t>
      </w:r>
      <w:r>
        <w:rPr/>
        <w:t>:</w:t>
      </w:r>
      <w:r>
        <w:rPr>
          <w:spacing w:val="57"/>
        </w:rPr>
        <w:t> </w:t>
      </w:r>
      <w:r>
        <w:rPr/>
        <w:t>O</w:t>
      </w:r>
      <w:r>
        <w:rPr>
          <w:spacing w:val="58"/>
        </w:rPr>
        <w:t> </w:t>
      </w:r>
      <w:r>
        <w:rPr/>
        <w:t>sigilo</w:t>
      </w:r>
      <w:r>
        <w:rPr>
          <w:spacing w:val="57"/>
        </w:rPr>
        <w:t> </w:t>
      </w:r>
      <w:r>
        <w:rPr/>
        <w:t>bancário</w:t>
      </w:r>
      <w:r>
        <w:rPr>
          <w:spacing w:val="57"/>
        </w:rPr>
        <w:t> </w:t>
      </w:r>
      <w:r>
        <w:rPr/>
        <w:t>dos</w:t>
      </w:r>
      <w:r>
        <w:rPr>
          <w:spacing w:val="58"/>
        </w:rPr>
        <w:t> </w:t>
      </w:r>
      <w:r>
        <w:rPr/>
        <w:t>recursos</w:t>
      </w:r>
      <w:r>
        <w:rPr>
          <w:spacing w:val="57"/>
        </w:rPr>
        <w:t> </w:t>
      </w:r>
      <w:r>
        <w:rPr/>
        <w:t>públicos</w:t>
      </w:r>
      <w:r>
        <w:rPr>
          <w:spacing w:val="58"/>
        </w:rPr>
        <w:t> </w:t>
      </w:r>
      <w:r>
        <w:rPr/>
        <w:t>envolvidos</w:t>
      </w:r>
      <w:r>
        <w:rPr>
          <w:spacing w:val="57"/>
        </w:rPr>
        <w:t> </w:t>
      </w:r>
      <w:r>
        <w:rPr/>
        <w:t>neste</w:t>
      </w:r>
      <w:r>
        <w:rPr>
          <w:spacing w:val="58"/>
        </w:rPr>
        <w:t> </w:t>
      </w:r>
      <w:r>
        <w:rPr/>
        <w:t>TEI</w:t>
      </w:r>
      <w:r>
        <w:rPr>
          <w:spacing w:val="57"/>
        </w:rPr>
        <w:t> </w:t>
      </w:r>
      <w:r>
        <w:rPr/>
        <w:t>não</w:t>
      </w:r>
      <w:r>
        <w:rPr>
          <w:spacing w:val="57"/>
        </w:rPr>
        <w:t> </w:t>
      </w:r>
      <w:r>
        <w:rPr/>
        <w:t>será</w:t>
      </w:r>
      <w:r>
        <w:rPr>
          <w:spacing w:val="58"/>
        </w:rPr>
        <w:t> </w:t>
      </w:r>
      <w:r>
        <w:rPr/>
        <w:t>oponível</w:t>
      </w:r>
      <w:r>
        <w:rPr>
          <w:spacing w:val="58"/>
        </w:rPr>
        <w:t> </w:t>
      </w:r>
      <w:r>
        <w:rPr>
          <w:spacing w:val="-10"/>
        </w:rPr>
        <w:t>à</w:t>
      </w:r>
    </w:p>
    <w:p>
      <w:pPr>
        <w:pStyle w:val="BodyText"/>
        <w:spacing w:before="15"/>
        <w:ind w:left="218"/>
        <w:jc w:val="both"/>
      </w:pPr>
      <w:r>
        <w:rPr>
          <w:rFonts w:ascii="Arial" w:hAnsi="Arial"/>
          <w:b/>
        </w:rPr>
        <w:t>FAPEMIG</w:t>
      </w:r>
      <w:r>
        <w:rPr>
          <w:rFonts w:ascii="Arial" w:hAnsi="Arial"/>
          <w:b/>
          <w:spacing w:val="6"/>
        </w:rPr>
        <w:t> </w:t>
      </w:r>
      <w:r>
        <w:rPr/>
        <w:t>e</w:t>
      </w:r>
      <w:r>
        <w:rPr>
          <w:spacing w:val="8"/>
        </w:rPr>
        <w:t> </w:t>
      </w:r>
      <w:r>
        <w:rPr/>
        <w:t>nem</w:t>
      </w:r>
      <w:r>
        <w:rPr>
          <w:spacing w:val="8"/>
        </w:rPr>
        <w:t> </w:t>
      </w:r>
      <w:r>
        <w:rPr/>
        <w:t>aos</w:t>
      </w:r>
      <w:r>
        <w:rPr>
          <w:spacing w:val="8"/>
        </w:rPr>
        <w:t> </w:t>
      </w:r>
      <w:r>
        <w:rPr/>
        <w:t>órgãos</w:t>
      </w:r>
      <w:r>
        <w:rPr>
          <w:spacing w:val="7"/>
        </w:rPr>
        <w:t> </w:t>
      </w:r>
      <w:r>
        <w:rPr/>
        <w:t>públicos</w:t>
      </w:r>
      <w:r>
        <w:rPr>
          <w:spacing w:val="8"/>
        </w:rPr>
        <w:t> </w:t>
      </w:r>
      <w:r>
        <w:rPr>
          <w:spacing w:val="-2"/>
        </w:rPr>
        <w:t>fiscalizadores.</w:t>
      </w:r>
    </w:p>
    <w:p>
      <w:pPr>
        <w:pStyle w:val="BodyText"/>
        <w:spacing w:before="62"/>
      </w:pPr>
    </w:p>
    <w:p>
      <w:pPr>
        <w:pStyle w:val="Heading3"/>
        <w:jc w:val="both"/>
      </w:pPr>
      <w:r>
        <w:rPr/>
        <w:t>CLÁUSULA</w:t>
      </w:r>
      <w:r>
        <w:rPr>
          <w:spacing w:val="10"/>
        </w:rPr>
        <w:t> </w:t>
      </w:r>
      <w:r>
        <w:rPr/>
        <w:t>QUARTA</w:t>
      </w:r>
      <w:r>
        <w:rPr>
          <w:spacing w:val="10"/>
        </w:rPr>
        <w:t> </w:t>
      </w:r>
      <w:r>
        <w:rPr/>
        <w:t>–</w:t>
      </w:r>
      <w:r>
        <w:rPr>
          <w:spacing w:val="11"/>
        </w:rPr>
        <w:t> </w:t>
      </w:r>
      <w:r>
        <w:rPr/>
        <w:t>DA</w:t>
      </w:r>
      <w:r>
        <w:rPr>
          <w:spacing w:val="10"/>
        </w:rPr>
        <w:t> </w:t>
      </w:r>
      <w:r>
        <w:rPr/>
        <w:t>APLICAÇÃO</w:t>
      </w:r>
      <w:r>
        <w:rPr>
          <w:spacing w:val="11"/>
        </w:rPr>
        <w:t> </w:t>
      </w:r>
      <w:r>
        <w:rPr/>
        <w:t>DOS</w:t>
      </w:r>
      <w:r>
        <w:rPr>
          <w:spacing w:val="10"/>
        </w:rPr>
        <w:t> </w:t>
      </w:r>
      <w:r>
        <w:rPr>
          <w:spacing w:val="-2"/>
        </w:rPr>
        <w:t>RECURSOS</w:t>
      </w:r>
    </w:p>
    <w:p>
      <w:pPr>
        <w:pStyle w:val="BodyText"/>
        <w:spacing w:line="256" w:lineRule="auto"/>
        <w:ind w:left="218" w:right="104"/>
        <w:jc w:val="both"/>
      </w:pPr>
      <w:r>
        <w:rPr/>
        <w:t>Após a liberação dos recursos, os saldos financeiros, enquanto não utilizados, deverão ser aplicados pela </w:t>
      </w:r>
      <w:r>
        <w:rPr>
          <w:rFonts w:ascii="Arial" w:hAnsi="Arial"/>
          <w:b/>
        </w:rPr>
        <w:t>EXECUTORA </w:t>
      </w:r>
      <w:r>
        <w:rPr/>
        <w:t>em caderneta de poupança ou em fundo de aplicação financeira de curto prazo ou operação de mercado aberto lastreada em títulos da dívida pública, na forma descrita no art. 184, da Lei Federal nº 14.133, de 2021 e no §1º do art. 87 do Decreto Estadual nº 47.442, de 2018.</w:t>
      </w:r>
    </w:p>
    <w:p>
      <w:pPr>
        <w:pStyle w:val="BodyText"/>
        <w:spacing w:line="256" w:lineRule="auto" w:before="17"/>
        <w:ind w:left="218" w:right="104"/>
        <w:jc w:val="both"/>
      </w:pPr>
      <w:r>
        <w:rPr>
          <w:rFonts w:ascii="Arial" w:hAnsi="Arial"/>
          <w:b/>
        </w:rPr>
        <w:t>PARÁGRAFO PRIMEIRO</w:t>
      </w:r>
      <w:r>
        <w:rPr>
          <w:rFonts w:ascii="Arial" w:hAnsi="Arial"/>
          <w:b/>
          <w:spacing w:val="-14"/>
        </w:rPr>
        <w:t> </w:t>
      </w:r>
      <w:r>
        <w:rPr/>
        <w:t>: Os valores oriundos da </w:t>
      </w:r>
      <w:r>
        <w:rPr>
          <w:rFonts w:ascii="Arial" w:hAnsi="Arial"/>
          <w:b/>
        </w:rPr>
        <w:t>FAPEMIG </w:t>
      </w:r>
      <w:r>
        <w:rPr/>
        <w:t>serão repassados à </w:t>
      </w:r>
      <w:r>
        <w:rPr>
          <w:rFonts w:ascii="Arial" w:hAnsi="Arial"/>
          <w:b/>
        </w:rPr>
        <w:t>EXECUTORA</w:t>
      </w:r>
      <w:r>
        <w:rPr/>
        <w:t>, por meio de depósito bancário em conta específica e individualizada para a execução do presente </w:t>
      </w:r>
      <w:r>
        <w:rPr>
          <w:rFonts w:ascii="Arial" w:hAnsi="Arial"/>
          <w:b/>
        </w:rPr>
        <w:t>TEI</w:t>
      </w:r>
      <w:r>
        <w:rPr/>
        <w:t>, aberta em instituição bancária oficial.</w:t>
      </w:r>
    </w:p>
    <w:p>
      <w:pPr>
        <w:pStyle w:val="BodyText"/>
        <w:spacing w:line="256" w:lineRule="auto" w:before="19"/>
        <w:ind w:left="218" w:right="72"/>
        <w:jc w:val="both"/>
      </w:pPr>
      <w:r>
        <w:rPr>
          <w:rFonts w:ascii="Arial" w:hAnsi="Arial"/>
          <w:b/>
        </w:rPr>
        <w:t>PARÁGRAFO SEGUNDO</w:t>
      </w:r>
      <w:r>
        <w:rPr/>
        <w:t>: Os rendimentos de ativos financeiros poderão ser aplicados no objeto do presente</w:t>
      </w:r>
      <w:r>
        <w:rPr>
          <w:spacing w:val="40"/>
        </w:rPr>
        <w:t> </w:t>
      </w:r>
      <w:r>
        <w:rPr>
          <w:rFonts w:ascii="Arial" w:hAnsi="Arial"/>
          <w:b/>
        </w:rPr>
        <w:t>TEI</w:t>
      </w:r>
      <w:r>
        <w:rPr/>
        <w:t>, em</w:t>
      </w:r>
      <w:r>
        <w:rPr>
          <w:spacing w:val="40"/>
        </w:rPr>
        <w:t> </w:t>
      </w:r>
      <w:r>
        <w:rPr/>
        <w:t>item</w:t>
      </w:r>
      <w:r>
        <w:rPr>
          <w:spacing w:val="40"/>
        </w:rPr>
        <w:t> </w:t>
      </w:r>
      <w:r>
        <w:rPr/>
        <w:t>que</w:t>
      </w:r>
      <w:r>
        <w:rPr>
          <w:spacing w:val="40"/>
        </w:rPr>
        <w:t> </w:t>
      </w:r>
      <w:r>
        <w:rPr/>
        <w:t>conste</w:t>
      </w:r>
      <w:r>
        <w:rPr>
          <w:spacing w:val="40"/>
        </w:rPr>
        <w:t> </w:t>
      </w:r>
      <w:r>
        <w:rPr/>
        <w:t>no</w:t>
      </w:r>
      <w:r>
        <w:rPr>
          <w:spacing w:val="40"/>
        </w:rPr>
        <w:t> </w:t>
      </w:r>
      <w:r>
        <w:rPr/>
        <w:t>plano</w:t>
      </w:r>
      <w:r>
        <w:rPr>
          <w:spacing w:val="40"/>
        </w:rPr>
        <w:t> </w:t>
      </w:r>
      <w:r>
        <w:rPr/>
        <w:t>de</w:t>
      </w:r>
      <w:r>
        <w:rPr>
          <w:spacing w:val="40"/>
        </w:rPr>
        <w:t> </w:t>
      </w:r>
      <w:r>
        <w:rPr/>
        <w:t>trabalho</w:t>
      </w:r>
      <w:r>
        <w:rPr>
          <w:spacing w:val="40"/>
        </w:rPr>
        <w:t> </w:t>
      </w:r>
      <w:r>
        <w:rPr/>
        <w:t>aprovado,</w:t>
      </w:r>
      <w:r>
        <w:rPr>
          <w:spacing w:val="40"/>
        </w:rPr>
        <w:t> </w:t>
      </w:r>
      <w:r>
        <w:rPr/>
        <w:t>o</w:t>
      </w:r>
      <w:r>
        <w:rPr>
          <w:spacing w:val="40"/>
        </w:rPr>
        <w:t> </w:t>
      </w:r>
      <w:r>
        <w:rPr/>
        <w:t>que</w:t>
      </w:r>
      <w:r>
        <w:rPr>
          <w:spacing w:val="40"/>
        </w:rPr>
        <w:t> </w:t>
      </w:r>
      <w:r>
        <w:rPr/>
        <w:t>deve</w:t>
      </w:r>
      <w:r>
        <w:rPr>
          <w:spacing w:val="40"/>
        </w:rPr>
        <w:t> </w:t>
      </w:r>
      <w:r>
        <w:rPr/>
        <w:t>ser</w:t>
      </w:r>
      <w:r>
        <w:rPr>
          <w:spacing w:val="40"/>
        </w:rPr>
        <w:t> </w:t>
      </w:r>
      <w:r>
        <w:rPr/>
        <w:t>justificado</w:t>
      </w:r>
      <w:r>
        <w:rPr>
          <w:spacing w:val="40"/>
        </w:rPr>
        <w:t> </w:t>
      </w:r>
      <w:r>
        <w:rPr/>
        <w:t>e</w:t>
      </w:r>
      <w:r>
        <w:rPr>
          <w:spacing w:val="40"/>
        </w:rPr>
        <w:t> </w:t>
      </w:r>
      <w:r>
        <w:rPr/>
        <w:t>comprovado</w:t>
      </w:r>
      <w:r>
        <w:rPr>
          <w:spacing w:val="40"/>
        </w:rPr>
        <w:t> </w:t>
      </w:r>
      <w:r>
        <w:rPr/>
        <w:t>na</w:t>
      </w:r>
      <w:r>
        <w:rPr>
          <w:spacing w:val="40"/>
        </w:rPr>
        <w:t> </w:t>
      </w:r>
      <w:r>
        <w:rPr/>
        <w:t>prestação</w:t>
      </w:r>
      <w:r>
        <w:rPr>
          <w:spacing w:val="40"/>
        </w:rPr>
        <w:t> </w:t>
      </w:r>
      <w:r>
        <w:rPr/>
        <w:t>de contas financeira, os quais estão sujeitos às mesmas condições exigidas para os recursos transferidos.</w:t>
      </w:r>
    </w:p>
    <w:p>
      <w:pPr>
        <w:pStyle w:val="BodyText"/>
        <w:spacing w:after="0" w:line="256" w:lineRule="auto"/>
        <w:jc w:val="both"/>
        <w:sectPr>
          <w:pgSz w:w="11900" w:h="16840"/>
          <w:pgMar w:header="0" w:footer="181" w:top="500" w:bottom="380" w:left="566" w:right="566"/>
        </w:sectPr>
      </w:pPr>
    </w:p>
    <w:p>
      <w:pPr>
        <w:spacing w:line="256" w:lineRule="auto" w:before="76"/>
        <w:ind w:left="218" w:right="130" w:firstLine="0"/>
        <w:jc w:val="both"/>
        <w:rPr>
          <w:sz w:val="20"/>
        </w:rPr>
      </w:pPr>
      <w:r>
        <w:rPr>
          <w:rFonts w:ascii="Arial" w:hAnsi="Arial"/>
          <w:b/>
          <w:sz w:val="20"/>
        </w:rPr>
        <w:t>PARÁGRAFO TERCEIRO</w:t>
      </w:r>
      <w:r>
        <w:rPr>
          <w:sz w:val="20"/>
        </w:rPr>
        <w:t>: A utilização dos rendimentos para aquisição de novos itens deverá ser previamente aprovada pela </w:t>
      </w:r>
      <w:r>
        <w:rPr>
          <w:rFonts w:ascii="Arial" w:hAnsi="Arial"/>
          <w:b/>
          <w:sz w:val="20"/>
        </w:rPr>
        <w:t>FAPEMIG</w:t>
      </w:r>
      <w:r>
        <w:rPr>
          <w:sz w:val="20"/>
        </w:rPr>
        <w:t>.</w:t>
      </w:r>
    </w:p>
    <w:p>
      <w:pPr>
        <w:pStyle w:val="BodyText"/>
        <w:spacing w:line="256" w:lineRule="auto" w:before="19"/>
        <w:ind w:left="218" w:right="104"/>
        <w:jc w:val="both"/>
      </w:pPr>
      <w:r>
        <w:rPr>
          <w:rFonts w:ascii="Arial" w:hAnsi="Arial"/>
          <w:b/>
        </w:rPr>
        <w:t>PARÁGRAFO QUARTO</w:t>
      </w:r>
      <w:r>
        <w:rPr>
          <w:rFonts w:ascii="Arial" w:hAnsi="Arial"/>
          <w:b/>
          <w:spacing w:val="-14"/>
        </w:rPr>
        <w:t> </w:t>
      </w:r>
      <w:r>
        <w:rPr/>
        <w:t>: Os rendimentos de aplicações financeiras dos recursos não poderão ser computados</w:t>
      </w:r>
      <w:r>
        <w:rPr>
          <w:spacing w:val="40"/>
        </w:rPr>
        <w:t> </w:t>
      </w:r>
      <w:r>
        <w:rPr/>
        <w:t>como contrapartida ou outros aportes da </w:t>
      </w:r>
      <w:r>
        <w:rPr>
          <w:rFonts w:ascii="Arial" w:hAnsi="Arial"/>
          <w:b/>
        </w:rPr>
        <w:t>EXECUTORA</w:t>
      </w:r>
      <w:r>
        <w:rPr/>
        <w:t>.</w:t>
      </w:r>
    </w:p>
    <w:p>
      <w:pPr>
        <w:pStyle w:val="BodyText"/>
        <w:spacing w:line="256" w:lineRule="auto" w:before="19"/>
        <w:ind w:left="218" w:right="110"/>
        <w:jc w:val="both"/>
      </w:pPr>
      <w:r>
        <w:rPr>
          <w:rFonts w:ascii="Arial" w:hAnsi="Arial"/>
          <w:b/>
        </w:rPr>
        <w:t>PARÁGRAFO QUINTO</w:t>
      </w:r>
      <w:r>
        <w:rPr>
          <w:rFonts w:ascii="Arial" w:hAnsi="Arial"/>
          <w:b/>
          <w:spacing w:val="-14"/>
        </w:rPr>
        <w:t> </w:t>
      </w:r>
      <w:r>
        <w:rPr/>
        <w:t>: No caso de conclusão, rescisão ou extinção do presente </w:t>
      </w:r>
      <w:r>
        <w:rPr>
          <w:rFonts w:ascii="Arial" w:hAnsi="Arial"/>
          <w:b/>
        </w:rPr>
        <w:t>TEI</w:t>
      </w:r>
      <w:r>
        <w:rPr/>
        <w:t>, os saldos financeiros remanescentes, inclusive os provenientes das receitas obtidas das aplicações financeiras realizadas, serão devolvidos à </w:t>
      </w:r>
      <w:r>
        <w:rPr>
          <w:rFonts w:ascii="Arial" w:hAnsi="Arial"/>
          <w:b/>
        </w:rPr>
        <w:t>FAPEMIG</w:t>
      </w:r>
      <w:r>
        <w:rPr/>
        <w:t>, por meio de Documento de Arrecadação Estadual - DAE.</w:t>
      </w:r>
    </w:p>
    <w:p>
      <w:pPr>
        <w:pStyle w:val="BodyText"/>
        <w:spacing w:before="44"/>
      </w:pPr>
    </w:p>
    <w:p>
      <w:pPr>
        <w:pStyle w:val="Heading3"/>
      </w:pPr>
      <w:r>
        <w:rPr/>
        <w:t>CLÁUSULA</w:t>
      </w:r>
      <w:r>
        <w:rPr>
          <w:spacing w:val="8"/>
        </w:rPr>
        <w:t> </w:t>
      </w:r>
      <w:r>
        <w:rPr/>
        <w:t>QUINTA</w:t>
      </w:r>
      <w:r>
        <w:rPr>
          <w:spacing w:val="8"/>
        </w:rPr>
        <w:t> </w:t>
      </w:r>
      <w:r>
        <w:rPr/>
        <w:t>–</w:t>
      </w:r>
      <w:r>
        <w:rPr>
          <w:spacing w:val="9"/>
        </w:rPr>
        <w:t> </w:t>
      </w:r>
      <w:r>
        <w:rPr/>
        <w:t>DO</w:t>
      </w:r>
      <w:r>
        <w:rPr>
          <w:spacing w:val="8"/>
        </w:rPr>
        <w:t> </w:t>
      </w:r>
      <w:r>
        <w:rPr/>
        <w:t>PRAZO</w:t>
      </w:r>
      <w:r>
        <w:rPr>
          <w:spacing w:val="9"/>
        </w:rPr>
        <w:t> </w:t>
      </w:r>
      <w:r>
        <w:rPr/>
        <w:t>DE</w:t>
      </w:r>
      <w:r>
        <w:rPr>
          <w:spacing w:val="8"/>
        </w:rPr>
        <w:t> </w:t>
      </w:r>
      <w:r>
        <w:rPr/>
        <w:t>VIGÊNCIA</w:t>
      </w:r>
      <w:r>
        <w:rPr>
          <w:spacing w:val="8"/>
        </w:rPr>
        <w:t> </w:t>
      </w:r>
      <w:r>
        <w:rPr/>
        <w:t>E</w:t>
      </w:r>
      <w:r>
        <w:rPr>
          <w:spacing w:val="9"/>
        </w:rPr>
        <w:t> </w:t>
      </w:r>
      <w:r>
        <w:rPr/>
        <w:t>DE</w:t>
      </w:r>
      <w:r>
        <w:rPr>
          <w:spacing w:val="8"/>
        </w:rPr>
        <w:t> </w:t>
      </w:r>
      <w:r>
        <w:rPr>
          <w:spacing w:val="-2"/>
        </w:rPr>
        <w:t>EXECUÇÃO</w:t>
      </w:r>
    </w:p>
    <w:p>
      <w:pPr>
        <w:pStyle w:val="BodyText"/>
        <w:spacing w:line="256" w:lineRule="auto"/>
        <w:ind w:left="218" w:right="105"/>
        <w:jc w:val="both"/>
      </w:pPr>
      <w:r>
        <w:rPr/>
        <w:t>A</w:t>
      </w:r>
      <w:r>
        <w:rPr>
          <w:spacing w:val="40"/>
        </w:rPr>
        <w:t> </w:t>
      </w:r>
      <w:r>
        <w:rPr/>
        <w:t>vigência</w:t>
      </w:r>
      <w:r>
        <w:rPr>
          <w:spacing w:val="40"/>
        </w:rPr>
        <w:t> </w:t>
      </w:r>
      <w:r>
        <w:rPr/>
        <w:t>do</w:t>
      </w:r>
      <w:r>
        <w:rPr>
          <w:spacing w:val="40"/>
        </w:rPr>
        <w:t> </w:t>
      </w:r>
      <w:r>
        <w:rPr/>
        <w:t>presente</w:t>
      </w:r>
      <w:r>
        <w:rPr>
          <w:spacing w:val="32"/>
        </w:rPr>
        <w:t> </w:t>
      </w:r>
      <w:r>
        <w:rPr>
          <w:rFonts w:ascii="Arial" w:hAnsi="Arial"/>
          <w:b/>
        </w:rPr>
        <w:t>TEI</w:t>
      </w:r>
      <w:r>
        <w:rPr>
          <w:rFonts w:ascii="Arial" w:hAnsi="Arial"/>
          <w:b/>
          <w:spacing w:val="40"/>
        </w:rPr>
        <w:t> </w:t>
      </w:r>
      <w:r>
        <w:rPr/>
        <w:t>será</w:t>
      </w:r>
      <w:r>
        <w:rPr>
          <w:spacing w:val="40"/>
        </w:rPr>
        <w:t> </w:t>
      </w:r>
      <w:r>
        <w:rPr/>
        <w:t>de </w:t>
      </w:r>
      <w:r>
        <w:rPr>
          <w:rFonts w:ascii="Arial" w:hAnsi="Arial"/>
          <w:b/>
        </w:rPr>
        <w:t>&lt;&lt;DURACAOVIGENCIA&gt;&gt;</w:t>
      </w:r>
      <w:r>
        <w:rPr/>
        <w:t>,</w:t>
      </w:r>
      <w:r>
        <w:rPr>
          <w:spacing w:val="40"/>
        </w:rPr>
        <w:t> </w:t>
      </w:r>
      <w:r>
        <w:rPr/>
        <w:t>a</w:t>
      </w:r>
      <w:r>
        <w:rPr>
          <w:spacing w:val="40"/>
        </w:rPr>
        <w:t> </w:t>
      </w:r>
      <w:r>
        <w:rPr/>
        <w:t>contar</w:t>
      </w:r>
      <w:r>
        <w:rPr>
          <w:spacing w:val="40"/>
        </w:rPr>
        <w:t> </w:t>
      </w:r>
      <w:r>
        <w:rPr/>
        <w:t>da</w:t>
      </w:r>
      <w:r>
        <w:rPr>
          <w:spacing w:val="40"/>
        </w:rPr>
        <w:t> </w:t>
      </w:r>
      <w:r>
        <w:rPr/>
        <w:t>data</w:t>
      </w:r>
      <w:r>
        <w:rPr>
          <w:spacing w:val="40"/>
        </w:rPr>
        <w:t> </w:t>
      </w:r>
      <w:r>
        <w:rPr/>
        <w:t>de</w:t>
      </w:r>
      <w:r>
        <w:rPr>
          <w:spacing w:val="40"/>
        </w:rPr>
        <w:t> </w:t>
      </w:r>
      <w:r>
        <w:rPr/>
        <w:t>sua</w:t>
      </w:r>
      <w:r>
        <w:rPr>
          <w:spacing w:val="40"/>
        </w:rPr>
        <w:t> </w:t>
      </w:r>
      <w:r>
        <w:rPr/>
        <w:t>publicação,</w:t>
      </w:r>
      <w:r>
        <w:rPr>
          <w:spacing w:val="40"/>
        </w:rPr>
        <w:t> </w:t>
      </w:r>
      <w:r>
        <w:rPr/>
        <w:t>sendo</w:t>
      </w:r>
      <w:r>
        <w:rPr>
          <w:spacing w:val="40"/>
        </w:rPr>
        <w:t> </w:t>
      </w:r>
      <w:r>
        <w:rPr/>
        <w:t>o prazo de execução do projeto de </w:t>
      </w:r>
      <w:r>
        <w:rPr>
          <w:rFonts w:ascii="Arial" w:hAnsi="Arial"/>
          <w:b/>
        </w:rPr>
        <w:t>&lt;&lt;DURACAOMESES&gt;&gt;, </w:t>
      </w:r>
      <w:r>
        <w:rPr/>
        <w:t>previsto no preâmbulo deste instrumento, também contados da data da publicação do Diário Oficial do Estado de Minas Gerais.</w:t>
      </w:r>
    </w:p>
    <w:p>
      <w:pPr>
        <w:pStyle w:val="BodyText"/>
        <w:spacing w:line="256" w:lineRule="auto" w:before="18"/>
        <w:ind w:left="218" w:right="109"/>
        <w:jc w:val="both"/>
      </w:pPr>
      <w:r>
        <w:rPr>
          <w:rFonts w:ascii="Arial" w:hAnsi="Arial"/>
          <w:b/>
        </w:rPr>
        <w:t>PARÁGRAFO PRIMEIRO:</w:t>
      </w:r>
      <w:r>
        <w:rPr>
          <w:rFonts w:ascii="Arial" w:hAnsi="Arial"/>
          <w:b/>
          <w:spacing w:val="40"/>
        </w:rPr>
        <w:t> </w:t>
      </w:r>
      <w:r>
        <w:rPr/>
        <w:t>A vigência</w:t>
      </w:r>
      <w:r>
        <w:rPr>
          <w:spacing w:val="40"/>
        </w:rPr>
        <w:t> </w:t>
      </w:r>
      <w:r>
        <w:rPr/>
        <w:t>do</w:t>
      </w:r>
      <w:r>
        <w:rPr>
          <w:spacing w:val="40"/>
        </w:rPr>
        <w:t> </w:t>
      </w:r>
      <w:r>
        <w:rPr/>
        <w:t>presente </w:t>
      </w:r>
      <w:r>
        <w:rPr>
          <w:rFonts w:ascii="Arial" w:hAnsi="Arial"/>
          <w:b/>
        </w:rPr>
        <w:t>TEI</w:t>
      </w:r>
      <w:r>
        <w:rPr>
          <w:rFonts w:ascii="Arial" w:hAnsi="Arial"/>
          <w:b/>
          <w:spacing w:val="40"/>
        </w:rPr>
        <w:t> </w:t>
      </w:r>
      <w:r>
        <w:rPr/>
        <w:t>poderá</w:t>
      </w:r>
      <w:r>
        <w:rPr>
          <w:spacing w:val="40"/>
        </w:rPr>
        <w:t> </w:t>
      </w:r>
      <w:r>
        <w:rPr/>
        <w:t>ser</w:t>
      </w:r>
      <w:r>
        <w:rPr>
          <w:spacing w:val="40"/>
        </w:rPr>
        <w:t> </w:t>
      </w:r>
      <w:r>
        <w:rPr/>
        <w:t>prorrogada</w:t>
      </w:r>
      <w:r>
        <w:rPr>
          <w:spacing w:val="40"/>
        </w:rPr>
        <w:t> </w:t>
      </w:r>
      <w:r>
        <w:rPr/>
        <w:t>mediante</w:t>
      </w:r>
      <w:r>
        <w:rPr>
          <w:spacing w:val="40"/>
        </w:rPr>
        <w:t> </w:t>
      </w:r>
      <w:r>
        <w:rPr/>
        <w:t>assinatura</w:t>
      </w:r>
      <w:r>
        <w:rPr>
          <w:spacing w:val="40"/>
        </w:rPr>
        <w:t> </w:t>
      </w:r>
      <w:r>
        <w:rPr/>
        <w:t>de</w:t>
      </w:r>
      <w:r>
        <w:rPr>
          <w:spacing w:val="40"/>
        </w:rPr>
        <w:t> </w:t>
      </w:r>
      <w:r>
        <w:rPr/>
        <w:t>Termo Aditivo, após solicitação e justificativa dos </w:t>
      </w:r>
      <w:r>
        <w:rPr>
          <w:rFonts w:ascii="Arial" w:hAnsi="Arial"/>
          <w:b/>
        </w:rPr>
        <w:t>OUTORGADOS</w:t>
      </w:r>
      <w:r>
        <w:rPr/>
        <w:t>, além da anuência da </w:t>
      </w:r>
      <w:r>
        <w:rPr>
          <w:rFonts w:ascii="Arial" w:hAnsi="Arial"/>
          <w:b/>
        </w:rPr>
        <w:t>FAPEMIG</w:t>
      </w:r>
      <w:r>
        <w:rPr/>
        <w:t>, com a devida adequação do plano de trabalho.</w:t>
      </w:r>
    </w:p>
    <w:p>
      <w:pPr>
        <w:pStyle w:val="BodyText"/>
        <w:spacing w:line="256" w:lineRule="auto" w:before="19"/>
        <w:ind w:left="218" w:right="105"/>
        <w:jc w:val="both"/>
      </w:pPr>
      <w:r>
        <w:rPr>
          <w:rFonts w:ascii="Arial" w:hAnsi="Arial"/>
          <w:b/>
        </w:rPr>
        <w:t>PARÁGRAFO SEGUNDO:</w:t>
      </w:r>
      <w:r>
        <w:rPr>
          <w:rFonts w:ascii="Arial" w:hAnsi="Arial"/>
          <w:b/>
          <w:spacing w:val="40"/>
        </w:rPr>
        <w:t> </w:t>
      </w:r>
      <w:r>
        <w:rPr/>
        <w:t>O prazo de execução deste projeto poderá ser alterado mediante protocolo de</w:t>
      </w:r>
      <w:r>
        <w:rPr>
          <w:spacing w:val="80"/>
        </w:rPr>
        <w:t> </w:t>
      </w:r>
      <w:r>
        <w:rPr/>
        <w:t>solicitação de alterações de projeto no Sistema Everest com justificativa dos </w:t>
      </w:r>
      <w:r>
        <w:rPr>
          <w:rFonts w:ascii="Arial" w:hAnsi="Arial"/>
          <w:b/>
        </w:rPr>
        <w:t>OUTORGADOS, </w:t>
      </w:r>
      <w:r>
        <w:rPr/>
        <w:t>desde que o novo prazo</w:t>
      </w:r>
      <w:r>
        <w:rPr>
          <w:spacing w:val="19"/>
        </w:rPr>
        <w:t> </w:t>
      </w:r>
      <w:r>
        <w:rPr/>
        <w:t>não</w:t>
      </w:r>
      <w:r>
        <w:rPr>
          <w:spacing w:val="19"/>
        </w:rPr>
        <w:t> </w:t>
      </w:r>
      <w:r>
        <w:rPr/>
        <w:t>ultrapasse</w:t>
      </w:r>
      <w:r>
        <w:rPr>
          <w:spacing w:val="19"/>
        </w:rPr>
        <w:t> </w:t>
      </w:r>
      <w:r>
        <w:rPr/>
        <w:t>a</w:t>
      </w:r>
      <w:r>
        <w:rPr>
          <w:spacing w:val="19"/>
        </w:rPr>
        <w:t> </w:t>
      </w:r>
      <w:r>
        <w:rPr/>
        <w:t>vigência</w:t>
      </w:r>
      <w:r>
        <w:rPr>
          <w:spacing w:val="19"/>
        </w:rPr>
        <w:t> </w:t>
      </w:r>
      <w:r>
        <w:rPr/>
        <w:t>deste </w:t>
      </w:r>
      <w:r>
        <w:rPr>
          <w:rFonts w:ascii="Arial" w:hAnsi="Arial"/>
          <w:b/>
        </w:rPr>
        <w:t>TEI</w:t>
      </w:r>
      <w:r>
        <w:rPr/>
        <w:t>,</w:t>
      </w:r>
      <w:r>
        <w:rPr>
          <w:spacing w:val="21"/>
        </w:rPr>
        <w:t> </w:t>
      </w:r>
      <w:r>
        <w:rPr/>
        <w:t>e</w:t>
      </w:r>
      <w:r>
        <w:rPr>
          <w:spacing w:val="21"/>
        </w:rPr>
        <w:t> </w:t>
      </w:r>
      <w:r>
        <w:rPr/>
        <w:t>após</w:t>
      </w:r>
      <w:r>
        <w:rPr>
          <w:spacing w:val="21"/>
        </w:rPr>
        <w:t> </w:t>
      </w:r>
      <w:r>
        <w:rPr/>
        <w:t>autorização</w:t>
      </w:r>
      <w:r>
        <w:rPr>
          <w:spacing w:val="21"/>
        </w:rPr>
        <w:t> </w:t>
      </w:r>
      <w:r>
        <w:rPr/>
        <w:t>da</w:t>
      </w:r>
      <w:r>
        <w:rPr>
          <w:spacing w:val="31"/>
        </w:rPr>
        <w:t> </w:t>
      </w:r>
      <w:r>
        <w:rPr>
          <w:rFonts w:ascii="Arial" w:hAnsi="Arial"/>
          <w:b/>
        </w:rPr>
        <w:t>FAPEMIG,</w:t>
      </w:r>
      <w:r>
        <w:rPr>
          <w:rFonts w:ascii="Arial" w:hAnsi="Arial"/>
          <w:b/>
          <w:spacing w:val="19"/>
        </w:rPr>
        <w:t> </w:t>
      </w:r>
      <w:r>
        <w:rPr/>
        <w:t>devendo</w:t>
      </w:r>
      <w:r>
        <w:rPr>
          <w:spacing w:val="21"/>
        </w:rPr>
        <w:t> </w:t>
      </w:r>
      <w:r>
        <w:rPr/>
        <w:t>ser</w:t>
      </w:r>
      <w:r>
        <w:rPr>
          <w:spacing w:val="21"/>
        </w:rPr>
        <w:t> </w:t>
      </w:r>
      <w:r>
        <w:rPr/>
        <w:t>realizada</w:t>
      </w:r>
      <w:r>
        <w:rPr>
          <w:spacing w:val="21"/>
        </w:rPr>
        <w:t> </w:t>
      </w:r>
      <w:r>
        <w:rPr/>
        <w:t>a</w:t>
      </w:r>
      <w:r>
        <w:rPr>
          <w:spacing w:val="21"/>
        </w:rPr>
        <w:t> </w:t>
      </w:r>
      <w:r>
        <w:rPr/>
        <w:t>adequação do plano de trabalho.</w:t>
      </w:r>
    </w:p>
    <w:p>
      <w:pPr>
        <w:pStyle w:val="BodyText"/>
        <w:spacing w:line="256" w:lineRule="auto" w:before="17"/>
        <w:ind w:left="218" w:right="106"/>
        <w:jc w:val="both"/>
      </w:pPr>
      <w:r>
        <w:rPr>
          <w:rFonts w:ascii="Arial" w:hAnsi="Arial"/>
          <w:b/>
        </w:rPr>
        <w:t>PARÁGRAFO TERCEIRO</w:t>
      </w:r>
      <w:r>
        <w:rPr/>
        <w:t>: Os pedidos de alteração do prazo de execução ou de vigência deverão ser</w:t>
      </w:r>
      <w:r>
        <w:rPr>
          <w:spacing w:val="80"/>
        </w:rPr>
        <w:t> </w:t>
      </w:r>
      <w:r>
        <w:rPr/>
        <w:t>apresentados com antecedência mínima de 60 (sessenta) dias antes da data do seu encerramento.</w:t>
      </w:r>
    </w:p>
    <w:p>
      <w:pPr>
        <w:pStyle w:val="BodyText"/>
        <w:spacing w:line="256" w:lineRule="auto" w:before="19"/>
        <w:ind w:left="218" w:right="114"/>
        <w:jc w:val="both"/>
      </w:pPr>
      <w:r>
        <w:rPr>
          <w:rFonts w:ascii="Arial" w:hAnsi="Arial"/>
          <w:b/>
        </w:rPr>
        <w:t>PARÁGRAFO QUARTO: </w:t>
      </w:r>
      <w:r>
        <w:rPr/>
        <w:t>A prorrogação do prazo de vigência do</w:t>
      </w:r>
      <w:r>
        <w:rPr>
          <w:spacing w:val="40"/>
        </w:rPr>
        <w:t> </w:t>
      </w:r>
      <w:r>
        <w:rPr>
          <w:rFonts w:ascii="Arial" w:hAnsi="Arial"/>
          <w:b/>
        </w:rPr>
        <w:t>TEI </w:t>
      </w:r>
      <w:r>
        <w:rPr/>
        <w:t>e do prazo de execução do presente projeto não importará no aporte de novos recursos, além dos já previstos na Cláusula Segunda.</w:t>
      </w:r>
    </w:p>
    <w:p>
      <w:pPr>
        <w:pStyle w:val="BodyText"/>
        <w:spacing w:line="256" w:lineRule="auto" w:before="19"/>
        <w:ind w:left="218" w:right="104"/>
        <w:jc w:val="both"/>
      </w:pPr>
      <w:r>
        <w:rPr>
          <w:rFonts w:ascii="Arial" w:hAnsi="Arial"/>
          <w:b/>
        </w:rPr>
        <w:t>PARÁGRAFO QUINTO: </w:t>
      </w:r>
      <w:r>
        <w:rPr/>
        <w:t>Os prazos de vigência do </w:t>
      </w:r>
      <w:r>
        <w:rPr>
          <w:rFonts w:ascii="Arial" w:hAnsi="Arial"/>
          <w:b/>
        </w:rPr>
        <w:t>TEI </w:t>
      </w:r>
      <w:r>
        <w:rPr/>
        <w:t>e de execução do presente Projeto, no caso de atraso na liberação</w:t>
      </w:r>
      <w:r>
        <w:rPr>
          <w:spacing w:val="40"/>
        </w:rPr>
        <w:t> </w:t>
      </w:r>
      <w:r>
        <w:rPr/>
        <w:t>dos</w:t>
      </w:r>
      <w:r>
        <w:rPr>
          <w:spacing w:val="40"/>
        </w:rPr>
        <w:t> </w:t>
      </w:r>
      <w:r>
        <w:rPr/>
        <w:t>recursos</w:t>
      </w:r>
      <w:r>
        <w:rPr>
          <w:spacing w:val="40"/>
        </w:rPr>
        <w:t> </w:t>
      </w:r>
      <w:r>
        <w:rPr/>
        <w:t>ocasionado</w:t>
      </w:r>
      <w:r>
        <w:rPr>
          <w:spacing w:val="40"/>
        </w:rPr>
        <w:t> </w:t>
      </w:r>
      <w:r>
        <w:rPr/>
        <w:t>pela </w:t>
      </w:r>
      <w:r>
        <w:rPr>
          <w:rFonts w:ascii="Arial" w:hAnsi="Arial"/>
          <w:b/>
        </w:rPr>
        <w:t>FAPEMIG</w:t>
      </w:r>
      <w:r>
        <w:rPr/>
        <w:t>,</w:t>
      </w:r>
      <w:r>
        <w:rPr>
          <w:spacing w:val="40"/>
        </w:rPr>
        <w:t> </w:t>
      </w:r>
      <w:r>
        <w:rPr/>
        <w:t>serão</w:t>
      </w:r>
      <w:r>
        <w:rPr>
          <w:spacing w:val="40"/>
        </w:rPr>
        <w:t> </w:t>
      </w:r>
      <w:r>
        <w:rPr/>
        <w:t>prorrogados</w:t>
      </w:r>
      <w:r>
        <w:rPr>
          <w:spacing w:val="40"/>
        </w:rPr>
        <w:t> </w:t>
      </w:r>
      <w:r>
        <w:rPr/>
        <w:t>de</w:t>
      </w:r>
      <w:r>
        <w:rPr>
          <w:spacing w:val="40"/>
        </w:rPr>
        <w:t> </w:t>
      </w:r>
      <w:r>
        <w:rPr/>
        <w:t>ofício</w:t>
      </w:r>
      <w:r>
        <w:rPr>
          <w:spacing w:val="40"/>
        </w:rPr>
        <w:t> </w:t>
      </w:r>
      <w:r>
        <w:rPr/>
        <w:t>pela</w:t>
      </w:r>
      <w:r>
        <w:rPr>
          <w:spacing w:val="40"/>
        </w:rPr>
        <w:t> </w:t>
      </w:r>
      <w:r>
        <w:rPr>
          <w:rFonts w:ascii="Arial" w:hAnsi="Arial"/>
          <w:b/>
        </w:rPr>
        <w:t>FAPEMIG</w:t>
      </w:r>
      <w:r>
        <w:rPr/>
        <w:t>,</w:t>
      </w:r>
      <w:r>
        <w:rPr>
          <w:spacing w:val="40"/>
        </w:rPr>
        <w:t> </w:t>
      </w:r>
      <w:r>
        <w:rPr/>
        <w:t>limitado</w:t>
      </w:r>
      <w:r>
        <w:rPr>
          <w:spacing w:val="40"/>
        </w:rPr>
        <w:t> </w:t>
      </w:r>
      <w:r>
        <w:rPr/>
        <w:t>ao período verificado ou previsto para liberação, integral ou parcial, dos recursos, com a devida readequação da</w:t>
      </w:r>
      <w:r>
        <w:rPr>
          <w:spacing w:val="40"/>
        </w:rPr>
        <w:t> </w:t>
      </w:r>
      <w:r>
        <w:rPr/>
        <w:t>duração das etapas de execução.</w:t>
      </w:r>
    </w:p>
    <w:p>
      <w:pPr>
        <w:pStyle w:val="BodyText"/>
        <w:spacing w:before="43"/>
      </w:pPr>
    </w:p>
    <w:p>
      <w:pPr>
        <w:pStyle w:val="Heading3"/>
      </w:pPr>
      <w:r>
        <w:rPr/>
        <w:t>CLÁUSULA</w:t>
      </w:r>
      <w:r>
        <w:rPr>
          <w:spacing w:val="12"/>
        </w:rPr>
        <w:t> </w:t>
      </w:r>
      <w:r>
        <w:rPr/>
        <w:t>SEXTA–</w:t>
      </w:r>
      <w:r>
        <w:rPr>
          <w:spacing w:val="12"/>
        </w:rPr>
        <w:t> </w:t>
      </w:r>
      <w:r>
        <w:rPr/>
        <w:t>DAS</w:t>
      </w:r>
      <w:r>
        <w:rPr>
          <w:spacing w:val="13"/>
        </w:rPr>
        <w:t> </w:t>
      </w:r>
      <w:r>
        <w:rPr/>
        <w:t>OBRIGAÇÕES</w:t>
      </w:r>
      <w:r>
        <w:rPr>
          <w:spacing w:val="12"/>
        </w:rPr>
        <w:t> </w:t>
      </w:r>
      <w:r>
        <w:rPr/>
        <w:t>DOS</w:t>
      </w:r>
      <w:r>
        <w:rPr>
          <w:spacing w:val="13"/>
        </w:rPr>
        <w:t> </w:t>
      </w:r>
      <w:r>
        <w:rPr>
          <w:spacing w:val="-2"/>
        </w:rPr>
        <w:t>PARTÍCIPES</w:t>
      </w:r>
    </w:p>
    <w:p>
      <w:pPr>
        <w:pStyle w:val="BodyText"/>
        <w:spacing w:line="256" w:lineRule="auto"/>
        <w:ind w:left="218" w:right="108"/>
        <w:jc w:val="both"/>
      </w:pPr>
      <w:r>
        <w:rPr/>
        <w:t>São</w:t>
      </w:r>
      <w:r>
        <w:rPr>
          <w:spacing w:val="40"/>
        </w:rPr>
        <w:t> </w:t>
      </w:r>
      <w:r>
        <w:rPr/>
        <w:t>obrigações</w:t>
      </w:r>
      <w:r>
        <w:rPr>
          <w:spacing w:val="40"/>
        </w:rPr>
        <w:t> </w:t>
      </w:r>
      <w:r>
        <w:rPr/>
        <w:t>dos </w:t>
      </w:r>
      <w:r>
        <w:rPr>
          <w:rFonts w:ascii="Arial" w:hAnsi="Arial"/>
          <w:b/>
        </w:rPr>
        <w:t>PARTICÍPES </w:t>
      </w:r>
      <w:r>
        <w:rPr/>
        <w:t>o</w:t>
      </w:r>
      <w:r>
        <w:rPr>
          <w:spacing w:val="40"/>
        </w:rPr>
        <w:t> </w:t>
      </w:r>
      <w:r>
        <w:rPr/>
        <w:t>cumprimento</w:t>
      </w:r>
      <w:r>
        <w:rPr>
          <w:spacing w:val="40"/>
        </w:rPr>
        <w:t> </w:t>
      </w:r>
      <w:r>
        <w:rPr/>
        <w:t>de</w:t>
      </w:r>
      <w:r>
        <w:rPr>
          <w:spacing w:val="40"/>
        </w:rPr>
        <w:t> </w:t>
      </w:r>
      <w:r>
        <w:rPr/>
        <w:t>todas</w:t>
      </w:r>
      <w:r>
        <w:rPr>
          <w:spacing w:val="40"/>
        </w:rPr>
        <w:t> </w:t>
      </w:r>
      <w:r>
        <w:rPr/>
        <w:t>as</w:t>
      </w:r>
      <w:r>
        <w:rPr>
          <w:spacing w:val="40"/>
        </w:rPr>
        <w:t> </w:t>
      </w:r>
      <w:r>
        <w:rPr/>
        <w:t>Cláusulas</w:t>
      </w:r>
      <w:r>
        <w:rPr>
          <w:spacing w:val="40"/>
        </w:rPr>
        <w:t> </w:t>
      </w:r>
      <w:r>
        <w:rPr/>
        <w:t>presentes</w:t>
      </w:r>
      <w:r>
        <w:rPr>
          <w:spacing w:val="40"/>
        </w:rPr>
        <w:t> </w:t>
      </w:r>
      <w:r>
        <w:rPr/>
        <w:t>neste</w:t>
      </w:r>
      <w:r>
        <w:rPr>
          <w:spacing w:val="40"/>
        </w:rPr>
        <w:t> </w:t>
      </w:r>
      <w:r>
        <w:rPr>
          <w:rFonts w:ascii="Arial" w:hAnsi="Arial"/>
          <w:b/>
        </w:rPr>
        <w:t>TEI</w:t>
      </w:r>
      <w:r>
        <w:rPr/>
        <w:t>,</w:t>
      </w:r>
      <w:r>
        <w:rPr>
          <w:spacing w:val="40"/>
        </w:rPr>
        <w:t> </w:t>
      </w:r>
      <w:r>
        <w:rPr/>
        <w:t>bem</w:t>
      </w:r>
      <w:r>
        <w:rPr>
          <w:spacing w:val="40"/>
        </w:rPr>
        <w:t> </w:t>
      </w:r>
      <w:r>
        <w:rPr/>
        <w:t>como</w:t>
      </w:r>
      <w:r>
        <w:rPr>
          <w:spacing w:val="40"/>
        </w:rPr>
        <w:t> </w:t>
      </w:r>
      <w:r>
        <w:rPr/>
        <w:t>o </w:t>
      </w:r>
      <w:r>
        <w:rPr>
          <w:spacing w:val="-2"/>
        </w:rPr>
        <w:t>seguinte:</w:t>
      </w:r>
    </w:p>
    <w:p>
      <w:pPr>
        <w:pStyle w:val="BodyText"/>
        <w:spacing w:before="45"/>
      </w:pPr>
    </w:p>
    <w:p>
      <w:pPr>
        <w:pStyle w:val="Heading3"/>
        <w:numPr>
          <w:ilvl w:val="1"/>
          <w:numId w:val="42"/>
        </w:numPr>
        <w:tabs>
          <w:tab w:pos="331" w:val="left" w:leader="none"/>
        </w:tabs>
        <w:spacing w:line="240" w:lineRule="auto" w:before="0" w:after="0"/>
        <w:ind w:left="331" w:right="0" w:hanging="113"/>
        <w:jc w:val="left"/>
      </w:pPr>
      <w:r>
        <w:rPr/>
        <w:t>-</w:t>
      </w:r>
      <w:r>
        <w:rPr>
          <w:spacing w:val="5"/>
        </w:rPr>
        <w:t> </w:t>
      </w:r>
      <w:r>
        <w:rPr/>
        <w:t>DOS</w:t>
      </w:r>
      <w:r>
        <w:rPr>
          <w:spacing w:val="5"/>
        </w:rPr>
        <w:t> </w:t>
      </w:r>
      <w:r>
        <w:rPr>
          <w:spacing w:val="-2"/>
        </w:rPr>
        <w:t>PARTÍCIPES:</w:t>
      </w:r>
    </w:p>
    <w:p>
      <w:pPr>
        <w:pStyle w:val="ListParagraph"/>
        <w:numPr>
          <w:ilvl w:val="2"/>
          <w:numId w:val="42"/>
        </w:numPr>
        <w:tabs>
          <w:tab w:pos="769" w:val="left" w:leader="none"/>
          <w:tab w:pos="832" w:val="left" w:leader="none"/>
        </w:tabs>
        <w:spacing w:line="256" w:lineRule="auto" w:before="36" w:after="0"/>
        <w:ind w:left="832" w:right="112" w:hanging="307"/>
        <w:jc w:val="both"/>
        <w:rPr>
          <w:sz w:val="20"/>
        </w:rPr>
      </w:pPr>
      <w:r>
        <w:rPr>
          <w:sz w:val="20"/>
        </w:rPr>
        <w:t>Aceitar os termos e condições do presente TEI assinando-o eletronicamente por meio do Sistema Eletrônico</w:t>
      </w:r>
      <w:r>
        <w:rPr>
          <w:spacing w:val="40"/>
          <w:sz w:val="20"/>
        </w:rPr>
        <w:t> </w:t>
      </w:r>
      <w:r>
        <w:rPr>
          <w:sz w:val="20"/>
        </w:rPr>
        <w:t>de Informações - SEI, com senha individual e intransferível, da qual se responsabiliza pelo sigilo;</w:t>
      </w:r>
    </w:p>
    <w:p>
      <w:pPr>
        <w:pStyle w:val="ListParagraph"/>
        <w:numPr>
          <w:ilvl w:val="2"/>
          <w:numId w:val="42"/>
        </w:numPr>
        <w:tabs>
          <w:tab w:pos="769" w:val="left" w:leader="none"/>
        </w:tabs>
        <w:spacing w:line="240" w:lineRule="auto" w:before="19" w:after="0"/>
        <w:ind w:left="769" w:right="0" w:hanging="244"/>
        <w:jc w:val="both"/>
        <w:rPr>
          <w:sz w:val="20"/>
        </w:rPr>
      </w:pPr>
      <w:r>
        <w:rPr>
          <w:sz w:val="20"/>
        </w:rPr>
        <w:t>Ter</w:t>
      </w:r>
      <w:r>
        <w:rPr>
          <w:spacing w:val="6"/>
          <w:sz w:val="20"/>
        </w:rPr>
        <w:t> </w:t>
      </w:r>
      <w:r>
        <w:rPr>
          <w:sz w:val="20"/>
        </w:rPr>
        <w:t>conduta</w:t>
      </w:r>
      <w:r>
        <w:rPr>
          <w:spacing w:val="7"/>
          <w:sz w:val="20"/>
        </w:rPr>
        <w:t> </w:t>
      </w:r>
      <w:r>
        <w:rPr>
          <w:sz w:val="20"/>
        </w:rPr>
        <w:t>ética</w:t>
      </w:r>
      <w:r>
        <w:rPr>
          <w:spacing w:val="7"/>
          <w:sz w:val="20"/>
        </w:rPr>
        <w:t> </w:t>
      </w:r>
      <w:r>
        <w:rPr>
          <w:sz w:val="20"/>
        </w:rPr>
        <w:t>e</w:t>
      </w:r>
      <w:r>
        <w:rPr>
          <w:spacing w:val="6"/>
          <w:sz w:val="20"/>
        </w:rPr>
        <w:t> </w:t>
      </w:r>
      <w:r>
        <w:rPr>
          <w:sz w:val="20"/>
        </w:rPr>
        <w:t>íntegra,</w:t>
      </w:r>
      <w:r>
        <w:rPr>
          <w:spacing w:val="7"/>
          <w:sz w:val="20"/>
        </w:rPr>
        <w:t> </w:t>
      </w:r>
      <w:r>
        <w:rPr>
          <w:sz w:val="20"/>
        </w:rPr>
        <w:t>respeitada</w:t>
      </w:r>
      <w:r>
        <w:rPr>
          <w:spacing w:val="7"/>
          <w:sz w:val="20"/>
        </w:rPr>
        <w:t> </w:t>
      </w:r>
      <w:r>
        <w:rPr>
          <w:sz w:val="20"/>
        </w:rPr>
        <w:t>a</w:t>
      </w:r>
      <w:r>
        <w:rPr>
          <w:spacing w:val="6"/>
          <w:sz w:val="20"/>
        </w:rPr>
        <w:t> </w:t>
      </w:r>
      <w:r>
        <w:rPr>
          <w:sz w:val="20"/>
        </w:rPr>
        <w:t>Lei</w:t>
      </w:r>
      <w:r>
        <w:rPr>
          <w:spacing w:val="7"/>
          <w:sz w:val="20"/>
        </w:rPr>
        <w:t> </w:t>
      </w:r>
      <w:r>
        <w:rPr>
          <w:sz w:val="20"/>
        </w:rPr>
        <w:t>Federal</w:t>
      </w:r>
      <w:r>
        <w:rPr>
          <w:spacing w:val="7"/>
          <w:sz w:val="20"/>
        </w:rPr>
        <w:t> </w:t>
      </w:r>
      <w:r>
        <w:rPr>
          <w:sz w:val="20"/>
        </w:rPr>
        <w:t>de</w:t>
      </w:r>
      <w:r>
        <w:rPr>
          <w:spacing w:val="6"/>
          <w:sz w:val="20"/>
        </w:rPr>
        <w:t> </w:t>
      </w:r>
      <w:r>
        <w:rPr>
          <w:sz w:val="20"/>
        </w:rPr>
        <w:t>anticorrupção</w:t>
      </w:r>
      <w:r>
        <w:rPr>
          <w:spacing w:val="7"/>
          <w:sz w:val="20"/>
        </w:rPr>
        <w:t> </w:t>
      </w:r>
      <w:r>
        <w:rPr>
          <w:sz w:val="20"/>
        </w:rPr>
        <w:t>n.º</w:t>
      </w:r>
      <w:r>
        <w:rPr>
          <w:spacing w:val="7"/>
          <w:sz w:val="20"/>
        </w:rPr>
        <w:t> </w:t>
      </w:r>
      <w:r>
        <w:rPr>
          <w:sz w:val="20"/>
        </w:rPr>
        <w:t>12.846,</w:t>
      </w:r>
      <w:r>
        <w:rPr>
          <w:spacing w:val="6"/>
          <w:sz w:val="20"/>
        </w:rPr>
        <w:t> </w:t>
      </w:r>
      <w:r>
        <w:rPr>
          <w:sz w:val="20"/>
        </w:rPr>
        <w:t>de</w:t>
      </w:r>
      <w:r>
        <w:rPr>
          <w:spacing w:val="7"/>
          <w:sz w:val="20"/>
        </w:rPr>
        <w:t> </w:t>
      </w:r>
      <w:r>
        <w:rPr>
          <w:sz w:val="20"/>
        </w:rPr>
        <w:t>1º</w:t>
      </w:r>
      <w:r>
        <w:rPr>
          <w:spacing w:val="7"/>
          <w:sz w:val="20"/>
        </w:rPr>
        <w:t> </w:t>
      </w:r>
      <w:r>
        <w:rPr>
          <w:sz w:val="20"/>
        </w:rPr>
        <w:t>de</w:t>
      </w:r>
      <w:r>
        <w:rPr>
          <w:spacing w:val="7"/>
          <w:sz w:val="20"/>
        </w:rPr>
        <w:t> </w:t>
      </w:r>
      <w:r>
        <w:rPr>
          <w:sz w:val="20"/>
        </w:rPr>
        <w:t>agosto</w:t>
      </w:r>
      <w:r>
        <w:rPr>
          <w:spacing w:val="6"/>
          <w:sz w:val="20"/>
        </w:rPr>
        <w:t> </w:t>
      </w:r>
      <w:r>
        <w:rPr>
          <w:spacing w:val="-2"/>
          <w:sz w:val="20"/>
        </w:rPr>
        <w:t>2013;</w:t>
      </w:r>
    </w:p>
    <w:p>
      <w:pPr>
        <w:pStyle w:val="ListParagraph"/>
        <w:numPr>
          <w:ilvl w:val="2"/>
          <w:numId w:val="42"/>
        </w:numPr>
        <w:tabs>
          <w:tab w:pos="790" w:val="left" w:leader="none"/>
          <w:tab w:pos="832" w:val="left" w:leader="none"/>
        </w:tabs>
        <w:spacing w:line="256" w:lineRule="auto" w:before="36" w:after="0"/>
        <w:ind w:left="832" w:right="111" w:hanging="307"/>
        <w:jc w:val="both"/>
        <w:rPr>
          <w:sz w:val="20"/>
        </w:rPr>
      </w:pPr>
      <w:r>
        <w:rPr>
          <w:sz w:val="20"/>
        </w:rPr>
        <w:t>Submeter-se à fiscalização do Tribunal de Contas do Estado e pelos órgãos de controle competentes e garantindo acesso aos processos, documentos e às informações relacionadas à parceria, bem como aos locais de execução do respectivo objeto;</w:t>
      </w:r>
    </w:p>
    <w:p>
      <w:pPr>
        <w:pStyle w:val="ListParagraph"/>
        <w:numPr>
          <w:ilvl w:val="2"/>
          <w:numId w:val="42"/>
        </w:numPr>
        <w:tabs>
          <w:tab w:pos="810" w:val="left" w:leader="none"/>
          <w:tab w:pos="832" w:val="left" w:leader="none"/>
        </w:tabs>
        <w:spacing w:line="256" w:lineRule="auto" w:before="18" w:after="0"/>
        <w:ind w:left="832" w:right="118" w:hanging="307"/>
        <w:jc w:val="both"/>
        <w:rPr>
          <w:sz w:val="20"/>
        </w:rPr>
      </w:pPr>
      <w:r>
        <w:rPr>
          <w:sz w:val="20"/>
        </w:rPr>
        <w:t>Observar</w:t>
      </w:r>
      <w:r>
        <w:rPr>
          <w:spacing w:val="40"/>
          <w:sz w:val="20"/>
        </w:rPr>
        <w:t> </w:t>
      </w:r>
      <w:r>
        <w:rPr>
          <w:sz w:val="20"/>
        </w:rPr>
        <w:t>os</w:t>
      </w:r>
      <w:r>
        <w:rPr>
          <w:spacing w:val="40"/>
          <w:sz w:val="20"/>
        </w:rPr>
        <w:t> </w:t>
      </w:r>
      <w:r>
        <w:rPr>
          <w:sz w:val="20"/>
        </w:rPr>
        <w:t>procedimentos</w:t>
      </w:r>
      <w:r>
        <w:rPr>
          <w:spacing w:val="40"/>
          <w:sz w:val="20"/>
        </w:rPr>
        <w:t> </w:t>
      </w:r>
      <w:r>
        <w:rPr>
          <w:sz w:val="20"/>
        </w:rPr>
        <w:t>e</w:t>
      </w:r>
      <w:r>
        <w:rPr>
          <w:spacing w:val="40"/>
          <w:sz w:val="20"/>
        </w:rPr>
        <w:t> </w:t>
      </w:r>
      <w:r>
        <w:rPr>
          <w:sz w:val="20"/>
        </w:rPr>
        <w:t>regras</w:t>
      </w:r>
      <w:r>
        <w:rPr>
          <w:spacing w:val="40"/>
          <w:sz w:val="20"/>
        </w:rPr>
        <w:t> </w:t>
      </w:r>
      <w:r>
        <w:rPr>
          <w:sz w:val="20"/>
        </w:rPr>
        <w:t>dispostos</w:t>
      </w:r>
      <w:r>
        <w:rPr>
          <w:spacing w:val="40"/>
          <w:sz w:val="20"/>
        </w:rPr>
        <w:t> </w:t>
      </w:r>
      <w:r>
        <w:rPr>
          <w:sz w:val="20"/>
        </w:rPr>
        <w:t>no</w:t>
      </w:r>
      <w:r>
        <w:rPr>
          <w:spacing w:val="40"/>
          <w:sz w:val="20"/>
        </w:rPr>
        <w:t> </w:t>
      </w:r>
      <w:r>
        <w:rPr>
          <w:sz w:val="20"/>
        </w:rPr>
        <w:t>Manual</w:t>
      </w:r>
      <w:r>
        <w:rPr>
          <w:spacing w:val="40"/>
          <w:sz w:val="20"/>
        </w:rPr>
        <w:t> </w:t>
      </w:r>
      <w:r>
        <w:rPr>
          <w:sz w:val="20"/>
        </w:rPr>
        <w:t>da</w:t>
      </w:r>
      <w:r>
        <w:rPr>
          <w:spacing w:val="40"/>
          <w:sz w:val="20"/>
        </w:rPr>
        <w:t> </w:t>
      </w:r>
      <w:r>
        <w:rPr>
          <w:sz w:val="20"/>
        </w:rPr>
        <w:t>FAPEMIG,</w:t>
      </w:r>
      <w:r>
        <w:rPr>
          <w:spacing w:val="40"/>
          <w:sz w:val="20"/>
        </w:rPr>
        <w:t> </w:t>
      </w:r>
      <w:r>
        <w:rPr>
          <w:sz w:val="20"/>
        </w:rPr>
        <w:t>na</w:t>
      </w:r>
      <w:r>
        <w:rPr>
          <w:spacing w:val="40"/>
          <w:sz w:val="20"/>
        </w:rPr>
        <w:t> </w:t>
      </w:r>
      <w:r>
        <w:rPr>
          <w:sz w:val="20"/>
        </w:rPr>
        <w:t>Cartilha</w:t>
      </w:r>
      <w:r>
        <w:rPr>
          <w:spacing w:val="40"/>
          <w:sz w:val="20"/>
        </w:rPr>
        <w:t> </w:t>
      </w:r>
      <w:r>
        <w:rPr>
          <w:sz w:val="20"/>
        </w:rPr>
        <w:t>de</w:t>
      </w:r>
      <w:r>
        <w:rPr>
          <w:spacing w:val="40"/>
          <w:sz w:val="20"/>
        </w:rPr>
        <w:t> </w:t>
      </w:r>
      <w:r>
        <w:rPr>
          <w:sz w:val="20"/>
        </w:rPr>
        <w:t>Prestação</w:t>
      </w:r>
      <w:r>
        <w:rPr>
          <w:spacing w:val="40"/>
          <w:sz w:val="20"/>
        </w:rPr>
        <w:t> </w:t>
      </w:r>
      <w:r>
        <w:rPr>
          <w:sz w:val="20"/>
        </w:rPr>
        <w:t>de Contas, bem como na legislação aplicável ao presente Instrumento.</w:t>
      </w:r>
    </w:p>
    <w:p>
      <w:pPr>
        <w:pStyle w:val="BodyText"/>
        <w:spacing w:before="44"/>
      </w:pPr>
    </w:p>
    <w:p>
      <w:pPr>
        <w:pStyle w:val="Heading3"/>
        <w:numPr>
          <w:ilvl w:val="1"/>
          <w:numId w:val="42"/>
        </w:numPr>
        <w:tabs>
          <w:tab w:pos="387" w:val="left" w:leader="none"/>
        </w:tabs>
        <w:spacing w:line="240" w:lineRule="auto" w:before="0" w:after="0"/>
        <w:ind w:left="387" w:right="0" w:hanging="169"/>
        <w:jc w:val="left"/>
        <w:rPr>
          <w:rFonts w:ascii="Arial MT"/>
          <w:b w:val="0"/>
        </w:rPr>
      </w:pPr>
      <w:r>
        <w:rPr/>
        <w:t>-</w:t>
      </w:r>
      <w:r>
        <w:rPr>
          <w:spacing w:val="4"/>
        </w:rPr>
        <w:t> </w:t>
      </w:r>
      <w:r>
        <w:rPr/>
        <w:t>DA</w:t>
      </w:r>
      <w:r>
        <w:rPr>
          <w:spacing w:val="4"/>
        </w:rPr>
        <w:t> </w:t>
      </w:r>
      <w:r>
        <w:rPr>
          <w:spacing w:val="-2"/>
        </w:rPr>
        <w:t>FAPEMIG</w:t>
      </w:r>
      <w:r>
        <w:rPr>
          <w:rFonts w:ascii="Arial MT"/>
          <w:b w:val="0"/>
          <w:spacing w:val="-2"/>
        </w:rPr>
        <w:t>:</w:t>
      </w:r>
    </w:p>
    <w:p>
      <w:pPr>
        <w:pStyle w:val="ListParagraph"/>
        <w:numPr>
          <w:ilvl w:val="2"/>
          <w:numId w:val="42"/>
        </w:numPr>
        <w:tabs>
          <w:tab w:pos="780" w:val="left" w:leader="none"/>
          <w:tab w:pos="832" w:val="left" w:leader="none"/>
        </w:tabs>
        <w:spacing w:line="256" w:lineRule="auto" w:before="36" w:after="0"/>
        <w:ind w:left="832" w:right="112" w:hanging="307"/>
        <w:jc w:val="both"/>
        <w:rPr>
          <w:sz w:val="20"/>
        </w:rPr>
      </w:pPr>
      <w:r>
        <w:rPr>
          <w:sz w:val="20"/>
        </w:rPr>
        <w:t>Realizar</w:t>
      </w:r>
      <w:r>
        <w:rPr>
          <w:spacing w:val="28"/>
          <w:sz w:val="20"/>
        </w:rPr>
        <w:t> </w:t>
      </w:r>
      <w:r>
        <w:rPr>
          <w:sz w:val="20"/>
        </w:rPr>
        <w:t>o</w:t>
      </w:r>
      <w:r>
        <w:rPr>
          <w:spacing w:val="27"/>
          <w:sz w:val="20"/>
        </w:rPr>
        <w:t> </w:t>
      </w:r>
      <w:r>
        <w:rPr>
          <w:sz w:val="20"/>
        </w:rPr>
        <w:t>monitoramento</w:t>
      </w:r>
      <w:r>
        <w:rPr>
          <w:spacing w:val="27"/>
          <w:sz w:val="20"/>
        </w:rPr>
        <w:t> </w:t>
      </w:r>
      <w:r>
        <w:rPr>
          <w:sz w:val="20"/>
        </w:rPr>
        <w:t>e</w:t>
      </w:r>
      <w:r>
        <w:rPr>
          <w:spacing w:val="27"/>
          <w:sz w:val="20"/>
        </w:rPr>
        <w:t> </w:t>
      </w:r>
      <w:r>
        <w:rPr>
          <w:sz w:val="20"/>
        </w:rPr>
        <w:t>a</w:t>
      </w:r>
      <w:r>
        <w:rPr>
          <w:spacing w:val="27"/>
          <w:sz w:val="20"/>
        </w:rPr>
        <w:t> </w:t>
      </w:r>
      <w:r>
        <w:rPr>
          <w:sz w:val="20"/>
        </w:rPr>
        <w:t>avaliação</w:t>
      </w:r>
      <w:r>
        <w:rPr>
          <w:spacing w:val="28"/>
          <w:sz w:val="20"/>
        </w:rPr>
        <w:t> </w:t>
      </w:r>
      <w:r>
        <w:rPr>
          <w:sz w:val="20"/>
        </w:rPr>
        <w:t>do</w:t>
      </w:r>
      <w:r>
        <w:rPr>
          <w:spacing w:val="28"/>
          <w:sz w:val="20"/>
        </w:rPr>
        <w:t> </w:t>
      </w:r>
      <w:r>
        <w:rPr>
          <w:sz w:val="20"/>
        </w:rPr>
        <w:t>desenvolvimento</w:t>
      </w:r>
      <w:r>
        <w:rPr>
          <w:spacing w:val="28"/>
          <w:sz w:val="20"/>
        </w:rPr>
        <w:t> </w:t>
      </w:r>
      <w:r>
        <w:rPr>
          <w:sz w:val="20"/>
        </w:rPr>
        <w:t>do</w:t>
      </w:r>
      <w:r>
        <w:rPr>
          <w:spacing w:val="28"/>
          <w:sz w:val="20"/>
        </w:rPr>
        <w:t> </w:t>
      </w:r>
      <w:r>
        <w:rPr>
          <w:sz w:val="20"/>
        </w:rPr>
        <w:t>projeto,</w:t>
      </w:r>
      <w:r>
        <w:rPr>
          <w:spacing w:val="28"/>
          <w:sz w:val="20"/>
        </w:rPr>
        <w:t> </w:t>
      </w:r>
      <w:r>
        <w:rPr>
          <w:sz w:val="20"/>
        </w:rPr>
        <w:t>por</w:t>
      </w:r>
      <w:r>
        <w:rPr>
          <w:spacing w:val="28"/>
          <w:sz w:val="20"/>
        </w:rPr>
        <w:t> </w:t>
      </w:r>
      <w:r>
        <w:rPr>
          <w:sz w:val="20"/>
        </w:rPr>
        <w:t>meio</w:t>
      </w:r>
      <w:r>
        <w:rPr>
          <w:spacing w:val="28"/>
          <w:sz w:val="20"/>
        </w:rPr>
        <w:t> </w:t>
      </w:r>
      <w:r>
        <w:rPr>
          <w:sz w:val="20"/>
        </w:rPr>
        <w:t>da</w:t>
      </w:r>
      <w:r>
        <w:rPr>
          <w:spacing w:val="28"/>
          <w:sz w:val="20"/>
        </w:rPr>
        <w:t> </w:t>
      </w:r>
      <w:r>
        <w:rPr>
          <w:sz w:val="20"/>
        </w:rPr>
        <w:t>análise</w:t>
      </w:r>
      <w:r>
        <w:rPr>
          <w:spacing w:val="28"/>
          <w:sz w:val="20"/>
        </w:rPr>
        <w:t> </w:t>
      </w:r>
      <w:r>
        <w:rPr>
          <w:sz w:val="20"/>
        </w:rPr>
        <w:t>dos</w:t>
      </w:r>
      <w:r>
        <w:rPr>
          <w:spacing w:val="28"/>
          <w:sz w:val="20"/>
        </w:rPr>
        <w:t> </w:t>
      </w:r>
      <w:r>
        <w:rPr>
          <w:sz w:val="20"/>
        </w:rPr>
        <w:t>relatórios de monitoramento de metas, nos moldes do modelo padrão disponibilizados pela FAPEMIG, a ser apresentado pelos OUTORGADOS, conforme plano de trabalho;</w:t>
      </w:r>
    </w:p>
    <w:p>
      <w:pPr>
        <w:pStyle w:val="ListParagraph"/>
        <w:numPr>
          <w:ilvl w:val="2"/>
          <w:numId w:val="42"/>
        </w:numPr>
        <w:tabs>
          <w:tab w:pos="769" w:val="left" w:leader="none"/>
          <w:tab w:pos="832" w:val="left" w:leader="none"/>
        </w:tabs>
        <w:spacing w:line="256" w:lineRule="auto" w:before="19" w:after="0"/>
        <w:ind w:left="832" w:right="108" w:hanging="307"/>
        <w:jc w:val="both"/>
        <w:rPr>
          <w:sz w:val="20"/>
        </w:rPr>
      </w:pPr>
      <w:r>
        <w:rPr>
          <w:sz w:val="20"/>
        </w:rPr>
        <w:t>Realizar a análise da prestação de contas financeira, apresentada pela EXECUTORA, conforme a legislação aplicável, as diretrizes estabelecidas pelo Manual da FAPEMIG e a Cartilha de Prestação de Contas.</w:t>
      </w:r>
    </w:p>
    <w:p>
      <w:pPr>
        <w:pStyle w:val="BodyText"/>
        <w:spacing w:before="44"/>
      </w:pPr>
    </w:p>
    <w:p>
      <w:pPr>
        <w:pStyle w:val="Heading3"/>
      </w:pPr>
      <w:r>
        <w:rPr/>
        <w:t>II</w:t>
      </w:r>
      <w:r>
        <w:rPr>
          <w:spacing w:val="3"/>
        </w:rPr>
        <w:t> </w:t>
      </w:r>
      <w:r>
        <w:rPr/>
        <w:t>–</w:t>
      </w:r>
      <w:r>
        <w:rPr>
          <w:spacing w:val="4"/>
        </w:rPr>
        <w:t> </w:t>
      </w:r>
      <w:r>
        <w:rPr/>
        <w:t>DA</w:t>
      </w:r>
      <w:r>
        <w:rPr>
          <w:spacing w:val="4"/>
        </w:rPr>
        <w:t> </w:t>
      </w:r>
      <w:r>
        <w:rPr>
          <w:spacing w:val="-2"/>
        </w:rPr>
        <w:t>EXECUTORA</w:t>
      </w:r>
    </w:p>
    <w:p>
      <w:pPr>
        <w:pStyle w:val="ListParagraph"/>
        <w:numPr>
          <w:ilvl w:val="0"/>
          <w:numId w:val="43"/>
        </w:numPr>
        <w:tabs>
          <w:tab w:pos="820" w:val="left" w:leader="none"/>
          <w:tab w:pos="832" w:val="left" w:leader="none"/>
        </w:tabs>
        <w:spacing w:line="256" w:lineRule="auto" w:before="36" w:after="0"/>
        <w:ind w:left="832" w:right="105" w:hanging="307"/>
        <w:jc w:val="both"/>
        <w:rPr>
          <w:sz w:val="20"/>
        </w:rPr>
      </w:pPr>
      <w:r>
        <w:rPr>
          <w:sz w:val="20"/>
        </w:rPr>
        <w:t>Responsabilizar-se pela execução integral e regular do projeto, bem como pela correta aplicação dos</w:t>
      </w:r>
      <w:r>
        <w:rPr>
          <w:spacing w:val="80"/>
          <w:sz w:val="20"/>
        </w:rPr>
        <w:t> </w:t>
      </w:r>
      <w:r>
        <w:rPr>
          <w:sz w:val="20"/>
        </w:rPr>
        <w:t>recursos concedidos pela </w:t>
      </w:r>
      <w:r>
        <w:rPr>
          <w:rFonts w:ascii="Arial" w:hAnsi="Arial"/>
          <w:b/>
          <w:sz w:val="20"/>
        </w:rPr>
        <w:t>FAPEMIG </w:t>
      </w:r>
      <w:r>
        <w:rPr>
          <w:sz w:val="20"/>
        </w:rPr>
        <w:t>e da contrapartida, assegurando que sejam utilizados exclusivamente para</w:t>
      </w:r>
      <w:r>
        <w:rPr>
          <w:spacing w:val="40"/>
          <w:sz w:val="20"/>
        </w:rPr>
        <w:t> </w:t>
      </w:r>
      <w:r>
        <w:rPr>
          <w:sz w:val="20"/>
        </w:rPr>
        <w:t>os</w:t>
      </w:r>
      <w:r>
        <w:rPr>
          <w:spacing w:val="40"/>
          <w:sz w:val="20"/>
        </w:rPr>
        <w:t> </w:t>
      </w:r>
      <w:r>
        <w:rPr>
          <w:sz w:val="20"/>
        </w:rPr>
        <w:t>fins</w:t>
      </w:r>
      <w:r>
        <w:rPr>
          <w:spacing w:val="40"/>
          <w:sz w:val="20"/>
        </w:rPr>
        <w:t> </w:t>
      </w:r>
      <w:r>
        <w:rPr>
          <w:sz w:val="20"/>
        </w:rPr>
        <w:t>previstos,</w:t>
      </w:r>
      <w:r>
        <w:rPr>
          <w:spacing w:val="40"/>
          <w:sz w:val="20"/>
        </w:rPr>
        <w:t> </w:t>
      </w:r>
      <w:r>
        <w:rPr>
          <w:sz w:val="20"/>
        </w:rPr>
        <w:t>em</w:t>
      </w:r>
      <w:r>
        <w:rPr>
          <w:spacing w:val="40"/>
          <w:sz w:val="20"/>
        </w:rPr>
        <w:t> </w:t>
      </w:r>
      <w:r>
        <w:rPr>
          <w:sz w:val="20"/>
        </w:rPr>
        <w:t>estrita</w:t>
      </w:r>
      <w:r>
        <w:rPr>
          <w:spacing w:val="40"/>
          <w:sz w:val="20"/>
        </w:rPr>
        <w:t> </w:t>
      </w:r>
      <w:r>
        <w:rPr>
          <w:sz w:val="20"/>
        </w:rPr>
        <w:t>conformidade</w:t>
      </w:r>
      <w:r>
        <w:rPr>
          <w:spacing w:val="40"/>
          <w:sz w:val="20"/>
        </w:rPr>
        <w:t> </w:t>
      </w:r>
      <w:r>
        <w:rPr>
          <w:sz w:val="20"/>
        </w:rPr>
        <w:t>com</w:t>
      </w:r>
      <w:r>
        <w:rPr>
          <w:spacing w:val="40"/>
          <w:sz w:val="20"/>
        </w:rPr>
        <w:t> </w:t>
      </w:r>
      <w:r>
        <w:rPr>
          <w:sz w:val="20"/>
        </w:rPr>
        <w:t>as</w:t>
      </w:r>
      <w:r>
        <w:rPr>
          <w:spacing w:val="40"/>
          <w:sz w:val="20"/>
        </w:rPr>
        <w:t> </w:t>
      </w:r>
      <w:r>
        <w:rPr>
          <w:sz w:val="20"/>
        </w:rPr>
        <w:t>cláusulas</w:t>
      </w:r>
      <w:r>
        <w:rPr>
          <w:spacing w:val="40"/>
          <w:sz w:val="20"/>
        </w:rPr>
        <w:t> </w:t>
      </w:r>
      <w:r>
        <w:rPr>
          <w:sz w:val="20"/>
        </w:rPr>
        <w:t>deste</w:t>
      </w:r>
      <w:r>
        <w:rPr>
          <w:spacing w:val="40"/>
          <w:sz w:val="20"/>
        </w:rPr>
        <w:t> </w:t>
      </w:r>
      <w:r>
        <w:rPr>
          <w:sz w:val="20"/>
        </w:rPr>
        <w:t>TEI,</w:t>
      </w:r>
      <w:r>
        <w:rPr>
          <w:spacing w:val="40"/>
          <w:sz w:val="20"/>
        </w:rPr>
        <w:t> </w:t>
      </w:r>
      <w:r>
        <w:rPr>
          <w:sz w:val="20"/>
        </w:rPr>
        <w:t>o</w:t>
      </w:r>
      <w:r>
        <w:rPr>
          <w:spacing w:val="40"/>
          <w:sz w:val="20"/>
        </w:rPr>
        <w:t> </w:t>
      </w:r>
      <w:r>
        <w:rPr>
          <w:sz w:val="20"/>
        </w:rPr>
        <w:t>Manual</w:t>
      </w:r>
      <w:r>
        <w:rPr>
          <w:spacing w:val="40"/>
          <w:sz w:val="20"/>
        </w:rPr>
        <w:t> </w:t>
      </w:r>
      <w:r>
        <w:rPr>
          <w:sz w:val="20"/>
        </w:rPr>
        <w:t>da</w:t>
      </w:r>
      <w:r>
        <w:rPr>
          <w:spacing w:val="40"/>
          <w:sz w:val="20"/>
        </w:rPr>
        <w:t> </w:t>
      </w:r>
      <w:r>
        <w:rPr>
          <w:sz w:val="20"/>
        </w:rPr>
        <w:t>FAPEMIG</w:t>
      </w:r>
      <w:r>
        <w:rPr>
          <w:spacing w:val="40"/>
          <w:sz w:val="20"/>
        </w:rPr>
        <w:t> </w:t>
      </w:r>
      <w:r>
        <w:rPr>
          <w:sz w:val="20"/>
        </w:rPr>
        <w:t>e demais</w:t>
      </w:r>
      <w:r>
        <w:rPr>
          <w:spacing w:val="29"/>
          <w:sz w:val="20"/>
        </w:rPr>
        <w:t> </w:t>
      </w:r>
      <w:r>
        <w:rPr>
          <w:sz w:val="20"/>
        </w:rPr>
        <w:t>normas</w:t>
      </w:r>
      <w:r>
        <w:rPr>
          <w:spacing w:val="29"/>
          <w:sz w:val="20"/>
        </w:rPr>
        <w:t> </w:t>
      </w:r>
      <w:r>
        <w:rPr>
          <w:sz w:val="20"/>
        </w:rPr>
        <w:t>aplicáveis.</w:t>
      </w:r>
      <w:r>
        <w:rPr>
          <w:spacing w:val="29"/>
          <w:sz w:val="20"/>
        </w:rPr>
        <w:t> </w:t>
      </w:r>
      <w:r>
        <w:rPr>
          <w:sz w:val="20"/>
        </w:rPr>
        <w:t>É</w:t>
      </w:r>
      <w:r>
        <w:rPr>
          <w:spacing w:val="29"/>
          <w:sz w:val="20"/>
        </w:rPr>
        <w:t> </w:t>
      </w:r>
      <w:r>
        <w:rPr>
          <w:sz w:val="20"/>
        </w:rPr>
        <w:t>vedada</w:t>
      </w:r>
      <w:r>
        <w:rPr>
          <w:spacing w:val="29"/>
          <w:sz w:val="20"/>
        </w:rPr>
        <w:t> </w:t>
      </w:r>
      <w:r>
        <w:rPr>
          <w:sz w:val="20"/>
        </w:rPr>
        <w:t>a</w:t>
      </w:r>
      <w:r>
        <w:rPr>
          <w:spacing w:val="29"/>
          <w:sz w:val="20"/>
        </w:rPr>
        <w:t> </w:t>
      </w:r>
      <w:r>
        <w:rPr>
          <w:sz w:val="20"/>
        </w:rPr>
        <w:t>destinação,</w:t>
      </w:r>
      <w:r>
        <w:rPr>
          <w:spacing w:val="29"/>
          <w:sz w:val="20"/>
        </w:rPr>
        <w:t> </w:t>
      </w:r>
      <w:r>
        <w:rPr>
          <w:sz w:val="20"/>
        </w:rPr>
        <w:t>ainda</w:t>
      </w:r>
      <w:r>
        <w:rPr>
          <w:spacing w:val="29"/>
          <w:sz w:val="20"/>
        </w:rPr>
        <w:t> </w:t>
      </w:r>
      <w:r>
        <w:rPr>
          <w:sz w:val="20"/>
        </w:rPr>
        <w:t>que</w:t>
      </w:r>
      <w:r>
        <w:rPr>
          <w:spacing w:val="29"/>
          <w:sz w:val="20"/>
        </w:rPr>
        <w:t> </w:t>
      </w:r>
      <w:r>
        <w:rPr>
          <w:sz w:val="20"/>
        </w:rPr>
        <w:t>parcial,</w:t>
      </w:r>
      <w:r>
        <w:rPr>
          <w:spacing w:val="29"/>
          <w:sz w:val="20"/>
        </w:rPr>
        <w:t> </w:t>
      </w:r>
      <w:r>
        <w:rPr>
          <w:sz w:val="20"/>
        </w:rPr>
        <w:t>dos</w:t>
      </w:r>
      <w:r>
        <w:rPr>
          <w:spacing w:val="29"/>
          <w:sz w:val="20"/>
        </w:rPr>
        <w:t> </w:t>
      </w:r>
      <w:r>
        <w:rPr>
          <w:sz w:val="20"/>
        </w:rPr>
        <w:t>recursos</w:t>
      </w:r>
      <w:r>
        <w:rPr>
          <w:spacing w:val="29"/>
          <w:sz w:val="20"/>
        </w:rPr>
        <w:t> </w:t>
      </w:r>
      <w:r>
        <w:rPr>
          <w:sz w:val="20"/>
        </w:rPr>
        <w:t>a</w:t>
      </w:r>
      <w:r>
        <w:rPr>
          <w:spacing w:val="29"/>
          <w:sz w:val="20"/>
        </w:rPr>
        <w:t> </w:t>
      </w:r>
      <w:r>
        <w:rPr>
          <w:sz w:val="20"/>
        </w:rPr>
        <w:t>finalidades</w:t>
      </w:r>
      <w:r>
        <w:rPr>
          <w:spacing w:val="29"/>
          <w:sz w:val="20"/>
        </w:rPr>
        <w:t> </w:t>
      </w:r>
      <w:r>
        <w:rPr>
          <w:sz w:val="20"/>
        </w:rPr>
        <w:t>diversas, sob pena de obrigatoriedade de ressarcimento;</w:t>
      </w:r>
    </w:p>
    <w:p>
      <w:pPr>
        <w:pStyle w:val="ListParagraph"/>
        <w:numPr>
          <w:ilvl w:val="0"/>
          <w:numId w:val="43"/>
        </w:numPr>
        <w:tabs>
          <w:tab w:pos="769" w:val="left" w:leader="none"/>
          <w:tab w:pos="832" w:val="left" w:leader="none"/>
        </w:tabs>
        <w:spacing w:line="256" w:lineRule="auto" w:before="17" w:after="0"/>
        <w:ind w:left="832" w:right="109" w:hanging="307"/>
        <w:jc w:val="both"/>
        <w:rPr>
          <w:sz w:val="20"/>
        </w:rPr>
      </w:pPr>
      <w:r>
        <w:rPr>
          <w:sz w:val="20"/>
        </w:rPr>
        <w:t>Providenciar a obtenção das licenças, permissões e autorizações especiais necessárias para a execução do projeto, inclusive as de caráter ético ou legal, arcando com as consequências, responsabilidades legais e obrigações decorrentes de qualquer eventual problema ou irregularidade. A </w:t>
      </w:r>
      <w:r>
        <w:rPr>
          <w:rFonts w:ascii="Arial" w:hAnsi="Arial"/>
          <w:b/>
          <w:sz w:val="20"/>
        </w:rPr>
        <w:t>FAPEMIG </w:t>
      </w:r>
      <w:r>
        <w:rPr>
          <w:sz w:val="20"/>
        </w:rPr>
        <w:t>não poderá ser responsabilizada</w:t>
      </w:r>
      <w:r>
        <w:rPr>
          <w:spacing w:val="40"/>
          <w:sz w:val="20"/>
        </w:rPr>
        <w:t> </w:t>
      </w:r>
      <w:r>
        <w:rPr>
          <w:sz w:val="20"/>
        </w:rPr>
        <w:t>por</w:t>
      </w:r>
      <w:r>
        <w:rPr>
          <w:spacing w:val="40"/>
          <w:sz w:val="20"/>
        </w:rPr>
        <w:t> </w:t>
      </w:r>
      <w:r>
        <w:rPr>
          <w:sz w:val="20"/>
        </w:rPr>
        <w:t>quaisquer</w:t>
      </w:r>
      <w:r>
        <w:rPr>
          <w:spacing w:val="40"/>
          <w:sz w:val="20"/>
        </w:rPr>
        <w:t> </w:t>
      </w:r>
      <w:r>
        <w:rPr>
          <w:sz w:val="20"/>
        </w:rPr>
        <w:t>infrações</w:t>
      </w:r>
      <w:r>
        <w:rPr>
          <w:spacing w:val="40"/>
          <w:sz w:val="20"/>
        </w:rPr>
        <w:t> </w:t>
      </w:r>
      <w:r>
        <w:rPr>
          <w:sz w:val="20"/>
        </w:rPr>
        <w:t>legais</w:t>
      </w:r>
      <w:r>
        <w:rPr>
          <w:spacing w:val="40"/>
          <w:sz w:val="20"/>
        </w:rPr>
        <w:t> </w:t>
      </w:r>
      <w:r>
        <w:rPr>
          <w:sz w:val="20"/>
        </w:rPr>
        <w:t>ou</w:t>
      </w:r>
      <w:r>
        <w:rPr>
          <w:spacing w:val="40"/>
          <w:sz w:val="20"/>
        </w:rPr>
        <w:t> </w:t>
      </w:r>
      <w:r>
        <w:rPr>
          <w:sz w:val="20"/>
        </w:rPr>
        <w:t>éticas</w:t>
      </w:r>
      <w:r>
        <w:rPr>
          <w:spacing w:val="40"/>
          <w:sz w:val="20"/>
        </w:rPr>
        <w:t> </w:t>
      </w:r>
      <w:r>
        <w:rPr>
          <w:sz w:val="20"/>
        </w:rPr>
        <w:t>cometidas</w:t>
      </w:r>
      <w:r>
        <w:rPr>
          <w:spacing w:val="40"/>
          <w:sz w:val="20"/>
        </w:rPr>
        <w:t> </w:t>
      </w:r>
      <w:r>
        <w:rPr>
          <w:sz w:val="20"/>
        </w:rPr>
        <w:t>pelos </w:t>
      </w:r>
      <w:r>
        <w:rPr>
          <w:rFonts w:ascii="Arial" w:hAnsi="Arial"/>
          <w:b/>
          <w:sz w:val="20"/>
        </w:rPr>
        <w:t>OUTORGADOS</w:t>
      </w:r>
      <w:r>
        <w:rPr>
          <w:sz w:val="20"/>
        </w:rPr>
        <w:t>,</w:t>
      </w:r>
      <w:r>
        <w:rPr>
          <w:spacing w:val="40"/>
          <w:sz w:val="20"/>
        </w:rPr>
        <w:t> </w:t>
      </w:r>
      <w:r>
        <w:rPr>
          <w:sz w:val="20"/>
        </w:rPr>
        <w:t>os</w:t>
      </w:r>
      <w:r>
        <w:rPr>
          <w:spacing w:val="40"/>
          <w:sz w:val="20"/>
        </w:rPr>
        <w:t> </w:t>
      </w:r>
      <w:r>
        <w:rPr>
          <w:sz w:val="20"/>
        </w:rPr>
        <w:t>quais deverão</w:t>
      </w:r>
      <w:r>
        <w:rPr>
          <w:spacing w:val="17"/>
          <w:sz w:val="20"/>
        </w:rPr>
        <w:t> </w:t>
      </w:r>
      <w:r>
        <w:rPr>
          <w:sz w:val="20"/>
        </w:rPr>
        <w:t>ressarcir</w:t>
      </w:r>
      <w:r>
        <w:rPr>
          <w:spacing w:val="17"/>
          <w:sz w:val="20"/>
        </w:rPr>
        <w:t> </w:t>
      </w:r>
      <w:r>
        <w:rPr>
          <w:sz w:val="20"/>
        </w:rPr>
        <w:t>ou</w:t>
      </w:r>
      <w:r>
        <w:rPr>
          <w:spacing w:val="17"/>
          <w:sz w:val="20"/>
        </w:rPr>
        <w:t> </w:t>
      </w:r>
      <w:r>
        <w:rPr>
          <w:sz w:val="20"/>
        </w:rPr>
        <w:t>indenizar</w:t>
      </w:r>
      <w:r>
        <w:rPr>
          <w:spacing w:val="17"/>
          <w:sz w:val="20"/>
        </w:rPr>
        <w:t> </w:t>
      </w:r>
      <w:r>
        <w:rPr>
          <w:sz w:val="20"/>
        </w:rPr>
        <w:t>a</w:t>
      </w:r>
      <w:r>
        <w:rPr>
          <w:spacing w:val="11"/>
          <w:sz w:val="20"/>
        </w:rPr>
        <w:t> </w:t>
      </w:r>
      <w:r>
        <w:rPr>
          <w:rFonts w:ascii="Arial" w:hAnsi="Arial"/>
          <w:b/>
          <w:sz w:val="20"/>
        </w:rPr>
        <w:t>FAPEMIG</w:t>
      </w:r>
      <w:r>
        <w:rPr>
          <w:sz w:val="20"/>
        </w:rPr>
        <w:t>,</w:t>
      </w:r>
      <w:r>
        <w:rPr>
          <w:spacing w:val="17"/>
          <w:sz w:val="20"/>
        </w:rPr>
        <w:t> </w:t>
      </w:r>
      <w:r>
        <w:rPr>
          <w:sz w:val="20"/>
        </w:rPr>
        <w:t>independentemente</w:t>
      </w:r>
      <w:r>
        <w:rPr>
          <w:spacing w:val="17"/>
          <w:sz w:val="20"/>
        </w:rPr>
        <w:t> </w:t>
      </w:r>
      <w:r>
        <w:rPr>
          <w:sz w:val="20"/>
        </w:rPr>
        <w:t>de</w:t>
      </w:r>
      <w:r>
        <w:rPr>
          <w:spacing w:val="17"/>
          <w:sz w:val="20"/>
        </w:rPr>
        <w:t> </w:t>
      </w:r>
      <w:r>
        <w:rPr>
          <w:sz w:val="20"/>
        </w:rPr>
        <w:t>culpa,</w:t>
      </w:r>
      <w:r>
        <w:rPr>
          <w:spacing w:val="17"/>
          <w:sz w:val="20"/>
        </w:rPr>
        <w:t> </w:t>
      </w:r>
      <w:r>
        <w:rPr>
          <w:sz w:val="20"/>
        </w:rPr>
        <w:t>caso</w:t>
      </w:r>
      <w:r>
        <w:rPr>
          <w:spacing w:val="17"/>
          <w:sz w:val="20"/>
        </w:rPr>
        <w:t> </w:t>
      </w:r>
      <w:r>
        <w:rPr>
          <w:sz w:val="20"/>
        </w:rPr>
        <w:t>esta</w:t>
      </w:r>
      <w:r>
        <w:rPr>
          <w:spacing w:val="17"/>
          <w:sz w:val="20"/>
        </w:rPr>
        <w:t> </w:t>
      </w:r>
      <w:r>
        <w:rPr>
          <w:sz w:val="20"/>
        </w:rPr>
        <w:t>venha</w:t>
      </w:r>
      <w:r>
        <w:rPr>
          <w:spacing w:val="17"/>
          <w:sz w:val="20"/>
        </w:rPr>
        <w:t> </w:t>
      </w:r>
      <w:r>
        <w:rPr>
          <w:sz w:val="20"/>
        </w:rPr>
        <w:t>a</w:t>
      </w:r>
      <w:r>
        <w:rPr>
          <w:spacing w:val="17"/>
          <w:sz w:val="20"/>
        </w:rPr>
        <w:t> </w:t>
      </w:r>
      <w:r>
        <w:rPr>
          <w:sz w:val="20"/>
        </w:rPr>
        <w:t>ser</w:t>
      </w:r>
      <w:r>
        <w:rPr>
          <w:spacing w:val="17"/>
          <w:sz w:val="20"/>
        </w:rPr>
        <w:t> </w:t>
      </w:r>
      <w:r>
        <w:rPr>
          <w:sz w:val="20"/>
        </w:rPr>
        <w:t>compelida a arcar com qualquer valor em razão de danos direta ou indiretamente relacionados ao projeto.</w:t>
      </w:r>
    </w:p>
    <w:p>
      <w:pPr>
        <w:pStyle w:val="ListParagraph"/>
        <w:spacing w:after="0" w:line="256" w:lineRule="auto"/>
        <w:jc w:val="both"/>
        <w:rPr>
          <w:sz w:val="20"/>
        </w:rPr>
        <w:sectPr>
          <w:pgSz w:w="11900" w:h="16840"/>
          <w:pgMar w:header="0" w:footer="181" w:top="500" w:bottom="380" w:left="566" w:right="566"/>
        </w:sectPr>
      </w:pPr>
    </w:p>
    <w:p>
      <w:pPr>
        <w:pStyle w:val="ListParagraph"/>
        <w:numPr>
          <w:ilvl w:val="0"/>
          <w:numId w:val="43"/>
        </w:numPr>
        <w:tabs>
          <w:tab w:pos="779" w:val="left" w:leader="none"/>
          <w:tab w:pos="832" w:val="left" w:leader="none"/>
        </w:tabs>
        <w:spacing w:line="256" w:lineRule="auto" w:before="76" w:after="0"/>
        <w:ind w:left="832" w:right="113" w:hanging="307"/>
        <w:jc w:val="both"/>
        <w:rPr>
          <w:sz w:val="20"/>
        </w:rPr>
      </w:pPr>
      <w:r>
        <w:rPr>
          <w:sz w:val="20"/>
        </w:rPr>
        <w:t>Formalizar o contrato de prestação de serviços junto à instituição financeira e ativação da conta bancária específica para este </w:t>
      </w:r>
      <w:r>
        <w:rPr>
          <w:rFonts w:ascii="Arial" w:hAnsi="Arial"/>
          <w:b/>
          <w:sz w:val="20"/>
        </w:rPr>
        <w:t>TEI</w:t>
      </w:r>
      <w:r>
        <w:rPr>
          <w:sz w:val="20"/>
        </w:rPr>
        <w:t>, com vistas a possibilitar o recebimento dos recursos financeiros;</w:t>
      </w:r>
    </w:p>
    <w:p>
      <w:pPr>
        <w:pStyle w:val="ListParagraph"/>
        <w:numPr>
          <w:ilvl w:val="0"/>
          <w:numId w:val="43"/>
        </w:numPr>
        <w:tabs>
          <w:tab w:pos="769" w:val="left" w:leader="none"/>
          <w:tab w:pos="832" w:val="left" w:leader="none"/>
        </w:tabs>
        <w:spacing w:line="256" w:lineRule="auto" w:before="19" w:after="0"/>
        <w:ind w:left="832" w:right="104" w:hanging="307"/>
        <w:jc w:val="both"/>
        <w:rPr>
          <w:sz w:val="20"/>
        </w:rPr>
      </w:pPr>
      <w:r>
        <w:rPr>
          <w:sz w:val="20"/>
        </w:rPr>
        <w:t>Manter e movimentar, obrigatória e exclusivamente, os recursos financeiros de que trata a Cláusula Terceira</w:t>
      </w:r>
      <w:r>
        <w:rPr>
          <w:spacing w:val="40"/>
          <w:sz w:val="20"/>
        </w:rPr>
        <w:t> </w:t>
      </w:r>
      <w:r>
        <w:rPr>
          <w:sz w:val="20"/>
        </w:rPr>
        <w:t>na</w:t>
      </w:r>
      <w:r>
        <w:rPr>
          <w:spacing w:val="40"/>
          <w:sz w:val="20"/>
        </w:rPr>
        <w:t> </w:t>
      </w:r>
      <w:r>
        <w:rPr>
          <w:sz w:val="20"/>
        </w:rPr>
        <w:t>conta</w:t>
      </w:r>
      <w:r>
        <w:rPr>
          <w:spacing w:val="40"/>
          <w:sz w:val="20"/>
        </w:rPr>
        <w:t> </w:t>
      </w:r>
      <w:r>
        <w:rPr>
          <w:sz w:val="20"/>
        </w:rPr>
        <w:t>bancária</w:t>
      </w:r>
      <w:r>
        <w:rPr>
          <w:spacing w:val="40"/>
          <w:sz w:val="20"/>
        </w:rPr>
        <w:t> </w:t>
      </w:r>
      <w:r>
        <w:rPr>
          <w:sz w:val="20"/>
        </w:rPr>
        <w:t>específica</w:t>
      </w:r>
      <w:r>
        <w:rPr>
          <w:spacing w:val="40"/>
          <w:sz w:val="20"/>
        </w:rPr>
        <w:t> </w:t>
      </w:r>
      <w:r>
        <w:rPr>
          <w:sz w:val="20"/>
        </w:rPr>
        <w:t>deste </w:t>
      </w:r>
      <w:r>
        <w:rPr>
          <w:rFonts w:ascii="Arial" w:hAnsi="Arial"/>
          <w:b/>
          <w:sz w:val="20"/>
        </w:rPr>
        <w:t>TEI</w:t>
      </w:r>
      <w:r>
        <w:rPr>
          <w:sz w:val="20"/>
        </w:rPr>
        <w:t>,</w:t>
      </w:r>
      <w:r>
        <w:rPr>
          <w:spacing w:val="40"/>
          <w:sz w:val="20"/>
        </w:rPr>
        <w:t> </w:t>
      </w:r>
      <w:r>
        <w:rPr>
          <w:sz w:val="20"/>
        </w:rPr>
        <w:t>cuja</w:t>
      </w:r>
      <w:r>
        <w:rPr>
          <w:spacing w:val="40"/>
          <w:sz w:val="20"/>
        </w:rPr>
        <w:t> </w:t>
      </w:r>
      <w:r>
        <w:rPr>
          <w:sz w:val="20"/>
        </w:rPr>
        <w:t>abertura</w:t>
      </w:r>
      <w:r>
        <w:rPr>
          <w:spacing w:val="40"/>
          <w:sz w:val="20"/>
        </w:rPr>
        <w:t> </w:t>
      </w:r>
      <w:r>
        <w:rPr>
          <w:sz w:val="20"/>
        </w:rPr>
        <w:t>deve</w:t>
      </w:r>
      <w:r>
        <w:rPr>
          <w:spacing w:val="40"/>
          <w:sz w:val="20"/>
        </w:rPr>
        <w:t> </w:t>
      </w:r>
      <w:r>
        <w:rPr>
          <w:sz w:val="20"/>
        </w:rPr>
        <w:t>se</w:t>
      </w:r>
      <w:r>
        <w:rPr>
          <w:spacing w:val="40"/>
          <w:sz w:val="20"/>
        </w:rPr>
        <w:t> </w:t>
      </w:r>
      <w:r>
        <w:rPr>
          <w:sz w:val="20"/>
        </w:rPr>
        <w:t>dar</w:t>
      </w:r>
      <w:r>
        <w:rPr>
          <w:spacing w:val="40"/>
          <w:sz w:val="20"/>
        </w:rPr>
        <w:t> </w:t>
      </w:r>
      <w:r>
        <w:rPr>
          <w:sz w:val="20"/>
        </w:rPr>
        <w:t>em</w:t>
      </w:r>
      <w:r>
        <w:rPr>
          <w:spacing w:val="40"/>
          <w:sz w:val="20"/>
        </w:rPr>
        <w:t> </w:t>
      </w:r>
      <w:r>
        <w:rPr>
          <w:sz w:val="20"/>
        </w:rPr>
        <w:t>instituição</w:t>
      </w:r>
      <w:r>
        <w:rPr>
          <w:spacing w:val="40"/>
          <w:sz w:val="20"/>
        </w:rPr>
        <w:t> </w:t>
      </w:r>
      <w:r>
        <w:rPr>
          <w:sz w:val="20"/>
        </w:rPr>
        <w:t>financeira</w:t>
      </w:r>
      <w:r>
        <w:rPr>
          <w:spacing w:val="40"/>
          <w:sz w:val="20"/>
        </w:rPr>
        <w:t> </w:t>
      </w:r>
      <w:r>
        <w:rPr>
          <w:sz w:val="20"/>
        </w:rPr>
        <w:t>oficial,</w:t>
      </w:r>
      <w:r>
        <w:rPr>
          <w:spacing w:val="40"/>
          <w:sz w:val="20"/>
        </w:rPr>
        <w:t> </w:t>
      </w:r>
      <w:r>
        <w:rPr>
          <w:sz w:val="20"/>
        </w:rPr>
        <w:t>nos termos do art. 59, §§2º e 3º do Decreto Estadual nº 48.745, de 29 dezembro de 2023;</w:t>
      </w:r>
    </w:p>
    <w:p>
      <w:pPr>
        <w:pStyle w:val="ListParagraph"/>
        <w:numPr>
          <w:ilvl w:val="0"/>
          <w:numId w:val="43"/>
        </w:numPr>
        <w:tabs>
          <w:tab w:pos="810" w:val="left" w:leader="none"/>
          <w:tab w:pos="832" w:val="left" w:leader="none"/>
        </w:tabs>
        <w:spacing w:line="256" w:lineRule="auto" w:before="19" w:after="0"/>
        <w:ind w:left="832" w:right="105" w:hanging="307"/>
        <w:jc w:val="both"/>
        <w:rPr>
          <w:sz w:val="20"/>
        </w:rPr>
      </w:pPr>
      <w:r>
        <w:rPr>
          <w:sz w:val="20"/>
        </w:rPr>
        <w:t>Permitir</w:t>
      </w:r>
      <w:r>
        <w:rPr>
          <w:spacing w:val="40"/>
          <w:sz w:val="20"/>
        </w:rPr>
        <w:t> </w:t>
      </w:r>
      <w:r>
        <w:rPr>
          <w:sz w:val="20"/>
        </w:rPr>
        <w:t>à </w:t>
      </w:r>
      <w:r>
        <w:rPr>
          <w:rFonts w:ascii="Arial" w:hAnsi="Arial"/>
          <w:b/>
          <w:sz w:val="20"/>
        </w:rPr>
        <w:t>FAPEMIG</w:t>
      </w:r>
      <w:r>
        <w:rPr>
          <w:sz w:val="20"/>
        </w:rPr>
        <w:t>, bem como aos órgãos de controle interno e externo, o acesso à movimentação financeira da conta bancária específica vinculada ao presente </w:t>
      </w:r>
      <w:r>
        <w:rPr>
          <w:rFonts w:ascii="Arial" w:hAnsi="Arial"/>
          <w:b/>
          <w:sz w:val="20"/>
        </w:rPr>
        <w:t>TEI</w:t>
      </w:r>
      <w:r>
        <w:rPr>
          <w:sz w:val="20"/>
        </w:rPr>
        <w:t>, não estando sujeita ao sigilo bancário perante o Estado e respectivos órgãos de controle</w:t>
      </w:r>
    </w:p>
    <w:p>
      <w:pPr>
        <w:pStyle w:val="ListParagraph"/>
        <w:numPr>
          <w:ilvl w:val="0"/>
          <w:numId w:val="43"/>
        </w:numPr>
        <w:tabs>
          <w:tab w:pos="728" w:val="left" w:leader="none"/>
          <w:tab w:pos="832" w:val="left" w:leader="none"/>
        </w:tabs>
        <w:spacing w:line="256" w:lineRule="auto" w:before="18" w:after="0"/>
        <w:ind w:left="832" w:right="107" w:hanging="307"/>
        <w:jc w:val="both"/>
        <w:rPr>
          <w:sz w:val="20"/>
        </w:rPr>
      </w:pPr>
      <w:r>
        <w:rPr>
          <w:sz w:val="20"/>
        </w:rPr>
        <w:t>Arcar</w:t>
      </w:r>
      <w:r>
        <w:rPr>
          <w:spacing w:val="39"/>
          <w:sz w:val="20"/>
        </w:rPr>
        <w:t> </w:t>
      </w:r>
      <w:r>
        <w:rPr>
          <w:sz w:val="20"/>
        </w:rPr>
        <w:t>por</w:t>
      </w:r>
      <w:r>
        <w:rPr>
          <w:spacing w:val="39"/>
          <w:sz w:val="20"/>
        </w:rPr>
        <w:t> </w:t>
      </w:r>
      <w:r>
        <w:rPr>
          <w:sz w:val="20"/>
        </w:rPr>
        <w:t>quaisquer</w:t>
      </w:r>
      <w:r>
        <w:rPr>
          <w:spacing w:val="39"/>
          <w:sz w:val="20"/>
        </w:rPr>
        <w:t> </w:t>
      </w:r>
      <w:r>
        <w:rPr>
          <w:sz w:val="20"/>
        </w:rPr>
        <w:t>ônus</w:t>
      </w:r>
      <w:r>
        <w:rPr>
          <w:spacing w:val="39"/>
          <w:sz w:val="20"/>
        </w:rPr>
        <w:t> </w:t>
      </w:r>
      <w:r>
        <w:rPr>
          <w:sz w:val="20"/>
        </w:rPr>
        <w:t>advindos</w:t>
      </w:r>
      <w:r>
        <w:rPr>
          <w:spacing w:val="39"/>
          <w:sz w:val="20"/>
        </w:rPr>
        <w:t> </w:t>
      </w:r>
      <w:r>
        <w:rPr>
          <w:sz w:val="20"/>
        </w:rPr>
        <w:t>das</w:t>
      </w:r>
      <w:r>
        <w:rPr>
          <w:spacing w:val="39"/>
          <w:sz w:val="20"/>
        </w:rPr>
        <w:t> </w:t>
      </w:r>
      <w:r>
        <w:rPr>
          <w:sz w:val="20"/>
        </w:rPr>
        <w:t>relações</w:t>
      </w:r>
      <w:r>
        <w:rPr>
          <w:spacing w:val="39"/>
          <w:sz w:val="20"/>
        </w:rPr>
        <w:t> </w:t>
      </w:r>
      <w:r>
        <w:rPr>
          <w:sz w:val="20"/>
        </w:rPr>
        <w:t>diretas</w:t>
      </w:r>
      <w:r>
        <w:rPr>
          <w:spacing w:val="39"/>
          <w:sz w:val="20"/>
        </w:rPr>
        <w:t> </w:t>
      </w:r>
      <w:r>
        <w:rPr>
          <w:sz w:val="20"/>
        </w:rPr>
        <w:t>ou</w:t>
      </w:r>
      <w:r>
        <w:rPr>
          <w:spacing w:val="39"/>
          <w:sz w:val="20"/>
        </w:rPr>
        <w:t> </w:t>
      </w:r>
      <w:r>
        <w:rPr>
          <w:sz w:val="20"/>
        </w:rPr>
        <w:t>indiretas</w:t>
      </w:r>
      <w:r>
        <w:rPr>
          <w:spacing w:val="39"/>
          <w:sz w:val="20"/>
        </w:rPr>
        <w:t> </w:t>
      </w:r>
      <w:r>
        <w:rPr>
          <w:sz w:val="20"/>
        </w:rPr>
        <w:t>com</w:t>
      </w:r>
      <w:r>
        <w:rPr>
          <w:spacing w:val="39"/>
          <w:sz w:val="20"/>
        </w:rPr>
        <w:t> </w:t>
      </w:r>
      <w:r>
        <w:rPr>
          <w:sz w:val="20"/>
        </w:rPr>
        <w:t>terceiros</w:t>
      </w:r>
      <w:r>
        <w:rPr>
          <w:spacing w:val="39"/>
          <w:sz w:val="20"/>
        </w:rPr>
        <w:t> </w:t>
      </w:r>
      <w:r>
        <w:rPr>
          <w:sz w:val="20"/>
        </w:rPr>
        <w:t>estranhos</w:t>
      </w:r>
      <w:r>
        <w:rPr>
          <w:spacing w:val="39"/>
          <w:sz w:val="20"/>
        </w:rPr>
        <w:t> </w:t>
      </w:r>
      <w:r>
        <w:rPr>
          <w:sz w:val="20"/>
        </w:rPr>
        <w:t>ao</w:t>
      </w:r>
      <w:r>
        <w:rPr>
          <w:spacing w:val="39"/>
          <w:sz w:val="20"/>
        </w:rPr>
        <w:t> </w:t>
      </w:r>
      <w:r>
        <w:rPr>
          <w:sz w:val="20"/>
        </w:rPr>
        <w:t>presente </w:t>
      </w:r>
      <w:r>
        <w:rPr>
          <w:rFonts w:ascii="Arial" w:hAnsi="Arial"/>
          <w:b/>
          <w:sz w:val="20"/>
        </w:rPr>
        <w:t>TEI</w:t>
      </w:r>
      <w:r>
        <w:rPr>
          <w:sz w:val="20"/>
        </w:rPr>
        <w:t>,</w:t>
      </w:r>
      <w:r>
        <w:rPr>
          <w:spacing w:val="40"/>
          <w:sz w:val="20"/>
        </w:rPr>
        <w:t> </w:t>
      </w:r>
      <w:r>
        <w:rPr>
          <w:sz w:val="20"/>
        </w:rPr>
        <w:t>bem</w:t>
      </w:r>
      <w:r>
        <w:rPr>
          <w:spacing w:val="40"/>
          <w:sz w:val="20"/>
        </w:rPr>
        <w:t> </w:t>
      </w:r>
      <w:r>
        <w:rPr>
          <w:sz w:val="20"/>
        </w:rPr>
        <w:t>como</w:t>
      </w:r>
      <w:r>
        <w:rPr>
          <w:spacing w:val="40"/>
          <w:sz w:val="20"/>
        </w:rPr>
        <w:t> </w:t>
      </w:r>
      <w:r>
        <w:rPr>
          <w:sz w:val="20"/>
        </w:rPr>
        <w:t>acerca</w:t>
      </w:r>
      <w:r>
        <w:rPr>
          <w:spacing w:val="40"/>
          <w:sz w:val="20"/>
        </w:rPr>
        <w:t> </w:t>
      </w:r>
      <w:r>
        <w:rPr>
          <w:sz w:val="20"/>
        </w:rPr>
        <w:t>da</w:t>
      </w:r>
      <w:r>
        <w:rPr>
          <w:spacing w:val="40"/>
          <w:sz w:val="20"/>
        </w:rPr>
        <w:t> </w:t>
      </w:r>
      <w:r>
        <w:rPr>
          <w:sz w:val="20"/>
        </w:rPr>
        <w:t>relação</w:t>
      </w:r>
      <w:r>
        <w:rPr>
          <w:spacing w:val="40"/>
          <w:sz w:val="20"/>
        </w:rPr>
        <w:t> </w:t>
      </w:r>
      <w:r>
        <w:rPr>
          <w:sz w:val="20"/>
        </w:rPr>
        <w:t>com</w:t>
      </w:r>
      <w:r>
        <w:rPr>
          <w:spacing w:val="40"/>
          <w:sz w:val="20"/>
        </w:rPr>
        <w:t> </w:t>
      </w:r>
      <w:r>
        <w:rPr>
          <w:sz w:val="20"/>
        </w:rPr>
        <w:t>os</w:t>
      </w:r>
      <w:r>
        <w:rPr>
          <w:spacing w:val="40"/>
          <w:sz w:val="20"/>
        </w:rPr>
        <w:t> </w:t>
      </w:r>
      <w:r>
        <w:rPr>
          <w:sz w:val="20"/>
        </w:rPr>
        <w:t>bolsistas</w:t>
      </w:r>
      <w:r>
        <w:rPr>
          <w:spacing w:val="40"/>
          <w:sz w:val="20"/>
        </w:rPr>
        <w:t> </w:t>
      </w:r>
      <w:r>
        <w:rPr>
          <w:sz w:val="20"/>
        </w:rPr>
        <w:t>vinculados</w:t>
      </w:r>
      <w:r>
        <w:rPr>
          <w:spacing w:val="40"/>
          <w:sz w:val="20"/>
        </w:rPr>
        <w:t> </w:t>
      </w:r>
      <w:r>
        <w:rPr>
          <w:sz w:val="20"/>
        </w:rPr>
        <w:t>a</w:t>
      </w:r>
      <w:r>
        <w:rPr>
          <w:spacing w:val="40"/>
          <w:sz w:val="20"/>
        </w:rPr>
        <w:t> </w:t>
      </w:r>
      <w:r>
        <w:rPr>
          <w:sz w:val="20"/>
        </w:rPr>
        <w:t>instituição,</w:t>
      </w:r>
      <w:r>
        <w:rPr>
          <w:spacing w:val="40"/>
          <w:sz w:val="20"/>
        </w:rPr>
        <w:t> </w:t>
      </w:r>
      <w:r>
        <w:rPr>
          <w:sz w:val="20"/>
        </w:rPr>
        <w:t>que</w:t>
      </w:r>
      <w:r>
        <w:rPr>
          <w:spacing w:val="40"/>
          <w:sz w:val="20"/>
        </w:rPr>
        <w:t> </w:t>
      </w:r>
      <w:r>
        <w:rPr>
          <w:sz w:val="20"/>
        </w:rPr>
        <w:t>não</w:t>
      </w:r>
      <w:r>
        <w:rPr>
          <w:spacing w:val="40"/>
          <w:sz w:val="20"/>
        </w:rPr>
        <w:t> </w:t>
      </w:r>
      <w:r>
        <w:rPr>
          <w:sz w:val="20"/>
        </w:rPr>
        <w:t>implicará</w:t>
      </w:r>
      <w:r>
        <w:rPr>
          <w:spacing w:val="40"/>
          <w:sz w:val="20"/>
        </w:rPr>
        <w:t> </w:t>
      </w:r>
      <w:r>
        <w:rPr>
          <w:sz w:val="20"/>
        </w:rPr>
        <w:t>em constituição da relação laborativa, empregatícia ou de qualquer natureza;</w:t>
      </w:r>
    </w:p>
    <w:p>
      <w:pPr>
        <w:pStyle w:val="ListParagraph"/>
        <w:numPr>
          <w:ilvl w:val="0"/>
          <w:numId w:val="43"/>
        </w:numPr>
        <w:tabs>
          <w:tab w:pos="780" w:val="left" w:leader="none"/>
          <w:tab w:pos="832" w:val="left" w:leader="none"/>
        </w:tabs>
        <w:spacing w:line="256" w:lineRule="auto" w:before="18" w:after="0"/>
        <w:ind w:left="832" w:right="111" w:hanging="307"/>
        <w:jc w:val="both"/>
        <w:rPr>
          <w:sz w:val="20"/>
        </w:rPr>
      </w:pPr>
      <w:r>
        <w:rPr>
          <w:sz w:val="20"/>
        </w:rPr>
        <w:t>Adotar regulamento específico de aquisições e contratações de obras e serviços, nos termos do art. 84 do Decreto Estadual nº 47.442, de 2018, observados os demais dispositivos legais aplicáveis;</w:t>
      </w:r>
    </w:p>
    <w:p>
      <w:pPr>
        <w:pStyle w:val="ListParagraph"/>
        <w:numPr>
          <w:ilvl w:val="0"/>
          <w:numId w:val="43"/>
        </w:numPr>
        <w:tabs>
          <w:tab w:pos="769" w:val="left" w:leader="none"/>
        </w:tabs>
        <w:spacing w:line="240" w:lineRule="auto" w:before="19" w:after="0"/>
        <w:ind w:left="769" w:right="0" w:hanging="244"/>
        <w:jc w:val="both"/>
        <w:rPr>
          <w:sz w:val="20"/>
        </w:rPr>
      </w:pPr>
      <w:r>
        <w:rPr>
          <w:sz w:val="20"/>
        </w:rPr>
        <w:t>Utilizar</w:t>
      </w:r>
      <w:r>
        <w:rPr>
          <w:spacing w:val="8"/>
          <w:sz w:val="20"/>
        </w:rPr>
        <w:t> </w:t>
      </w:r>
      <w:r>
        <w:rPr>
          <w:sz w:val="20"/>
        </w:rPr>
        <w:t>recursos</w:t>
      </w:r>
      <w:r>
        <w:rPr>
          <w:spacing w:val="8"/>
          <w:sz w:val="20"/>
        </w:rPr>
        <w:t> </w:t>
      </w:r>
      <w:r>
        <w:rPr>
          <w:sz w:val="20"/>
        </w:rPr>
        <w:t>exclusivamente</w:t>
      </w:r>
      <w:r>
        <w:rPr>
          <w:spacing w:val="8"/>
          <w:sz w:val="20"/>
        </w:rPr>
        <w:t> </w:t>
      </w:r>
      <w:r>
        <w:rPr>
          <w:sz w:val="20"/>
        </w:rPr>
        <w:t>para</w:t>
      </w:r>
      <w:r>
        <w:rPr>
          <w:spacing w:val="9"/>
          <w:sz w:val="20"/>
        </w:rPr>
        <w:t> </w:t>
      </w:r>
      <w:r>
        <w:rPr>
          <w:sz w:val="20"/>
        </w:rPr>
        <w:t>o</w:t>
      </w:r>
      <w:r>
        <w:rPr>
          <w:spacing w:val="8"/>
          <w:sz w:val="20"/>
        </w:rPr>
        <w:t> </w:t>
      </w:r>
      <w:r>
        <w:rPr>
          <w:sz w:val="20"/>
        </w:rPr>
        <w:t>cumprimento</w:t>
      </w:r>
      <w:r>
        <w:rPr>
          <w:spacing w:val="8"/>
          <w:sz w:val="20"/>
        </w:rPr>
        <w:t> </w:t>
      </w:r>
      <w:r>
        <w:rPr>
          <w:sz w:val="20"/>
        </w:rPr>
        <w:t>da</w:t>
      </w:r>
      <w:r>
        <w:rPr>
          <w:spacing w:val="9"/>
          <w:sz w:val="20"/>
        </w:rPr>
        <w:t> </w:t>
      </w:r>
      <w:r>
        <w:rPr>
          <w:sz w:val="20"/>
        </w:rPr>
        <w:t>finalidade</w:t>
      </w:r>
      <w:r>
        <w:rPr>
          <w:spacing w:val="8"/>
          <w:sz w:val="20"/>
        </w:rPr>
        <w:t> </w:t>
      </w:r>
      <w:r>
        <w:rPr>
          <w:sz w:val="20"/>
        </w:rPr>
        <w:t>prevista</w:t>
      </w:r>
      <w:r>
        <w:rPr>
          <w:spacing w:val="8"/>
          <w:sz w:val="20"/>
        </w:rPr>
        <w:t> </w:t>
      </w:r>
      <w:r>
        <w:rPr>
          <w:sz w:val="20"/>
        </w:rPr>
        <w:t>no</w:t>
      </w:r>
      <w:r>
        <w:rPr>
          <w:spacing w:val="9"/>
          <w:sz w:val="20"/>
        </w:rPr>
        <w:t> </w:t>
      </w:r>
      <w:r>
        <w:rPr>
          <w:sz w:val="20"/>
        </w:rPr>
        <w:t>Plano</w:t>
      </w:r>
      <w:r>
        <w:rPr>
          <w:spacing w:val="8"/>
          <w:sz w:val="20"/>
        </w:rPr>
        <w:t> </w:t>
      </w:r>
      <w:r>
        <w:rPr>
          <w:sz w:val="20"/>
        </w:rPr>
        <w:t>de</w:t>
      </w:r>
      <w:r>
        <w:rPr>
          <w:spacing w:val="8"/>
          <w:sz w:val="20"/>
        </w:rPr>
        <w:t> </w:t>
      </w:r>
      <w:r>
        <w:rPr>
          <w:sz w:val="20"/>
        </w:rPr>
        <w:t>Trabalho</w:t>
      </w:r>
      <w:r>
        <w:rPr>
          <w:spacing w:val="9"/>
          <w:sz w:val="20"/>
        </w:rPr>
        <w:t> </w:t>
      </w:r>
      <w:r>
        <w:rPr>
          <w:sz w:val="20"/>
        </w:rPr>
        <w:t>do</w:t>
      </w:r>
      <w:r>
        <w:rPr>
          <w:spacing w:val="8"/>
          <w:sz w:val="20"/>
        </w:rPr>
        <w:t> </w:t>
      </w:r>
      <w:r>
        <w:rPr>
          <w:spacing w:val="-2"/>
          <w:sz w:val="20"/>
        </w:rPr>
        <w:t>Projeto;</w:t>
      </w:r>
    </w:p>
    <w:p>
      <w:pPr>
        <w:pStyle w:val="ListParagraph"/>
        <w:numPr>
          <w:ilvl w:val="0"/>
          <w:numId w:val="43"/>
        </w:numPr>
        <w:tabs>
          <w:tab w:pos="708" w:val="left" w:leader="none"/>
          <w:tab w:pos="832" w:val="left" w:leader="none"/>
        </w:tabs>
        <w:spacing w:line="256" w:lineRule="auto" w:before="36" w:after="0"/>
        <w:ind w:left="832" w:right="113" w:hanging="307"/>
        <w:jc w:val="left"/>
        <w:rPr>
          <w:sz w:val="20"/>
        </w:rPr>
      </w:pPr>
      <w:r>
        <w:rPr>
          <w:sz w:val="20"/>
        </w:rPr>
        <w:t>Assegurar</w:t>
      </w:r>
      <w:r>
        <w:rPr>
          <w:spacing w:val="34"/>
          <w:sz w:val="20"/>
        </w:rPr>
        <w:t> </w:t>
      </w:r>
      <w:r>
        <w:rPr>
          <w:sz w:val="20"/>
        </w:rPr>
        <w:t>à </w:t>
      </w:r>
      <w:r>
        <w:rPr>
          <w:rFonts w:ascii="Arial" w:hAnsi="Arial"/>
          <w:b/>
          <w:sz w:val="20"/>
        </w:rPr>
        <w:t>FAPEMIG</w:t>
      </w:r>
      <w:r>
        <w:rPr>
          <w:rFonts w:ascii="Arial" w:hAnsi="Arial"/>
          <w:b/>
          <w:spacing w:val="28"/>
          <w:sz w:val="20"/>
        </w:rPr>
        <w:t> </w:t>
      </w:r>
      <w:r>
        <w:rPr>
          <w:sz w:val="20"/>
        </w:rPr>
        <w:t>a</w:t>
      </w:r>
      <w:r>
        <w:rPr>
          <w:spacing w:val="28"/>
          <w:sz w:val="20"/>
        </w:rPr>
        <w:t> </w:t>
      </w:r>
      <w:r>
        <w:rPr>
          <w:sz w:val="20"/>
        </w:rPr>
        <w:t>realização</w:t>
      </w:r>
      <w:r>
        <w:rPr>
          <w:spacing w:val="28"/>
          <w:sz w:val="20"/>
        </w:rPr>
        <w:t> </w:t>
      </w:r>
      <w:r>
        <w:rPr>
          <w:sz w:val="20"/>
        </w:rPr>
        <w:t>de</w:t>
      </w:r>
      <w:r>
        <w:rPr>
          <w:spacing w:val="28"/>
          <w:sz w:val="20"/>
        </w:rPr>
        <w:t> </w:t>
      </w:r>
      <w:r>
        <w:rPr>
          <w:sz w:val="20"/>
        </w:rPr>
        <w:t>visitas,</w:t>
      </w:r>
      <w:r>
        <w:rPr>
          <w:spacing w:val="28"/>
          <w:sz w:val="20"/>
        </w:rPr>
        <w:t> </w:t>
      </w:r>
      <w:r>
        <w:rPr>
          <w:sz w:val="20"/>
        </w:rPr>
        <w:t>para</w:t>
      </w:r>
      <w:r>
        <w:rPr>
          <w:spacing w:val="28"/>
          <w:sz w:val="20"/>
        </w:rPr>
        <w:t> </w:t>
      </w:r>
      <w:r>
        <w:rPr>
          <w:sz w:val="20"/>
        </w:rPr>
        <w:t>acompanhamento</w:t>
      </w:r>
      <w:r>
        <w:rPr>
          <w:spacing w:val="28"/>
          <w:sz w:val="20"/>
        </w:rPr>
        <w:t> </w:t>
      </w:r>
      <w:r>
        <w:rPr>
          <w:sz w:val="20"/>
        </w:rPr>
        <w:t>técnico</w:t>
      </w:r>
      <w:r>
        <w:rPr>
          <w:spacing w:val="28"/>
          <w:sz w:val="20"/>
        </w:rPr>
        <w:t> </w:t>
      </w:r>
      <w:r>
        <w:rPr>
          <w:sz w:val="20"/>
        </w:rPr>
        <w:t>ou</w:t>
      </w:r>
      <w:r>
        <w:rPr>
          <w:spacing w:val="28"/>
          <w:sz w:val="20"/>
        </w:rPr>
        <w:t> </w:t>
      </w:r>
      <w:r>
        <w:rPr>
          <w:sz w:val="20"/>
        </w:rPr>
        <w:t>fiscalização</w:t>
      </w:r>
      <w:r>
        <w:rPr>
          <w:spacing w:val="28"/>
          <w:sz w:val="20"/>
        </w:rPr>
        <w:t> </w:t>
      </w:r>
      <w:r>
        <w:rPr>
          <w:sz w:val="20"/>
        </w:rPr>
        <w:t>financeira,</w:t>
      </w:r>
      <w:r>
        <w:rPr>
          <w:spacing w:val="28"/>
          <w:sz w:val="20"/>
        </w:rPr>
        <w:t> </w:t>
      </w:r>
      <w:r>
        <w:rPr>
          <w:sz w:val="20"/>
        </w:rPr>
        <w:t>se </w:t>
      </w:r>
      <w:r>
        <w:rPr>
          <w:spacing w:val="-2"/>
          <w:sz w:val="20"/>
        </w:rPr>
        <w:t>necessário;</w:t>
      </w:r>
    </w:p>
    <w:p>
      <w:pPr>
        <w:pStyle w:val="ListParagraph"/>
        <w:numPr>
          <w:ilvl w:val="0"/>
          <w:numId w:val="43"/>
        </w:numPr>
        <w:tabs>
          <w:tab w:pos="717" w:val="left" w:leader="none"/>
          <w:tab w:pos="832" w:val="left" w:leader="none"/>
        </w:tabs>
        <w:spacing w:line="256" w:lineRule="auto" w:before="19" w:after="0"/>
        <w:ind w:left="832" w:right="114" w:hanging="307"/>
        <w:jc w:val="left"/>
        <w:rPr>
          <w:sz w:val="20"/>
        </w:rPr>
      </w:pPr>
      <w:r>
        <w:rPr>
          <w:sz w:val="20"/>
        </w:rPr>
        <w:t>Ter</w:t>
      </w:r>
      <w:r>
        <w:rPr>
          <w:spacing w:val="36"/>
          <w:sz w:val="20"/>
        </w:rPr>
        <w:t> </w:t>
      </w:r>
      <w:r>
        <w:rPr>
          <w:sz w:val="20"/>
        </w:rPr>
        <w:t>conhecimento</w:t>
      </w:r>
      <w:r>
        <w:rPr>
          <w:spacing w:val="36"/>
          <w:sz w:val="20"/>
        </w:rPr>
        <w:t> </w:t>
      </w:r>
      <w:r>
        <w:rPr>
          <w:sz w:val="20"/>
        </w:rPr>
        <w:t>da</w:t>
      </w:r>
      <w:r>
        <w:rPr>
          <w:spacing w:val="36"/>
          <w:sz w:val="20"/>
        </w:rPr>
        <w:t> </w:t>
      </w:r>
      <w:r>
        <w:rPr>
          <w:sz w:val="20"/>
        </w:rPr>
        <w:t>Política</w:t>
      </w:r>
      <w:r>
        <w:rPr>
          <w:spacing w:val="36"/>
          <w:sz w:val="20"/>
        </w:rPr>
        <w:t> </w:t>
      </w:r>
      <w:r>
        <w:rPr>
          <w:sz w:val="20"/>
        </w:rPr>
        <w:t>de</w:t>
      </w:r>
      <w:r>
        <w:rPr>
          <w:spacing w:val="36"/>
          <w:sz w:val="20"/>
        </w:rPr>
        <w:t> </w:t>
      </w:r>
      <w:r>
        <w:rPr>
          <w:sz w:val="20"/>
        </w:rPr>
        <w:t>Inovação</w:t>
      </w:r>
      <w:r>
        <w:rPr>
          <w:spacing w:val="36"/>
          <w:sz w:val="20"/>
        </w:rPr>
        <w:t> </w:t>
      </w:r>
      <w:r>
        <w:rPr>
          <w:sz w:val="20"/>
        </w:rPr>
        <w:t>da</w:t>
      </w:r>
      <w:r>
        <w:rPr>
          <w:spacing w:val="40"/>
          <w:sz w:val="20"/>
        </w:rPr>
        <w:t> </w:t>
      </w:r>
      <w:r>
        <w:rPr>
          <w:rFonts w:ascii="Arial" w:hAnsi="Arial"/>
          <w:b/>
          <w:sz w:val="20"/>
        </w:rPr>
        <w:t>PARCEIRA</w:t>
      </w:r>
      <w:r>
        <w:rPr>
          <w:sz w:val="20"/>
        </w:rPr>
        <w:t>,</w:t>
      </w:r>
      <w:r>
        <w:rPr>
          <w:spacing w:val="33"/>
          <w:sz w:val="20"/>
        </w:rPr>
        <w:t> </w:t>
      </w:r>
      <w:r>
        <w:rPr>
          <w:sz w:val="20"/>
        </w:rPr>
        <w:t>assegurando</w:t>
      </w:r>
      <w:r>
        <w:rPr>
          <w:spacing w:val="33"/>
          <w:sz w:val="20"/>
        </w:rPr>
        <w:t> </w:t>
      </w:r>
      <w:r>
        <w:rPr>
          <w:sz w:val="20"/>
        </w:rPr>
        <w:t>que</w:t>
      </w:r>
      <w:r>
        <w:rPr>
          <w:spacing w:val="33"/>
          <w:sz w:val="20"/>
        </w:rPr>
        <w:t> </w:t>
      </w:r>
      <w:r>
        <w:rPr>
          <w:sz w:val="20"/>
        </w:rPr>
        <w:t>a</w:t>
      </w:r>
      <w:r>
        <w:rPr>
          <w:spacing w:val="33"/>
          <w:sz w:val="20"/>
        </w:rPr>
        <w:t> </w:t>
      </w:r>
      <w:r>
        <w:rPr>
          <w:sz w:val="20"/>
        </w:rPr>
        <w:t>execução</w:t>
      </w:r>
      <w:r>
        <w:rPr>
          <w:spacing w:val="33"/>
          <w:sz w:val="20"/>
        </w:rPr>
        <w:t> </w:t>
      </w:r>
      <w:r>
        <w:rPr>
          <w:sz w:val="20"/>
        </w:rPr>
        <w:t>do</w:t>
      </w:r>
      <w:r>
        <w:rPr>
          <w:spacing w:val="33"/>
          <w:sz w:val="20"/>
        </w:rPr>
        <w:t> </w:t>
      </w:r>
      <w:r>
        <w:rPr>
          <w:sz w:val="20"/>
        </w:rPr>
        <w:t>projeto</w:t>
      </w:r>
      <w:r>
        <w:rPr>
          <w:spacing w:val="33"/>
          <w:sz w:val="20"/>
        </w:rPr>
        <w:t> </w:t>
      </w:r>
      <w:r>
        <w:rPr>
          <w:sz w:val="20"/>
        </w:rPr>
        <w:t>esteja alinhada às suas diretrizes e exigências internas;</w:t>
      </w:r>
    </w:p>
    <w:p>
      <w:pPr>
        <w:pStyle w:val="ListParagraph"/>
        <w:numPr>
          <w:ilvl w:val="0"/>
          <w:numId w:val="43"/>
        </w:numPr>
        <w:tabs>
          <w:tab w:pos="759" w:val="left" w:leader="none"/>
          <w:tab w:pos="832" w:val="left" w:leader="none"/>
        </w:tabs>
        <w:spacing w:line="256" w:lineRule="auto" w:before="19" w:after="0"/>
        <w:ind w:left="832" w:right="106" w:hanging="307"/>
        <w:jc w:val="left"/>
        <w:rPr>
          <w:sz w:val="20"/>
        </w:rPr>
      </w:pPr>
      <w:r>
        <w:rPr>
          <w:sz w:val="20"/>
        </w:rPr>
        <w:t>Explicitar o número do processo correspondente em toda correspondência enviada à</w:t>
      </w:r>
      <w:r>
        <w:rPr>
          <w:spacing w:val="40"/>
          <w:sz w:val="20"/>
        </w:rPr>
        <w:t> </w:t>
      </w:r>
      <w:r>
        <w:rPr>
          <w:rFonts w:ascii="Arial" w:hAnsi="Arial"/>
          <w:b/>
          <w:sz w:val="20"/>
        </w:rPr>
        <w:t>FAPEMIG </w:t>
      </w:r>
      <w:r>
        <w:rPr>
          <w:sz w:val="20"/>
        </w:rPr>
        <w:t>referente ao presente </w:t>
      </w:r>
      <w:r>
        <w:rPr>
          <w:rFonts w:ascii="Arial" w:hAnsi="Arial"/>
          <w:b/>
          <w:sz w:val="20"/>
        </w:rPr>
        <w:t>TEI</w:t>
      </w:r>
      <w:r>
        <w:rPr>
          <w:sz w:val="20"/>
        </w:rPr>
        <w:t>, via correio regular ou comunicação eletrônica;</w:t>
      </w:r>
    </w:p>
    <w:p>
      <w:pPr>
        <w:pStyle w:val="ListParagraph"/>
        <w:numPr>
          <w:ilvl w:val="0"/>
          <w:numId w:val="43"/>
        </w:numPr>
        <w:tabs>
          <w:tab w:pos="708" w:val="left" w:leader="none"/>
          <w:tab w:pos="832" w:val="left" w:leader="none"/>
        </w:tabs>
        <w:spacing w:line="256" w:lineRule="auto" w:before="19" w:after="0"/>
        <w:ind w:left="832" w:right="135" w:hanging="307"/>
        <w:jc w:val="left"/>
        <w:rPr>
          <w:sz w:val="20"/>
        </w:rPr>
      </w:pPr>
      <w:r>
        <w:rPr>
          <w:sz w:val="20"/>
        </w:rPr>
        <w:t>Cumprir,</w:t>
      </w:r>
      <w:r>
        <w:rPr>
          <w:spacing w:val="29"/>
          <w:sz w:val="20"/>
        </w:rPr>
        <w:t> </w:t>
      </w:r>
      <w:r>
        <w:rPr>
          <w:sz w:val="20"/>
        </w:rPr>
        <w:t>a</w:t>
      </w:r>
      <w:r>
        <w:rPr>
          <w:spacing w:val="29"/>
          <w:sz w:val="20"/>
        </w:rPr>
        <w:t> </w:t>
      </w:r>
      <w:r>
        <w:rPr>
          <w:sz w:val="20"/>
        </w:rPr>
        <w:t>todo</w:t>
      </w:r>
      <w:r>
        <w:rPr>
          <w:spacing w:val="29"/>
          <w:sz w:val="20"/>
        </w:rPr>
        <w:t> </w:t>
      </w:r>
      <w:r>
        <w:rPr>
          <w:sz w:val="20"/>
        </w:rPr>
        <w:t>tempo,</w:t>
      </w:r>
      <w:r>
        <w:rPr>
          <w:spacing w:val="29"/>
          <w:sz w:val="20"/>
        </w:rPr>
        <w:t> </w:t>
      </w:r>
      <w:r>
        <w:rPr>
          <w:sz w:val="20"/>
        </w:rPr>
        <w:t>todos</w:t>
      </w:r>
      <w:r>
        <w:rPr>
          <w:spacing w:val="29"/>
          <w:sz w:val="20"/>
        </w:rPr>
        <w:t> </w:t>
      </w:r>
      <w:r>
        <w:rPr>
          <w:sz w:val="20"/>
        </w:rPr>
        <w:t>os</w:t>
      </w:r>
      <w:r>
        <w:rPr>
          <w:spacing w:val="29"/>
          <w:sz w:val="20"/>
        </w:rPr>
        <w:t> </w:t>
      </w:r>
      <w:r>
        <w:rPr>
          <w:sz w:val="20"/>
        </w:rPr>
        <w:t>regulamentos</w:t>
      </w:r>
      <w:r>
        <w:rPr>
          <w:spacing w:val="29"/>
          <w:sz w:val="20"/>
        </w:rPr>
        <w:t> </w:t>
      </w:r>
      <w:r>
        <w:rPr>
          <w:sz w:val="20"/>
        </w:rPr>
        <w:t>e</w:t>
      </w:r>
      <w:r>
        <w:rPr>
          <w:spacing w:val="29"/>
          <w:sz w:val="20"/>
        </w:rPr>
        <w:t> </w:t>
      </w:r>
      <w:r>
        <w:rPr>
          <w:sz w:val="20"/>
        </w:rPr>
        <w:t>as</w:t>
      </w:r>
      <w:r>
        <w:rPr>
          <w:spacing w:val="29"/>
          <w:sz w:val="20"/>
        </w:rPr>
        <w:t> </w:t>
      </w:r>
      <w:r>
        <w:rPr>
          <w:sz w:val="20"/>
        </w:rPr>
        <w:t>Leis</w:t>
      </w:r>
      <w:r>
        <w:rPr>
          <w:spacing w:val="18"/>
          <w:sz w:val="20"/>
        </w:rPr>
        <w:t> </w:t>
      </w:r>
      <w:r>
        <w:rPr>
          <w:sz w:val="20"/>
        </w:rPr>
        <w:t>Antissuborno</w:t>
      </w:r>
      <w:r>
        <w:rPr>
          <w:spacing w:val="29"/>
          <w:sz w:val="20"/>
        </w:rPr>
        <w:t> </w:t>
      </w:r>
      <w:r>
        <w:rPr>
          <w:sz w:val="20"/>
        </w:rPr>
        <w:t>e</w:t>
      </w:r>
      <w:r>
        <w:rPr>
          <w:spacing w:val="18"/>
          <w:sz w:val="20"/>
        </w:rPr>
        <w:t> </w:t>
      </w:r>
      <w:r>
        <w:rPr>
          <w:sz w:val="20"/>
        </w:rPr>
        <w:t>Anticorrupção</w:t>
      </w:r>
      <w:r>
        <w:rPr>
          <w:spacing w:val="29"/>
          <w:sz w:val="20"/>
        </w:rPr>
        <w:t> </w:t>
      </w:r>
      <w:r>
        <w:rPr>
          <w:sz w:val="20"/>
        </w:rPr>
        <w:t>aplicáveis,</w:t>
      </w:r>
      <w:r>
        <w:rPr>
          <w:spacing w:val="29"/>
          <w:sz w:val="20"/>
        </w:rPr>
        <w:t> </w:t>
      </w:r>
      <w:r>
        <w:rPr>
          <w:sz w:val="20"/>
        </w:rPr>
        <w:t>incluindo as previsões da Lei Anticorrupção e Lei de Improbidade Administrativa;</w:t>
      </w:r>
    </w:p>
    <w:p>
      <w:pPr>
        <w:pStyle w:val="ListParagraph"/>
        <w:numPr>
          <w:ilvl w:val="0"/>
          <w:numId w:val="43"/>
        </w:numPr>
        <w:tabs>
          <w:tab w:pos="819" w:val="left" w:leader="none"/>
        </w:tabs>
        <w:spacing w:line="240" w:lineRule="auto" w:before="19" w:after="0"/>
        <w:ind w:left="819" w:right="0" w:hanging="294"/>
        <w:jc w:val="left"/>
        <w:rPr>
          <w:sz w:val="20"/>
        </w:rPr>
      </w:pPr>
      <w:r>
        <w:rPr>
          <w:sz w:val="20"/>
        </w:rPr>
        <w:t>Manter-se</w:t>
      </w:r>
      <w:r>
        <w:rPr>
          <w:spacing w:val="8"/>
          <w:sz w:val="20"/>
        </w:rPr>
        <w:t> </w:t>
      </w:r>
      <w:r>
        <w:rPr>
          <w:sz w:val="20"/>
        </w:rPr>
        <w:t>cadastrada</w:t>
      </w:r>
      <w:r>
        <w:rPr>
          <w:spacing w:val="8"/>
          <w:sz w:val="20"/>
        </w:rPr>
        <w:t> </w:t>
      </w:r>
      <w:r>
        <w:rPr>
          <w:sz w:val="20"/>
        </w:rPr>
        <w:t>junto</w:t>
      </w:r>
      <w:r>
        <w:rPr>
          <w:spacing w:val="8"/>
          <w:sz w:val="20"/>
        </w:rPr>
        <w:t> </w:t>
      </w:r>
      <w:r>
        <w:rPr>
          <w:sz w:val="20"/>
        </w:rPr>
        <w:t>à</w:t>
      </w:r>
      <w:r>
        <w:rPr>
          <w:spacing w:val="26"/>
          <w:sz w:val="20"/>
        </w:rPr>
        <w:t> </w:t>
      </w:r>
      <w:r>
        <w:rPr>
          <w:rFonts w:ascii="Arial" w:hAnsi="Arial"/>
          <w:b/>
          <w:sz w:val="20"/>
        </w:rPr>
        <w:t>FAPEMIG</w:t>
      </w:r>
      <w:r>
        <w:rPr>
          <w:rFonts w:ascii="Arial" w:hAnsi="Arial"/>
          <w:b/>
          <w:spacing w:val="7"/>
          <w:sz w:val="20"/>
        </w:rPr>
        <w:t> </w:t>
      </w:r>
      <w:r>
        <w:rPr>
          <w:sz w:val="20"/>
        </w:rPr>
        <w:t>durante</w:t>
      </w:r>
      <w:r>
        <w:rPr>
          <w:spacing w:val="8"/>
          <w:sz w:val="20"/>
        </w:rPr>
        <w:t> </w:t>
      </w:r>
      <w:r>
        <w:rPr>
          <w:sz w:val="20"/>
        </w:rPr>
        <w:t>o</w:t>
      </w:r>
      <w:r>
        <w:rPr>
          <w:spacing w:val="8"/>
          <w:sz w:val="20"/>
        </w:rPr>
        <w:t> </w:t>
      </w:r>
      <w:r>
        <w:rPr>
          <w:sz w:val="20"/>
        </w:rPr>
        <w:t>prazo</w:t>
      </w:r>
      <w:r>
        <w:rPr>
          <w:spacing w:val="8"/>
          <w:sz w:val="20"/>
        </w:rPr>
        <w:t> </w:t>
      </w:r>
      <w:r>
        <w:rPr>
          <w:sz w:val="20"/>
        </w:rPr>
        <w:t>de</w:t>
      </w:r>
      <w:r>
        <w:rPr>
          <w:spacing w:val="8"/>
          <w:sz w:val="20"/>
        </w:rPr>
        <w:t> </w:t>
      </w:r>
      <w:r>
        <w:rPr>
          <w:sz w:val="20"/>
        </w:rPr>
        <w:t>vigência</w:t>
      </w:r>
      <w:r>
        <w:rPr>
          <w:spacing w:val="8"/>
          <w:sz w:val="20"/>
        </w:rPr>
        <w:t> </w:t>
      </w:r>
      <w:r>
        <w:rPr>
          <w:sz w:val="20"/>
        </w:rPr>
        <w:t>deste</w:t>
      </w:r>
      <w:r>
        <w:rPr>
          <w:spacing w:val="8"/>
          <w:sz w:val="20"/>
        </w:rPr>
        <w:t> </w:t>
      </w:r>
      <w:r>
        <w:rPr>
          <w:spacing w:val="-4"/>
          <w:sz w:val="20"/>
        </w:rPr>
        <w:t>TEI;</w:t>
      </w:r>
    </w:p>
    <w:p>
      <w:pPr>
        <w:pStyle w:val="BodyText"/>
        <w:spacing w:line="256" w:lineRule="auto"/>
        <w:ind w:left="832" w:hanging="307"/>
      </w:pPr>
      <w:r>
        <w:rPr/>
        <w:t>n</w:t>
      </w:r>
      <w:r>
        <w:rPr>
          <w:spacing w:val="20"/>
        </w:rPr>
        <w:t> </w:t>
      </w:r>
      <w:r>
        <w:rPr/>
        <w:t>)</w:t>
      </w:r>
      <w:r>
        <w:rPr>
          <w:spacing w:val="12"/>
        </w:rPr>
        <w:t> </w:t>
      </w:r>
      <w:r>
        <w:rPr/>
        <w:t>Manter,</w:t>
      </w:r>
      <w:r>
        <w:rPr>
          <w:spacing w:val="80"/>
        </w:rPr>
        <w:t> </w:t>
      </w:r>
      <w:r>
        <w:rPr/>
        <w:t>durante</w:t>
      </w:r>
      <w:r>
        <w:rPr>
          <w:spacing w:val="80"/>
        </w:rPr>
        <w:t> </w:t>
      </w:r>
      <w:r>
        <w:rPr/>
        <w:t>toda</w:t>
      </w:r>
      <w:r>
        <w:rPr>
          <w:spacing w:val="80"/>
        </w:rPr>
        <w:t> </w:t>
      </w:r>
      <w:r>
        <w:rPr/>
        <w:t>a</w:t>
      </w:r>
      <w:r>
        <w:rPr>
          <w:spacing w:val="80"/>
        </w:rPr>
        <w:t> </w:t>
      </w:r>
      <w:r>
        <w:rPr/>
        <w:t>execução</w:t>
      </w:r>
      <w:r>
        <w:rPr>
          <w:spacing w:val="80"/>
        </w:rPr>
        <w:t> </w:t>
      </w:r>
      <w:r>
        <w:rPr/>
        <w:t>desta</w:t>
      </w:r>
      <w:r>
        <w:rPr>
          <w:spacing w:val="80"/>
        </w:rPr>
        <w:t> </w:t>
      </w:r>
      <w:r>
        <w:rPr/>
        <w:t>parceria,</w:t>
      </w:r>
      <w:r>
        <w:rPr>
          <w:spacing w:val="80"/>
        </w:rPr>
        <w:t> </w:t>
      </w:r>
      <w:r>
        <w:rPr/>
        <w:t>as</w:t>
      </w:r>
      <w:r>
        <w:rPr>
          <w:spacing w:val="80"/>
        </w:rPr>
        <w:t> </w:t>
      </w:r>
      <w:r>
        <w:rPr/>
        <w:t>condições</w:t>
      </w:r>
      <w:r>
        <w:rPr>
          <w:spacing w:val="80"/>
        </w:rPr>
        <w:t> </w:t>
      </w:r>
      <w:r>
        <w:rPr/>
        <w:t>de</w:t>
      </w:r>
      <w:r>
        <w:rPr>
          <w:spacing w:val="80"/>
        </w:rPr>
        <w:t> </w:t>
      </w:r>
      <w:r>
        <w:rPr/>
        <w:t>regularidade</w:t>
      </w:r>
      <w:r>
        <w:rPr>
          <w:spacing w:val="80"/>
        </w:rPr>
        <w:t> </w:t>
      </w:r>
      <w:r>
        <w:rPr/>
        <w:t>exigidas</w:t>
      </w:r>
      <w:r>
        <w:rPr>
          <w:spacing w:val="80"/>
        </w:rPr>
        <w:t> </w:t>
      </w:r>
      <w:r>
        <w:rPr/>
        <w:t>para</w:t>
      </w:r>
      <w:r>
        <w:rPr>
          <w:spacing w:val="80"/>
        </w:rPr>
        <w:t> </w:t>
      </w:r>
      <w:r>
        <w:rPr/>
        <w:t>sua celebração, nos termos da legislação estadual e regulamentos aplicáveis;</w:t>
      </w:r>
    </w:p>
    <w:p>
      <w:pPr>
        <w:pStyle w:val="ListParagraph"/>
        <w:numPr>
          <w:ilvl w:val="0"/>
          <w:numId w:val="44"/>
        </w:numPr>
        <w:tabs>
          <w:tab w:pos="769" w:val="left" w:leader="none"/>
        </w:tabs>
        <w:spacing w:line="240" w:lineRule="auto" w:before="19" w:after="0"/>
        <w:ind w:left="769" w:right="0" w:hanging="244"/>
        <w:jc w:val="left"/>
        <w:rPr>
          <w:sz w:val="20"/>
        </w:rPr>
      </w:pPr>
      <w:r>
        <w:rPr>
          <w:sz w:val="20"/>
        </w:rPr>
        <w:t>Mencionar,</w:t>
      </w:r>
      <w:r>
        <w:rPr>
          <w:spacing w:val="6"/>
          <w:sz w:val="20"/>
        </w:rPr>
        <w:t> </w:t>
      </w:r>
      <w:r>
        <w:rPr>
          <w:sz w:val="20"/>
        </w:rPr>
        <w:t>sempre</w:t>
      </w:r>
      <w:r>
        <w:rPr>
          <w:spacing w:val="7"/>
          <w:sz w:val="20"/>
        </w:rPr>
        <w:t> </w:t>
      </w:r>
      <w:r>
        <w:rPr>
          <w:sz w:val="20"/>
        </w:rPr>
        <w:t>que</w:t>
      </w:r>
      <w:r>
        <w:rPr>
          <w:spacing w:val="6"/>
          <w:sz w:val="20"/>
        </w:rPr>
        <w:t> </w:t>
      </w:r>
      <w:r>
        <w:rPr>
          <w:sz w:val="20"/>
        </w:rPr>
        <w:t>fizer</w:t>
      </w:r>
      <w:r>
        <w:rPr>
          <w:spacing w:val="7"/>
          <w:sz w:val="20"/>
        </w:rPr>
        <w:t> </w:t>
      </w:r>
      <w:r>
        <w:rPr>
          <w:sz w:val="20"/>
        </w:rPr>
        <w:t>a</w:t>
      </w:r>
      <w:r>
        <w:rPr>
          <w:spacing w:val="7"/>
          <w:sz w:val="20"/>
        </w:rPr>
        <w:t> </w:t>
      </w:r>
      <w:r>
        <w:rPr>
          <w:sz w:val="20"/>
        </w:rPr>
        <w:t>divulgação</w:t>
      </w:r>
      <w:r>
        <w:rPr>
          <w:spacing w:val="6"/>
          <w:sz w:val="20"/>
        </w:rPr>
        <w:t> </w:t>
      </w:r>
      <w:r>
        <w:rPr>
          <w:sz w:val="20"/>
        </w:rPr>
        <w:t>do</w:t>
      </w:r>
      <w:r>
        <w:rPr>
          <w:spacing w:val="7"/>
          <w:sz w:val="20"/>
        </w:rPr>
        <w:t> </w:t>
      </w:r>
      <w:r>
        <w:rPr>
          <w:sz w:val="20"/>
        </w:rPr>
        <w:t>projeto</w:t>
      </w:r>
      <w:r>
        <w:rPr>
          <w:spacing w:val="7"/>
          <w:sz w:val="20"/>
        </w:rPr>
        <w:t> </w:t>
      </w:r>
      <w:r>
        <w:rPr>
          <w:sz w:val="20"/>
        </w:rPr>
        <w:t>objeto</w:t>
      </w:r>
      <w:r>
        <w:rPr>
          <w:spacing w:val="6"/>
          <w:sz w:val="20"/>
        </w:rPr>
        <w:t> </w:t>
      </w:r>
      <w:r>
        <w:rPr>
          <w:sz w:val="20"/>
        </w:rPr>
        <w:t>deste</w:t>
      </w:r>
      <w:r>
        <w:rPr>
          <w:spacing w:val="7"/>
          <w:sz w:val="20"/>
        </w:rPr>
        <w:t> </w:t>
      </w:r>
      <w:r>
        <w:rPr>
          <w:sz w:val="20"/>
        </w:rPr>
        <w:t>TEI,</w:t>
      </w:r>
      <w:r>
        <w:rPr>
          <w:spacing w:val="7"/>
          <w:sz w:val="20"/>
        </w:rPr>
        <w:t> </w:t>
      </w:r>
      <w:r>
        <w:rPr>
          <w:sz w:val="20"/>
        </w:rPr>
        <w:t>o</w:t>
      </w:r>
      <w:r>
        <w:rPr>
          <w:spacing w:val="6"/>
          <w:sz w:val="20"/>
        </w:rPr>
        <w:t> </w:t>
      </w:r>
      <w:r>
        <w:rPr>
          <w:sz w:val="20"/>
        </w:rPr>
        <w:t>apoio</w:t>
      </w:r>
      <w:r>
        <w:rPr>
          <w:spacing w:val="7"/>
          <w:sz w:val="20"/>
        </w:rPr>
        <w:t> </w:t>
      </w:r>
      <w:r>
        <w:rPr>
          <w:sz w:val="20"/>
        </w:rPr>
        <w:t>financeiro</w:t>
      </w:r>
      <w:r>
        <w:rPr>
          <w:spacing w:val="6"/>
          <w:sz w:val="20"/>
        </w:rPr>
        <w:t> </w:t>
      </w:r>
      <w:r>
        <w:rPr>
          <w:sz w:val="20"/>
        </w:rPr>
        <w:t>da</w:t>
      </w:r>
      <w:r>
        <w:rPr>
          <w:spacing w:val="63"/>
          <w:w w:val="150"/>
          <w:sz w:val="20"/>
        </w:rPr>
        <w:t> </w:t>
      </w:r>
      <w:r>
        <w:rPr>
          <w:rFonts w:ascii="Arial" w:hAnsi="Arial"/>
          <w:b/>
          <w:spacing w:val="-2"/>
          <w:sz w:val="20"/>
        </w:rPr>
        <w:t>FAPEMIG</w:t>
      </w:r>
      <w:r>
        <w:rPr>
          <w:spacing w:val="-2"/>
          <w:sz w:val="20"/>
        </w:rPr>
        <w:t>;</w:t>
      </w:r>
    </w:p>
    <w:p>
      <w:pPr>
        <w:pStyle w:val="ListParagraph"/>
        <w:numPr>
          <w:ilvl w:val="0"/>
          <w:numId w:val="44"/>
        </w:numPr>
        <w:tabs>
          <w:tab w:pos="790" w:val="left" w:leader="none"/>
          <w:tab w:pos="832" w:val="left" w:leader="none"/>
        </w:tabs>
        <w:spacing w:line="256" w:lineRule="auto" w:before="36" w:after="0"/>
        <w:ind w:left="832" w:right="117" w:hanging="307"/>
        <w:jc w:val="left"/>
        <w:rPr>
          <w:sz w:val="20"/>
        </w:rPr>
      </w:pPr>
      <w:r>
        <w:rPr>
          <w:sz w:val="20"/>
        </w:rPr>
        <w:t>Inserir</w:t>
      </w:r>
      <w:r>
        <w:rPr>
          <w:spacing w:val="40"/>
          <w:sz w:val="20"/>
        </w:rPr>
        <w:t> </w:t>
      </w:r>
      <w:r>
        <w:rPr>
          <w:sz w:val="20"/>
        </w:rPr>
        <w:t>logomarca</w:t>
      </w:r>
      <w:r>
        <w:rPr>
          <w:spacing w:val="40"/>
          <w:sz w:val="20"/>
        </w:rPr>
        <w:t> </w:t>
      </w:r>
      <w:r>
        <w:rPr>
          <w:sz w:val="20"/>
        </w:rPr>
        <w:t>da</w:t>
      </w:r>
      <w:r>
        <w:rPr>
          <w:spacing w:val="21"/>
          <w:sz w:val="20"/>
        </w:rPr>
        <w:t> </w:t>
      </w:r>
      <w:r>
        <w:rPr>
          <w:rFonts w:ascii="Arial" w:hAnsi="Arial"/>
          <w:b/>
          <w:sz w:val="20"/>
        </w:rPr>
        <w:t>FAPEMIG</w:t>
      </w:r>
      <w:r>
        <w:rPr>
          <w:rFonts w:ascii="Arial" w:hAnsi="Arial"/>
          <w:b/>
          <w:spacing w:val="36"/>
          <w:sz w:val="20"/>
        </w:rPr>
        <w:t> </w:t>
      </w:r>
      <w:r>
        <w:rPr>
          <w:sz w:val="20"/>
        </w:rPr>
        <w:t>em</w:t>
      </w:r>
      <w:r>
        <w:rPr>
          <w:spacing w:val="36"/>
          <w:sz w:val="20"/>
        </w:rPr>
        <w:t> </w:t>
      </w:r>
      <w:r>
        <w:rPr>
          <w:sz w:val="20"/>
        </w:rPr>
        <w:t>sua</w:t>
      </w:r>
      <w:r>
        <w:rPr>
          <w:spacing w:val="36"/>
          <w:sz w:val="20"/>
        </w:rPr>
        <w:t> </w:t>
      </w:r>
      <w:r>
        <w:rPr>
          <w:sz w:val="20"/>
        </w:rPr>
        <w:t>página</w:t>
      </w:r>
      <w:r>
        <w:rPr>
          <w:spacing w:val="36"/>
          <w:sz w:val="20"/>
        </w:rPr>
        <w:t> </w:t>
      </w:r>
      <w:r>
        <w:rPr>
          <w:sz w:val="20"/>
        </w:rPr>
        <w:t>de</w:t>
      </w:r>
      <w:r>
        <w:rPr>
          <w:spacing w:val="36"/>
          <w:sz w:val="20"/>
        </w:rPr>
        <w:t> </w:t>
      </w:r>
      <w:r>
        <w:rPr>
          <w:sz w:val="20"/>
        </w:rPr>
        <w:t>Internet,</w:t>
      </w:r>
      <w:r>
        <w:rPr>
          <w:spacing w:val="36"/>
          <w:sz w:val="20"/>
        </w:rPr>
        <w:t> </w:t>
      </w:r>
      <w:r>
        <w:rPr>
          <w:sz w:val="20"/>
        </w:rPr>
        <w:t>se</w:t>
      </w:r>
      <w:r>
        <w:rPr>
          <w:spacing w:val="36"/>
          <w:sz w:val="20"/>
        </w:rPr>
        <w:t> </w:t>
      </w:r>
      <w:r>
        <w:rPr>
          <w:sz w:val="20"/>
        </w:rPr>
        <w:t>houver,</w:t>
      </w:r>
      <w:r>
        <w:rPr>
          <w:spacing w:val="36"/>
          <w:sz w:val="20"/>
        </w:rPr>
        <w:t> </w:t>
      </w:r>
      <w:r>
        <w:rPr>
          <w:sz w:val="20"/>
        </w:rPr>
        <w:t>os</w:t>
      </w:r>
      <w:r>
        <w:rPr>
          <w:spacing w:val="36"/>
          <w:sz w:val="20"/>
        </w:rPr>
        <w:t> </w:t>
      </w:r>
      <w:r>
        <w:rPr>
          <w:sz w:val="20"/>
        </w:rPr>
        <w:t>quais</w:t>
      </w:r>
      <w:r>
        <w:rPr>
          <w:spacing w:val="36"/>
          <w:sz w:val="20"/>
        </w:rPr>
        <w:t> </w:t>
      </w:r>
      <w:r>
        <w:rPr>
          <w:sz w:val="20"/>
        </w:rPr>
        <w:t>deverão</w:t>
      </w:r>
      <w:r>
        <w:rPr>
          <w:spacing w:val="36"/>
          <w:sz w:val="20"/>
        </w:rPr>
        <w:t> </w:t>
      </w:r>
      <w:r>
        <w:rPr>
          <w:sz w:val="20"/>
        </w:rPr>
        <w:t>possuir</w:t>
      </w:r>
      <w:r>
        <w:rPr>
          <w:spacing w:val="36"/>
          <w:sz w:val="20"/>
        </w:rPr>
        <w:t> </w:t>
      </w:r>
      <w:r>
        <w:rPr>
          <w:sz w:val="20"/>
        </w:rPr>
        <w:t>link</w:t>
      </w:r>
      <w:r>
        <w:rPr>
          <w:spacing w:val="36"/>
          <w:sz w:val="20"/>
        </w:rPr>
        <w:t> </w:t>
      </w:r>
      <w:r>
        <w:rPr>
          <w:sz w:val="20"/>
        </w:rPr>
        <w:t>que direcione ao site da </w:t>
      </w:r>
      <w:r>
        <w:rPr>
          <w:rFonts w:ascii="Arial" w:hAnsi="Arial"/>
          <w:b/>
          <w:sz w:val="20"/>
        </w:rPr>
        <w:t>FAPEMIG </w:t>
      </w:r>
      <w:r>
        <w:rPr>
          <w:sz w:val="20"/>
        </w:rPr>
        <w:t>(</w:t>
      </w:r>
      <w:hyperlink r:id="rId23">
        <w:r>
          <w:rPr>
            <w:color w:val="0000ED"/>
            <w:sz w:val="20"/>
            <w:u w:val="single" w:color="0000ED"/>
          </w:rPr>
          <w:t>http://www.FAPEMIG.br/pt/</w:t>
        </w:r>
      </w:hyperlink>
      <w:r>
        <w:rPr>
          <w:sz w:val="20"/>
        </w:rPr>
        <w:t>);</w:t>
      </w:r>
    </w:p>
    <w:p>
      <w:pPr>
        <w:pStyle w:val="ListParagraph"/>
        <w:numPr>
          <w:ilvl w:val="0"/>
          <w:numId w:val="44"/>
        </w:numPr>
        <w:tabs>
          <w:tab w:pos="769" w:val="left" w:leader="none"/>
        </w:tabs>
        <w:spacing w:line="240" w:lineRule="auto" w:before="19" w:after="0"/>
        <w:ind w:left="769" w:right="0" w:hanging="244"/>
        <w:jc w:val="left"/>
        <w:rPr>
          <w:sz w:val="20"/>
        </w:rPr>
      </w:pPr>
      <w:r>
        <w:rPr>
          <w:sz w:val="20"/>
        </w:rPr>
        <w:t>Responsabilizar-se</w:t>
      </w:r>
      <w:r>
        <w:rPr>
          <w:spacing w:val="9"/>
          <w:sz w:val="20"/>
        </w:rPr>
        <w:t> </w:t>
      </w:r>
      <w:r>
        <w:rPr>
          <w:sz w:val="20"/>
        </w:rPr>
        <w:t>pelo</w:t>
      </w:r>
      <w:r>
        <w:rPr>
          <w:spacing w:val="9"/>
          <w:sz w:val="20"/>
        </w:rPr>
        <w:t> </w:t>
      </w:r>
      <w:r>
        <w:rPr>
          <w:sz w:val="20"/>
        </w:rPr>
        <w:t>envio</w:t>
      </w:r>
      <w:r>
        <w:rPr>
          <w:spacing w:val="9"/>
          <w:sz w:val="20"/>
        </w:rPr>
        <w:t> </w:t>
      </w:r>
      <w:r>
        <w:rPr>
          <w:sz w:val="20"/>
        </w:rPr>
        <w:t>das</w:t>
      </w:r>
      <w:r>
        <w:rPr>
          <w:spacing w:val="10"/>
          <w:sz w:val="20"/>
        </w:rPr>
        <w:t> </w:t>
      </w:r>
      <w:r>
        <w:rPr>
          <w:sz w:val="20"/>
        </w:rPr>
        <w:t>prestações</w:t>
      </w:r>
      <w:r>
        <w:rPr>
          <w:spacing w:val="9"/>
          <w:sz w:val="20"/>
        </w:rPr>
        <w:t> </w:t>
      </w:r>
      <w:r>
        <w:rPr>
          <w:sz w:val="20"/>
        </w:rPr>
        <w:t>de</w:t>
      </w:r>
      <w:r>
        <w:rPr>
          <w:spacing w:val="9"/>
          <w:sz w:val="20"/>
        </w:rPr>
        <w:t> </w:t>
      </w:r>
      <w:r>
        <w:rPr>
          <w:sz w:val="20"/>
        </w:rPr>
        <w:t>contas</w:t>
      </w:r>
      <w:r>
        <w:rPr>
          <w:spacing w:val="9"/>
          <w:sz w:val="20"/>
        </w:rPr>
        <w:t> </w:t>
      </w:r>
      <w:r>
        <w:rPr>
          <w:sz w:val="20"/>
        </w:rPr>
        <w:t>técnico-científica</w:t>
      </w:r>
      <w:r>
        <w:rPr>
          <w:spacing w:val="10"/>
          <w:sz w:val="20"/>
        </w:rPr>
        <w:t> </w:t>
      </w:r>
      <w:r>
        <w:rPr>
          <w:sz w:val="20"/>
        </w:rPr>
        <w:t>e</w:t>
      </w:r>
      <w:r>
        <w:rPr>
          <w:spacing w:val="9"/>
          <w:sz w:val="20"/>
        </w:rPr>
        <w:t> </w:t>
      </w:r>
      <w:r>
        <w:rPr>
          <w:sz w:val="20"/>
        </w:rPr>
        <w:t>financeira</w:t>
      </w:r>
      <w:r>
        <w:rPr>
          <w:spacing w:val="9"/>
          <w:sz w:val="20"/>
        </w:rPr>
        <w:t> </w:t>
      </w:r>
      <w:r>
        <w:rPr>
          <w:sz w:val="20"/>
        </w:rPr>
        <w:t>à</w:t>
      </w:r>
      <w:r>
        <w:rPr>
          <w:spacing w:val="9"/>
          <w:sz w:val="20"/>
        </w:rPr>
        <w:t> </w:t>
      </w:r>
      <w:r>
        <w:rPr>
          <w:spacing w:val="-2"/>
          <w:sz w:val="20"/>
        </w:rPr>
        <w:t>FAPEMIG;</w:t>
      </w:r>
    </w:p>
    <w:p>
      <w:pPr>
        <w:pStyle w:val="ListParagraph"/>
        <w:numPr>
          <w:ilvl w:val="0"/>
          <w:numId w:val="44"/>
        </w:numPr>
        <w:tabs>
          <w:tab w:pos="717" w:val="left" w:leader="none"/>
        </w:tabs>
        <w:spacing w:line="240" w:lineRule="auto" w:before="36" w:after="0"/>
        <w:ind w:left="717" w:right="0" w:hanging="192"/>
        <w:jc w:val="left"/>
        <w:rPr>
          <w:sz w:val="20"/>
        </w:rPr>
      </w:pPr>
      <w:r>
        <w:rPr>
          <w:sz w:val="20"/>
        </w:rPr>
        <w:t>Responsabilizar-se</w:t>
      </w:r>
      <w:r>
        <w:rPr>
          <w:spacing w:val="10"/>
          <w:sz w:val="20"/>
        </w:rPr>
        <w:t> </w:t>
      </w:r>
      <w:r>
        <w:rPr>
          <w:sz w:val="20"/>
        </w:rPr>
        <w:t>pelo</w:t>
      </w:r>
      <w:r>
        <w:rPr>
          <w:spacing w:val="10"/>
          <w:sz w:val="20"/>
        </w:rPr>
        <w:t> </w:t>
      </w:r>
      <w:r>
        <w:rPr>
          <w:sz w:val="20"/>
        </w:rPr>
        <w:t>encerramento</w:t>
      </w:r>
      <w:r>
        <w:rPr>
          <w:spacing w:val="10"/>
          <w:sz w:val="20"/>
        </w:rPr>
        <w:t> </w:t>
      </w:r>
      <w:r>
        <w:rPr>
          <w:sz w:val="20"/>
        </w:rPr>
        <w:t>da</w:t>
      </w:r>
      <w:r>
        <w:rPr>
          <w:spacing w:val="10"/>
          <w:sz w:val="20"/>
        </w:rPr>
        <w:t> </w:t>
      </w:r>
      <w:r>
        <w:rPr>
          <w:sz w:val="20"/>
        </w:rPr>
        <w:t>conta</w:t>
      </w:r>
      <w:r>
        <w:rPr>
          <w:spacing w:val="10"/>
          <w:sz w:val="20"/>
        </w:rPr>
        <w:t> </w:t>
      </w:r>
      <w:r>
        <w:rPr>
          <w:sz w:val="20"/>
        </w:rPr>
        <w:t>bancária</w:t>
      </w:r>
      <w:r>
        <w:rPr>
          <w:spacing w:val="10"/>
          <w:sz w:val="20"/>
        </w:rPr>
        <w:t> </w:t>
      </w:r>
      <w:r>
        <w:rPr>
          <w:sz w:val="20"/>
        </w:rPr>
        <w:t>específica</w:t>
      </w:r>
      <w:r>
        <w:rPr>
          <w:spacing w:val="10"/>
          <w:sz w:val="20"/>
        </w:rPr>
        <w:t> </w:t>
      </w:r>
      <w:r>
        <w:rPr>
          <w:sz w:val="20"/>
        </w:rPr>
        <w:t>deste</w:t>
      </w:r>
      <w:r>
        <w:rPr>
          <w:spacing w:val="56"/>
          <w:sz w:val="20"/>
        </w:rPr>
        <w:t> </w:t>
      </w:r>
      <w:r>
        <w:rPr>
          <w:rFonts w:ascii="Arial" w:hAnsi="Arial"/>
          <w:b/>
          <w:spacing w:val="-4"/>
          <w:sz w:val="20"/>
        </w:rPr>
        <w:t>TEI</w:t>
      </w:r>
      <w:r>
        <w:rPr>
          <w:spacing w:val="-4"/>
          <w:sz w:val="20"/>
        </w:rPr>
        <w:t>;</w:t>
      </w:r>
    </w:p>
    <w:p>
      <w:pPr>
        <w:pStyle w:val="ListParagraph"/>
        <w:numPr>
          <w:ilvl w:val="0"/>
          <w:numId w:val="44"/>
        </w:numPr>
        <w:tabs>
          <w:tab w:pos="779" w:val="left" w:leader="none"/>
          <w:tab w:pos="832" w:val="left" w:leader="none"/>
        </w:tabs>
        <w:spacing w:line="256" w:lineRule="auto" w:before="35" w:after="0"/>
        <w:ind w:left="832" w:right="107" w:hanging="307"/>
        <w:jc w:val="both"/>
        <w:rPr>
          <w:sz w:val="20"/>
        </w:rPr>
      </w:pPr>
      <w:r>
        <w:rPr>
          <w:sz w:val="20"/>
        </w:rPr>
        <w:t>Manter</w:t>
      </w:r>
      <w:r>
        <w:rPr>
          <w:spacing w:val="35"/>
          <w:sz w:val="20"/>
        </w:rPr>
        <w:t> </w:t>
      </w:r>
      <w:r>
        <w:rPr>
          <w:sz w:val="20"/>
        </w:rPr>
        <w:t>a</w:t>
      </w:r>
      <w:r>
        <w:rPr>
          <w:spacing w:val="35"/>
          <w:sz w:val="20"/>
        </w:rPr>
        <w:t> </w:t>
      </w:r>
      <w:r>
        <w:rPr>
          <w:sz w:val="20"/>
        </w:rPr>
        <w:t>guarda</w:t>
      </w:r>
      <w:r>
        <w:rPr>
          <w:spacing w:val="35"/>
          <w:sz w:val="20"/>
        </w:rPr>
        <w:t> </w:t>
      </w:r>
      <w:r>
        <w:rPr>
          <w:sz w:val="20"/>
        </w:rPr>
        <w:t>dos</w:t>
      </w:r>
      <w:r>
        <w:rPr>
          <w:spacing w:val="35"/>
          <w:sz w:val="20"/>
        </w:rPr>
        <w:t> </w:t>
      </w:r>
      <w:r>
        <w:rPr>
          <w:sz w:val="20"/>
        </w:rPr>
        <w:t>documentos</w:t>
      </w:r>
      <w:r>
        <w:rPr>
          <w:spacing w:val="35"/>
          <w:sz w:val="20"/>
        </w:rPr>
        <w:t> </w:t>
      </w:r>
      <w:r>
        <w:rPr>
          <w:sz w:val="20"/>
        </w:rPr>
        <w:t>originais</w:t>
      </w:r>
      <w:r>
        <w:rPr>
          <w:spacing w:val="35"/>
          <w:sz w:val="20"/>
        </w:rPr>
        <w:t> </w:t>
      </w:r>
      <w:r>
        <w:rPr>
          <w:sz w:val="20"/>
        </w:rPr>
        <w:t>relativos</w:t>
      </w:r>
      <w:r>
        <w:rPr>
          <w:spacing w:val="35"/>
          <w:sz w:val="20"/>
        </w:rPr>
        <w:t> </w:t>
      </w:r>
      <w:r>
        <w:rPr>
          <w:sz w:val="20"/>
        </w:rPr>
        <w:t>à</w:t>
      </w:r>
      <w:r>
        <w:rPr>
          <w:spacing w:val="35"/>
          <w:sz w:val="20"/>
        </w:rPr>
        <w:t> </w:t>
      </w:r>
      <w:r>
        <w:rPr>
          <w:sz w:val="20"/>
        </w:rPr>
        <w:t>execução</w:t>
      </w:r>
      <w:r>
        <w:rPr>
          <w:spacing w:val="35"/>
          <w:sz w:val="20"/>
        </w:rPr>
        <w:t> </w:t>
      </w:r>
      <w:r>
        <w:rPr>
          <w:sz w:val="20"/>
        </w:rPr>
        <w:t>do</w:t>
      </w:r>
      <w:r>
        <w:rPr>
          <w:spacing w:val="35"/>
          <w:sz w:val="20"/>
        </w:rPr>
        <w:t> </w:t>
      </w:r>
      <w:r>
        <w:rPr>
          <w:sz w:val="20"/>
        </w:rPr>
        <w:t>presente</w:t>
      </w:r>
      <w:r>
        <w:rPr>
          <w:spacing w:val="40"/>
          <w:sz w:val="20"/>
        </w:rPr>
        <w:t> </w:t>
      </w:r>
      <w:r>
        <w:rPr>
          <w:rFonts w:ascii="Arial" w:hAnsi="Arial"/>
          <w:b/>
          <w:sz w:val="20"/>
        </w:rPr>
        <w:t>TEI</w:t>
      </w:r>
      <w:r>
        <w:rPr>
          <w:sz w:val="20"/>
        </w:rPr>
        <w:t>,</w:t>
      </w:r>
      <w:r>
        <w:rPr>
          <w:spacing w:val="34"/>
          <w:sz w:val="20"/>
        </w:rPr>
        <w:t> </w:t>
      </w:r>
      <w:r>
        <w:rPr>
          <w:sz w:val="20"/>
        </w:rPr>
        <w:t>pelo</w:t>
      </w:r>
      <w:r>
        <w:rPr>
          <w:spacing w:val="34"/>
          <w:sz w:val="20"/>
        </w:rPr>
        <w:t> </w:t>
      </w:r>
      <w:r>
        <w:rPr>
          <w:sz w:val="20"/>
        </w:rPr>
        <w:t>prazo</w:t>
      </w:r>
      <w:r>
        <w:rPr>
          <w:spacing w:val="34"/>
          <w:sz w:val="20"/>
        </w:rPr>
        <w:t> </w:t>
      </w:r>
      <w:r>
        <w:rPr>
          <w:sz w:val="20"/>
        </w:rPr>
        <w:t>de</w:t>
      </w:r>
      <w:r>
        <w:rPr>
          <w:spacing w:val="34"/>
          <w:sz w:val="20"/>
        </w:rPr>
        <w:t> </w:t>
      </w:r>
      <w:r>
        <w:rPr>
          <w:sz w:val="20"/>
        </w:rPr>
        <w:t>10</w:t>
      </w:r>
      <w:r>
        <w:rPr>
          <w:spacing w:val="34"/>
          <w:sz w:val="20"/>
        </w:rPr>
        <w:t> </w:t>
      </w:r>
      <w:r>
        <w:rPr>
          <w:sz w:val="20"/>
        </w:rPr>
        <w:t>(dez) anos contados do dia útil subsequente ao término do prazo para apresentação da prestação de contas, exibindo-os à </w:t>
      </w:r>
      <w:r>
        <w:rPr>
          <w:rFonts w:ascii="Arial" w:hAnsi="Arial"/>
          <w:b/>
          <w:sz w:val="20"/>
        </w:rPr>
        <w:t>FAPEMIG </w:t>
      </w:r>
      <w:r>
        <w:rPr>
          <w:sz w:val="20"/>
        </w:rPr>
        <w:t>e </w:t>
      </w:r>
      <w:r>
        <w:rPr>
          <w:rFonts w:ascii="Arial" w:hAnsi="Arial"/>
          <w:b/>
          <w:sz w:val="20"/>
        </w:rPr>
        <w:t>aos órgãos de controle</w:t>
      </w:r>
      <w:r>
        <w:rPr>
          <w:sz w:val="20"/>
        </w:rPr>
        <w:t>, quando solicitado;</w:t>
      </w:r>
    </w:p>
    <w:p>
      <w:pPr>
        <w:pStyle w:val="BodyText"/>
        <w:spacing w:before="44"/>
      </w:pPr>
    </w:p>
    <w:p>
      <w:pPr>
        <w:pStyle w:val="Heading3"/>
        <w:jc w:val="both"/>
      </w:pPr>
      <w:r>
        <w:rPr/>
        <w:t>CLÁUSULA</w:t>
      </w:r>
      <w:r>
        <w:rPr>
          <w:spacing w:val="8"/>
        </w:rPr>
        <w:t> </w:t>
      </w:r>
      <w:r>
        <w:rPr/>
        <w:t>SÉTIMA</w:t>
      </w:r>
      <w:r>
        <w:rPr>
          <w:spacing w:val="8"/>
        </w:rPr>
        <w:t> </w:t>
      </w:r>
      <w:r>
        <w:rPr/>
        <w:t>–</w:t>
      </w:r>
      <w:r>
        <w:rPr>
          <w:spacing w:val="8"/>
        </w:rPr>
        <w:t> </w:t>
      </w:r>
      <w:r>
        <w:rPr/>
        <w:t>DAS</w:t>
      </w:r>
      <w:r>
        <w:rPr>
          <w:spacing w:val="9"/>
        </w:rPr>
        <w:t> </w:t>
      </w:r>
      <w:r>
        <w:rPr/>
        <w:t>METAS</w:t>
      </w:r>
      <w:r>
        <w:rPr>
          <w:spacing w:val="8"/>
        </w:rPr>
        <w:t> </w:t>
      </w:r>
      <w:r>
        <w:rPr/>
        <w:t>E</w:t>
      </w:r>
      <w:r>
        <w:rPr>
          <w:spacing w:val="8"/>
        </w:rPr>
        <w:t> </w:t>
      </w:r>
      <w:r>
        <w:rPr/>
        <w:t>DA</w:t>
      </w:r>
      <w:r>
        <w:rPr>
          <w:spacing w:val="9"/>
        </w:rPr>
        <w:t> </w:t>
      </w:r>
      <w:r>
        <w:rPr>
          <w:spacing w:val="-2"/>
        </w:rPr>
        <w:t>AVALIAÇÃO</w:t>
      </w:r>
    </w:p>
    <w:p>
      <w:pPr>
        <w:pStyle w:val="BodyText"/>
        <w:spacing w:line="256" w:lineRule="auto"/>
        <w:ind w:left="218" w:right="112"/>
        <w:jc w:val="both"/>
      </w:pPr>
      <w:r>
        <w:rPr/>
        <w:t>O s </w:t>
      </w:r>
      <w:r>
        <w:rPr>
          <w:rFonts w:ascii="Arial" w:hAnsi="Arial"/>
          <w:b/>
        </w:rPr>
        <w:t>OUTORGADOS</w:t>
      </w:r>
      <w:r>
        <w:rPr>
          <w:rFonts w:ascii="Arial" w:hAnsi="Arial"/>
          <w:b/>
          <w:spacing w:val="40"/>
        </w:rPr>
        <w:t> </w:t>
      </w:r>
      <w:r>
        <w:rPr/>
        <w:t>atestam</w:t>
      </w:r>
      <w:r>
        <w:rPr>
          <w:spacing w:val="40"/>
        </w:rPr>
        <w:t> </w:t>
      </w:r>
      <w:r>
        <w:rPr/>
        <w:t>que</w:t>
      </w:r>
      <w:r>
        <w:rPr>
          <w:spacing w:val="40"/>
        </w:rPr>
        <w:t> </w:t>
      </w:r>
      <w:r>
        <w:rPr/>
        <w:t>o</w:t>
      </w:r>
      <w:r>
        <w:rPr>
          <w:spacing w:val="40"/>
        </w:rPr>
        <w:t> </w:t>
      </w:r>
      <w:r>
        <w:rPr/>
        <w:t>Plano</w:t>
      </w:r>
      <w:r>
        <w:rPr>
          <w:spacing w:val="40"/>
        </w:rPr>
        <w:t> </w:t>
      </w:r>
      <w:r>
        <w:rPr/>
        <w:t>de</w:t>
      </w:r>
      <w:r>
        <w:rPr>
          <w:spacing w:val="40"/>
        </w:rPr>
        <w:t> </w:t>
      </w:r>
      <w:r>
        <w:rPr/>
        <w:t>Trabalho,</w:t>
      </w:r>
      <w:r>
        <w:rPr>
          <w:spacing w:val="40"/>
        </w:rPr>
        <w:t> </w:t>
      </w:r>
      <w:r>
        <w:rPr/>
        <w:t>ou</w:t>
      </w:r>
      <w:r>
        <w:rPr>
          <w:spacing w:val="40"/>
        </w:rPr>
        <w:t> </w:t>
      </w:r>
      <w:r>
        <w:rPr/>
        <w:t>documento</w:t>
      </w:r>
      <w:r>
        <w:rPr>
          <w:spacing w:val="40"/>
        </w:rPr>
        <w:t> </w:t>
      </w:r>
      <w:r>
        <w:rPr/>
        <w:t>equivalente</w:t>
      </w:r>
      <w:r>
        <w:rPr>
          <w:spacing w:val="40"/>
        </w:rPr>
        <w:t> </w:t>
      </w:r>
      <w:r>
        <w:rPr/>
        <w:t>disponível</w:t>
      </w:r>
      <w:r>
        <w:rPr>
          <w:spacing w:val="40"/>
        </w:rPr>
        <w:t> </w:t>
      </w:r>
      <w:r>
        <w:rPr/>
        <w:t>na</w:t>
      </w:r>
      <w:r>
        <w:rPr>
          <w:spacing w:val="40"/>
        </w:rPr>
        <w:t> </w:t>
      </w:r>
      <w:r>
        <w:rPr/>
        <w:t>plataforma Everest,</w:t>
      </w:r>
      <w:r>
        <w:rPr>
          <w:spacing w:val="40"/>
        </w:rPr>
        <w:t> </w:t>
      </w:r>
      <w:r>
        <w:rPr/>
        <w:t>integra</w:t>
      </w:r>
      <w:r>
        <w:rPr>
          <w:spacing w:val="40"/>
        </w:rPr>
        <w:t> </w:t>
      </w:r>
      <w:r>
        <w:rPr/>
        <w:t>o</w:t>
      </w:r>
      <w:r>
        <w:rPr>
          <w:spacing w:val="40"/>
        </w:rPr>
        <w:t> </w:t>
      </w:r>
      <w:r>
        <w:rPr/>
        <w:t>presente </w:t>
      </w:r>
      <w:r>
        <w:rPr>
          <w:rFonts w:ascii="Arial" w:hAnsi="Arial"/>
          <w:b/>
        </w:rPr>
        <w:t>TEI</w:t>
      </w:r>
      <w:r>
        <w:rPr>
          <w:rFonts w:ascii="Arial" w:hAnsi="Arial"/>
          <w:b/>
          <w:spacing w:val="40"/>
        </w:rPr>
        <w:t> </w:t>
      </w:r>
      <w:r>
        <w:rPr/>
        <w:t>independente</w:t>
      </w:r>
      <w:r>
        <w:rPr>
          <w:spacing w:val="40"/>
        </w:rPr>
        <w:t> </w:t>
      </w:r>
      <w:r>
        <w:rPr/>
        <w:t>de</w:t>
      </w:r>
      <w:r>
        <w:rPr>
          <w:spacing w:val="40"/>
        </w:rPr>
        <w:t> </w:t>
      </w:r>
      <w:r>
        <w:rPr/>
        <w:t>transcrição,</w:t>
      </w:r>
      <w:r>
        <w:rPr>
          <w:spacing w:val="40"/>
        </w:rPr>
        <w:t> </w:t>
      </w:r>
      <w:r>
        <w:rPr/>
        <w:t>e</w:t>
      </w:r>
      <w:r>
        <w:rPr>
          <w:spacing w:val="40"/>
        </w:rPr>
        <w:t> </w:t>
      </w:r>
      <w:r>
        <w:rPr/>
        <w:t>contém</w:t>
      </w:r>
      <w:r>
        <w:rPr>
          <w:spacing w:val="40"/>
        </w:rPr>
        <w:t> </w:t>
      </w:r>
      <w:r>
        <w:rPr/>
        <w:t>a</w:t>
      </w:r>
      <w:r>
        <w:rPr>
          <w:spacing w:val="40"/>
        </w:rPr>
        <w:t> </w:t>
      </w:r>
      <w:r>
        <w:rPr/>
        <w:t>especificação</w:t>
      </w:r>
      <w:r>
        <w:rPr>
          <w:spacing w:val="40"/>
        </w:rPr>
        <w:t> </w:t>
      </w:r>
      <w:r>
        <w:rPr/>
        <w:t>das</w:t>
      </w:r>
      <w:r>
        <w:rPr>
          <w:spacing w:val="40"/>
        </w:rPr>
        <w:t> </w:t>
      </w:r>
      <w:r>
        <w:rPr/>
        <w:t>metas</w:t>
      </w:r>
      <w:r>
        <w:rPr>
          <w:spacing w:val="40"/>
        </w:rPr>
        <w:t> </w:t>
      </w:r>
      <w:r>
        <w:rPr/>
        <w:t>a</w:t>
      </w:r>
      <w:r>
        <w:rPr>
          <w:spacing w:val="40"/>
        </w:rPr>
        <w:t> </w:t>
      </w:r>
      <w:r>
        <w:rPr/>
        <w:t>serem atingidas, com indicadores que permitem avaliar o seu cumprimento ao longo do tempo.</w:t>
      </w:r>
    </w:p>
    <w:p>
      <w:pPr>
        <w:pStyle w:val="BodyText"/>
        <w:spacing w:line="256" w:lineRule="auto" w:before="18"/>
        <w:ind w:left="218" w:right="109"/>
        <w:jc w:val="both"/>
      </w:pPr>
      <w:r>
        <w:rPr>
          <w:rFonts w:ascii="Arial" w:hAnsi="Arial"/>
          <w:b/>
        </w:rPr>
        <w:t>PARÁGRAFO PRIMEIRO</w:t>
      </w:r>
      <w:r>
        <w:rPr>
          <w:rFonts w:ascii="Arial" w:hAnsi="Arial"/>
          <w:b/>
          <w:spacing w:val="-14"/>
        </w:rPr>
        <w:t> </w:t>
      </w:r>
      <w:r>
        <w:rPr/>
        <w:t>:</w:t>
      </w:r>
      <w:r>
        <w:rPr>
          <w:spacing w:val="40"/>
        </w:rPr>
        <w:t> </w:t>
      </w:r>
      <w:r>
        <w:rPr/>
        <w:t>A </w:t>
      </w:r>
      <w:r>
        <w:rPr>
          <w:rFonts w:ascii="Arial" w:hAnsi="Arial"/>
          <w:b/>
        </w:rPr>
        <w:t>FAPEMIG </w:t>
      </w:r>
      <w:r>
        <w:rPr/>
        <w:t>reserva-se ao direito de, a qualquer tempo, monitorar a execução das</w:t>
      </w:r>
      <w:r>
        <w:rPr>
          <w:spacing w:val="40"/>
        </w:rPr>
        <w:t> </w:t>
      </w:r>
      <w:r>
        <w:rPr/>
        <w:t>metas e atividades, conforme definido no Plano de Trabalho e, após a conclusão dos trabalhos, verificar o cumprimento das condições fixadas no </w:t>
      </w:r>
      <w:r>
        <w:rPr>
          <w:rFonts w:ascii="Arial" w:hAnsi="Arial"/>
          <w:b/>
        </w:rPr>
        <w:t>TEI</w:t>
      </w:r>
      <w:r>
        <w:rPr/>
        <w:t>.</w:t>
      </w:r>
    </w:p>
    <w:p>
      <w:pPr>
        <w:pStyle w:val="BodyText"/>
        <w:spacing w:line="256" w:lineRule="auto" w:before="19"/>
        <w:ind w:left="218" w:right="106"/>
        <w:jc w:val="both"/>
      </w:pPr>
      <w:r>
        <w:rPr>
          <w:rFonts w:ascii="Arial" w:hAnsi="Arial"/>
          <w:b/>
        </w:rPr>
        <w:t>PARÁGRAFO SEGUNDO</w:t>
      </w:r>
      <w:r>
        <w:rPr/>
        <w:t>: A </w:t>
      </w:r>
      <w:r>
        <w:rPr>
          <w:rFonts w:ascii="Arial" w:hAnsi="Arial"/>
          <w:b/>
        </w:rPr>
        <w:t>EXECUTORA </w:t>
      </w:r>
      <w:r>
        <w:rPr/>
        <w:t>deverá encaminhar à </w:t>
      </w:r>
      <w:r>
        <w:rPr>
          <w:rFonts w:ascii="Arial" w:hAnsi="Arial"/>
          <w:b/>
        </w:rPr>
        <w:t>FAPEMIG </w:t>
      </w:r>
      <w:r>
        <w:rPr/>
        <w:t>em até 60 (sessenta) dias antes da metade</w:t>
      </w:r>
      <w:r>
        <w:rPr>
          <w:spacing w:val="25"/>
        </w:rPr>
        <w:t> </w:t>
      </w:r>
      <w:r>
        <w:rPr/>
        <w:t>do</w:t>
      </w:r>
      <w:r>
        <w:rPr>
          <w:spacing w:val="25"/>
        </w:rPr>
        <w:t> </w:t>
      </w:r>
      <w:r>
        <w:rPr/>
        <w:t>prazo</w:t>
      </w:r>
      <w:r>
        <w:rPr>
          <w:spacing w:val="25"/>
        </w:rPr>
        <w:t> </w:t>
      </w:r>
      <w:r>
        <w:rPr/>
        <w:t>de</w:t>
      </w:r>
      <w:r>
        <w:rPr>
          <w:spacing w:val="25"/>
        </w:rPr>
        <w:t> </w:t>
      </w:r>
      <w:r>
        <w:rPr/>
        <w:t>execução</w:t>
      </w:r>
      <w:r>
        <w:rPr>
          <w:spacing w:val="25"/>
        </w:rPr>
        <w:t> </w:t>
      </w:r>
      <w:r>
        <w:rPr/>
        <w:t>da</w:t>
      </w:r>
      <w:r>
        <w:rPr>
          <w:spacing w:val="25"/>
        </w:rPr>
        <w:t> </w:t>
      </w:r>
      <w:r>
        <w:rPr/>
        <w:t>proposta,</w:t>
      </w:r>
      <w:r>
        <w:rPr>
          <w:spacing w:val="25"/>
        </w:rPr>
        <w:t> </w:t>
      </w:r>
      <w:r>
        <w:rPr/>
        <w:t>contado</w:t>
      </w:r>
      <w:r>
        <w:rPr>
          <w:spacing w:val="25"/>
        </w:rPr>
        <w:t> </w:t>
      </w:r>
      <w:r>
        <w:rPr/>
        <w:t>a</w:t>
      </w:r>
      <w:r>
        <w:rPr>
          <w:spacing w:val="25"/>
        </w:rPr>
        <w:t> </w:t>
      </w:r>
      <w:r>
        <w:rPr/>
        <w:t>partir</w:t>
      </w:r>
      <w:r>
        <w:rPr>
          <w:spacing w:val="25"/>
        </w:rPr>
        <w:t> </w:t>
      </w:r>
      <w:r>
        <w:rPr/>
        <w:t>da</w:t>
      </w:r>
      <w:r>
        <w:rPr>
          <w:spacing w:val="25"/>
        </w:rPr>
        <w:t> </w:t>
      </w:r>
      <w:r>
        <w:rPr/>
        <w:t>publicação</w:t>
      </w:r>
      <w:r>
        <w:rPr>
          <w:spacing w:val="25"/>
        </w:rPr>
        <w:t> </w:t>
      </w:r>
      <w:r>
        <w:rPr/>
        <w:t>do </w:t>
      </w:r>
      <w:r>
        <w:rPr>
          <w:rFonts w:ascii="Arial" w:hAnsi="Arial"/>
          <w:b/>
        </w:rPr>
        <w:t>TEI</w:t>
      </w:r>
      <w:r>
        <w:rPr/>
        <w:t>,</w:t>
      </w:r>
      <w:r>
        <w:rPr>
          <w:spacing w:val="25"/>
        </w:rPr>
        <w:t> </w:t>
      </w:r>
      <w:r>
        <w:rPr/>
        <w:t>o</w:t>
      </w:r>
      <w:r>
        <w:rPr>
          <w:spacing w:val="25"/>
        </w:rPr>
        <w:t> </w:t>
      </w:r>
      <w:r>
        <w:rPr/>
        <w:t>Relatório</w:t>
      </w:r>
      <w:r>
        <w:rPr>
          <w:spacing w:val="25"/>
        </w:rPr>
        <w:t> </w:t>
      </w:r>
      <w:r>
        <w:rPr/>
        <w:t>de</w:t>
      </w:r>
      <w:r>
        <w:rPr>
          <w:spacing w:val="25"/>
        </w:rPr>
        <w:t> </w:t>
      </w:r>
      <w:r>
        <w:rPr/>
        <w:t>Monitoramento de Metas (RMM) informando o andamento da execução física e técnica do objeto, a fim de realizar o registro do avanço do projeto.</w:t>
      </w:r>
    </w:p>
    <w:p>
      <w:pPr>
        <w:pStyle w:val="BodyText"/>
        <w:spacing w:before="0"/>
      </w:pPr>
    </w:p>
    <w:p>
      <w:pPr>
        <w:pStyle w:val="BodyText"/>
        <w:spacing w:before="68"/>
      </w:pPr>
    </w:p>
    <w:p>
      <w:pPr>
        <w:pStyle w:val="Heading3"/>
        <w:spacing w:before="1"/>
        <w:jc w:val="both"/>
      </w:pPr>
      <w:r>
        <w:rPr/>
        <w:t>CLÁUSULA</w:t>
      </w:r>
      <w:r>
        <w:rPr>
          <w:spacing w:val="12"/>
        </w:rPr>
        <w:t> </w:t>
      </w:r>
      <w:r>
        <w:rPr/>
        <w:t>OITAVA</w:t>
      </w:r>
      <w:r>
        <w:rPr>
          <w:spacing w:val="12"/>
        </w:rPr>
        <w:t> </w:t>
      </w:r>
      <w:r>
        <w:rPr/>
        <w:t>–</w:t>
      </w:r>
      <w:r>
        <w:rPr>
          <w:spacing w:val="12"/>
        </w:rPr>
        <w:t> </w:t>
      </w:r>
      <w:r>
        <w:rPr/>
        <w:t>DA</w:t>
      </w:r>
      <w:r>
        <w:rPr>
          <w:spacing w:val="12"/>
        </w:rPr>
        <w:t> </w:t>
      </w:r>
      <w:r>
        <w:rPr/>
        <w:t>PRESTAÇÃO</w:t>
      </w:r>
      <w:r>
        <w:rPr>
          <w:spacing w:val="12"/>
        </w:rPr>
        <w:t> </w:t>
      </w:r>
      <w:r>
        <w:rPr/>
        <w:t>DE</w:t>
      </w:r>
      <w:r>
        <w:rPr>
          <w:spacing w:val="12"/>
        </w:rPr>
        <w:t> </w:t>
      </w:r>
      <w:r>
        <w:rPr/>
        <w:t>CONTAS</w:t>
      </w:r>
      <w:r>
        <w:rPr>
          <w:spacing w:val="12"/>
        </w:rPr>
        <w:t> </w:t>
      </w:r>
      <w:r>
        <w:rPr/>
        <w:t>TÉCNICO-</w:t>
      </w:r>
      <w:r>
        <w:rPr>
          <w:spacing w:val="-2"/>
        </w:rPr>
        <w:t>CIENTÍFICA</w:t>
      </w:r>
    </w:p>
    <w:p>
      <w:pPr>
        <w:pStyle w:val="BodyText"/>
        <w:spacing w:line="256" w:lineRule="auto" w:before="35"/>
        <w:ind w:left="218" w:right="107"/>
        <w:jc w:val="both"/>
      </w:pPr>
      <w:r>
        <w:rPr/>
        <w:t>A </w:t>
      </w:r>
      <w:r>
        <w:rPr>
          <w:rFonts w:ascii="Arial" w:hAnsi="Arial"/>
          <w:b/>
        </w:rPr>
        <w:t>EXECUTORA </w:t>
      </w:r>
      <w:r>
        <w:rPr/>
        <w:t>obriga-se a realizar a prestação de contas técnico-científica do projeto, no prazo de até 60 (sessenta) dias após encerrado o seu prazo de execução, ou pela rescisão deste TEI por qualquer motivo.</w:t>
      </w:r>
    </w:p>
    <w:p>
      <w:pPr>
        <w:pStyle w:val="BodyText"/>
        <w:spacing w:line="256" w:lineRule="auto" w:before="19"/>
        <w:ind w:left="218" w:right="104"/>
        <w:jc w:val="both"/>
      </w:pPr>
      <w:r>
        <w:rPr>
          <w:rFonts w:ascii="Arial" w:hAnsi="Arial"/>
          <w:b/>
        </w:rPr>
        <w:t>PARÁGRAFO PRIMEIRO</w:t>
      </w:r>
      <w:r>
        <w:rPr>
          <w:rFonts w:ascii="Arial" w:hAnsi="Arial"/>
          <w:b/>
          <w:spacing w:val="-14"/>
        </w:rPr>
        <w:t> </w:t>
      </w:r>
      <w:r>
        <w:rPr/>
        <w:t>: A prestação de contas técnico-científica será realizada por meio da elaboração e apresentação</w:t>
      </w:r>
      <w:r>
        <w:rPr>
          <w:spacing w:val="40"/>
        </w:rPr>
        <w:t> </w:t>
      </w:r>
      <w:r>
        <w:rPr/>
        <w:t>do</w:t>
      </w:r>
      <w:r>
        <w:rPr>
          <w:spacing w:val="40"/>
        </w:rPr>
        <w:t> </w:t>
      </w:r>
      <w:r>
        <w:rPr/>
        <w:t>Relatório</w:t>
      </w:r>
      <w:r>
        <w:rPr>
          <w:spacing w:val="40"/>
        </w:rPr>
        <w:t> </w:t>
      </w:r>
      <w:r>
        <w:rPr/>
        <w:t>de</w:t>
      </w:r>
      <w:r>
        <w:rPr>
          <w:spacing w:val="40"/>
        </w:rPr>
        <w:t> </w:t>
      </w:r>
      <w:r>
        <w:rPr/>
        <w:t>Monitoramento</w:t>
      </w:r>
      <w:r>
        <w:rPr>
          <w:spacing w:val="40"/>
        </w:rPr>
        <w:t> </w:t>
      </w:r>
      <w:r>
        <w:rPr/>
        <w:t>de</w:t>
      </w:r>
      <w:r>
        <w:rPr>
          <w:spacing w:val="40"/>
        </w:rPr>
        <w:t> </w:t>
      </w:r>
      <w:r>
        <w:rPr/>
        <w:t>Metas</w:t>
      </w:r>
      <w:r>
        <w:rPr>
          <w:spacing w:val="40"/>
        </w:rPr>
        <w:t> </w:t>
      </w:r>
      <w:r>
        <w:rPr/>
        <w:t>(RMM)</w:t>
      </w:r>
      <w:r>
        <w:rPr>
          <w:spacing w:val="40"/>
        </w:rPr>
        <w:t> </w:t>
      </w:r>
      <w:r>
        <w:rPr/>
        <w:t>e</w:t>
      </w:r>
      <w:r>
        <w:rPr>
          <w:spacing w:val="40"/>
        </w:rPr>
        <w:t> </w:t>
      </w:r>
      <w:r>
        <w:rPr/>
        <w:t>do</w:t>
      </w:r>
      <w:r>
        <w:rPr>
          <w:spacing w:val="40"/>
        </w:rPr>
        <w:t> </w:t>
      </w:r>
      <w:r>
        <w:rPr/>
        <w:t>Relatório</w:t>
      </w:r>
      <w:r>
        <w:rPr>
          <w:spacing w:val="40"/>
        </w:rPr>
        <w:t> </w:t>
      </w:r>
      <w:r>
        <w:rPr/>
        <w:t>Técnico-Centífico</w:t>
      </w:r>
      <w:r>
        <w:rPr>
          <w:spacing w:val="40"/>
        </w:rPr>
        <w:t> </w:t>
      </w:r>
      <w:r>
        <w:rPr/>
        <w:t>-</w:t>
      </w:r>
      <w:r>
        <w:rPr>
          <w:spacing w:val="40"/>
        </w:rPr>
        <w:t> </w:t>
      </w:r>
      <w:r>
        <w:rPr/>
        <w:t>RTC,</w:t>
      </w:r>
      <w:r>
        <w:rPr>
          <w:spacing w:val="40"/>
        </w:rPr>
        <w:t> </w:t>
      </w:r>
      <w:r>
        <w:rPr/>
        <w:t>em formulário eletrônico disponível no Sistema Everest, ou outro(s) documento(s) que vier(em) a substituí-lo, além do envio de cópia das publicações e dos produtos gerados no projeto, devendo observar as diretrizes previstas no Manual da FAPEMIG e as demais normas da </w:t>
      </w:r>
      <w:r>
        <w:rPr>
          <w:rFonts w:ascii="Arial" w:hAnsi="Arial"/>
          <w:b/>
        </w:rPr>
        <w:t>FAPEMIG</w:t>
      </w:r>
      <w:r>
        <w:rPr/>
        <w:t>, a Chamada Pública identificada no preâmbulo e na legislação aplicável.</w:t>
      </w:r>
    </w:p>
    <w:p>
      <w:pPr>
        <w:pStyle w:val="BodyText"/>
        <w:spacing w:line="261" w:lineRule="auto" w:before="17"/>
        <w:ind w:left="218" w:right="128"/>
      </w:pPr>
      <w:r>
        <w:rPr>
          <w:rFonts w:ascii="Arial" w:hAnsi="Arial"/>
          <w:b/>
        </w:rPr>
        <w:t>PARÁGRAFO</w:t>
      </w:r>
      <w:r>
        <w:rPr>
          <w:rFonts w:ascii="Arial" w:hAnsi="Arial"/>
          <w:b/>
          <w:spacing w:val="79"/>
        </w:rPr>
        <w:t> </w:t>
      </w:r>
      <w:r>
        <w:rPr>
          <w:rFonts w:ascii="Arial" w:hAnsi="Arial"/>
          <w:b/>
        </w:rPr>
        <w:t>SEGUNDO</w:t>
      </w:r>
      <w:r>
        <w:rPr/>
        <w:t>:</w:t>
      </w:r>
      <w:r>
        <w:rPr>
          <w:spacing w:val="80"/>
          <w:w w:val="150"/>
        </w:rPr>
        <w:t> </w:t>
      </w:r>
      <w:r>
        <w:rPr/>
        <w:t>A</w:t>
      </w:r>
      <w:r>
        <w:rPr>
          <w:spacing w:val="32"/>
        </w:rPr>
        <w:t> </w:t>
      </w:r>
      <w:r>
        <w:rPr>
          <w:rFonts w:ascii="Arial" w:hAnsi="Arial"/>
          <w:b/>
        </w:rPr>
        <w:t>EXECUTORA </w:t>
      </w:r>
      <w:r>
        <w:rPr/>
        <w:t>também</w:t>
      </w:r>
      <w:r>
        <w:rPr>
          <w:spacing w:val="80"/>
        </w:rPr>
        <w:t> </w:t>
      </w:r>
      <w:r>
        <w:rPr/>
        <w:t>deverá</w:t>
      </w:r>
      <w:r>
        <w:rPr>
          <w:spacing w:val="80"/>
        </w:rPr>
        <w:t> </w:t>
      </w:r>
      <w:r>
        <w:rPr/>
        <w:t>enviar</w:t>
      </w:r>
      <w:r>
        <w:rPr>
          <w:spacing w:val="80"/>
        </w:rPr>
        <w:t> </w:t>
      </w:r>
      <w:r>
        <w:rPr/>
        <w:t>um</w:t>
      </w:r>
      <w:r>
        <w:rPr>
          <w:spacing w:val="80"/>
        </w:rPr>
        <w:t> </w:t>
      </w:r>
      <w:r>
        <w:rPr/>
        <w:t>PITCH</w:t>
      </w:r>
      <w:r>
        <w:rPr>
          <w:spacing w:val="80"/>
        </w:rPr>
        <w:t> </w:t>
      </w:r>
      <w:r>
        <w:rPr/>
        <w:t>(vídeo</w:t>
      </w:r>
      <w:r>
        <w:rPr>
          <w:spacing w:val="80"/>
        </w:rPr>
        <w:t> </w:t>
      </w:r>
      <w:r>
        <w:rPr/>
        <w:t>de</w:t>
      </w:r>
      <w:r>
        <w:rPr>
          <w:spacing w:val="80"/>
        </w:rPr>
        <w:t> </w:t>
      </w:r>
      <w:r>
        <w:rPr/>
        <w:t>curta</w:t>
      </w:r>
      <w:r>
        <w:rPr>
          <w:spacing w:val="80"/>
        </w:rPr>
        <w:t> </w:t>
      </w:r>
      <w:r>
        <w:rPr/>
        <w:t>duração</w:t>
      </w:r>
      <w:r>
        <w:rPr>
          <w:spacing w:val="80"/>
        </w:rPr>
        <w:t> </w:t>
      </w:r>
      <w:r>
        <w:rPr/>
        <w:t>de aproximadamente</w:t>
      </w:r>
      <w:r>
        <w:rPr>
          <w:spacing w:val="34"/>
        </w:rPr>
        <w:t> </w:t>
      </w:r>
      <w:r>
        <w:rPr/>
        <w:t>3</w:t>
      </w:r>
      <w:r>
        <w:rPr>
          <w:spacing w:val="34"/>
        </w:rPr>
        <w:t> </w:t>
      </w:r>
      <w:r>
        <w:rPr/>
        <w:t>min.),</w:t>
      </w:r>
      <w:r>
        <w:rPr>
          <w:spacing w:val="34"/>
        </w:rPr>
        <w:t> </w:t>
      </w:r>
      <w:r>
        <w:rPr/>
        <w:t>contendo</w:t>
      </w:r>
      <w:r>
        <w:rPr>
          <w:spacing w:val="34"/>
        </w:rPr>
        <w:t> </w:t>
      </w:r>
      <w:r>
        <w:rPr/>
        <w:t>uma</w:t>
      </w:r>
      <w:r>
        <w:rPr>
          <w:spacing w:val="34"/>
        </w:rPr>
        <w:t> </w:t>
      </w:r>
      <w:r>
        <w:rPr/>
        <w:t>síntese</w:t>
      </w:r>
      <w:r>
        <w:rPr>
          <w:spacing w:val="34"/>
        </w:rPr>
        <w:t> </w:t>
      </w:r>
      <w:r>
        <w:rPr/>
        <w:t>do(s)</w:t>
      </w:r>
      <w:r>
        <w:rPr>
          <w:spacing w:val="34"/>
        </w:rPr>
        <w:t> </w:t>
      </w:r>
      <w:r>
        <w:rPr/>
        <w:t>resultado(s)</w:t>
      </w:r>
      <w:r>
        <w:rPr>
          <w:spacing w:val="34"/>
        </w:rPr>
        <w:t> </w:t>
      </w:r>
      <w:r>
        <w:rPr/>
        <w:t>mais</w:t>
      </w:r>
      <w:r>
        <w:rPr>
          <w:spacing w:val="34"/>
        </w:rPr>
        <w:t> </w:t>
      </w:r>
      <w:r>
        <w:rPr/>
        <w:t>significativo(s)</w:t>
      </w:r>
      <w:r>
        <w:rPr>
          <w:spacing w:val="34"/>
        </w:rPr>
        <w:t> </w:t>
      </w:r>
      <w:r>
        <w:rPr/>
        <w:t>do</w:t>
      </w:r>
      <w:r>
        <w:rPr>
          <w:spacing w:val="34"/>
        </w:rPr>
        <w:t> </w:t>
      </w:r>
      <w:r>
        <w:rPr/>
        <w:t>projeto</w:t>
      </w:r>
      <w:r>
        <w:rPr>
          <w:spacing w:val="34"/>
        </w:rPr>
        <w:t> </w:t>
      </w:r>
      <w:r>
        <w:rPr/>
        <w:t>desenvolvido, menção</w:t>
      </w:r>
      <w:r>
        <w:rPr>
          <w:spacing w:val="40"/>
        </w:rPr>
        <w:t> </w:t>
      </w:r>
      <w:r>
        <w:rPr/>
        <w:t>ao</w:t>
      </w:r>
      <w:r>
        <w:rPr>
          <w:spacing w:val="40"/>
        </w:rPr>
        <w:t> </w:t>
      </w:r>
      <w:r>
        <w:rPr/>
        <w:t>apoio</w:t>
      </w:r>
      <w:r>
        <w:rPr>
          <w:spacing w:val="40"/>
        </w:rPr>
        <w:t> </w:t>
      </w:r>
      <w:r>
        <w:rPr/>
        <w:t>da </w:t>
      </w:r>
      <w:r>
        <w:rPr>
          <w:rFonts w:ascii="Arial" w:hAnsi="Arial"/>
          <w:b/>
        </w:rPr>
        <w:t>FAPEMIG,</w:t>
      </w:r>
      <w:r>
        <w:rPr>
          <w:rFonts w:ascii="Arial" w:hAnsi="Arial"/>
          <w:b/>
          <w:spacing w:val="29"/>
        </w:rPr>
        <w:t> </w:t>
      </w:r>
      <w:r>
        <w:rPr/>
        <w:t>quando</w:t>
      </w:r>
      <w:r>
        <w:rPr>
          <w:spacing w:val="40"/>
        </w:rPr>
        <w:t> </w:t>
      </w:r>
      <w:r>
        <w:rPr/>
        <w:t>da</w:t>
      </w:r>
      <w:r>
        <w:rPr>
          <w:spacing w:val="40"/>
        </w:rPr>
        <w:t> </w:t>
      </w:r>
      <w:r>
        <w:rPr/>
        <w:t>apresentação</w:t>
      </w:r>
      <w:r>
        <w:rPr>
          <w:spacing w:val="40"/>
        </w:rPr>
        <w:t> </w:t>
      </w:r>
      <w:r>
        <w:rPr/>
        <w:t>do</w:t>
      </w:r>
      <w:r>
        <w:rPr>
          <w:spacing w:val="40"/>
        </w:rPr>
        <w:t> </w:t>
      </w:r>
      <w:r>
        <w:rPr/>
        <w:t>relatório</w:t>
      </w:r>
      <w:r>
        <w:rPr>
          <w:spacing w:val="40"/>
        </w:rPr>
        <w:t> </w:t>
      </w:r>
      <w:r>
        <w:rPr/>
        <w:t>técnico</w:t>
      </w:r>
      <w:r>
        <w:rPr>
          <w:spacing w:val="40"/>
        </w:rPr>
        <w:t> </w:t>
      </w:r>
      <w:r>
        <w:rPr/>
        <w:t>final,</w:t>
      </w:r>
      <w:r>
        <w:rPr>
          <w:spacing w:val="40"/>
        </w:rPr>
        <w:t> </w:t>
      </w:r>
      <w:r>
        <w:rPr/>
        <w:t>e</w:t>
      </w:r>
      <w:r>
        <w:rPr>
          <w:spacing w:val="40"/>
        </w:rPr>
        <w:t> </w:t>
      </w:r>
      <w:r>
        <w:rPr/>
        <w:t>que</w:t>
      </w:r>
      <w:r>
        <w:rPr>
          <w:spacing w:val="40"/>
        </w:rPr>
        <w:t> </w:t>
      </w:r>
      <w:r>
        <w:rPr/>
        <w:t>será</w:t>
      </w:r>
      <w:r>
        <w:rPr>
          <w:spacing w:val="40"/>
        </w:rPr>
        <w:t> </w:t>
      </w:r>
      <w:r>
        <w:rPr/>
        <w:t>utilizado</w:t>
      </w:r>
      <w:r>
        <w:rPr>
          <w:spacing w:val="40"/>
        </w:rPr>
        <w:t> </w:t>
      </w:r>
      <w:r>
        <w:rPr/>
        <w:t>como material de divulgação, devendo também ser enviado documento autorizando a divulgação do PITCH.</w:t>
      </w:r>
      <w:r>
        <w:rPr>
          <w:spacing w:val="80"/>
        </w:rPr>
        <w:t> </w:t>
      </w:r>
      <w:r>
        <w:rPr>
          <w:rFonts w:ascii="Arial" w:hAnsi="Arial"/>
          <w:b/>
        </w:rPr>
        <w:t>PARÁGRAFO</w:t>
      </w:r>
      <w:r>
        <w:rPr>
          <w:rFonts w:ascii="Arial" w:hAnsi="Arial"/>
          <w:b/>
          <w:spacing w:val="74"/>
        </w:rPr>
        <w:t> </w:t>
      </w:r>
      <w:r>
        <w:rPr>
          <w:rFonts w:ascii="Arial" w:hAnsi="Arial"/>
          <w:b/>
        </w:rPr>
        <w:t>TERCEIRO</w:t>
      </w:r>
      <w:r>
        <w:rPr/>
        <w:t>:</w:t>
      </w:r>
      <w:r>
        <w:rPr>
          <w:spacing w:val="76"/>
        </w:rPr>
        <w:t> </w:t>
      </w:r>
      <w:r>
        <w:rPr/>
        <w:t>Na</w:t>
      </w:r>
      <w:r>
        <w:rPr>
          <w:spacing w:val="76"/>
        </w:rPr>
        <w:t> </w:t>
      </w:r>
      <w:r>
        <w:rPr/>
        <w:t>hipótese</w:t>
      </w:r>
      <w:r>
        <w:rPr>
          <w:spacing w:val="76"/>
        </w:rPr>
        <w:t> </w:t>
      </w:r>
      <w:r>
        <w:rPr/>
        <w:t>da</w:t>
      </w:r>
      <w:r>
        <w:rPr>
          <w:spacing w:val="76"/>
        </w:rPr>
        <w:t> </w:t>
      </w:r>
      <w:r>
        <w:rPr/>
        <w:t>reprovação</w:t>
      </w:r>
      <w:r>
        <w:rPr>
          <w:spacing w:val="76"/>
        </w:rPr>
        <w:t> </w:t>
      </w:r>
      <w:r>
        <w:rPr/>
        <w:t>parcial</w:t>
      </w:r>
      <w:r>
        <w:rPr>
          <w:spacing w:val="76"/>
        </w:rPr>
        <w:t> </w:t>
      </w:r>
      <w:r>
        <w:rPr/>
        <w:t>ou</w:t>
      </w:r>
      <w:r>
        <w:rPr>
          <w:spacing w:val="76"/>
        </w:rPr>
        <w:t> </w:t>
      </w:r>
      <w:r>
        <w:rPr/>
        <w:t>integral</w:t>
      </w:r>
      <w:r>
        <w:rPr>
          <w:spacing w:val="76"/>
        </w:rPr>
        <w:t> </w:t>
      </w:r>
      <w:r>
        <w:rPr/>
        <w:t>da</w:t>
      </w:r>
      <w:r>
        <w:rPr>
          <w:spacing w:val="76"/>
        </w:rPr>
        <w:t> </w:t>
      </w:r>
      <w:r>
        <w:rPr/>
        <w:t>prestação</w:t>
      </w:r>
      <w:r>
        <w:rPr>
          <w:spacing w:val="76"/>
        </w:rPr>
        <w:t> </w:t>
      </w:r>
      <w:r>
        <w:rPr/>
        <w:t>de</w:t>
      </w:r>
      <w:r>
        <w:rPr>
          <w:spacing w:val="76"/>
        </w:rPr>
        <w:t> </w:t>
      </w:r>
      <w:r>
        <w:rPr/>
        <w:t>contas</w:t>
      </w:r>
      <w:r>
        <w:rPr>
          <w:spacing w:val="76"/>
        </w:rPr>
        <w:t> </w:t>
      </w:r>
      <w:r>
        <w:rPr/>
        <w:t>técnico-</w:t>
      </w:r>
    </w:p>
    <w:p>
      <w:pPr>
        <w:pStyle w:val="BodyText"/>
        <w:spacing w:after="0" w:line="261" w:lineRule="auto"/>
        <w:sectPr>
          <w:pgSz w:w="11900" w:h="16840"/>
          <w:pgMar w:header="0" w:footer="181" w:top="500" w:bottom="380" w:left="566" w:right="566"/>
        </w:sectPr>
      </w:pPr>
    </w:p>
    <w:p>
      <w:pPr>
        <w:pStyle w:val="BodyText"/>
        <w:spacing w:line="256" w:lineRule="auto" w:before="76"/>
        <w:ind w:left="218" w:right="106"/>
        <w:jc w:val="both"/>
      </w:pPr>
      <w:r>
        <w:rPr/>
        <w:t>científica,</w:t>
      </w:r>
      <w:r>
        <w:rPr>
          <w:spacing w:val="40"/>
        </w:rPr>
        <w:t> </w:t>
      </w:r>
      <w:r>
        <w:rPr/>
        <w:t>a </w:t>
      </w:r>
      <w:r>
        <w:rPr>
          <w:rFonts w:ascii="Arial" w:hAnsi="Arial"/>
          <w:b/>
        </w:rPr>
        <w:t>EXECUTORA </w:t>
      </w:r>
      <w:r>
        <w:rPr/>
        <w:t>deverá efetuar a devolução dos recursos recebidos, integral ou proporcionalmente, conforme o caso, sem prejuízo da correção monetária devida.</w:t>
      </w:r>
    </w:p>
    <w:p>
      <w:pPr>
        <w:pStyle w:val="BodyText"/>
        <w:spacing w:before="45"/>
      </w:pPr>
    </w:p>
    <w:p>
      <w:pPr>
        <w:pStyle w:val="Heading3"/>
      </w:pPr>
      <w:r>
        <w:rPr/>
        <w:t>CLÁUSULA</w:t>
      </w:r>
      <w:r>
        <w:rPr>
          <w:spacing w:val="10"/>
        </w:rPr>
        <w:t> </w:t>
      </w:r>
      <w:r>
        <w:rPr/>
        <w:t>NONA</w:t>
      </w:r>
      <w:r>
        <w:rPr>
          <w:spacing w:val="10"/>
        </w:rPr>
        <w:t> </w:t>
      </w:r>
      <w:r>
        <w:rPr/>
        <w:t>–</w:t>
      </w:r>
      <w:r>
        <w:rPr>
          <w:spacing w:val="11"/>
        </w:rPr>
        <w:t> </w:t>
      </w:r>
      <w:r>
        <w:rPr/>
        <w:t>DA</w:t>
      </w:r>
      <w:r>
        <w:rPr>
          <w:spacing w:val="10"/>
        </w:rPr>
        <w:t> </w:t>
      </w:r>
      <w:r>
        <w:rPr/>
        <w:t>PRESTAÇÃO</w:t>
      </w:r>
      <w:r>
        <w:rPr>
          <w:spacing w:val="11"/>
        </w:rPr>
        <w:t> </w:t>
      </w:r>
      <w:r>
        <w:rPr/>
        <w:t>DE</w:t>
      </w:r>
      <w:r>
        <w:rPr>
          <w:spacing w:val="10"/>
        </w:rPr>
        <w:t> </w:t>
      </w:r>
      <w:r>
        <w:rPr/>
        <w:t>CONTAS</w:t>
      </w:r>
      <w:r>
        <w:rPr>
          <w:spacing w:val="11"/>
        </w:rPr>
        <w:t> </w:t>
      </w:r>
      <w:r>
        <w:rPr/>
        <w:t>FINANCEIRA</w:t>
      </w:r>
      <w:r>
        <w:rPr>
          <w:spacing w:val="10"/>
        </w:rPr>
        <w:t> </w:t>
      </w:r>
      <w:r>
        <w:rPr/>
        <w:t>PARCIAL</w:t>
      </w:r>
      <w:r>
        <w:rPr>
          <w:spacing w:val="11"/>
        </w:rPr>
        <w:t> </w:t>
      </w:r>
      <w:r>
        <w:rPr/>
        <w:t>E</w:t>
      </w:r>
      <w:r>
        <w:rPr>
          <w:spacing w:val="10"/>
        </w:rPr>
        <w:t> </w:t>
      </w:r>
      <w:r>
        <w:rPr>
          <w:spacing w:val="-2"/>
        </w:rPr>
        <w:t>FINAL</w:t>
      </w:r>
    </w:p>
    <w:p>
      <w:pPr>
        <w:pStyle w:val="BodyText"/>
        <w:spacing w:line="256" w:lineRule="auto"/>
        <w:ind w:left="218" w:right="106"/>
        <w:jc w:val="both"/>
      </w:pPr>
      <w:r>
        <w:rPr/>
        <w:t>A</w:t>
      </w:r>
      <w:r>
        <w:rPr>
          <w:spacing w:val="40"/>
        </w:rPr>
        <w:t> </w:t>
      </w:r>
      <w:r>
        <w:rPr>
          <w:rFonts w:ascii="Arial" w:hAnsi="Arial"/>
          <w:b/>
        </w:rPr>
        <w:t>EXECUTORA</w:t>
      </w:r>
      <w:r>
        <w:rPr>
          <w:rFonts w:ascii="Arial" w:hAnsi="Arial"/>
          <w:b/>
          <w:spacing w:val="40"/>
        </w:rPr>
        <w:t> </w:t>
      </w:r>
      <w:r>
        <w:rPr/>
        <w:t>obriga-se</w:t>
      </w:r>
      <w:r>
        <w:rPr>
          <w:spacing w:val="40"/>
        </w:rPr>
        <w:t> </w:t>
      </w:r>
      <w:r>
        <w:rPr/>
        <w:t>a</w:t>
      </w:r>
      <w:r>
        <w:rPr>
          <w:spacing w:val="40"/>
        </w:rPr>
        <w:t> </w:t>
      </w:r>
      <w:r>
        <w:rPr/>
        <w:t>realizar</w:t>
      </w:r>
      <w:r>
        <w:rPr>
          <w:spacing w:val="40"/>
        </w:rPr>
        <w:t> </w:t>
      </w:r>
      <w:r>
        <w:rPr/>
        <w:t>a</w:t>
      </w:r>
      <w:r>
        <w:rPr>
          <w:spacing w:val="40"/>
        </w:rPr>
        <w:t> </w:t>
      </w:r>
      <w:r>
        <w:rPr/>
        <w:t>prestação</w:t>
      </w:r>
      <w:r>
        <w:rPr>
          <w:spacing w:val="40"/>
        </w:rPr>
        <w:t> </w:t>
      </w:r>
      <w:r>
        <w:rPr/>
        <w:t>de</w:t>
      </w:r>
      <w:r>
        <w:rPr>
          <w:spacing w:val="40"/>
        </w:rPr>
        <w:t> </w:t>
      </w:r>
      <w:r>
        <w:rPr/>
        <w:t>contas</w:t>
      </w:r>
      <w:r>
        <w:rPr>
          <w:spacing w:val="40"/>
        </w:rPr>
        <w:t> </w:t>
      </w:r>
      <w:r>
        <w:rPr/>
        <w:t>financeira</w:t>
      </w:r>
      <w:r>
        <w:rPr>
          <w:spacing w:val="40"/>
        </w:rPr>
        <w:t> </w:t>
      </w:r>
      <w:r>
        <w:rPr/>
        <w:t>final</w:t>
      </w:r>
      <w:r>
        <w:rPr>
          <w:spacing w:val="40"/>
        </w:rPr>
        <w:t> </w:t>
      </w:r>
      <w:r>
        <w:rPr/>
        <w:t>do</w:t>
      </w:r>
      <w:r>
        <w:rPr>
          <w:spacing w:val="40"/>
        </w:rPr>
        <w:t> </w:t>
      </w:r>
      <w:r>
        <w:rPr/>
        <w:t>projeto</w:t>
      </w:r>
      <w:r>
        <w:rPr>
          <w:spacing w:val="40"/>
        </w:rPr>
        <w:t> </w:t>
      </w:r>
      <w:r>
        <w:rPr/>
        <w:t>no</w:t>
      </w:r>
      <w:r>
        <w:rPr>
          <w:spacing w:val="40"/>
        </w:rPr>
        <w:t> </w:t>
      </w:r>
      <w:r>
        <w:rPr/>
        <w:t>prazo</w:t>
      </w:r>
      <w:r>
        <w:rPr>
          <w:spacing w:val="40"/>
        </w:rPr>
        <w:t> </w:t>
      </w:r>
      <w:r>
        <w:rPr/>
        <w:t>de</w:t>
      </w:r>
      <w:r>
        <w:rPr>
          <w:spacing w:val="40"/>
        </w:rPr>
        <w:t> </w:t>
      </w:r>
      <w:r>
        <w:rPr/>
        <w:t>até</w:t>
      </w:r>
      <w:r>
        <w:rPr>
          <w:spacing w:val="40"/>
        </w:rPr>
        <w:t> </w:t>
      </w:r>
      <w:r>
        <w:rPr/>
        <w:t>60 (sessenta) dias após o encerramento da vigência da proposta ou na hipótese de rescisão deste </w:t>
      </w:r>
      <w:r>
        <w:rPr>
          <w:rFonts w:ascii="Arial" w:hAnsi="Arial"/>
          <w:b/>
        </w:rPr>
        <w:t>TEI</w:t>
      </w:r>
      <w:r>
        <w:rPr/>
        <w:t>, por qualquer motivo. Para projetos com valor global superior a R$ 1.000.000,00 (um milhão de reais), será obrigatória a apresentação de prestação de contas parcial, até 60 (sessenta) dias antes da metade do prazo de execução da proposta, contado a partir da publicação do </w:t>
      </w:r>
      <w:r>
        <w:rPr>
          <w:rFonts w:ascii="Arial" w:hAnsi="Arial"/>
          <w:b/>
        </w:rPr>
        <w:t>TEI</w:t>
      </w:r>
      <w:r>
        <w:rPr/>
        <w:t>. A </w:t>
      </w:r>
      <w:r>
        <w:rPr>
          <w:rFonts w:ascii="Arial" w:hAnsi="Arial"/>
          <w:b/>
        </w:rPr>
        <w:t>FAPEMIG </w:t>
      </w:r>
      <w:r>
        <w:rPr/>
        <w:t>poderá, a seu critério, solicitar a apresentação de prestação de contas parcial a qualquer tempo, independentemente do valor global do projeto. Todas as prestações de contas deverão seguir as diretrizes estabelecidas no Manual da FAPEMIG, na Cartilha de Prestação de Contas Financeira, nas demais normas da </w:t>
      </w:r>
      <w:r>
        <w:rPr>
          <w:rFonts w:ascii="Arial" w:hAnsi="Arial"/>
          <w:b/>
        </w:rPr>
        <w:t>FAPEMIG</w:t>
      </w:r>
      <w:r>
        <w:rPr/>
        <w:t>, bem como na Chamada Pública identificada no preâmbulo e na legislação aplicável.</w:t>
      </w:r>
    </w:p>
    <w:p>
      <w:pPr>
        <w:pStyle w:val="BodyText"/>
        <w:spacing w:line="256" w:lineRule="auto" w:before="14"/>
        <w:ind w:left="218" w:right="108"/>
        <w:jc w:val="both"/>
        <w:rPr>
          <w:rFonts w:ascii="Arial" w:hAnsi="Arial"/>
          <w:b/>
        </w:rPr>
      </w:pPr>
      <w:r>
        <w:rPr>
          <w:rFonts w:ascii="Arial" w:hAnsi="Arial"/>
          <w:b/>
        </w:rPr>
        <w:t>PARÁGRAFO</w:t>
      </w:r>
      <w:r>
        <w:rPr>
          <w:rFonts w:ascii="Arial" w:hAnsi="Arial"/>
          <w:b/>
          <w:spacing w:val="-1"/>
        </w:rPr>
        <w:t> </w:t>
      </w:r>
      <w:r>
        <w:rPr>
          <w:rFonts w:ascii="Arial" w:hAnsi="Arial"/>
          <w:b/>
        </w:rPr>
        <w:t>PRIMEIRO</w:t>
      </w:r>
      <w:r>
        <w:rPr>
          <w:rFonts w:ascii="Arial" w:hAnsi="Arial"/>
          <w:b/>
          <w:spacing w:val="-14"/>
        </w:rPr>
        <w:t> </w:t>
      </w:r>
      <w:r>
        <w:rPr/>
        <w:t>: Na prestação de contas final, a </w:t>
      </w:r>
      <w:r>
        <w:rPr>
          <w:rFonts w:ascii="Arial" w:hAnsi="Arial"/>
          <w:b/>
        </w:rPr>
        <w:t>EXECUTORA </w:t>
      </w:r>
      <w:r>
        <w:rPr/>
        <w:t>deverá apresentar a relação dos bens adquiridos com recursos do projeto, discriminando os itens destinados à própria instituição e aqueles destinados à </w:t>
      </w:r>
      <w:r>
        <w:rPr>
          <w:rFonts w:ascii="Arial" w:hAnsi="Arial"/>
          <w:b/>
          <w:spacing w:val="-2"/>
        </w:rPr>
        <w:t>PARCEIRA.</w:t>
      </w:r>
    </w:p>
    <w:p>
      <w:pPr>
        <w:pStyle w:val="BodyText"/>
        <w:spacing w:before="18"/>
        <w:ind w:left="218"/>
      </w:pPr>
      <w:r>
        <w:rPr>
          <w:rFonts w:ascii="Arial" w:hAnsi="Arial"/>
          <w:b/>
        </w:rPr>
        <w:t>PARÁGRAFO</w:t>
      </w:r>
      <w:r>
        <w:rPr>
          <w:rFonts w:ascii="Arial" w:hAnsi="Arial"/>
          <w:b/>
          <w:spacing w:val="8"/>
        </w:rPr>
        <w:t> </w:t>
      </w:r>
      <w:r>
        <w:rPr>
          <w:rFonts w:ascii="Arial" w:hAnsi="Arial"/>
          <w:b/>
        </w:rPr>
        <w:t>SEGUNDO</w:t>
      </w:r>
      <w:r>
        <w:rPr/>
        <w:t>:</w:t>
      </w:r>
      <w:r>
        <w:rPr>
          <w:spacing w:val="17"/>
        </w:rPr>
        <w:t> </w:t>
      </w:r>
      <w:r>
        <w:rPr/>
        <w:t>Na</w:t>
      </w:r>
      <w:r>
        <w:rPr>
          <w:spacing w:val="17"/>
        </w:rPr>
        <w:t> </w:t>
      </w:r>
      <w:r>
        <w:rPr/>
        <w:t>hipótese</w:t>
      </w:r>
      <w:r>
        <w:rPr>
          <w:spacing w:val="16"/>
        </w:rPr>
        <w:t> </w:t>
      </w:r>
      <w:r>
        <w:rPr/>
        <w:t>de</w:t>
      </w:r>
      <w:r>
        <w:rPr>
          <w:spacing w:val="16"/>
        </w:rPr>
        <w:t> </w:t>
      </w:r>
      <w:r>
        <w:rPr/>
        <w:t>não</w:t>
      </w:r>
      <w:r>
        <w:rPr>
          <w:spacing w:val="16"/>
        </w:rPr>
        <w:t> </w:t>
      </w:r>
      <w:r>
        <w:rPr/>
        <w:t>aprovação</w:t>
      </w:r>
      <w:r>
        <w:rPr>
          <w:spacing w:val="17"/>
        </w:rPr>
        <w:t> </w:t>
      </w:r>
      <w:r>
        <w:rPr/>
        <w:t>integral</w:t>
      </w:r>
      <w:r>
        <w:rPr>
          <w:spacing w:val="17"/>
        </w:rPr>
        <w:t> </w:t>
      </w:r>
      <w:r>
        <w:rPr/>
        <w:t>ou</w:t>
      </w:r>
      <w:r>
        <w:rPr>
          <w:spacing w:val="16"/>
        </w:rPr>
        <w:t> </w:t>
      </w:r>
      <w:r>
        <w:rPr/>
        <w:t>parcial</w:t>
      </w:r>
      <w:r>
        <w:rPr>
          <w:spacing w:val="18"/>
        </w:rPr>
        <w:t> </w:t>
      </w:r>
      <w:r>
        <w:rPr/>
        <w:t>da</w:t>
      </w:r>
      <w:r>
        <w:rPr>
          <w:spacing w:val="16"/>
        </w:rPr>
        <w:t> </w:t>
      </w:r>
      <w:r>
        <w:rPr/>
        <w:t>prestação</w:t>
      </w:r>
      <w:r>
        <w:rPr>
          <w:spacing w:val="17"/>
        </w:rPr>
        <w:t> </w:t>
      </w:r>
      <w:r>
        <w:rPr/>
        <w:t>de</w:t>
      </w:r>
      <w:r>
        <w:rPr>
          <w:spacing w:val="18"/>
        </w:rPr>
        <w:t> </w:t>
      </w:r>
      <w:r>
        <w:rPr/>
        <w:t>contas</w:t>
      </w:r>
      <w:r>
        <w:rPr>
          <w:spacing w:val="17"/>
        </w:rPr>
        <w:t> </w:t>
      </w:r>
      <w:r>
        <w:rPr/>
        <w:t>financeira,</w:t>
      </w:r>
      <w:r>
        <w:rPr>
          <w:spacing w:val="18"/>
        </w:rPr>
        <w:t> </w:t>
      </w:r>
      <w:r>
        <w:rPr>
          <w:spacing w:val="-10"/>
        </w:rPr>
        <w:t>a</w:t>
      </w:r>
    </w:p>
    <w:p>
      <w:pPr>
        <w:pStyle w:val="BodyText"/>
        <w:tabs>
          <w:tab w:pos="3805" w:val="left" w:leader="none"/>
          <w:tab w:pos="7028" w:val="left" w:leader="none"/>
          <w:tab w:pos="8412" w:val="left" w:leader="none"/>
          <w:tab w:pos="9484" w:val="left" w:leader="none"/>
          <w:tab w:pos="10024" w:val="left" w:leader="none"/>
          <w:tab w:pos="10377" w:val="left" w:leader="none"/>
        </w:tabs>
        <w:spacing w:line="259" w:lineRule="auto" w:before="15"/>
        <w:ind w:left="218" w:right="104"/>
      </w:pPr>
      <w:r>
        <w:rPr>
          <w:rFonts w:ascii="Arial" w:hAnsi="Arial"/>
          <w:b/>
        </w:rPr>
        <w:t>EXECUTORA </w:t>
      </w:r>
      <w:r>
        <w:rPr/>
        <w:t>deverá efetuar a devolução proporcional dos recursos recebidos, devidamente corrigidos. </w:t>
      </w:r>
      <w:r>
        <w:rPr>
          <w:rFonts w:ascii="Arial" w:hAnsi="Arial"/>
          <w:b/>
        </w:rPr>
        <w:t>PARÁGRAFO</w:t>
      </w:r>
      <w:r>
        <w:rPr>
          <w:rFonts w:ascii="Arial" w:hAnsi="Arial"/>
          <w:b/>
          <w:spacing w:val="32"/>
        </w:rPr>
        <w:t> </w:t>
      </w:r>
      <w:r>
        <w:rPr>
          <w:rFonts w:ascii="Arial" w:hAnsi="Arial"/>
          <w:b/>
        </w:rPr>
        <w:t>TERCEIRO</w:t>
      </w:r>
      <w:r>
        <w:rPr/>
        <w:t>:</w:t>
      </w:r>
      <w:r>
        <w:rPr>
          <w:spacing w:val="35"/>
        </w:rPr>
        <w:t> </w:t>
      </w:r>
      <w:r>
        <w:rPr/>
        <w:t>Na</w:t>
      </w:r>
      <w:r>
        <w:rPr>
          <w:spacing w:val="35"/>
        </w:rPr>
        <w:t> </w:t>
      </w:r>
      <w:r>
        <w:rPr/>
        <w:t>prestação</w:t>
      </w:r>
      <w:r>
        <w:rPr>
          <w:spacing w:val="35"/>
        </w:rPr>
        <w:t> </w:t>
      </w:r>
      <w:r>
        <w:rPr/>
        <w:t>de</w:t>
      </w:r>
      <w:r>
        <w:rPr>
          <w:spacing w:val="35"/>
        </w:rPr>
        <w:t> </w:t>
      </w:r>
      <w:r>
        <w:rPr/>
        <w:t>contas</w:t>
      </w:r>
      <w:r>
        <w:rPr>
          <w:spacing w:val="35"/>
        </w:rPr>
        <w:t> </w:t>
      </w:r>
      <w:r>
        <w:rPr/>
        <w:t>final,</w:t>
      </w:r>
      <w:r>
        <w:rPr>
          <w:spacing w:val="35"/>
        </w:rPr>
        <w:t> </w:t>
      </w:r>
      <w:r>
        <w:rPr/>
        <w:t>o</w:t>
      </w:r>
      <w:r>
        <w:rPr>
          <w:spacing w:val="35"/>
        </w:rPr>
        <w:t> </w:t>
      </w:r>
      <w:r>
        <w:rPr/>
        <w:t>saldo</w:t>
      </w:r>
      <w:r>
        <w:rPr>
          <w:spacing w:val="35"/>
        </w:rPr>
        <w:t> </w:t>
      </w:r>
      <w:r>
        <w:rPr/>
        <w:t>apurado</w:t>
      </w:r>
      <w:r>
        <w:rPr>
          <w:spacing w:val="35"/>
        </w:rPr>
        <w:t> </w:t>
      </w:r>
      <w:r>
        <w:rPr/>
        <w:t>na</w:t>
      </w:r>
      <w:r>
        <w:rPr>
          <w:spacing w:val="35"/>
        </w:rPr>
        <w:t> </w:t>
      </w:r>
      <w:r>
        <w:rPr/>
        <w:t>conta</w:t>
      </w:r>
      <w:r>
        <w:rPr>
          <w:spacing w:val="35"/>
        </w:rPr>
        <w:t> </w:t>
      </w:r>
      <w:r>
        <w:rPr/>
        <w:t>vinculada,</w:t>
      </w:r>
      <w:r>
        <w:rPr>
          <w:spacing w:val="35"/>
        </w:rPr>
        <w:t> </w:t>
      </w:r>
      <w:r>
        <w:rPr/>
        <w:t>inclusive</w:t>
      </w:r>
      <w:r>
        <w:rPr>
          <w:spacing w:val="35"/>
        </w:rPr>
        <w:t> </w:t>
      </w:r>
      <w:r>
        <w:rPr/>
        <w:t>com</w:t>
      </w:r>
      <w:r>
        <w:rPr>
          <w:spacing w:val="35"/>
        </w:rPr>
        <w:t> </w:t>
      </w:r>
      <w:r>
        <w:rPr/>
        <w:t>os rendimentos</w:t>
      </w:r>
      <w:r>
        <w:rPr>
          <w:spacing w:val="71"/>
        </w:rPr>
        <w:t> </w:t>
      </w:r>
      <w:r>
        <w:rPr/>
        <w:t>de</w:t>
      </w:r>
      <w:r>
        <w:rPr>
          <w:spacing w:val="71"/>
        </w:rPr>
        <w:t> </w:t>
      </w:r>
      <w:r>
        <w:rPr/>
        <w:t>aplicação</w:t>
      </w:r>
      <w:r>
        <w:rPr>
          <w:spacing w:val="71"/>
        </w:rPr>
        <w:t> </w:t>
      </w:r>
      <w:r>
        <w:rPr/>
        <w:t>financeira,</w:t>
      </w:r>
      <w:r>
        <w:rPr>
          <w:spacing w:val="71"/>
        </w:rPr>
        <w:t> </w:t>
      </w:r>
      <w:r>
        <w:rPr/>
        <w:t>deverá</w:t>
      </w:r>
      <w:r>
        <w:rPr>
          <w:spacing w:val="71"/>
        </w:rPr>
        <w:t> </w:t>
      </w:r>
      <w:r>
        <w:rPr/>
        <w:t>ser</w:t>
      </w:r>
      <w:r>
        <w:rPr>
          <w:spacing w:val="71"/>
        </w:rPr>
        <w:t> </w:t>
      </w:r>
      <w:r>
        <w:rPr/>
        <w:t>devolvido</w:t>
      </w:r>
      <w:r>
        <w:rPr>
          <w:spacing w:val="71"/>
        </w:rPr>
        <w:t> </w:t>
      </w:r>
      <w:r>
        <w:rPr/>
        <w:t>à </w:t>
      </w:r>
      <w:r>
        <w:rPr>
          <w:rFonts w:ascii="Arial" w:hAnsi="Arial"/>
          <w:b/>
        </w:rPr>
        <w:t>FAPEMIG</w:t>
      </w:r>
      <w:r>
        <w:rPr/>
        <w:t>,</w:t>
      </w:r>
      <w:r>
        <w:rPr>
          <w:spacing w:val="63"/>
        </w:rPr>
        <w:t> </w:t>
      </w:r>
      <w:r>
        <w:rPr/>
        <w:t>por</w:t>
      </w:r>
      <w:r>
        <w:rPr>
          <w:spacing w:val="63"/>
        </w:rPr>
        <w:t> </w:t>
      </w:r>
      <w:r>
        <w:rPr/>
        <w:t>meio</w:t>
      </w:r>
      <w:r>
        <w:rPr>
          <w:spacing w:val="62"/>
        </w:rPr>
        <w:t> </w:t>
      </w:r>
      <w:r>
        <w:rPr/>
        <w:t>de</w:t>
      </w:r>
      <w:r>
        <w:rPr>
          <w:spacing w:val="62"/>
        </w:rPr>
        <w:t> </w:t>
      </w:r>
      <w:r>
        <w:rPr/>
        <w:t>DAE</w:t>
      </w:r>
      <w:r>
        <w:rPr>
          <w:spacing w:val="63"/>
        </w:rPr>
        <w:t> </w:t>
      </w:r>
      <w:r>
        <w:rPr/>
        <w:t>–</w:t>
      </w:r>
      <w:r>
        <w:rPr>
          <w:spacing w:val="62"/>
        </w:rPr>
        <w:t> </w:t>
      </w:r>
      <w:r>
        <w:rPr/>
        <w:t>Documento</w:t>
      </w:r>
      <w:r>
        <w:rPr>
          <w:spacing w:val="63"/>
        </w:rPr>
        <w:t> </w:t>
      </w:r>
      <w:r>
        <w:rPr/>
        <w:t>de </w:t>
      </w:r>
      <w:r>
        <w:rPr>
          <w:spacing w:val="-2"/>
        </w:rPr>
        <w:t>Arrecadação</w:t>
      </w:r>
      <w:r>
        <w:rPr/>
        <w:tab/>
      </w:r>
      <w:r>
        <w:rPr>
          <w:spacing w:val="-2"/>
        </w:rPr>
        <w:t>Estadual</w:t>
      </w:r>
      <w:r>
        <w:rPr/>
        <w:tab/>
      </w:r>
      <w:r>
        <w:rPr>
          <w:spacing w:val="-2"/>
        </w:rPr>
        <w:t>disponível</w:t>
      </w:r>
      <w:r>
        <w:rPr/>
        <w:tab/>
        <w:tab/>
        <w:tab/>
        <w:tab/>
      </w:r>
      <w:r>
        <w:rPr>
          <w:spacing w:val="-6"/>
        </w:rPr>
        <w:t>em </w:t>
      </w:r>
      <w:hyperlink r:id="rId24">
        <w:r>
          <w:rPr>
            <w:spacing w:val="-2"/>
          </w:rPr>
          <w:t>http://daeonline1.fazenda.mg.gov.br/daeonline/executeReceitaOrgaosEstaduais.action,</w:t>
        </w:r>
      </w:hyperlink>
      <w:r>
        <w:rPr/>
        <w:tab/>
      </w:r>
      <w:r>
        <w:rPr>
          <w:spacing w:val="-2"/>
        </w:rPr>
        <w:t>(Receita</w:t>
      </w:r>
      <w:r>
        <w:rPr/>
        <w:tab/>
      </w:r>
      <w:r>
        <w:rPr>
          <w:spacing w:val="-6"/>
        </w:rPr>
        <w:t>de</w:t>
      </w:r>
      <w:r>
        <w:rPr/>
        <w:tab/>
      </w:r>
      <w:r>
        <w:rPr>
          <w:spacing w:val="-2"/>
        </w:rPr>
        <w:t>órgãos </w:t>
      </w:r>
      <w:r>
        <w:rPr/>
        <w:t>estaduais), devidamente identificado com o número do projeto, no campo de informações do DAE.</w:t>
      </w:r>
    </w:p>
    <w:p>
      <w:pPr>
        <w:pStyle w:val="BodyText"/>
        <w:spacing w:line="256" w:lineRule="auto" w:before="23"/>
        <w:ind w:left="218"/>
      </w:pPr>
      <w:r>
        <w:rPr>
          <w:rFonts w:ascii="Arial" w:hAnsi="Arial"/>
          <w:b/>
        </w:rPr>
        <w:t>PARÁGRAFO</w:t>
      </w:r>
      <w:r>
        <w:rPr>
          <w:rFonts w:ascii="Arial" w:hAnsi="Arial"/>
          <w:b/>
          <w:spacing w:val="21"/>
        </w:rPr>
        <w:t> </w:t>
      </w:r>
      <w:r>
        <w:rPr>
          <w:rFonts w:ascii="Arial" w:hAnsi="Arial"/>
          <w:b/>
        </w:rPr>
        <w:t>QUARTO</w:t>
      </w:r>
      <w:r>
        <w:rPr>
          <w:rFonts w:ascii="Arial" w:hAnsi="Arial"/>
          <w:b/>
          <w:spacing w:val="-32"/>
        </w:rPr>
        <w:t> </w:t>
      </w:r>
      <w:r>
        <w:rPr/>
        <w:t>:</w:t>
      </w:r>
      <w:r>
        <w:rPr>
          <w:spacing w:val="27"/>
        </w:rPr>
        <w:t> </w:t>
      </w:r>
      <w:r>
        <w:rPr/>
        <w:t>No</w:t>
      </w:r>
      <w:r>
        <w:rPr>
          <w:spacing w:val="27"/>
        </w:rPr>
        <w:t> </w:t>
      </w:r>
      <w:r>
        <w:rPr/>
        <w:t>caso</w:t>
      </w:r>
      <w:r>
        <w:rPr>
          <w:spacing w:val="27"/>
        </w:rPr>
        <w:t> </w:t>
      </w:r>
      <w:r>
        <w:rPr/>
        <w:t>da</w:t>
      </w:r>
      <w:r>
        <w:rPr>
          <w:spacing w:val="27"/>
        </w:rPr>
        <w:t> </w:t>
      </w:r>
      <w:r>
        <w:rPr/>
        <w:t>prestação</w:t>
      </w:r>
      <w:r>
        <w:rPr>
          <w:spacing w:val="27"/>
        </w:rPr>
        <w:t> </w:t>
      </w:r>
      <w:r>
        <w:rPr/>
        <w:t>de</w:t>
      </w:r>
      <w:r>
        <w:rPr>
          <w:spacing w:val="27"/>
        </w:rPr>
        <w:t> </w:t>
      </w:r>
      <w:r>
        <w:rPr/>
        <w:t>contas</w:t>
      </w:r>
      <w:r>
        <w:rPr>
          <w:spacing w:val="28"/>
        </w:rPr>
        <w:t> </w:t>
      </w:r>
      <w:r>
        <w:rPr/>
        <w:t>financeira</w:t>
      </w:r>
      <w:r>
        <w:rPr>
          <w:spacing w:val="27"/>
        </w:rPr>
        <w:t> </w:t>
      </w:r>
      <w:r>
        <w:rPr/>
        <w:t>parcial,</w:t>
      </w:r>
      <w:r>
        <w:rPr>
          <w:spacing w:val="28"/>
        </w:rPr>
        <w:t> </w:t>
      </w:r>
      <w:r>
        <w:rPr/>
        <w:t>a</w:t>
      </w:r>
      <w:r>
        <w:rPr>
          <w:spacing w:val="40"/>
        </w:rPr>
        <w:t> </w:t>
      </w:r>
      <w:r>
        <w:rPr>
          <w:rFonts w:ascii="Arial" w:hAnsi="Arial"/>
          <w:b/>
        </w:rPr>
        <w:t>EXECUTORA </w:t>
      </w:r>
      <w:r>
        <w:rPr/>
        <w:t>deverá</w:t>
      </w:r>
      <w:r>
        <w:rPr>
          <w:spacing w:val="33"/>
        </w:rPr>
        <w:t> </w:t>
      </w:r>
      <w:r>
        <w:rPr/>
        <w:t>observar</w:t>
      </w:r>
      <w:r>
        <w:rPr>
          <w:spacing w:val="33"/>
        </w:rPr>
        <w:t> </w:t>
      </w:r>
      <w:r>
        <w:rPr/>
        <w:t>o previsto na Portaria FAPEMIG PRE n. 024/2022, especialmente os seus arts. 56 e 57.</w:t>
      </w:r>
    </w:p>
    <w:p>
      <w:pPr>
        <w:pStyle w:val="BodyText"/>
        <w:spacing w:before="0"/>
      </w:pPr>
    </w:p>
    <w:p>
      <w:pPr>
        <w:pStyle w:val="BodyText"/>
        <w:spacing w:before="70"/>
      </w:pPr>
    </w:p>
    <w:p>
      <w:pPr>
        <w:pStyle w:val="Heading3"/>
      </w:pPr>
      <w:r>
        <w:rPr/>
        <w:t>CLÁUSULA</w:t>
      </w:r>
      <w:r>
        <w:rPr>
          <w:spacing w:val="7"/>
        </w:rPr>
        <w:t> </w:t>
      </w:r>
      <w:r>
        <w:rPr/>
        <w:t>DEZ</w:t>
      </w:r>
      <w:r>
        <w:rPr>
          <w:spacing w:val="7"/>
        </w:rPr>
        <w:t> </w:t>
      </w:r>
      <w:r>
        <w:rPr/>
        <w:t>–</w:t>
      </w:r>
      <w:r>
        <w:rPr>
          <w:spacing w:val="7"/>
        </w:rPr>
        <w:t> </w:t>
      </w:r>
      <w:r>
        <w:rPr/>
        <w:t>DO</w:t>
      </w:r>
      <w:r>
        <w:rPr>
          <w:spacing w:val="8"/>
        </w:rPr>
        <w:t> </w:t>
      </w:r>
      <w:r>
        <w:rPr/>
        <w:t>SIGILO</w:t>
      </w:r>
      <w:r>
        <w:rPr>
          <w:spacing w:val="7"/>
        </w:rPr>
        <w:t> </w:t>
      </w:r>
      <w:r>
        <w:rPr/>
        <w:t>E</w:t>
      </w:r>
      <w:r>
        <w:rPr>
          <w:spacing w:val="7"/>
        </w:rPr>
        <w:t> </w:t>
      </w:r>
      <w:r>
        <w:rPr/>
        <w:t>DA</w:t>
      </w:r>
      <w:r>
        <w:rPr>
          <w:spacing w:val="8"/>
        </w:rPr>
        <w:t> </w:t>
      </w:r>
      <w:r>
        <w:rPr>
          <w:spacing w:val="-2"/>
        </w:rPr>
        <w:t>CONFIDENCIALIDADE</w:t>
      </w:r>
    </w:p>
    <w:p>
      <w:pPr>
        <w:pStyle w:val="BodyText"/>
        <w:spacing w:line="256" w:lineRule="auto"/>
        <w:ind w:left="218" w:right="104"/>
        <w:jc w:val="both"/>
      </w:pPr>
      <w:r>
        <w:rPr/>
        <w:t>Como forma de garantir a proteção dos direitos relativos à propriedade intelectual, porventura decorrentes do</w:t>
      </w:r>
      <w:r>
        <w:rPr>
          <w:spacing w:val="80"/>
        </w:rPr>
        <w:t> </w:t>
      </w:r>
      <w:r>
        <w:rPr/>
        <w:t>projeto, identificado no preâmbulo deste </w:t>
      </w:r>
      <w:r>
        <w:rPr>
          <w:rFonts w:ascii="Arial" w:hAnsi="Arial"/>
          <w:b/>
        </w:rPr>
        <w:t>TEI</w:t>
      </w:r>
      <w:r>
        <w:rPr/>
        <w:t>, obrigam-se os</w:t>
      </w:r>
      <w:r>
        <w:rPr>
          <w:spacing w:val="33"/>
        </w:rPr>
        <w:t> </w:t>
      </w:r>
      <w:r>
        <w:rPr>
          <w:rFonts w:ascii="Arial" w:hAnsi="Arial"/>
          <w:b/>
        </w:rPr>
        <w:t>PARTÍCIPES </w:t>
      </w:r>
      <w:r>
        <w:rPr/>
        <w:t>a manterem sigilo e a confidencialidade das informações pertinentes à pesquisa, de forma a assegurar o atendimento ao requisito “novidade” exigido pela </w:t>
      </w:r>
      <w:r>
        <w:rPr>
          <w:spacing w:val="-2"/>
        </w:rPr>
        <w:t>legislação.</w:t>
      </w:r>
    </w:p>
    <w:p>
      <w:pPr>
        <w:pStyle w:val="BodyText"/>
        <w:spacing w:line="256" w:lineRule="auto" w:before="18"/>
        <w:ind w:left="218" w:right="104"/>
        <w:jc w:val="both"/>
      </w:pPr>
      <w:r>
        <w:rPr>
          <w:rFonts w:ascii="Arial" w:hAnsi="Arial"/>
          <w:b/>
        </w:rPr>
        <w:t>PARÁGRAFO PRIMEIRO:</w:t>
      </w:r>
      <w:r>
        <w:rPr>
          <w:rFonts w:ascii="Arial" w:hAnsi="Arial"/>
          <w:b/>
          <w:spacing w:val="40"/>
        </w:rPr>
        <w:t> </w:t>
      </w:r>
      <w:r>
        <w:rPr/>
        <w:t>Sempre que houver possibilidade de se obter a proteção referida no caput desta Cláusula, esta deverá ser priorizada, sem prejuízo de publicação científica posterior referente ao objeto da propriedade intelectual. A divulgação de informações relacionadas ao projeto fomentado pela </w:t>
      </w:r>
      <w:r>
        <w:rPr>
          <w:rFonts w:ascii="Arial" w:hAnsi="Arial"/>
          <w:b/>
        </w:rPr>
        <w:t>FAPEMIG </w:t>
      </w:r>
      <w:r>
        <w:rPr/>
        <w:t>não pode prejudicar a eventual obtenção de proteção dos conhecimentos gerados</w:t>
      </w:r>
    </w:p>
    <w:p>
      <w:pPr>
        <w:pStyle w:val="BodyText"/>
        <w:spacing w:line="256" w:lineRule="auto" w:before="17"/>
        <w:ind w:left="218" w:right="104"/>
        <w:jc w:val="both"/>
      </w:pPr>
      <w:r>
        <w:rPr>
          <w:rFonts w:ascii="Arial" w:hAnsi="Arial"/>
          <w:b/>
        </w:rPr>
        <w:t>PARÁGRAFO SEGUNDO: A EXECUTORA</w:t>
      </w:r>
      <w:r>
        <w:rPr>
          <w:rFonts w:ascii="Arial" w:hAnsi="Arial"/>
          <w:b/>
          <w:spacing w:val="26"/>
        </w:rPr>
        <w:t> </w:t>
      </w:r>
      <w:r>
        <w:rPr/>
        <w:t>poderá celebrar Termo de Sigilo e de Confidencialidade com cada um de seus respectivos servidores/empregados e demais envolvidos direta ou indiretamente no desenvolvimento do projeto,</w:t>
      </w:r>
      <w:r>
        <w:rPr>
          <w:spacing w:val="40"/>
        </w:rPr>
        <w:t> </w:t>
      </w:r>
      <w:r>
        <w:rPr/>
        <w:t>identificado</w:t>
      </w:r>
      <w:r>
        <w:rPr>
          <w:spacing w:val="40"/>
        </w:rPr>
        <w:t> </w:t>
      </w:r>
      <w:r>
        <w:rPr/>
        <w:t>no</w:t>
      </w:r>
      <w:r>
        <w:rPr>
          <w:spacing w:val="40"/>
        </w:rPr>
        <w:t> </w:t>
      </w:r>
      <w:r>
        <w:rPr/>
        <w:t>preâmbulo</w:t>
      </w:r>
      <w:r>
        <w:rPr>
          <w:spacing w:val="40"/>
        </w:rPr>
        <w:t> </w:t>
      </w:r>
      <w:r>
        <w:rPr/>
        <w:t>deste </w:t>
      </w:r>
      <w:r>
        <w:rPr>
          <w:rFonts w:ascii="Arial" w:hAnsi="Arial"/>
          <w:b/>
        </w:rPr>
        <w:t>TEI</w:t>
      </w:r>
      <w:r>
        <w:rPr/>
        <w:t>,</w:t>
      </w:r>
      <w:r>
        <w:rPr>
          <w:spacing w:val="40"/>
        </w:rPr>
        <w:t> </w:t>
      </w:r>
      <w:r>
        <w:rPr/>
        <w:t>como</w:t>
      </w:r>
      <w:r>
        <w:rPr>
          <w:spacing w:val="40"/>
        </w:rPr>
        <w:t> </w:t>
      </w:r>
      <w:r>
        <w:rPr/>
        <w:t>forma</w:t>
      </w:r>
      <w:r>
        <w:rPr>
          <w:spacing w:val="40"/>
        </w:rPr>
        <w:t> </w:t>
      </w:r>
      <w:r>
        <w:rPr/>
        <w:t>de</w:t>
      </w:r>
      <w:r>
        <w:rPr>
          <w:spacing w:val="40"/>
        </w:rPr>
        <w:t> </w:t>
      </w:r>
      <w:r>
        <w:rPr/>
        <w:t>garantir</w:t>
      </w:r>
      <w:r>
        <w:rPr>
          <w:spacing w:val="40"/>
        </w:rPr>
        <w:t> </w:t>
      </w:r>
      <w:r>
        <w:rPr/>
        <w:t>o</w:t>
      </w:r>
      <w:r>
        <w:rPr>
          <w:spacing w:val="40"/>
        </w:rPr>
        <w:t> </w:t>
      </w:r>
      <w:r>
        <w:rPr/>
        <w:t>sigilo</w:t>
      </w:r>
      <w:r>
        <w:rPr>
          <w:spacing w:val="40"/>
        </w:rPr>
        <w:t> </w:t>
      </w:r>
      <w:r>
        <w:rPr/>
        <w:t>e</w:t>
      </w:r>
      <w:r>
        <w:rPr>
          <w:spacing w:val="40"/>
        </w:rPr>
        <w:t> </w:t>
      </w:r>
      <w:r>
        <w:rPr/>
        <w:t>a</w:t>
      </w:r>
      <w:r>
        <w:rPr>
          <w:spacing w:val="40"/>
        </w:rPr>
        <w:t> </w:t>
      </w:r>
      <w:r>
        <w:rPr/>
        <w:t>confidencialidade</w:t>
      </w:r>
      <w:r>
        <w:rPr>
          <w:spacing w:val="40"/>
        </w:rPr>
        <w:t> </w:t>
      </w:r>
      <w:r>
        <w:rPr/>
        <w:t>das informações a ele relacionadas.</w:t>
      </w:r>
    </w:p>
    <w:p>
      <w:pPr>
        <w:pStyle w:val="BodyText"/>
        <w:spacing w:line="256" w:lineRule="auto" w:before="18"/>
        <w:ind w:left="218" w:right="107"/>
        <w:jc w:val="both"/>
      </w:pPr>
      <w:r>
        <w:rPr>
          <w:rFonts w:ascii="Arial" w:hAnsi="Arial"/>
          <w:b/>
        </w:rPr>
        <w:t>PARÁGRAFO</w:t>
      </w:r>
      <w:r>
        <w:rPr>
          <w:rFonts w:ascii="Arial" w:hAnsi="Arial"/>
          <w:b/>
          <w:spacing w:val="25"/>
        </w:rPr>
        <w:t> </w:t>
      </w:r>
      <w:r>
        <w:rPr>
          <w:rFonts w:ascii="Arial" w:hAnsi="Arial"/>
          <w:b/>
        </w:rPr>
        <w:t>TERCEIRO</w:t>
      </w:r>
      <w:r>
        <w:rPr/>
        <w:t>: A obrigação</w:t>
      </w:r>
      <w:r>
        <w:rPr>
          <w:spacing w:val="32"/>
        </w:rPr>
        <w:t> </w:t>
      </w:r>
      <w:r>
        <w:rPr/>
        <w:t>de</w:t>
      </w:r>
      <w:r>
        <w:rPr>
          <w:spacing w:val="32"/>
        </w:rPr>
        <w:t> </w:t>
      </w:r>
      <w:r>
        <w:rPr/>
        <w:t>sigilo</w:t>
      </w:r>
      <w:r>
        <w:rPr>
          <w:spacing w:val="32"/>
        </w:rPr>
        <w:t> </w:t>
      </w:r>
      <w:r>
        <w:rPr/>
        <w:t>e</w:t>
      </w:r>
      <w:r>
        <w:rPr>
          <w:spacing w:val="32"/>
        </w:rPr>
        <w:t> </w:t>
      </w:r>
      <w:r>
        <w:rPr/>
        <w:t>de</w:t>
      </w:r>
      <w:r>
        <w:rPr>
          <w:spacing w:val="32"/>
        </w:rPr>
        <w:t> </w:t>
      </w:r>
      <w:r>
        <w:rPr/>
        <w:t>confidencialidade</w:t>
      </w:r>
      <w:r>
        <w:rPr>
          <w:spacing w:val="32"/>
        </w:rPr>
        <w:t> </w:t>
      </w:r>
      <w:r>
        <w:rPr/>
        <w:t>prevista</w:t>
      </w:r>
      <w:r>
        <w:rPr>
          <w:spacing w:val="32"/>
        </w:rPr>
        <w:t> </w:t>
      </w:r>
      <w:r>
        <w:rPr/>
        <w:t>na</w:t>
      </w:r>
      <w:r>
        <w:rPr>
          <w:spacing w:val="32"/>
        </w:rPr>
        <w:t> </w:t>
      </w:r>
      <w:r>
        <w:rPr/>
        <w:t>presente</w:t>
      </w:r>
      <w:r>
        <w:rPr>
          <w:spacing w:val="32"/>
        </w:rPr>
        <w:t> </w:t>
      </w:r>
      <w:r>
        <w:rPr/>
        <w:t>Cláusula</w:t>
      </w:r>
      <w:r>
        <w:rPr>
          <w:spacing w:val="32"/>
        </w:rPr>
        <w:t> </w:t>
      </w:r>
      <w:r>
        <w:rPr/>
        <w:t>perdurará até que os direitos dos envolvidos tenham sido devidamente protegidos e cessará na hipótese deste projeto não originar direitos relativos à propriedade intelectual.</w:t>
      </w:r>
    </w:p>
    <w:p>
      <w:pPr>
        <w:pStyle w:val="BodyText"/>
        <w:spacing w:before="44"/>
      </w:pPr>
    </w:p>
    <w:p>
      <w:pPr>
        <w:pStyle w:val="Heading3"/>
      </w:pPr>
      <w:r>
        <w:rPr/>
        <w:t>CLÁUSULA</w:t>
      </w:r>
      <w:r>
        <w:rPr>
          <w:spacing w:val="11"/>
        </w:rPr>
        <w:t> </w:t>
      </w:r>
      <w:r>
        <w:rPr/>
        <w:t>ONZE</w:t>
      </w:r>
      <w:r>
        <w:rPr>
          <w:spacing w:val="11"/>
        </w:rPr>
        <w:t> </w:t>
      </w:r>
      <w:r>
        <w:rPr/>
        <w:t>–</w:t>
      </w:r>
      <w:r>
        <w:rPr>
          <w:spacing w:val="11"/>
        </w:rPr>
        <w:t> </w:t>
      </w:r>
      <w:r>
        <w:rPr/>
        <w:t>DOS</w:t>
      </w:r>
      <w:r>
        <w:rPr>
          <w:spacing w:val="11"/>
        </w:rPr>
        <w:t> </w:t>
      </w:r>
      <w:r>
        <w:rPr/>
        <w:t>DIREITOS</w:t>
      </w:r>
      <w:r>
        <w:rPr>
          <w:spacing w:val="11"/>
        </w:rPr>
        <w:t> </w:t>
      </w:r>
      <w:r>
        <w:rPr/>
        <w:t>RELATIVOS</w:t>
      </w:r>
      <w:r>
        <w:rPr>
          <w:spacing w:val="11"/>
        </w:rPr>
        <w:t> </w:t>
      </w:r>
      <w:r>
        <w:rPr/>
        <w:t>À</w:t>
      </w:r>
      <w:r>
        <w:rPr>
          <w:spacing w:val="11"/>
        </w:rPr>
        <w:t> </w:t>
      </w:r>
      <w:r>
        <w:rPr/>
        <w:t>PROPRIEDADE</w:t>
      </w:r>
      <w:r>
        <w:rPr>
          <w:spacing w:val="12"/>
        </w:rPr>
        <w:t> </w:t>
      </w:r>
      <w:r>
        <w:rPr>
          <w:spacing w:val="-2"/>
        </w:rPr>
        <w:t>INTELECTUAL</w:t>
      </w:r>
    </w:p>
    <w:p>
      <w:pPr>
        <w:pStyle w:val="BodyText"/>
        <w:spacing w:line="256" w:lineRule="auto"/>
        <w:ind w:left="218"/>
      </w:pPr>
      <w:r>
        <w:rPr/>
        <w:t>Os</w:t>
      </w:r>
      <w:r>
        <w:rPr>
          <w:spacing w:val="29"/>
        </w:rPr>
        <w:t> </w:t>
      </w:r>
      <w:r>
        <w:rPr/>
        <w:t>direitos</w:t>
      </w:r>
      <w:r>
        <w:rPr>
          <w:spacing w:val="29"/>
        </w:rPr>
        <w:t> </w:t>
      </w:r>
      <w:r>
        <w:rPr/>
        <w:t>relativos</w:t>
      </w:r>
      <w:r>
        <w:rPr>
          <w:spacing w:val="29"/>
        </w:rPr>
        <w:t> </w:t>
      </w:r>
      <w:r>
        <w:rPr/>
        <w:t>à</w:t>
      </w:r>
      <w:r>
        <w:rPr>
          <w:spacing w:val="29"/>
        </w:rPr>
        <w:t> </w:t>
      </w:r>
      <w:r>
        <w:rPr/>
        <w:t>propriedade</w:t>
      </w:r>
      <w:r>
        <w:rPr>
          <w:spacing w:val="29"/>
        </w:rPr>
        <w:t> </w:t>
      </w:r>
      <w:r>
        <w:rPr/>
        <w:t>intelectual,</w:t>
      </w:r>
      <w:r>
        <w:rPr>
          <w:spacing w:val="29"/>
        </w:rPr>
        <w:t> </w:t>
      </w:r>
      <w:r>
        <w:rPr/>
        <w:t>porventura</w:t>
      </w:r>
      <w:r>
        <w:rPr>
          <w:spacing w:val="29"/>
        </w:rPr>
        <w:t> </w:t>
      </w:r>
      <w:r>
        <w:rPr/>
        <w:t>resultantes</w:t>
      </w:r>
      <w:r>
        <w:rPr>
          <w:spacing w:val="29"/>
        </w:rPr>
        <w:t> </w:t>
      </w:r>
      <w:r>
        <w:rPr/>
        <w:t>de</w:t>
      </w:r>
      <w:r>
        <w:rPr>
          <w:spacing w:val="29"/>
        </w:rPr>
        <w:t> </w:t>
      </w:r>
      <w:r>
        <w:rPr/>
        <w:t>atividades</w:t>
      </w:r>
      <w:r>
        <w:rPr>
          <w:spacing w:val="29"/>
        </w:rPr>
        <w:t> </w:t>
      </w:r>
      <w:r>
        <w:rPr/>
        <w:t>realizadas</w:t>
      </w:r>
      <w:r>
        <w:rPr>
          <w:spacing w:val="29"/>
        </w:rPr>
        <w:t> </w:t>
      </w:r>
      <w:r>
        <w:rPr/>
        <w:t>em</w:t>
      </w:r>
      <w:r>
        <w:rPr>
          <w:spacing w:val="29"/>
        </w:rPr>
        <w:t> </w:t>
      </w:r>
      <w:r>
        <w:rPr/>
        <w:t>decorrência</w:t>
      </w:r>
      <w:r>
        <w:rPr>
          <w:spacing w:val="29"/>
        </w:rPr>
        <w:t> </w:t>
      </w:r>
      <w:r>
        <w:rPr/>
        <w:t>do Projeto financiado pelo presente</w:t>
      </w:r>
      <w:r>
        <w:rPr>
          <w:spacing w:val="-3"/>
        </w:rPr>
        <w:t> </w:t>
      </w:r>
      <w:r>
        <w:rPr>
          <w:rFonts w:ascii="Arial" w:hAnsi="Arial"/>
          <w:b/>
        </w:rPr>
        <w:t>TEI</w:t>
      </w:r>
      <w:r>
        <w:rPr/>
        <w:t>, serão objeto de proteção, em conformidade com a legislação vigente, e terão como</w:t>
      </w:r>
      <w:r>
        <w:rPr>
          <w:spacing w:val="80"/>
        </w:rPr>
        <w:t> </w:t>
      </w:r>
      <w:r>
        <w:rPr/>
        <w:t>cotitulares</w:t>
      </w:r>
      <w:r>
        <w:rPr>
          <w:spacing w:val="80"/>
        </w:rPr>
        <w:t> </w:t>
      </w:r>
      <w:r>
        <w:rPr/>
        <w:t>a</w:t>
      </w:r>
      <w:r>
        <w:rPr>
          <w:spacing w:val="-9"/>
        </w:rPr>
        <w:t> </w:t>
      </w:r>
      <w:r>
        <w:rPr>
          <w:rFonts w:ascii="Arial" w:hAnsi="Arial"/>
          <w:b/>
        </w:rPr>
        <w:t>EXECUTORA</w:t>
      </w:r>
      <w:r>
        <w:rPr/>
        <w:t>e</w:t>
      </w:r>
      <w:r>
        <w:rPr>
          <w:spacing w:val="80"/>
        </w:rPr>
        <w:t> </w:t>
      </w:r>
      <w:r>
        <w:rPr/>
        <w:t>demais</w:t>
      </w:r>
      <w:r>
        <w:rPr>
          <w:spacing w:val="80"/>
        </w:rPr>
        <w:t> </w:t>
      </w:r>
      <w:r>
        <w:rPr/>
        <w:t>instituições</w:t>
      </w:r>
      <w:r>
        <w:rPr>
          <w:spacing w:val="80"/>
        </w:rPr>
        <w:t> </w:t>
      </w:r>
      <w:r>
        <w:rPr/>
        <w:t>que</w:t>
      </w:r>
      <w:r>
        <w:rPr>
          <w:spacing w:val="80"/>
        </w:rPr>
        <w:t> </w:t>
      </w:r>
      <w:r>
        <w:rPr/>
        <w:t>participarem</w:t>
      </w:r>
      <w:r>
        <w:rPr>
          <w:spacing w:val="80"/>
        </w:rPr>
        <w:t> </w:t>
      </w:r>
      <w:r>
        <w:rPr/>
        <w:t>do</w:t>
      </w:r>
      <w:r>
        <w:rPr>
          <w:spacing w:val="80"/>
        </w:rPr>
        <w:t> </w:t>
      </w:r>
      <w:r>
        <w:rPr/>
        <w:t>desenvolvimento</w:t>
      </w:r>
      <w:r>
        <w:rPr>
          <w:spacing w:val="80"/>
        </w:rPr>
        <w:t> </w:t>
      </w:r>
      <w:r>
        <w:rPr/>
        <w:t>da</w:t>
      </w:r>
      <w:r>
        <w:rPr>
          <w:spacing w:val="80"/>
        </w:rPr>
        <w:t> </w:t>
      </w:r>
      <w:r>
        <w:rPr/>
        <w:t>propriedade intelectual, respeitados os direitos do autor ou inventor ou melhorista</w:t>
      </w:r>
    </w:p>
    <w:p>
      <w:pPr>
        <w:pStyle w:val="BodyText"/>
        <w:spacing w:line="256" w:lineRule="auto" w:before="17"/>
        <w:ind w:left="218" w:right="105"/>
        <w:jc w:val="both"/>
      </w:pPr>
      <w:r>
        <w:rPr>
          <w:rFonts w:ascii="Arial" w:hAnsi="Arial"/>
          <w:b/>
        </w:rPr>
        <w:t>PARÁGRAFO PRIMEIRO:</w:t>
      </w:r>
      <w:r>
        <w:rPr>
          <w:rFonts w:ascii="Arial" w:hAnsi="Arial"/>
          <w:b/>
          <w:spacing w:val="40"/>
        </w:rPr>
        <w:t> </w:t>
      </w:r>
      <w:r>
        <w:rPr/>
        <w:t>A </w:t>
      </w:r>
      <w:r>
        <w:rPr>
          <w:rFonts w:ascii="Arial" w:hAnsi="Arial"/>
          <w:b/>
        </w:rPr>
        <w:t>FAPEMIG </w:t>
      </w:r>
      <w:r>
        <w:rPr/>
        <w:t>não participará, via de regra, da titularidade da propriedade intelectual gerada a partir desse fomento, desde que os </w:t>
      </w:r>
      <w:r>
        <w:rPr>
          <w:rFonts w:ascii="Arial" w:hAnsi="Arial"/>
          <w:b/>
        </w:rPr>
        <w:t>OUTORGADOS </w:t>
      </w:r>
      <w:r>
        <w:rPr/>
        <w:t>observem as recomendações e os deveres disciplinados</w:t>
      </w:r>
      <w:r>
        <w:rPr>
          <w:spacing w:val="40"/>
        </w:rPr>
        <w:t> </w:t>
      </w:r>
      <w:r>
        <w:rPr/>
        <w:t>na</w:t>
      </w:r>
      <w:r>
        <w:rPr>
          <w:spacing w:val="40"/>
        </w:rPr>
        <w:t> </w:t>
      </w:r>
      <w:r>
        <w:rPr/>
        <w:t>Deliberação</w:t>
      </w:r>
      <w:r>
        <w:rPr>
          <w:spacing w:val="40"/>
        </w:rPr>
        <w:t> </w:t>
      </w:r>
      <w:r>
        <w:rPr/>
        <w:t>FAPEMIG</w:t>
      </w:r>
      <w:r>
        <w:rPr>
          <w:spacing w:val="40"/>
        </w:rPr>
        <w:t> </w:t>
      </w:r>
      <w:r>
        <w:rPr/>
        <w:t>n.</w:t>
      </w:r>
      <w:r>
        <w:rPr>
          <w:spacing w:val="40"/>
        </w:rPr>
        <w:t> </w:t>
      </w:r>
      <w:r>
        <w:rPr/>
        <w:t>196,</w:t>
      </w:r>
      <w:r>
        <w:rPr>
          <w:spacing w:val="40"/>
        </w:rPr>
        <w:t> </w:t>
      </w:r>
      <w:r>
        <w:rPr/>
        <w:t>de</w:t>
      </w:r>
      <w:r>
        <w:rPr>
          <w:spacing w:val="40"/>
        </w:rPr>
        <w:t> </w:t>
      </w:r>
      <w:r>
        <w:rPr/>
        <w:t>11</w:t>
      </w:r>
      <w:r>
        <w:rPr>
          <w:spacing w:val="40"/>
        </w:rPr>
        <w:t> </w:t>
      </w:r>
      <w:r>
        <w:rPr/>
        <w:t>de</w:t>
      </w:r>
      <w:r>
        <w:rPr>
          <w:spacing w:val="40"/>
        </w:rPr>
        <w:t> </w:t>
      </w:r>
      <w:r>
        <w:rPr/>
        <w:t>abril</w:t>
      </w:r>
      <w:r>
        <w:rPr>
          <w:spacing w:val="40"/>
        </w:rPr>
        <w:t> </w:t>
      </w:r>
      <w:r>
        <w:rPr/>
        <w:t>de</w:t>
      </w:r>
      <w:r>
        <w:rPr>
          <w:spacing w:val="40"/>
        </w:rPr>
        <w:t> </w:t>
      </w:r>
      <w:r>
        <w:rPr/>
        <w:t>2023,</w:t>
      </w:r>
      <w:r>
        <w:rPr>
          <w:spacing w:val="40"/>
        </w:rPr>
        <w:t> </w:t>
      </w:r>
      <w:r>
        <w:rPr/>
        <w:t>ressalvadas</w:t>
      </w:r>
      <w:r>
        <w:rPr>
          <w:spacing w:val="40"/>
        </w:rPr>
        <w:t> </w:t>
      </w:r>
      <w:r>
        <w:rPr/>
        <w:t>as</w:t>
      </w:r>
      <w:r>
        <w:rPr>
          <w:spacing w:val="40"/>
        </w:rPr>
        <w:t> </w:t>
      </w:r>
      <w:r>
        <w:rPr/>
        <w:t>hipóteses</w:t>
      </w:r>
      <w:r>
        <w:rPr>
          <w:spacing w:val="40"/>
        </w:rPr>
        <w:t> </w:t>
      </w:r>
      <w:r>
        <w:rPr/>
        <w:t>do</w:t>
      </w:r>
      <w:r>
        <w:rPr>
          <w:spacing w:val="40"/>
        </w:rPr>
        <w:t> </w:t>
      </w:r>
      <w:r>
        <w:rPr/>
        <w:t>art.</w:t>
      </w:r>
      <w:r>
        <w:rPr>
          <w:spacing w:val="40"/>
        </w:rPr>
        <w:t> </w:t>
      </w:r>
      <w:r>
        <w:rPr/>
        <w:t>6º, devendo os </w:t>
      </w:r>
      <w:r>
        <w:rPr>
          <w:rFonts w:ascii="Arial" w:hAnsi="Arial"/>
          <w:b/>
        </w:rPr>
        <w:t>OUTORGADOS</w:t>
      </w:r>
      <w:r>
        <w:rPr/>
        <w:t>, quando for o caso, informar à</w:t>
      </w:r>
      <w:r>
        <w:rPr>
          <w:spacing w:val="40"/>
        </w:rPr>
        <w:t> </w:t>
      </w:r>
      <w:r>
        <w:rPr>
          <w:rFonts w:ascii="Arial" w:hAnsi="Arial"/>
          <w:b/>
        </w:rPr>
        <w:t>FAPEMIG </w:t>
      </w:r>
      <w:r>
        <w:rPr/>
        <w:t>sobre as propriedades intelectuais geradas com esse apoio financeiro.</w:t>
      </w:r>
    </w:p>
    <w:p>
      <w:pPr>
        <w:spacing w:line="256" w:lineRule="auto" w:before="17"/>
        <w:ind w:left="218" w:right="105" w:firstLine="0"/>
        <w:jc w:val="both"/>
        <w:rPr>
          <w:sz w:val="20"/>
        </w:rPr>
      </w:pPr>
      <w:r>
        <w:rPr>
          <w:rFonts w:ascii="Arial" w:hAnsi="Arial"/>
          <w:b/>
          <w:sz w:val="20"/>
        </w:rPr>
        <w:t>PARÁGRAFO SEGUNDO: </w:t>
      </w:r>
      <w:r>
        <w:rPr>
          <w:sz w:val="20"/>
        </w:rPr>
        <w:t>Os titulares da propriedade intelectual fomentada pela </w:t>
      </w:r>
      <w:r>
        <w:rPr>
          <w:rFonts w:ascii="Arial" w:hAnsi="Arial"/>
          <w:b/>
          <w:sz w:val="20"/>
        </w:rPr>
        <w:t>FAPEMIG</w:t>
      </w:r>
      <w:r>
        <w:rPr>
          <w:sz w:val="20"/>
        </w:rPr>
        <w:t>, nos termos desta Cláusula,</w:t>
      </w:r>
      <w:r>
        <w:rPr>
          <w:spacing w:val="20"/>
          <w:sz w:val="20"/>
        </w:rPr>
        <w:t> </w:t>
      </w:r>
      <w:r>
        <w:rPr>
          <w:sz w:val="20"/>
        </w:rPr>
        <w:t>deverão</w:t>
      </w:r>
      <w:r>
        <w:rPr>
          <w:spacing w:val="20"/>
          <w:sz w:val="20"/>
        </w:rPr>
        <w:t> </w:t>
      </w:r>
      <w:r>
        <w:rPr>
          <w:sz w:val="20"/>
        </w:rPr>
        <w:t>dar</w:t>
      </w:r>
      <w:r>
        <w:rPr>
          <w:spacing w:val="20"/>
          <w:sz w:val="20"/>
        </w:rPr>
        <w:t> </w:t>
      </w:r>
      <w:r>
        <w:rPr>
          <w:sz w:val="20"/>
        </w:rPr>
        <w:t>ciência</w:t>
      </w:r>
      <w:r>
        <w:rPr>
          <w:spacing w:val="20"/>
          <w:sz w:val="20"/>
        </w:rPr>
        <w:t> </w:t>
      </w:r>
      <w:r>
        <w:rPr>
          <w:sz w:val="20"/>
        </w:rPr>
        <w:t>ao</w:t>
      </w:r>
      <w:r>
        <w:rPr>
          <w:spacing w:val="20"/>
          <w:sz w:val="20"/>
        </w:rPr>
        <w:t> </w:t>
      </w:r>
      <w:r>
        <w:rPr>
          <w:sz w:val="20"/>
        </w:rPr>
        <w:t>conteúdo</w:t>
      </w:r>
      <w:r>
        <w:rPr>
          <w:spacing w:val="20"/>
          <w:sz w:val="20"/>
        </w:rPr>
        <w:t> </w:t>
      </w:r>
      <w:r>
        <w:rPr>
          <w:sz w:val="20"/>
        </w:rPr>
        <w:t>da</w:t>
      </w:r>
      <w:r>
        <w:rPr>
          <w:spacing w:val="20"/>
          <w:sz w:val="20"/>
        </w:rPr>
        <w:t> </w:t>
      </w:r>
      <w:r>
        <w:rPr>
          <w:sz w:val="20"/>
        </w:rPr>
        <w:t>Deliberação</w:t>
      </w:r>
      <w:r>
        <w:rPr>
          <w:spacing w:val="20"/>
          <w:sz w:val="20"/>
        </w:rPr>
        <w:t> </w:t>
      </w:r>
      <w:r>
        <w:rPr>
          <w:sz w:val="20"/>
        </w:rPr>
        <w:t>FAPEMIG</w:t>
      </w:r>
      <w:r>
        <w:rPr>
          <w:spacing w:val="20"/>
          <w:sz w:val="20"/>
        </w:rPr>
        <w:t> </w:t>
      </w:r>
      <w:r>
        <w:rPr>
          <w:sz w:val="20"/>
        </w:rPr>
        <w:t>nº</w:t>
      </w:r>
      <w:r>
        <w:rPr>
          <w:spacing w:val="21"/>
          <w:sz w:val="20"/>
        </w:rPr>
        <w:t> </w:t>
      </w:r>
      <w:r>
        <w:rPr>
          <w:sz w:val="20"/>
        </w:rPr>
        <w:t>196/2023</w:t>
      </w:r>
      <w:r>
        <w:rPr>
          <w:spacing w:val="20"/>
          <w:sz w:val="20"/>
        </w:rPr>
        <w:t> </w:t>
      </w:r>
      <w:r>
        <w:rPr>
          <w:sz w:val="20"/>
        </w:rPr>
        <w:t>a</w:t>
      </w:r>
      <w:r>
        <w:rPr>
          <w:spacing w:val="20"/>
          <w:sz w:val="20"/>
        </w:rPr>
        <w:t> </w:t>
      </w:r>
      <w:r>
        <w:rPr>
          <w:sz w:val="20"/>
        </w:rPr>
        <w:t>qualquer</w:t>
      </w:r>
      <w:r>
        <w:rPr>
          <w:spacing w:val="21"/>
          <w:sz w:val="20"/>
        </w:rPr>
        <w:t> </w:t>
      </w:r>
      <w:r>
        <w:rPr>
          <w:sz w:val="20"/>
        </w:rPr>
        <w:t>partícipe</w:t>
      </w:r>
      <w:r>
        <w:rPr>
          <w:spacing w:val="20"/>
          <w:sz w:val="20"/>
        </w:rPr>
        <w:t> </w:t>
      </w:r>
      <w:r>
        <w:rPr>
          <w:sz w:val="20"/>
        </w:rPr>
        <w:t>com</w:t>
      </w:r>
      <w:r>
        <w:rPr>
          <w:spacing w:val="21"/>
          <w:sz w:val="20"/>
        </w:rPr>
        <w:t> </w:t>
      </w:r>
      <w:r>
        <w:rPr>
          <w:sz w:val="20"/>
        </w:rPr>
        <w:t>quem se</w:t>
      </w:r>
      <w:r>
        <w:rPr>
          <w:spacing w:val="40"/>
          <w:sz w:val="20"/>
        </w:rPr>
        <w:t> </w:t>
      </w:r>
      <w:r>
        <w:rPr>
          <w:sz w:val="20"/>
        </w:rPr>
        <w:t>relacionar</w:t>
      </w:r>
      <w:r>
        <w:rPr>
          <w:spacing w:val="40"/>
          <w:sz w:val="20"/>
        </w:rPr>
        <w:t> </w:t>
      </w:r>
      <w:r>
        <w:rPr>
          <w:sz w:val="20"/>
        </w:rPr>
        <w:t>por</w:t>
      </w:r>
      <w:r>
        <w:rPr>
          <w:spacing w:val="40"/>
          <w:sz w:val="20"/>
        </w:rPr>
        <w:t> </w:t>
      </w:r>
      <w:r>
        <w:rPr>
          <w:sz w:val="20"/>
        </w:rPr>
        <w:t>meio</w:t>
      </w:r>
      <w:r>
        <w:rPr>
          <w:spacing w:val="40"/>
          <w:sz w:val="20"/>
        </w:rPr>
        <w:t> </w:t>
      </w:r>
      <w:r>
        <w:rPr>
          <w:sz w:val="20"/>
        </w:rPr>
        <w:t>de</w:t>
      </w:r>
      <w:r>
        <w:rPr>
          <w:spacing w:val="40"/>
          <w:sz w:val="20"/>
        </w:rPr>
        <w:t> </w:t>
      </w:r>
      <w:r>
        <w:rPr>
          <w:sz w:val="20"/>
        </w:rPr>
        <w:t>instrumentos</w:t>
      </w:r>
      <w:r>
        <w:rPr>
          <w:spacing w:val="40"/>
          <w:sz w:val="20"/>
        </w:rPr>
        <w:t> </w:t>
      </w:r>
      <w:r>
        <w:rPr>
          <w:sz w:val="20"/>
        </w:rPr>
        <w:t>jurídicos</w:t>
      </w:r>
      <w:r>
        <w:rPr>
          <w:spacing w:val="40"/>
          <w:sz w:val="20"/>
        </w:rPr>
        <w:t> </w:t>
      </w:r>
      <w:r>
        <w:rPr>
          <w:sz w:val="20"/>
        </w:rPr>
        <w:t>cujo</w:t>
      </w:r>
      <w:r>
        <w:rPr>
          <w:spacing w:val="40"/>
          <w:sz w:val="20"/>
        </w:rPr>
        <w:t> </w:t>
      </w:r>
      <w:r>
        <w:rPr>
          <w:sz w:val="20"/>
        </w:rPr>
        <w:t>objeto</w:t>
      </w:r>
      <w:r>
        <w:rPr>
          <w:spacing w:val="40"/>
          <w:sz w:val="20"/>
        </w:rPr>
        <w:t> </w:t>
      </w:r>
      <w:r>
        <w:rPr>
          <w:sz w:val="20"/>
        </w:rPr>
        <w:t>envolva</w:t>
      </w:r>
      <w:r>
        <w:rPr>
          <w:spacing w:val="40"/>
          <w:sz w:val="20"/>
        </w:rPr>
        <w:t> </w:t>
      </w:r>
      <w:r>
        <w:rPr>
          <w:sz w:val="20"/>
        </w:rPr>
        <w:t>a</w:t>
      </w:r>
      <w:r>
        <w:rPr>
          <w:spacing w:val="40"/>
          <w:sz w:val="20"/>
        </w:rPr>
        <w:t> </w:t>
      </w:r>
      <w:r>
        <w:rPr>
          <w:sz w:val="20"/>
        </w:rPr>
        <w:t>propriedade</w:t>
      </w:r>
      <w:r>
        <w:rPr>
          <w:spacing w:val="40"/>
          <w:sz w:val="20"/>
        </w:rPr>
        <w:t> </w:t>
      </w:r>
      <w:r>
        <w:rPr>
          <w:sz w:val="20"/>
        </w:rPr>
        <w:t>intelectual,</w:t>
      </w:r>
      <w:r>
        <w:rPr>
          <w:spacing w:val="40"/>
          <w:sz w:val="20"/>
        </w:rPr>
        <w:t> </w:t>
      </w:r>
      <w:r>
        <w:rPr>
          <w:sz w:val="20"/>
        </w:rPr>
        <w:t>devendo</w:t>
      </w:r>
      <w:r>
        <w:rPr>
          <w:spacing w:val="40"/>
          <w:sz w:val="20"/>
        </w:rPr>
        <w:t> </w:t>
      </w:r>
      <w:r>
        <w:rPr>
          <w:sz w:val="20"/>
        </w:rPr>
        <w:t>fazer constar nesses instrumentos jurídicos os seguintes termos: “</w:t>
      </w:r>
      <w:r>
        <w:rPr>
          <w:rFonts w:ascii="Arial" w:hAnsi="Arial"/>
          <w:i/>
          <w:sz w:val="20"/>
        </w:rPr>
        <w:t>considerando que a propriedade intelectual decorreu também do financiamento da FAPEMIG, deverão ser observadas, quando for o caso, as regras da Fundação</w:t>
      </w:r>
      <w:r>
        <w:rPr>
          <w:rFonts w:ascii="Arial" w:hAnsi="Arial"/>
          <w:i/>
          <w:spacing w:val="40"/>
          <w:sz w:val="20"/>
        </w:rPr>
        <w:t> </w:t>
      </w:r>
      <w:r>
        <w:rPr>
          <w:rFonts w:ascii="Arial" w:hAnsi="Arial"/>
          <w:i/>
          <w:sz w:val="20"/>
        </w:rPr>
        <w:t>vigentes quanto à sua política de indução e fomento à proteção da Propriedade Intelectual, de transferência de tecnologia e de inovação</w:t>
      </w:r>
      <w:r>
        <w:rPr>
          <w:sz w:val="20"/>
        </w:rPr>
        <w:t>”.</w:t>
      </w:r>
    </w:p>
    <w:p>
      <w:pPr>
        <w:spacing w:before="16"/>
        <w:ind w:left="218" w:right="0" w:firstLine="0"/>
        <w:jc w:val="left"/>
        <w:rPr>
          <w:sz w:val="20"/>
        </w:rPr>
      </w:pPr>
      <w:r>
        <w:rPr>
          <w:rFonts w:ascii="Arial" w:hAnsi="Arial"/>
          <w:b/>
          <w:sz w:val="20"/>
        </w:rPr>
        <w:t>PARÁGRAFO</w:t>
      </w:r>
      <w:r>
        <w:rPr>
          <w:rFonts w:ascii="Arial" w:hAnsi="Arial"/>
          <w:b/>
          <w:spacing w:val="29"/>
          <w:sz w:val="20"/>
        </w:rPr>
        <w:t> </w:t>
      </w:r>
      <w:r>
        <w:rPr>
          <w:rFonts w:ascii="Arial" w:hAnsi="Arial"/>
          <w:b/>
          <w:sz w:val="20"/>
        </w:rPr>
        <w:t>TERCEIRO</w:t>
      </w:r>
      <w:r>
        <w:rPr>
          <w:sz w:val="20"/>
        </w:rPr>
        <w:t>:</w:t>
      </w:r>
      <w:r>
        <w:rPr>
          <w:spacing w:val="48"/>
          <w:sz w:val="20"/>
        </w:rPr>
        <w:t> </w:t>
      </w:r>
      <w:r>
        <w:rPr>
          <w:sz w:val="20"/>
        </w:rPr>
        <w:t>É</w:t>
      </w:r>
      <w:r>
        <w:rPr>
          <w:spacing w:val="48"/>
          <w:sz w:val="20"/>
        </w:rPr>
        <w:t> </w:t>
      </w:r>
      <w:r>
        <w:rPr>
          <w:sz w:val="20"/>
        </w:rPr>
        <w:t>de</w:t>
      </w:r>
      <w:r>
        <w:rPr>
          <w:spacing w:val="48"/>
          <w:sz w:val="20"/>
        </w:rPr>
        <w:t> </w:t>
      </w:r>
      <w:r>
        <w:rPr>
          <w:sz w:val="20"/>
        </w:rPr>
        <w:t>responsabilidade</w:t>
      </w:r>
      <w:r>
        <w:rPr>
          <w:spacing w:val="48"/>
          <w:sz w:val="20"/>
        </w:rPr>
        <w:t> </w:t>
      </w:r>
      <w:r>
        <w:rPr>
          <w:sz w:val="20"/>
        </w:rPr>
        <w:t>dos</w:t>
      </w:r>
      <w:r>
        <w:rPr>
          <w:spacing w:val="29"/>
          <w:sz w:val="20"/>
        </w:rPr>
        <w:t> </w:t>
      </w:r>
      <w:r>
        <w:rPr>
          <w:rFonts w:ascii="Arial" w:hAnsi="Arial"/>
          <w:b/>
          <w:sz w:val="20"/>
        </w:rPr>
        <w:t>OUTORGADOS</w:t>
      </w:r>
      <w:r>
        <w:rPr>
          <w:rFonts w:ascii="Arial" w:hAnsi="Arial"/>
          <w:b/>
          <w:spacing w:val="34"/>
          <w:sz w:val="20"/>
        </w:rPr>
        <w:t> </w:t>
      </w:r>
      <w:r>
        <w:rPr>
          <w:sz w:val="20"/>
        </w:rPr>
        <w:t>a</w:t>
      </w:r>
      <w:r>
        <w:rPr>
          <w:spacing w:val="41"/>
          <w:sz w:val="20"/>
        </w:rPr>
        <w:t> </w:t>
      </w:r>
      <w:r>
        <w:rPr>
          <w:sz w:val="20"/>
        </w:rPr>
        <w:t>observância</w:t>
      </w:r>
      <w:r>
        <w:rPr>
          <w:spacing w:val="40"/>
          <w:sz w:val="20"/>
        </w:rPr>
        <w:t> </w:t>
      </w:r>
      <w:r>
        <w:rPr>
          <w:sz w:val="20"/>
        </w:rPr>
        <w:t>de</w:t>
      </w:r>
      <w:r>
        <w:rPr>
          <w:spacing w:val="40"/>
          <w:sz w:val="20"/>
        </w:rPr>
        <w:t> </w:t>
      </w:r>
      <w:r>
        <w:rPr>
          <w:sz w:val="20"/>
        </w:rPr>
        <w:t>todas</w:t>
      </w:r>
      <w:r>
        <w:rPr>
          <w:spacing w:val="41"/>
          <w:sz w:val="20"/>
        </w:rPr>
        <w:t> </w:t>
      </w:r>
      <w:r>
        <w:rPr>
          <w:sz w:val="20"/>
        </w:rPr>
        <w:t>as</w:t>
      </w:r>
      <w:r>
        <w:rPr>
          <w:spacing w:val="40"/>
          <w:sz w:val="20"/>
        </w:rPr>
        <w:t> </w:t>
      </w:r>
      <w:r>
        <w:rPr>
          <w:spacing w:val="-2"/>
          <w:sz w:val="20"/>
        </w:rPr>
        <w:t>disposições</w:t>
      </w:r>
    </w:p>
    <w:p>
      <w:pPr>
        <w:spacing w:after="0"/>
        <w:jc w:val="left"/>
        <w:rPr>
          <w:sz w:val="20"/>
        </w:rPr>
        <w:sectPr>
          <w:pgSz w:w="11900" w:h="16840"/>
          <w:pgMar w:header="0" w:footer="181" w:top="500" w:bottom="380" w:left="566" w:right="566"/>
        </w:sectPr>
      </w:pPr>
    </w:p>
    <w:p>
      <w:pPr>
        <w:pStyle w:val="BodyText"/>
        <w:spacing w:line="256" w:lineRule="auto" w:before="76"/>
        <w:ind w:left="218" w:right="130"/>
        <w:jc w:val="both"/>
      </w:pPr>
      <w:r>
        <w:rPr/>
        <w:t>contidas na Deliberação FAPEMIG n. 196, de 11 de abril de 2023, e na Deliberação n. 201, de 23 de outubro de 2023, não podendo se escusarem do seu cumprimento sob a alegação de desconhecimento.</w:t>
      </w:r>
    </w:p>
    <w:p>
      <w:pPr>
        <w:pStyle w:val="BodyText"/>
        <w:spacing w:line="256" w:lineRule="auto" w:before="19"/>
        <w:ind w:left="218" w:right="104"/>
        <w:jc w:val="both"/>
      </w:pPr>
      <w:r>
        <w:rPr>
          <w:rFonts w:ascii="Arial" w:hAnsi="Arial"/>
          <w:b/>
        </w:rPr>
        <w:t>PARÁGRAFO</w:t>
      </w:r>
      <w:r>
        <w:rPr>
          <w:rFonts w:ascii="Arial" w:hAnsi="Arial"/>
          <w:b/>
          <w:spacing w:val="40"/>
        </w:rPr>
        <w:t> </w:t>
      </w:r>
      <w:r>
        <w:rPr>
          <w:rFonts w:ascii="Arial" w:hAnsi="Arial"/>
          <w:b/>
        </w:rPr>
        <w:t>QUARTO: </w:t>
      </w:r>
      <w:r>
        <w:rPr/>
        <w:t>O titular da propriedade intelectual beneficiado com o apoio financeiro da</w:t>
      </w:r>
      <w:r>
        <w:rPr>
          <w:spacing w:val="40"/>
        </w:rPr>
        <w:t> </w:t>
      </w:r>
      <w:r>
        <w:rPr>
          <w:rFonts w:ascii="Arial" w:hAnsi="Arial"/>
          <w:b/>
        </w:rPr>
        <w:t>FAPEMIG </w:t>
      </w:r>
      <w:hyperlink r:id="rId25">
        <w:r>
          <w:rPr/>
          <w:t>deverá torná-la pública por meio da Vitrine Tecnológica da FAPEMIG na página (</w:t>
        </w:r>
        <w:r>
          <w:rPr>
            <w:spacing w:val="-14"/>
          </w:rPr>
          <w:t> </w:t>
        </w:r>
        <w:r>
          <w:rPr>
            <w:color w:val="0000ED"/>
            <w:u w:val="single" w:color="0000ED"/>
          </w:rPr>
          <w:t>http://www.FAPEMIG.br/pt/menu</w:t>
        </w:r>
      </w:hyperlink>
      <w:r>
        <w:rPr>
          <w:color w:val="0000ED"/>
          <w:u w:val="single" w:color="0000ED"/>
        </w:rPr>
        <w:t>-</w:t>
      </w:r>
      <w:r>
        <w:rPr>
          <w:color w:val="0000ED"/>
        </w:rPr>
        <w:t> </w:t>
      </w:r>
      <w:hyperlink r:id="rId25">
        <w:r>
          <w:rPr>
            <w:color w:val="0000ED"/>
            <w:u w:val="single" w:color="0000ED"/>
          </w:rPr>
          <w:t>servicos/propriedade-intelectual/vitrine-tecnologica/</w:t>
        </w:r>
        <w:r>
          <w:rPr/>
          <w:t>),</w:t>
        </w:r>
        <w:r>
          <w:rPr>
            <w:spacing w:val="40"/>
          </w:rPr>
          <w:t> </w:t>
        </w:r>
        <w:r>
          <w:rPr/>
          <w:t>além</w:t>
        </w:r>
        <w:r>
          <w:rPr>
            <w:spacing w:val="40"/>
          </w:rPr>
          <w:t> </w:t>
        </w:r>
        <w:r>
          <w:rPr/>
          <w:t>de</w:t>
        </w:r>
        <w:r>
          <w:rPr>
            <w:spacing w:val="40"/>
          </w:rPr>
          <w:t> </w:t>
        </w:r>
        <w:r>
          <w:rPr/>
          <w:t>inseri-la</w:t>
        </w:r>
        <w:r>
          <w:rPr>
            <w:spacing w:val="40"/>
          </w:rPr>
          <w:t> </w:t>
        </w:r>
        <w:r>
          <w:rPr/>
          <w:t>na</w:t>
        </w:r>
        <w:r>
          <w:rPr>
            <w:spacing w:val="40"/>
          </w:rPr>
          <w:t> </w:t>
        </w:r>
        <w:r>
          <w:rPr/>
          <w:t>Plataforma</w:t>
        </w:r>
        <w:r>
          <w:rPr>
            <w:spacing w:val="40"/>
          </w:rPr>
          <w:t> </w:t>
        </w:r>
        <w:r>
          <w:rPr/>
          <w:t>Lattes,</w:t>
        </w:r>
        <w:r>
          <w:rPr>
            <w:spacing w:val="40"/>
          </w:rPr>
          <w:t> </w:t>
        </w:r>
        <w:r>
          <w:rPr/>
          <w:t>inclusive</w:t>
        </w:r>
        <w:r>
          <w:rPr>
            <w:spacing w:val="40"/>
          </w:rPr>
          <w:t> </w:t>
        </w:r>
        <w:r>
          <w:rPr/>
          <w:t>quando</w:t>
        </w:r>
        <w:r>
          <w:rPr>
            <w:spacing w:val="40"/>
          </w:rPr>
          <w:t> </w:t>
        </w:r>
        <w:r>
          <w:rPr/>
          <w:t>do</w:t>
        </w:r>
      </w:hyperlink>
      <w:r>
        <w:rPr/>
        <w:t> seu licenciamento ou comercialização, respeitadas eventuais cláusulas contratuais que restrinjam a divulgação pública da tecnologia.</w:t>
      </w:r>
    </w:p>
    <w:p>
      <w:pPr>
        <w:pStyle w:val="BodyText"/>
        <w:spacing w:line="256" w:lineRule="auto" w:before="0"/>
        <w:ind w:left="218" w:right="105"/>
        <w:jc w:val="both"/>
      </w:pPr>
      <w:r>
        <w:rPr>
          <w:rFonts w:ascii="Arial" w:hAnsi="Arial"/>
          <w:b/>
        </w:rPr>
        <w:t>PARÁGRAFO QUINTO: </w:t>
      </w:r>
      <w:r>
        <w:rPr/>
        <w:t>Os direitos sobre a propriedade intelectual de que trata esta Cláusula serão regulados também</w:t>
      </w:r>
      <w:r>
        <w:rPr>
          <w:spacing w:val="27"/>
        </w:rPr>
        <w:t> </w:t>
      </w:r>
      <w:r>
        <w:rPr/>
        <w:t>pela</w:t>
      </w:r>
      <w:r>
        <w:rPr>
          <w:spacing w:val="27"/>
        </w:rPr>
        <w:t> </w:t>
      </w:r>
      <w:r>
        <w:rPr/>
        <w:t>legislação</w:t>
      </w:r>
      <w:r>
        <w:rPr>
          <w:spacing w:val="27"/>
        </w:rPr>
        <w:t> </w:t>
      </w:r>
      <w:r>
        <w:rPr/>
        <w:t>de</w:t>
      </w:r>
      <w:r>
        <w:rPr>
          <w:spacing w:val="27"/>
        </w:rPr>
        <w:t> </w:t>
      </w:r>
      <w:r>
        <w:rPr/>
        <w:t>propriedade</w:t>
      </w:r>
      <w:r>
        <w:rPr>
          <w:spacing w:val="27"/>
        </w:rPr>
        <w:t> </w:t>
      </w:r>
      <w:r>
        <w:rPr/>
        <w:t>intelectual</w:t>
      </w:r>
      <w:r>
        <w:rPr>
          <w:spacing w:val="27"/>
        </w:rPr>
        <w:t> </w:t>
      </w:r>
      <w:r>
        <w:rPr/>
        <w:t>vigente,</w:t>
      </w:r>
      <w:r>
        <w:rPr>
          <w:spacing w:val="27"/>
        </w:rPr>
        <w:t> </w:t>
      </w:r>
      <w:r>
        <w:rPr/>
        <w:t>especialmente</w:t>
      </w:r>
      <w:r>
        <w:rPr>
          <w:spacing w:val="27"/>
        </w:rPr>
        <w:t> </w:t>
      </w:r>
      <w:r>
        <w:rPr/>
        <w:t>a</w:t>
      </w:r>
      <w:r>
        <w:rPr>
          <w:spacing w:val="27"/>
        </w:rPr>
        <w:t> </w:t>
      </w:r>
      <w:r>
        <w:rPr/>
        <w:t>Lei</w:t>
      </w:r>
      <w:r>
        <w:rPr>
          <w:spacing w:val="27"/>
        </w:rPr>
        <w:t> </w:t>
      </w:r>
      <w:r>
        <w:rPr/>
        <w:t>Federal</w:t>
      </w:r>
      <w:r>
        <w:rPr>
          <w:spacing w:val="27"/>
        </w:rPr>
        <w:t> </w:t>
      </w:r>
      <w:r>
        <w:rPr/>
        <w:t>nº</w:t>
      </w:r>
      <w:r>
        <w:rPr>
          <w:spacing w:val="27"/>
        </w:rPr>
        <w:t> </w:t>
      </w:r>
      <w:r>
        <w:rPr/>
        <w:t>9.279,</w:t>
      </w:r>
      <w:r>
        <w:rPr>
          <w:spacing w:val="27"/>
        </w:rPr>
        <w:t> </w:t>
      </w:r>
      <w:r>
        <w:rPr/>
        <w:t>de</w:t>
      </w:r>
      <w:r>
        <w:rPr>
          <w:spacing w:val="27"/>
        </w:rPr>
        <w:t> </w:t>
      </w:r>
      <w:r>
        <w:rPr/>
        <w:t>14</w:t>
      </w:r>
      <w:r>
        <w:rPr>
          <w:spacing w:val="27"/>
        </w:rPr>
        <w:t> </w:t>
      </w:r>
      <w:r>
        <w:rPr/>
        <w:t>de</w:t>
      </w:r>
      <w:r>
        <w:rPr>
          <w:spacing w:val="27"/>
        </w:rPr>
        <w:t> </w:t>
      </w:r>
      <w:r>
        <w:rPr/>
        <w:t>maio de</w:t>
      </w:r>
      <w:r>
        <w:rPr>
          <w:spacing w:val="40"/>
        </w:rPr>
        <w:t> </w:t>
      </w:r>
      <w:r>
        <w:rPr/>
        <w:t>1996</w:t>
      </w:r>
      <w:r>
        <w:rPr>
          <w:spacing w:val="40"/>
        </w:rPr>
        <w:t> </w:t>
      </w:r>
      <w:r>
        <w:rPr/>
        <w:t>(Lei</w:t>
      </w:r>
      <w:r>
        <w:rPr>
          <w:spacing w:val="40"/>
        </w:rPr>
        <w:t> </w:t>
      </w:r>
      <w:r>
        <w:rPr/>
        <w:t>de</w:t>
      </w:r>
      <w:r>
        <w:rPr>
          <w:spacing w:val="40"/>
        </w:rPr>
        <w:t> </w:t>
      </w:r>
      <w:r>
        <w:rPr/>
        <w:t>Propriedade</w:t>
      </w:r>
      <w:r>
        <w:rPr>
          <w:spacing w:val="40"/>
        </w:rPr>
        <w:t> </w:t>
      </w:r>
      <w:r>
        <w:rPr/>
        <w:t>Industrial),</w:t>
      </w:r>
      <w:r>
        <w:rPr>
          <w:spacing w:val="40"/>
        </w:rPr>
        <w:t> </w:t>
      </w:r>
      <w:r>
        <w:rPr/>
        <w:t>Lei</w:t>
      </w:r>
      <w:r>
        <w:rPr>
          <w:spacing w:val="40"/>
        </w:rPr>
        <w:t> </w:t>
      </w:r>
      <w:r>
        <w:rPr/>
        <w:t>Federal</w:t>
      </w:r>
      <w:r>
        <w:rPr>
          <w:spacing w:val="40"/>
        </w:rPr>
        <w:t> </w:t>
      </w:r>
      <w:r>
        <w:rPr/>
        <w:t>nº</w:t>
      </w:r>
      <w:r>
        <w:rPr>
          <w:spacing w:val="40"/>
        </w:rPr>
        <w:t> </w:t>
      </w:r>
      <w:r>
        <w:rPr/>
        <w:t>9.456,</w:t>
      </w:r>
      <w:r>
        <w:rPr>
          <w:spacing w:val="40"/>
        </w:rPr>
        <w:t> </w:t>
      </w:r>
      <w:r>
        <w:rPr/>
        <w:t>de</w:t>
      </w:r>
      <w:r>
        <w:rPr>
          <w:spacing w:val="40"/>
        </w:rPr>
        <w:t> </w:t>
      </w:r>
      <w:r>
        <w:rPr/>
        <w:t>25</w:t>
      </w:r>
      <w:r>
        <w:rPr>
          <w:spacing w:val="40"/>
        </w:rPr>
        <w:t> </w:t>
      </w:r>
      <w:r>
        <w:rPr/>
        <w:t>de</w:t>
      </w:r>
      <w:r>
        <w:rPr>
          <w:spacing w:val="40"/>
        </w:rPr>
        <w:t> </w:t>
      </w:r>
      <w:r>
        <w:rPr/>
        <w:t>abril</w:t>
      </w:r>
      <w:r>
        <w:rPr>
          <w:spacing w:val="40"/>
        </w:rPr>
        <w:t> </w:t>
      </w:r>
      <w:r>
        <w:rPr/>
        <w:t>de</w:t>
      </w:r>
      <w:r>
        <w:rPr>
          <w:spacing w:val="40"/>
        </w:rPr>
        <w:t> </w:t>
      </w:r>
      <w:r>
        <w:rPr/>
        <w:t>1997</w:t>
      </w:r>
      <w:r>
        <w:rPr>
          <w:spacing w:val="40"/>
        </w:rPr>
        <w:t> </w:t>
      </w:r>
      <w:r>
        <w:rPr/>
        <w:t>(Lei</w:t>
      </w:r>
      <w:r>
        <w:rPr>
          <w:spacing w:val="40"/>
        </w:rPr>
        <w:t> </w:t>
      </w:r>
      <w:r>
        <w:rPr/>
        <w:t>de</w:t>
      </w:r>
      <w:r>
        <w:rPr>
          <w:spacing w:val="40"/>
        </w:rPr>
        <w:t> </w:t>
      </w:r>
      <w:r>
        <w:rPr/>
        <w:t>Cultivares),</w:t>
      </w:r>
      <w:r>
        <w:rPr>
          <w:spacing w:val="40"/>
        </w:rPr>
        <w:t> </w:t>
      </w:r>
      <w:r>
        <w:rPr/>
        <w:t>Lei Federal nº 9.609, de 19 de fevereiro de 1998 (Lei de Programas de Computador), Lei Federal nº 9.610 de 19 de fevereiro de 1998 (Lei de Direitos Autorais), Decreto Federal nº 2.553, de 16 de abril de 1998 (que dispõe sobre a obrigatoriedade de premiação a inventores de instituições públicas), Lei Federal nº 10.973, de 02 de dezembro de 2004</w:t>
      </w:r>
      <w:r>
        <w:rPr>
          <w:spacing w:val="40"/>
        </w:rPr>
        <w:t> </w:t>
      </w:r>
      <w:r>
        <w:rPr/>
        <w:t>(Lei</w:t>
      </w:r>
      <w:r>
        <w:rPr>
          <w:spacing w:val="40"/>
        </w:rPr>
        <w:t> </w:t>
      </w:r>
      <w:r>
        <w:rPr/>
        <w:t>de</w:t>
      </w:r>
      <w:r>
        <w:rPr>
          <w:spacing w:val="40"/>
        </w:rPr>
        <w:t> </w:t>
      </w:r>
      <w:r>
        <w:rPr/>
        <w:t>Inovação),</w:t>
      </w:r>
      <w:r>
        <w:rPr>
          <w:spacing w:val="40"/>
        </w:rPr>
        <w:t> </w:t>
      </w:r>
      <w:r>
        <w:rPr/>
        <w:t>Decreto</w:t>
      </w:r>
      <w:r>
        <w:rPr>
          <w:spacing w:val="40"/>
        </w:rPr>
        <w:t> </w:t>
      </w:r>
      <w:r>
        <w:rPr/>
        <w:t>Federal</w:t>
      </w:r>
      <w:r>
        <w:rPr>
          <w:spacing w:val="40"/>
        </w:rPr>
        <w:t> </w:t>
      </w:r>
      <w:r>
        <w:rPr/>
        <w:t>nº</w:t>
      </w:r>
      <w:r>
        <w:rPr>
          <w:spacing w:val="40"/>
        </w:rPr>
        <w:t> </w:t>
      </w:r>
      <w:r>
        <w:rPr/>
        <w:t>9.283</w:t>
      </w:r>
      <w:r>
        <w:rPr>
          <w:spacing w:val="40"/>
        </w:rPr>
        <w:t> </w:t>
      </w:r>
      <w:r>
        <w:rPr/>
        <w:t>de</w:t>
      </w:r>
      <w:r>
        <w:rPr>
          <w:spacing w:val="40"/>
        </w:rPr>
        <w:t> </w:t>
      </w:r>
      <w:r>
        <w:rPr/>
        <w:t>07</w:t>
      </w:r>
      <w:r>
        <w:rPr>
          <w:spacing w:val="40"/>
        </w:rPr>
        <w:t> </w:t>
      </w:r>
      <w:r>
        <w:rPr/>
        <w:t>de</w:t>
      </w:r>
      <w:r>
        <w:rPr>
          <w:spacing w:val="40"/>
        </w:rPr>
        <w:t> </w:t>
      </w:r>
      <w:r>
        <w:rPr/>
        <w:t>fevereiro</w:t>
      </w:r>
      <w:r>
        <w:rPr>
          <w:spacing w:val="40"/>
        </w:rPr>
        <w:t> </w:t>
      </w:r>
      <w:r>
        <w:rPr/>
        <w:t>de</w:t>
      </w:r>
      <w:r>
        <w:rPr>
          <w:spacing w:val="40"/>
        </w:rPr>
        <w:t> </w:t>
      </w:r>
      <w:r>
        <w:rPr/>
        <w:t>2018</w:t>
      </w:r>
      <w:r>
        <w:rPr>
          <w:spacing w:val="40"/>
        </w:rPr>
        <w:t> </w:t>
      </w:r>
      <w:r>
        <w:rPr/>
        <w:t>(Regulamenta</w:t>
      </w:r>
      <w:r>
        <w:rPr>
          <w:spacing w:val="40"/>
        </w:rPr>
        <w:t> </w:t>
      </w:r>
      <w:r>
        <w:rPr/>
        <w:t>a</w:t>
      </w:r>
      <w:r>
        <w:rPr>
          <w:spacing w:val="40"/>
        </w:rPr>
        <w:t> </w:t>
      </w:r>
      <w:r>
        <w:rPr/>
        <w:t>Lei</w:t>
      </w:r>
      <w:r>
        <w:rPr>
          <w:spacing w:val="40"/>
        </w:rPr>
        <w:t> </w:t>
      </w:r>
      <w:r>
        <w:rPr/>
        <w:t>Federal</w:t>
      </w:r>
      <w:r>
        <w:rPr>
          <w:spacing w:val="40"/>
        </w:rPr>
        <w:t> </w:t>
      </w:r>
      <w:r>
        <w:rPr/>
        <w:t>nº 10.973,</w:t>
      </w:r>
      <w:r>
        <w:rPr>
          <w:spacing w:val="19"/>
        </w:rPr>
        <w:t> </w:t>
      </w:r>
      <w:r>
        <w:rPr/>
        <w:t>de</w:t>
      </w:r>
      <w:r>
        <w:rPr>
          <w:spacing w:val="19"/>
        </w:rPr>
        <w:t> </w:t>
      </w:r>
      <w:r>
        <w:rPr/>
        <w:t>2004),</w:t>
      </w:r>
      <w:r>
        <w:rPr>
          <w:spacing w:val="19"/>
        </w:rPr>
        <w:t> </w:t>
      </w:r>
      <w:r>
        <w:rPr/>
        <w:t>Lei</w:t>
      </w:r>
      <w:r>
        <w:rPr>
          <w:spacing w:val="19"/>
        </w:rPr>
        <w:t> </w:t>
      </w:r>
      <w:r>
        <w:rPr/>
        <w:t>Estadual</w:t>
      </w:r>
      <w:r>
        <w:rPr>
          <w:spacing w:val="19"/>
        </w:rPr>
        <w:t> </w:t>
      </w:r>
      <w:r>
        <w:rPr/>
        <w:t>nº</w:t>
      </w:r>
      <w:r>
        <w:rPr>
          <w:spacing w:val="19"/>
        </w:rPr>
        <w:t> </w:t>
      </w:r>
      <w:r>
        <w:rPr/>
        <w:t>17.348,</w:t>
      </w:r>
      <w:r>
        <w:rPr>
          <w:spacing w:val="19"/>
        </w:rPr>
        <w:t> </w:t>
      </w:r>
      <w:r>
        <w:rPr/>
        <w:t>de</w:t>
      </w:r>
      <w:r>
        <w:rPr>
          <w:spacing w:val="19"/>
        </w:rPr>
        <w:t> </w:t>
      </w:r>
      <w:r>
        <w:rPr/>
        <w:t>17</w:t>
      </w:r>
      <w:r>
        <w:rPr>
          <w:spacing w:val="19"/>
        </w:rPr>
        <w:t> </w:t>
      </w:r>
      <w:r>
        <w:rPr/>
        <w:t>de</w:t>
      </w:r>
      <w:r>
        <w:rPr>
          <w:spacing w:val="19"/>
        </w:rPr>
        <w:t> </w:t>
      </w:r>
      <w:r>
        <w:rPr/>
        <w:t>janeiro</w:t>
      </w:r>
      <w:r>
        <w:rPr>
          <w:spacing w:val="19"/>
        </w:rPr>
        <w:t> </w:t>
      </w:r>
      <w:r>
        <w:rPr/>
        <w:t>de</w:t>
      </w:r>
      <w:r>
        <w:rPr>
          <w:spacing w:val="19"/>
        </w:rPr>
        <w:t> </w:t>
      </w:r>
      <w:r>
        <w:rPr/>
        <w:t>2008</w:t>
      </w:r>
      <w:r>
        <w:rPr>
          <w:spacing w:val="19"/>
        </w:rPr>
        <w:t> </w:t>
      </w:r>
      <w:r>
        <w:rPr/>
        <w:t>(Lei</w:t>
      </w:r>
      <w:r>
        <w:rPr>
          <w:spacing w:val="19"/>
        </w:rPr>
        <w:t> </w:t>
      </w:r>
      <w:r>
        <w:rPr/>
        <w:t>Mineira</w:t>
      </w:r>
      <w:r>
        <w:rPr>
          <w:spacing w:val="19"/>
        </w:rPr>
        <w:t> </w:t>
      </w:r>
      <w:r>
        <w:rPr/>
        <w:t>de</w:t>
      </w:r>
      <w:r>
        <w:rPr>
          <w:spacing w:val="19"/>
        </w:rPr>
        <w:t> </w:t>
      </w:r>
      <w:r>
        <w:rPr/>
        <w:t>Inovação),</w:t>
      </w:r>
      <w:r>
        <w:rPr>
          <w:spacing w:val="19"/>
        </w:rPr>
        <w:t> </w:t>
      </w:r>
      <w:r>
        <w:rPr/>
        <w:t>Decreto</w:t>
      </w:r>
      <w:r>
        <w:rPr>
          <w:spacing w:val="19"/>
        </w:rPr>
        <w:t> </w:t>
      </w:r>
      <w:r>
        <w:rPr/>
        <w:t>nº</w:t>
      </w:r>
      <w:r>
        <w:rPr>
          <w:spacing w:val="19"/>
        </w:rPr>
        <w:t> </w:t>
      </w:r>
      <w:r>
        <w:rPr/>
        <w:t>47.442, de 2018 e demais legislações aplicáveis à propriedade intelectual.</w:t>
      </w:r>
    </w:p>
    <w:p>
      <w:pPr>
        <w:pStyle w:val="BodyText"/>
      </w:pPr>
    </w:p>
    <w:p>
      <w:pPr>
        <w:pStyle w:val="Heading3"/>
      </w:pPr>
      <w:r>
        <w:rPr/>
        <w:t>CLÁUSULA</w:t>
      </w:r>
      <w:r>
        <w:rPr>
          <w:spacing w:val="10"/>
        </w:rPr>
        <w:t> </w:t>
      </w:r>
      <w:r>
        <w:rPr/>
        <w:t>DOZE</w:t>
      </w:r>
      <w:r>
        <w:rPr>
          <w:spacing w:val="11"/>
        </w:rPr>
        <w:t> </w:t>
      </w:r>
      <w:r>
        <w:rPr/>
        <w:t>-</w:t>
      </w:r>
      <w:r>
        <w:rPr>
          <w:spacing w:val="11"/>
        </w:rPr>
        <w:t> </w:t>
      </w:r>
      <w:r>
        <w:rPr/>
        <w:t>DOS</w:t>
      </w:r>
      <w:r>
        <w:rPr>
          <w:spacing w:val="11"/>
        </w:rPr>
        <w:t> </w:t>
      </w:r>
      <w:r>
        <w:rPr/>
        <w:t>RESULTADOS</w:t>
      </w:r>
      <w:r>
        <w:rPr>
          <w:spacing w:val="11"/>
        </w:rPr>
        <w:t> </w:t>
      </w:r>
      <w:r>
        <w:rPr>
          <w:spacing w:val="-2"/>
        </w:rPr>
        <w:t>ECONÔMICOS</w:t>
      </w:r>
    </w:p>
    <w:p>
      <w:pPr>
        <w:pStyle w:val="BodyText"/>
        <w:spacing w:line="256" w:lineRule="auto"/>
        <w:ind w:left="218" w:right="106"/>
        <w:jc w:val="both"/>
      </w:pPr>
      <w:r>
        <w:rPr>
          <w:rFonts w:ascii="Arial" w:hAnsi="Arial"/>
          <w:b/>
        </w:rPr>
        <w:t>A EXECUTORA </w:t>
      </w:r>
      <w:r>
        <w:rPr/>
        <w:t>não exigirá, via de regra, qualquer benefício ou ganhos econômicos decorrentes da exploração comercial da propriedade intelectual que tenha apoiado o desenvolvimento com recursos financeiros deste instrumento</w:t>
      </w:r>
      <w:r>
        <w:rPr>
          <w:spacing w:val="24"/>
        </w:rPr>
        <w:t> </w:t>
      </w:r>
      <w:r>
        <w:rPr/>
        <w:t>jurídico,</w:t>
      </w:r>
      <w:r>
        <w:rPr>
          <w:spacing w:val="24"/>
        </w:rPr>
        <w:t> </w:t>
      </w:r>
      <w:r>
        <w:rPr/>
        <w:t>nos</w:t>
      </w:r>
      <w:r>
        <w:rPr>
          <w:spacing w:val="24"/>
        </w:rPr>
        <w:t> </w:t>
      </w:r>
      <w:r>
        <w:rPr/>
        <w:t>termos</w:t>
      </w:r>
      <w:r>
        <w:rPr>
          <w:spacing w:val="24"/>
        </w:rPr>
        <w:t> </w:t>
      </w:r>
      <w:r>
        <w:rPr/>
        <w:t>da</w:t>
      </w:r>
      <w:r>
        <w:rPr>
          <w:spacing w:val="24"/>
        </w:rPr>
        <w:t> </w:t>
      </w:r>
      <w:r>
        <w:rPr/>
        <w:t>Deliberação</w:t>
      </w:r>
      <w:r>
        <w:rPr>
          <w:spacing w:val="24"/>
        </w:rPr>
        <w:t> </w:t>
      </w:r>
      <w:r>
        <w:rPr/>
        <w:t>n°196,</w:t>
      </w:r>
      <w:r>
        <w:rPr>
          <w:spacing w:val="24"/>
        </w:rPr>
        <w:t> </w:t>
      </w:r>
      <w:r>
        <w:rPr/>
        <w:t>de</w:t>
      </w:r>
      <w:r>
        <w:rPr>
          <w:spacing w:val="24"/>
        </w:rPr>
        <w:t> </w:t>
      </w:r>
      <w:r>
        <w:rPr/>
        <w:t>11</w:t>
      </w:r>
      <w:r>
        <w:rPr>
          <w:spacing w:val="24"/>
        </w:rPr>
        <w:t> </w:t>
      </w:r>
      <w:r>
        <w:rPr/>
        <w:t>de</w:t>
      </w:r>
      <w:r>
        <w:rPr>
          <w:spacing w:val="24"/>
        </w:rPr>
        <w:t> </w:t>
      </w:r>
      <w:r>
        <w:rPr/>
        <w:t>abril</w:t>
      </w:r>
      <w:r>
        <w:rPr>
          <w:spacing w:val="24"/>
        </w:rPr>
        <w:t> </w:t>
      </w:r>
      <w:r>
        <w:rPr/>
        <w:t>de</w:t>
      </w:r>
      <w:r>
        <w:rPr>
          <w:spacing w:val="24"/>
        </w:rPr>
        <w:t> </w:t>
      </w:r>
      <w:r>
        <w:rPr/>
        <w:t>2023,</w:t>
      </w:r>
      <w:r>
        <w:rPr>
          <w:spacing w:val="24"/>
        </w:rPr>
        <w:t> </w:t>
      </w:r>
      <w:r>
        <w:rPr/>
        <w:t>alterada</w:t>
      </w:r>
      <w:r>
        <w:rPr>
          <w:spacing w:val="24"/>
        </w:rPr>
        <w:t> </w:t>
      </w:r>
      <w:r>
        <w:rPr/>
        <w:t>pela</w:t>
      </w:r>
      <w:r>
        <w:rPr>
          <w:spacing w:val="24"/>
        </w:rPr>
        <w:t> </w:t>
      </w:r>
      <w:r>
        <w:rPr/>
        <w:t>Deliberação</w:t>
      </w:r>
      <w:r>
        <w:rPr>
          <w:spacing w:val="24"/>
        </w:rPr>
        <w:t> </w:t>
      </w:r>
      <w:r>
        <w:rPr/>
        <w:t>n.</w:t>
      </w:r>
      <w:r>
        <w:rPr>
          <w:spacing w:val="24"/>
        </w:rPr>
        <w:t> </w:t>
      </w:r>
      <w:r>
        <w:rPr/>
        <w:t>201, de 23 de outubro de 2023.</w:t>
      </w:r>
    </w:p>
    <w:p>
      <w:pPr>
        <w:pStyle w:val="BodyText"/>
        <w:spacing w:line="256" w:lineRule="auto" w:before="18"/>
        <w:ind w:left="218" w:right="107"/>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Os</w:t>
      </w:r>
      <w:r>
        <w:rPr>
          <w:spacing w:val="40"/>
        </w:rPr>
        <w:t> </w:t>
      </w:r>
      <w:r>
        <w:rPr/>
        <w:t>titulares</w:t>
      </w:r>
      <w:r>
        <w:rPr>
          <w:spacing w:val="40"/>
        </w:rPr>
        <w:t> </w:t>
      </w:r>
      <w:r>
        <w:rPr/>
        <w:t>da</w:t>
      </w:r>
      <w:r>
        <w:rPr>
          <w:spacing w:val="40"/>
        </w:rPr>
        <w:t> </w:t>
      </w:r>
      <w:r>
        <w:rPr/>
        <w:t>propriedade</w:t>
      </w:r>
      <w:r>
        <w:rPr>
          <w:spacing w:val="40"/>
        </w:rPr>
        <w:t> </w:t>
      </w:r>
      <w:r>
        <w:rPr/>
        <w:t>intelectual</w:t>
      </w:r>
      <w:r>
        <w:rPr>
          <w:spacing w:val="40"/>
        </w:rPr>
        <w:t> </w:t>
      </w:r>
      <w:r>
        <w:rPr/>
        <w:t>beneficiados</w:t>
      </w:r>
      <w:r>
        <w:rPr>
          <w:spacing w:val="40"/>
        </w:rPr>
        <w:t> </w:t>
      </w:r>
      <w:r>
        <w:rPr/>
        <w:t>com</w:t>
      </w:r>
      <w:r>
        <w:rPr>
          <w:spacing w:val="40"/>
        </w:rPr>
        <w:t> </w:t>
      </w:r>
      <w:r>
        <w:rPr/>
        <w:t>o</w:t>
      </w:r>
      <w:r>
        <w:rPr>
          <w:spacing w:val="40"/>
        </w:rPr>
        <w:t> </w:t>
      </w:r>
      <w:r>
        <w:rPr/>
        <w:t>apoio</w:t>
      </w:r>
      <w:r>
        <w:rPr>
          <w:spacing w:val="40"/>
        </w:rPr>
        <w:t> </w:t>
      </w:r>
      <w:r>
        <w:rPr/>
        <w:t>financeiro</w:t>
      </w:r>
      <w:r>
        <w:rPr>
          <w:spacing w:val="40"/>
        </w:rPr>
        <w:t> </w:t>
      </w:r>
      <w:r>
        <w:rPr/>
        <w:t>da </w:t>
      </w:r>
      <w:r>
        <w:rPr>
          <w:rFonts w:ascii="Arial" w:hAnsi="Arial"/>
          <w:b/>
        </w:rPr>
        <w:t>FAPEMIG </w:t>
      </w:r>
      <w:r>
        <w:rPr/>
        <w:t>deverão informar a esta sobre os benefícios ou ganhos econômicos auferidos por meio da</w:t>
      </w:r>
      <w:r>
        <w:rPr>
          <w:spacing w:val="80"/>
        </w:rPr>
        <w:t> </w:t>
      </w:r>
      <w:r>
        <w:rPr/>
        <w:t>disponibilização da tecnologia ao mercado ou à sociedade.</w:t>
      </w:r>
    </w:p>
    <w:p>
      <w:pPr>
        <w:pStyle w:val="BodyText"/>
        <w:spacing w:before="43"/>
      </w:pPr>
    </w:p>
    <w:p>
      <w:pPr>
        <w:pStyle w:val="Heading3"/>
        <w:spacing w:before="1"/>
      </w:pPr>
      <w:r>
        <w:rPr/>
        <w:t>CLÁUSULA</w:t>
      </w:r>
      <w:r>
        <w:rPr>
          <w:spacing w:val="11"/>
        </w:rPr>
        <w:t> </w:t>
      </w:r>
      <w:r>
        <w:rPr/>
        <w:t>TREZE</w:t>
      </w:r>
      <w:r>
        <w:rPr>
          <w:spacing w:val="11"/>
        </w:rPr>
        <w:t> </w:t>
      </w:r>
      <w:r>
        <w:rPr/>
        <w:t>–</w:t>
      </w:r>
      <w:r>
        <w:rPr>
          <w:spacing w:val="11"/>
        </w:rPr>
        <w:t> </w:t>
      </w:r>
      <w:r>
        <w:rPr/>
        <w:t>DOS</w:t>
      </w:r>
      <w:r>
        <w:rPr>
          <w:spacing w:val="11"/>
        </w:rPr>
        <w:t> </w:t>
      </w:r>
      <w:r>
        <w:rPr/>
        <w:t>EQUIPAMENTOS</w:t>
      </w:r>
      <w:r>
        <w:rPr>
          <w:spacing w:val="11"/>
        </w:rPr>
        <w:t> </w:t>
      </w:r>
      <w:r>
        <w:rPr/>
        <w:t>ADQUIRIDOS</w:t>
      </w:r>
      <w:r>
        <w:rPr>
          <w:spacing w:val="11"/>
        </w:rPr>
        <w:t> </w:t>
      </w:r>
      <w:r>
        <w:rPr/>
        <w:t>EM</w:t>
      </w:r>
      <w:r>
        <w:rPr>
          <w:spacing w:val="11"/>
        </w:rPr>
        <w:t> </w:t>
      </w:r>
      <w:r>
        <w:rPr/>
        <w:t>FAVOR</w:t>
      </w:r>
      <w:r>
        <w:rPr>
          <w:spacing w:val="11"/>
        </w:rPr>
        <w:t> </w:t>
      </w:r>
      <w:r>
        <w:rPr/>
        <w:t>DA</w:t>
      </w:r>
      <w:r>
        <w:rPr>
          <w:spacing w:val="11"/>
        </w:rPr>
        <w:t> </w:t>
      </w:r>
      <w:r>
        <w:rPr>
          <w:spacing w:val="-2"/>
        </w:rPr>
        <w:t>EXECUTORA</w:t>
      </w:r>
    </w:p>
    <w:p>
      <w:pPr>
        <w:pStyle w:val="BodyText"/>
        <w:spacing w:line="256" w:lineRule="auto" w:before="35"/>
        <w:ind w:left="218" w:right="104"/>
        <w:jc w:val="both"/>
      </w:pPr>
      <w:r>
        <w:rPr/>
        <w:t>Os</w:t>
      </w:r>
      <w:r>
        <w:rPr>
          <w:spacing w:val="23"/>
        </w:rPr>
        <w:t> </w:t>
      </w:r>
      <w:r>
        <w:rPr/>
        <w:t>bens</w:t>
      </w:r>
      <w:r>
        <w:rPr>
          <w:spacing w:val="23"/>
        </w:rPr>
        <w:t> </w:t>
      </w:r>
      <w:r>
        <w:rPr/>
        <w:t>móveis</w:t>
      </w:r>
      <w:r>
        <w:rPr>
          <w:spacing w:val="23"/>
        </w:rPr>
        <w:t> </w:t>
      </w:r>
      <w:r>
        <w:rPr/>
        <w:t>gerados</w:t>
      </w:r>
      <w:r>
        <w:rPr>
          <w:spacing w:val="23"/>
        </w:rPr>
        <w:t> </w:t>
      </w:r>
      <w:r>
        <w:rPr/>
        <w:t>ou</w:t>
      </w:r>
      <w:r>
        <w:rPr>
          <w:spacing w:val="23"/>
        </w:rPr>
        <w:t> </w:t>
      </w:r>
      <w:r>
        <w:rPr/>
        <w:t>adquiridos</w:t>
      </w:r>
      <w:r>
        <w:rPr>
          <w:spacing w:val="23"/>
        </w:rPr>
        <w:t> </w:t>
      </w:r>
      <w:r>
        <w:rPr/>
        <w:t>com</w:t>
      </w:r>
      <w:r>
        <w:rPr>
          <w:spacing w:val="23"/>
        </w:rPr>
        <w:t> </w:t>
      </w:r>
      <w:r>
        <w:rPr/>
        <w:t>recursos</w:t>
      </w:r>
      <w:r>
        <w:rPr>
          <w:spacing w:val="23"/>
        </w:rPr>
        <w:t> </w:t>
      </w:r>
      <w:r>
        <w:rPr/>
        <w:t>da</w:t>
      </w:r>
      <w:r>
        <w:rPr>
          <w:spacing w:val="40"/>
        </w:rPr>
        <w:t> </w:t>
      </w:r>
      <w:r>
        <w:rPr>
          <w:rFonts w:ascii="Arial" w:hAnsi="Arial"/>
          <w:b/>
        </w:rPr>
        <w:t>FAPEMIG</w:t>
      </w:r>
      <w:r>
        <w:rPr>
          <w:rFonts w:ascii="Arial" w:hAnsi="Arial"/>
          <w:b/>
          <w:spacing w:val="20"/>
        </w:rPr>
        <w:t> </w:t>
      </w:r>
      <w:r>
        <w:rPr/>
        <w:t>destinados</w:t>
      </w:r>
      <w:r>
        <w:rPr>
          <w:spacing w:val="21"/>
        </w:rPr>
        <w:t> </w:t>
      </w:r>
      <w:r>
        <w:rPr/>
        <w:t>ao</w:t>
      </w:r>
      <w:r>
        <w:rPr>
          <w:spacing w:val="21"/>
        </w:rPr>
        <w:t> </w:t>
      </w:r>
      <w:r>
        <w:rPr/>
        <w:t>projeto</w:t>
      </w:r>
      <w:r>
        <w:rPr>
          <w:spacing w:val="21"/>
        </w:rPr>
        <w:t> </w:t>
      </w:r>
      <w:r>
        <w:rPr/>
        <w:t>ora</w:t>
      </w:r>
      <w:r>
        <w:rPr>
          <w:spacing w:val="21"/>
        </w:rPr>
        <w:t> </w:t>
      </w:r>
      <w:r>
        <w:rPr/>
        <w:t>financiado</w:t>
      </w:r>
      <w:r>
        <w:rPr>
          <w:spacing w:val="21"/>
        </w:rPr>
        <w:t> </w:t>
      </w:r>
      <w:r>
        <w:rPr/>
        <w:t>poderão ter o uso permitido à </w:t>
      </w:r>
      <w:r>
        <w:rPr>
          <w:rFonts w:ascii="Arial" w:hAnsi="Arial"/>
          <w:b/>
        </w:rPr>
        <w:t>EXECUTORA, </w:t>
      </w:r>
      <w:r>
        <w:rPr/>
        <w:t>nos termos da Portaria FAPEMIG n. 16/2024.</w:t>
      </w:r>
    </w:p>
    <w:p>
      <w:pPr>
        <w:pStyle w:val="BodyText"/>
        <w:spacing w:line="256" w:lineRule="auto" w:before="19"/>
        <w:ind w:left="218" w:right="115"/>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A</w:t>
      </w:r>
      <w:r>
        <w:rPr>
          <w:spacing w:val="40"/>
        </w:rPr>
        <w:t> </w:t>
      </w:r>
      <w:r>
        <w:rPr/>
        <w:t>permissão</w:t>
      </w:r>
      <w:r>
        <w:rPr>
          <w:spacing w:val="40"/>
        </w:rPr>
        <w:t> </w:t>
      </w:r>
      <w:r>
        <w:rPr/>
        <w:t>de</w:t>
      </w:r>
      <w:r>
        <w:rPr>
          <w:spacing w:val="40"/>
        </w:rPr>
        <w:t> </w:t>
      </w:r>
      <w:r>
        <w:rPr/>
        <w:t>uso</w:t>
      </w:r>
      <w:r>
        <w:rPr>
          <w:spacing w:val="40"/>
        </w:rPr>
        <w:t> </w:t>
      </w:r>
      <w:r>
        <w:rPr/>
        <w:t>de</w:t>
      </w:r>
      <w:r>
        <w:rPr>
          <w:spacing w:val="40"/>
        </w:rPr>
        <w:t> </w:t>
      </w:r>
      <w:r>
        <w:rPr/>
        <w:t>que</w:t>
      </w:r>
      <w:r>
        <w:rPr>
          <w:spacing w:val="40"/>
        </w:rPr>
        <w:t> </w:t>
      </w:r>
      <w:r>
        <w:rPr/>
        <w:t>trata</w:t>
      </w:r>
      <w:r>
        <w:rPr>
          <w:spacing w:val="40"/>
        </w:rPr>
        <w:t> </w:t>
      </w:r>
      <w:r>
        <w:rPr/>
        <w:t>o</w:t>
      </w:r>
      <w:r>
        <w:rPr>
          <w:spacing w:val="40"/>
        </w:rPr>
        <w:t> </w:t>
      </w:r>
      <w:r>
        <w:rPr/>
        <w:t>caput</w:t>
      </w:r>
      <w:r>
        <w:rPr>
          <w:spacing w:val="40"/>
        </w:rPr>
        <w:t> </w:t>
      </w:r>
      <w:r>
        <w:rPr/>
        <w:t>efetivar-se-á,</w:t>
      </w:r>
      <w:r>
        <w:rPr>
          <w:spacing w:val="40"/>
        </w:rPr>
        <w:t> </w:t>
      </w:r>
      <w:r>
        <w:rPr/>
        <w:t>por</w:t>
      </w:r>
      <w:r>
        <w:rPr>
          <w:spacing w:val="40"/>
        </w:rPr>
        <w:t> </w:t>
      </w:r>
      <w:r>
        <w:rPr/>
        <w:t>meio</w:t>
      </w:r>
      <w:r>
        <w:rPr>
          <w:spacing w:val="40"/>
        </w:rPr>
        <w:t> </w:t>
      </w:r>
      <w:r>
        <w:rPr/>
        <w:t>de</w:t>
      </w:r>
      <w:r>
        <w:rPr>
          <w:spacing w:val="40"/>
        </w:rPr>
        <w:t> </w:t>
      </w:r>
      <w:r>
        <w:rPr/>
        <w:t>termo</w:t>
      </w:r>
      <w:r>
        <w:rPr>
          <w:spacing w:val="40"/>
        </w:rPr>
        <w:t> </w:t>
      </w:r>
      <w:r>
        <w:rPr/>
        <w:t>de permissão de uso, após a aprovação da prestação de contas final, pelo Ordenador de Despesas.</w:t>
      </w:r>
    </w:p>
    <w:p>
      <w:pPr>
        <w:pStyle w:val="BodyText"/>
        <w:spacing w:line="256" w:lineRule="auto" w:before="20"/>
        <w:ind w:left="218" w:right="105"/>
        <w:jc w:val="both"/>
      </w:pPr>
      <w:r>
        <w:rPr>
          <w:rFonts w:ascii="Arial" w:hAnsi="Arial"/>
          <w:b/>
        </w:rPr>
        <w:t>PARÁGRAFO SEGUNDO:</w:t>
      </w:r>
      <w:r>
        <w:rPr>
          <w:rFonts w:ascii="Arial" w:hAnsi="Arial"/>
          <w:b/>
          <w:spacing w:val="38"/>
        </w:rPr>
        <w:t> </w:t>
      </w:r>
      <w:r>
        <w:rPr/>
        <w:t>Caso a </w:t>
      </w:r>
      <w:r>
        <w:rPr>
          <w:rFonts w:ascii="Arial" w:hAnsi="Arial"/>
          <w:b/>
        </w:rPr>
        <w:t>EXECUTORA </w:t>
      </w:r>
      <w:r>
        <w:rPr/>
        <w:t>venha a encerrar suas atividades na vigência da permissão de uso, deverá comunicar à </w:t>
      </w:r>
      <w:r>
        <w:rPr>
          <w:rFonts w:ascii="Arial" w:hAnsi="Arial"/>
          <w:b/>
        </w:rPr>
        <w:t>FAPEMIG </w:t>
      </w:r>
      <w:r>
        <w:rPr/>
        <w:t>imediatamente e proceder preferencialmente com a devolução do valor equivalente, ou com a devolução do bem, sob pena das medidas administrativas e judiciais cabíveis.</w:t>
      </w:r>
    </w:p>
    <w:p>
      <w:pPr>
        <w:pStyle w:val="BodyText"/>
        <w:spacing w:line="256" w:lineRule="auto" w:before="18"/>
        <w:ind w:left="218" w:right="106"/>
        <w:jc w:val="both"/>
      </w:pPr>
      <w:r>
        <w:rPr>
          <w:rFonts w:ascii="Arial" w:hAnsi="Arial"/>
          <w:b/>
        </w:rPr>
        <w:t>PARÁGRAFO TERCEIRO</w:t>
      </w:r>
      <w:r>
        <w:rPr/>
        <w:t>: A </w:t>
      </w:r>
      <w:r>
        <w:rPr>
          <w:rFonts w:ascii="Arial" w:hAnsi="Arial"/>
          <w:b/>
        </w:rPr>
        <w:t>EXECUTORA </w:t>
      </w:r>
      <w:r>
        <w:rPr/>
        <w:t>será responsável pela correta guarda, manutenção e utilização dos bens, a partir de sua aquisição e durante toda a vigência da permissão de uso.</w:t>
      </w:r>
    </w:p>
    <w:p>
      <w:pPr>
        <w:pStyle w:val="BodyText"/>
        <w:spacing w:before="44"/>
      </w:pPr>
    </w:p>
    <w:p>
      <w:pPr>
        <w:pStyle w:val="Heading3"/>
      </w:pPr>
      <w:r>
        <w:rPr/>
        <w:t>CLÁUSULA</w:t>
      </w:r>
      <w:r>
        <w:rPr>
          <w:spacing w:val="11"/>
        </w:rPr>
        <w:t> </w:t>
      </w:r>
      <w:r>
        <w:rPr/>
        <w:t>QUATORZE</w:t>
      </w:r>
      <w:r>
        <w:rPr>
          <w:spacing w:val="12"/>
        </w:rPr>
        <w:t> </w:t>
      </w:r>
      <w:r>
        <w:rPr/>
        <w:t>–</w:t>
      </w:r>
      <w:r>
        <w:rPr>
          <w:spacing w:val="12"/>
        </w:rPr>
        <w:t> </w:t>
      </w:r>
      <w:r>
        <w:rPr/>
        <w:t>DOS</w:t>
      </w:r>
      <w:r>
        <w:rPr>
          <w:spacing w:val="12"/>
        </w:rPr>
        <w:t> </w:t>
      </w:r>
      <w:r>
        <w:rPr/>
        <w:t>EQUIPAMENTOS</w:t>
      </w:r>
      <w:r>
        <w:rPr>
          <w:spacing w:val="11"/>
        </w:rPr>
        <w:t> </w:t>
      </w:r>
      <w:r>
        <w:rPr/>
        <w:t>ADQUIRIDOS</w:t>
      </w:r>
      <w:r>
        <w:rPr>
          <w:spacing w:val="12"/>
        </w:rPr>
        <w:t> </w:t>
      </w:r>
      <w:r>
        <w:rPr/>
        <w:t>EM</w:t>
      </w:r>
      <w:r>
        <w:rPr>
          <w:spacing w:val="12"/>
        </w:rPr>
        <w:t> </w:t>
      </w:r>
      <w:r>
        <w:rPr/>
        <w:t>FAVOR</w:t>
      </w:r>
      <w:r>
        <w:rPr>
          <w:spacing w:val="12"/>
        </w:rPr>
        <w:t> </w:t>
      </w:r>
      <w:r>
        <w:rPr/>
        <w:t>DA</w:t>
      </w:r>
      <w:r>
        <w:rPr>
          <w:spacing w:val="12"/>
        </w:rPr>
        <w:t> </w:t>
      </w:r>
      <w:r>
        <w:rPr>
          <w:spacing w:val="-2"/>
        </w:rPr>
        <w:t>PARCEIRA</w:t>
      </w:r>
    </w:p>
    <w:p>
      <w:pPr>
        <w:pStyle w:val="BodyText"/>
        <w:spacing w:line="256" w:lineRule="auto"/>
        <w:ind w:left="218" w:right="133"/>
        <w:jc w:val="both"/>
      </w:pPr>
      <w:r>
        <w:rPr/>
        <w:t>Os bens móveis gerados ou adquiridos com recursos da</w:t>
      </w:r>
      <w:r>
        <w:rPr>
          <w:spacing w:val="40"/>
        </w:rPr>
        <w:t> </w:t>
      </w:r>
      <w:r>
        <w:rPr>
          <w:rFonts w:ascii="Arial" w:hAnsi="Arial"/>
          <w:b/>
        </w:rPr>
        <w:t>FAPEMIG </w:t>
      </w:r>
      <w:r>
        <w:rPr/>
        <w:t>destinados a PARCEIRA serão a ela doados, desde a aquisição, nos termos da Lei Estadual nº 24.672, de 2024.</w:t>
      </w:r>
    </w:p>
    <w:p>
      <w:pPr>
        <w:pStyle w:val="BodyText"/>
        <w:spacing w:line="256" w:lineRule="auto" w:before="19"/>
        <w:ind w:left="218" w:right="108"/>
        <w:jc w:val="both"/>
      </w:pPr>
      <w:r>
        <w:rPr>
          <w:rFonts w:ascii="Arial" w:hAnsi="Arial"/>
          <w:b/>
        </w:rPr>
        <w:t>PARÁGRAFO PRIMEIRO</w:t>
      </w:r>
      <w:r>
        <w:rPr>
          <w:rFonts w:ascii="Arial" w:hAnsi="Arial"/>
          <w:b/>
          <w:spacing w:val="-14"/>
        </w:rPr>
        <w:t> </w:t>
      </w:r>
      <w:r>
        <w:rPr/>
        <w:t>: Nos termos da Portaria FAPEMIG n. 16/2024, considera-se presumida a ausência de prejuízo à pesquisa ou ao estudo em curso para a efetivação das doações de forma automática desde a aquisição</w:t>
      </w:r>
      <w:r>
        <w:rPr>
          <w:spacing w:val="80"/>
        </w:rPr>
        <w:t> </w:t>
      </w:r>
      <w:r>
        <w:rPr/>
        <w:t>do bem em favor da entidade pública ou privada sem fins lucrativos destinatária do recurso ou ICTMG participante</w:t>
      </w:r>
      <w:r>
        <w:rPr>
          <w:spacing w:val="80"/>
        </w:rPr>
        <w:t> </w:t>
      </w:r>
      <w:r>
        <w:rPr/>
        <w:t>do projeto segundo o plano de trabalho, conforme artigo 13 da Lei Federal nº 13.243, de 2016 c/c inciso XV do art.</w:t>
      </w:r>
      <w:r>
        <w:rPr>
          <w:spacing w:val="80"/>
        </w:rPr>
        <w:t> </w:t>
      </w:r>
      <w:r>
        <w:rPr/>
        <w:t>79 do Decreto Estadual nº 47.442, de 2018.</w:t>
      </w:r>
    </w:p>
    <w:p>
      <w:pPr>
        <w:pStyle w:val="BodyText"/>
        <w:spacing w:line="256" w:lineRule="auto" w:before="17"/>
        <w:ind w:left="218" w:right="111"/>
        <w:jc w:val="both"/>
      </w:pPr>
      <w:r>
        <w:rPr>
          <w:rFonts w:ascii="Arial" w:hAnsi="Arial"/>
          <w:b/>
        </w:rPr>
        <w:t>PARÁGRAFO SEGUNDO:</w:t>
      </w:r>
      <w:r>
        <w:rPr>
          <w:rFonts w:ascii="Arial" w:hAnsi="Arial"/>
          <w:b/>
          <w:spacing w:val="40"/>
        </w:rPr>
        <w:t> </w:t>
      </w:r>
      <w:r>
        <w:rPr/>
        <w:t>Em caso de reprovação da prestação de contas final, o valor referente ao bem porventura doado deverá ser ressarcido à </w:t>
      </w:r>
      <w:r>
        <w:rPr>
          <w:rFonts w:ascii="Arial" w:hAnsi="Arial"/>
          <w:b/>
        </w:rPr>
        <w:t>FAPEMIG</w:t>
      </w:r>
      <w:r>
        <w:rPr/>
        <w:t>.</w:t>
      </w:r>
    </w:p>
    <w:p>
      <w:pPr>
        <w:pStyle w:val="BodyText"/>
        <w:spacing w:line="256" w:lineRule="auto" w:before="19"/>
        <w:ind w:left="218" w:right="108"/>
        <w:jc w:val="both"/>
      </w:pPr>
      <w:r>
        <w:rPr>
          <w:rFonts w:ascii="Arial" w:hAnsi="Arial"/>
          <w:b/>
        </w:rPr>
        <w:t>PARÁGRAFO TERCEIRO</w:t>
      </w:r>
      <w:r>
        <w:rPr/>
        <w:t>: Excepcionalmente, a critério da Direção da </w:t>
      </w:r>
      <w:r>
        <w:rPr>
          <w:rFonts w:ascii="Arial" w:hAnsi="Arial"/>
          <w:b/>
        </w:rPr>
        <w:t>FAPEMIG</w:t>
      </w:r>
      <w:r>
        <w:rPr/>
        <w:t>, poderá ser dispensado o ressarcimento</w:t>
      </w:r>
      <w:r>
        <w:rPr>
          <w:spacing w:val="28"/>
        </w:rPr>
        <w:t> </w:t>
      </w:r>
      <w:r>
        <w:rPr/>
        <w:t>previsto</w:t>
      </w:r>
      <w:r>
        <w:rPr>
          <w:spacing w:val="28"/>
        </w:rPr>
        <w:t> </w:t>
      </w:r>
      <w:r>
        <w:rPr/>
        <w:t>no</w:t>
      </w:r>
      <w:r>
        <w:rPr>
          <w:spacing w:val="28"/>
        </w:rPr>
        <w:t> </w:t>
      </w:r>
      <w:r>
        <w:rPr/>
        <w:t>parágrafo</w:t>
      </w:r>
      <w:r>
        <w:rPr>
          <w:spacing w:val="28"/>
        </w:rPr>
        <w:t> </w:t>
      </w:r>
      <w:r>
        <w:rPr/>
        <w:t>anterior,</w:t>
      </w:r>
      <w:r>
        <w:rPr>
          <w:spacing w:val="28"/>
        </w:rPr>
        <w:t> </w:t>
      </w:r>
      <w:r>
        <w:rPr/>
        <w:t>caso</w:t>
      </w:r>
      <w:r>
        <w:rPr>
          <w:spacing w:val="28"/>
        </w:rPr>
        <w:t> </w:t>
      </w:r>
      <w:r>
        <w:rPr/>
        <w:t>o</w:t>
      </w:r>
      <w:r>
        <w:rPr>
          <w:spacing w:val="28"/>
        </w:rPr>
        <w:t> </w:t>
      </w:r>
      <w:r>
        <w:rPr/>
        <w:t>bem</w:t>
      </w:r>
      <w:r>
        <w:rPr>
          <w:spacing w:val="28"/>
        </w:rPr>
        <w:t> </w:t>
      </w:r>
      <w:r>
        <w:rPr/>
        <w:t>adquirido</w:t>
      </w:r>
      <w:r>
        <w:rPr>
          <w:spacing w:val="28"/>
        </w:rPr>
        <w:t> </w:t>
      </w:r>
      <w:r>
        <w:rPr/>
        <w:t>esteja</w:t>
      </w:r>
      <w:r>
        <w:rPr>
          <w:spacing w:val="28"/>
        </w:rPr>
        <w:t> </w:t>
      </w:r>
      <w:r>
        <w:rPr/>
        <w:t>sendo</w:t>
      </w:r>
      <w:r>
        <w:rPr>
          <w:spacing w:val="28"/>
        </w:rPr>
        <w:t> </w:t>
      </w:r>
      <w:r>
        <w:rPr/>
        <w:t>utilizado</w:t>
      </w:r>
      <w:r>
        <w:rPr>
          <w:spacing w:val="28"/>
        </w:rPr>
        <w:t> </w:t>
      </w:r>
      <w:r>
        <w:rPr/>
        <w:t>por</w:t>
      </w:r>
      <w:r>
        <w:rPr>
          <w:spacing w:val="30"/>
        </w:rPr>
        <w:t> </w:t>
      </w:r>
      <w:r>
        <w:rPr/>
        <w:t>entidades</w:t>
      </w:r>
      <w:r>
        <w:rPr>
          <w:spacing w:val="30"/>
        </w:rPr>
        <w:t> </w:t>
      </w:r>
      <w:r>
        <w:rPr/>
        <w:t>públicas ou privadas sem fins lucrativos, para fins de interesse público</w:t>
      </w:r>
    </w:p>
    <w:p>
      <w:pPr>
        <w:pStyle w:val="BodyText"/>
        <w:spacing w:line="256" w:lineRule="auto" w:before="18"/>
        <w:ind w:left="218" w:right="122"/>
        <w:jc w:val="both"/>
      </w:pPr>
      <w:r>
        <w:rPr>
          <w:rFonts w:ascii="Arial" w:hAnsi="Arial"/>
          <w:b/>
        </w:rPr>
        <w:t>PARÁGRAFO QUARTO</w:t>
      </w:r>
      <w:r>
        <w:rPr>
          <w:rFonts w:ascii="Arial" w:hAnsi="Arial"/>
          <w:b/>
          <w:spacing w:val="-14"/>
        </w:rPr>
        <w:t> </w:t>
      </w:r>
      <w:r>
        <w:rPr/>
        <w:t>: A instituição recebedora da doação será responsável pela guarda, manutenção e</w:t>
      </w:r>
      <w:r>
        <w:rPr>
          <w:spacing w:val="40"/>
        </w:rPr>
        <w:t> </w:t>
      </w:r>
      <w:r>
        <w:rPr/>
        <w:t>utilização dos bens móveis doados.</w:t>
      </w:r>
    </w:p>
    <w:p>
      <w:pPr>
        <w:pStyle w:val="BodyText"/>
        <w:spacing w:line="256" w:lineRule="auto" w:before="19"/>
        <w:ind w:left="218" w:right="107"/>
        <w:jc w:val="both"/>
      </w:pPr>
      <w:r>
        <w:rPr>
          <w:rFonts w:ascii="Arial" w:hAnsi="Arial"/>
          <w:b/>
        </w:rPr>
        <w:t>PARÁGRAFO QUINTO</w:t>
      </w:r>
      <w:r>
        <w:rPr>
          <w:rFonts w:ascii="Arial" w:hAnsi="Arial"/>
          <w:b/>
          <w:spacing w:val="-14"/>
        </w:rPr>
        <w:t> </w:t>
      </w:r>
      <w:r>
        <w:rPr/>
        <w:t>: Compete à </w:t>
      </w:r>
      <w:r>
        <w:rPr>
          <w:rFonts w:ascii="Arial" w:hAnsi="Arial"/>
          <w:b/>
        </w:rPr>
        <w:t>PARCEIRA </w:t>
      </w:r>
      <w:r>
        <w:rPr/>
        <w:t>comunicar à </w:t>
      </w:r>
      <w:r>
        <w:rPr>
          <w:rFonts w:ascii="Arial" w:hAnsi="Arial"/>
          <w:b/>
        </w:rPr>
        <w:t>FAPEMIG </w:t>
      </w:r>
      <w:r>
        <w:rPr/>
        <w:t>quaisquer fatos que possam interferir na posse, na propriedade ou no valor do bem adquirido em decorrência do presente TEI.</w:t>
      </w:r>
    </w:p>
    <w:p>
      <w:pPr>
        <w:pStyle w:val="BodyText"/>
        <w:spacing w:line="256" w:lineRule="auto" w:before="19"/>
        <w:ind w:left="218" w:right="106"/>
        <w:jc w:val="both"/>
      </w:pPr>
      <w:r>
        <w:rPr>
          <w:rFonts w:ascii="Arial" w:hAnsi="Arial"/>
          <w:b/>
        </w:rPr>
        <w:t>PARÁGRAFO SEXTO</w:t>
      </w:r>
      <w:r>
        <w:rPr>
          <w:rFonts w:ascii="Arial" w:hAnsi="Arial"/>
          <w:b/>
          <w:spacing w:val="-14"/>
        </w:rPr>
        <w:t> </w:t>
      </w:r>
      <w:r>
        <w:rPr/>
        <w:t>: Caso</w:t>
      </w:r>
      <w:r>
        <w:rPr>
          <w:spacing w:val="40"/>
        </w:rPr>
        <w:t> </w:t>
      </w:r>
      <w:r>
        <w:rPr/>
        <w:t>a </w:t>
      </w:r>
      <w:r>
        <w:rPr>
          <w:rFonts w:ascii="Arial" w:hAnsi="Arial"/>
          <w:b/>
        </w:rPr>
        <w:t>PARCEIRA </w:t>
      </w:r>
      <w:r>
        <w:rPr/>
        <w:t>não puder ou não quiser a doação do(s) bem(ns) móvel(is), terão prioridade</w:t>
      </w:r>
      <w:r>
        <w:rPr>
          <w:spacing w:val="21"/>
        </w:rPr>
        <w:t> </w:t>
      </w:r>
      <w:r>
        <w:rPr/>
        <w:t>na</w:t>
      </w:r>
      <w:r>
        <w:rPr>
          <w:spacing w:val="21"/>
        </w:rPr>
        <w:t> </w:t>
      </w:r>
      <w:r>
        <w:rPr/>
        <w:t>doação,</w:t>
      </w:r>
      <w:r>
        <w:rPr>
          <w:spacing w:val="22"/>
        </w:rPr>
        <w:t> </w:t>
      </w:r>
      <w:r>
        <w:rPr/>
        <w:t>nesta</w:t>
      </w:r>
      <w:r>
        <w:rPr>
          <w:spacing w:val="21"/>
        </w:rPr>
        <w:t> </w:t>
      </w:r>
      <w:r>
        <w:rPr/>
        <w:t>ordem,</w:t>
      </w:r>
      <w:r>
        <w:rPr>
          <w:spacing w:val="22"/>
        </w:rPr>
        <w:t> </w:t>
      </w:r>
      <w:r>
        <w:rPr/>
        <w:t>instituição</w:t>
      </w:r>
      <w:r>
        <w:rPr>
          <w:spacing w:val="21"/>
        </w:rPr>
        <w:t> </w:t>
      </w:r>
      <w:r>
        <w:rPr/>
        <w:t>científica,</w:t>
      </w:r>
      <w:r>
        <w:rPr>
          <w:spacing w:val="22"/>
        </w:rPr>
        <w:t> </w:t>
      </w:r>
      <w:r>
        <w:rPr/>
        <w:t>tecnológica</w:t>
      </w:r>
      <w:r>
        <w:rPr>
          <w:spacing w:val="21"/>
        </w:rPr>
        <w:t> </w:t>
      </w:r>
      <w:r>
        <w:rPr/>
        <w:t>e</w:t>
      </w:r>
      <w:r>
        <w:rPr>
          <w:spacing w:val="21"/>
        </w:rPr>
        <w:t> </w:t>
      </w:r>
      <w:r>
        <w:rPr/>
        <w:t>de</w:t>
      </w:r>
      <w:r>
        <w:rPr>
          <w:spacing w:val="21"/>
        </w:rPr>
        <w:t> </w:t>
      </w:r>
      <w:r>
        <w:rPr/>
        <w:t>inovação</w:t>
      </w:r>
      <w:r>
        <w:rPr>
          <w:spacing w:val="21"/>
        </w:rPr>
        <w:t> </w:t>
      </w:r>
      <w:r>
        <w:rPr/>
        <w:t>prevista</w:t>
      </w:r>
      <w:r>
        <w:rPr>
          <w:spacing w:val="21"/>
        </w:rPr>
        <w:t> </w:t>
      </w:r>
      <w:r>
        <w:rPr/>
        <w:t>no</w:t>
      </w:r>
      <w:r>
        <w:rPr>
          <w:spacing w:val="22"/>
        </w:rPr>
        <w:t> </w:t>
      </w:r>
      <w:r>
        <w:rPr/>
        <w:t>inciso</w:t>
      </w:r>
      <w:r>
        <w:rPr>
          <w:spacing w:val="22"/>
        </w:rPr>
        <w:t> </w:t>
      </w:r>
      <w:r>
        <w:rPr/>
        <w:t>V</w:t>
      </w:r>
      <w:r>
        <w:rPr>
          <w:spacing w:val="22"/>
        </w:rPr>
        <w:t> </w:t>
      </w:r>
      <w:r>
        <w:rPr/>
        <w:t>do</w:t>
      </w:r>
      <w:r>
        <w:rPr>
          <w:spacing w:val="22"/>
        </w:rPr>
        <w:t> </w:t>
      </w:r>
      <w:r>
        <w:rPr/>
        <w:t>art.</w:t>
      </w:r>
      <w:r>
        <w:rPr>
          <w:spacing w:val="22"/>
        </w:rPr>
        <w:t> </w:t>
      </w:r>
      <w:r>
        <w:rPr/>
        <w:t>2º da Lei Federal nº 10.973, de 2004, que tenha sede no Estado e órgão ou entidade da administração direta ou</w:t>
      </w:r>
      <w:r>
        <w:rPr>
          <w:spacing w:val="80"/>
        </w:rPr>
        <w:t> </w:t>
      </w:r>
      <w:r>
        <w:rPr/>
        <w:t>indireta do Estado.</w:t>
      </w:r>
    </w:p>
    <w:p>
      <w:pPr>
        <w:pStyle w:val="BodyText"/>
        <w:spacing w:before="43"/>
      </w:pPr>
    </w:p>
    <w:p>
      <w:pPr>
        <w:pStyle w:val="Heading3"/>
        <w:spacing w:before="1"/>
      </w:pPr>
      <w:r>
        <w:rPr/>
        <w:t>CLÁUSULA</w:t>
      </w:r>
      <w:r>
        <w:rPr>
          <w:spacing w:val="10"/>
        </w:rPr>
        <w:t> </w:t>
      </w:r>
      <w:r>
        <w:rPr/>
        <w:t>QUINZE</w:t>
      </w:r>
      <w:r>
        <w:rPr>
          <w:spacing w:val="11"/>
        </w:rPr>
        <w:t> </w:t>
      </w:r>
      <w:r>
        <w:rPr/>
        <w:t>–</w:t>
      </w:r>
      <w:r>
        <w:rPr>
          <w:spacing w:val="11"/>
        </w:rPr>
        <w:t> </w:t>
      </w:r>
      <w:r>
        <w:rPr/>
        <w:t>DA</w:t>
      </w:r>
      <w:r>
        <w:rPr>
          <w:spacing w:val="11"/>
        </w:rPr>
        <w:t> </w:t>
      </w:r>
      <w:r>
        <w:rPr/>
        <w:t>LEGISLAÇÃO</w:t>
      </w:r>
      <w:r>
        <w:rPr>
          <w:spacing w:val="11"/>
        </w:rPr>
        <w:t> </w:t>
      </w:r>
      <w:r>
        <w:rPr>
          <w:spacing w:val="-2"/>
        </w:rPr>
        <w:t>APLICÁVEL</w:t>
      </w:r>
    </w:p>
    <w:p>
      <w:pPr>
        <w:pStyle w:val="BodyText"/>
        <w:spacing w:line="256" w:lineRule="auto" w:before="35"/>
        <w:ind w:left="218" w:right="105"/>
        <w:jc w:val="both"/>
      </w:pPr>
      <w:r>
        <w:rPr/>
        <w:t>As normas de concessão, execução, pagamento, acompanhamento e prestação de contas do presente TEI são as previstas</w:t>
      </w:r>
      <w:r>
        <w:rPr>
          <w:spacing w:val="22"/>
        </w:rPr>
        <w:t> </w:t>
      </w:r>
      <w:r>
        <w:rPr/>
        <w:t>nas</w:t>
      </w:r>
      <w:r>
        <w:rPr>
          <w:spacing w:val="22"/>
        </w:rPr>
        <w:t> </w:t>
      </w:r>
      <w:r>
        <w:rPr/>
        <w:t>Leis</w:t>
      </w:r>
      <w:r>
        <w:rPr>
          <w:spacing w:val="22"/>
        </w:rPr>
        <w:t> </w:t>
      </w:r>
      <w:r>
        <w:rPr/>
        <w:t>Federais</w:t>
      </w:r>
      <w:r>
        <w:rPr>
          <w:spacing w:val="22"/>
        </w:rPr>
        <w:t> </w:t>
      </w:r>
      <w:r>
        <w:rPr/>
        <w:t>n.</w:t>
      </w:r>
      <w:r>
        <w:rPr>
          <w:spacing w:val="22"/>
        </w:rPr>
        <w:t> </w:t>
      </w:r>
      <w:r>
        <w:rPr/>
        <w:t>13.243,</w:t>
      </w:r>
      <w:r>
        <w:rPr>
          <w:spacing w:val="22"/>
        </w:rPr>
        <w:t> </w:t>
      </w:r>
      <w:r>
        <w:rPr/>
        <w:t>de</w:t>
      </w:r>
      <w:r>
        <w:rPr>
          <w:spacing w:val="22"/>
        </w:rPr>
        <w:t> </w:t>
      </w:r>
      <w:r>
        <w:rPr/>
        <w:t>2016,</w:t>
      </w:r>
      <w:r>
        <w:rPr>
          <w:spacing w:val="22"/>
        </w:rPr>
        <w:t> </w:t>
      </w:r>
      <w:r>
        <w:rPr/>
        <w:t>n.</w:t>
      </w:r>
      <w:r>
        <w:rPr>
          <w:spacing w:val="22"/>
        </w:rPr>
        <w:t> </w:t>
      </w:r>
      <w:r>
        <w:rPr/>
        <w:t>10.973,</w:t>
      </w:r>
      <w:r>
        <w:rPr>
          <w:spacing w:val="22"/>
        </w:rPr>
        <w:t> </w:t>
      </w:r>
      <w:r>
        <w:rPr/>
        <w:t>de</w:t>
      </w:r>
      <w:r>
        <w:rPr>
          <w:spacing w:val="22"/>
        </w:rPr>
        <w:t> </w:t>
      </w:r>
      <w:r>
        <w:rPr/>
        <w:t>2004</w:t>
      </w:r>
      <w:r>
        <w:rPr>
          <w:spacing w:val="22"/>
        </w:rPr>
        <w:t> </w:t>
      </w:r>
      <w:r>
        <w:rPr/>
        <w:t>e,</w:t>
      </w:r>
      <w:r>
        <w:rPr>
          <w:spacing w:val="22"/>
        </w:rPr>
        <w:t> </w:t>
      </w:r>
      <w:r>
        <w:rPr/>
        <w:t>no</w:t>
      </w:r>
      <w:r>
        <w:rPr>
          <w:spacing w:val="22"/>
        </w:rPr>
        <w:t> </w:t>
      </w:r>
      <w:r>
        <w:rPr/>
        <w:t>que</w:t>
      </w:r>
      <w:r>
        <w:rPr>
          <w:spacing w:val="22"/>
        </w:rPr>
        <w:t> </w:t>
      </w:r>
      <w:r>
        <w:rPr/>
        <w:t>couber,</w:t>
      </w:r>
      <w:r>
        <w:rPr>
          <w:spacing w:val="22"/>
        </w:rPr>
        <w:t> </w:t>
      </w:r>
      <w:r>
        <w:rPr/>
        <w:t>na</w:t>
      </w:r>
      <w:r>
        <w:rPr>
          <w:spacing w:val="22"/>
        </w:rPr>
        <w:t> </w:t>
      </w:r>
      <w:r>
        <w:rPr/>
        <w:t>Lei</w:t>
      </w:r>
      <w:r>
        <w:rPr>
          <w:spacing w:val="22"/>
        </w:rPr>
        <w:t> </w:t>
      </w:r>
      <w:r>
        <w:rPr/>
        <w:t>n.</w:t>
      </w:r>
      <w:r>
        <w:rPr>
          <w:spacing w:val="22"/>
        </w:rPr>
        <w:t> </w:t>
      </w:r>
      <w:r>
        <w:rPr/>
        <w:t>14.133,</w:t>
      </w:r>
      <w:r>
        <w:rPr>
          <w:spacing w:val="22"/>
        </w:rPr>
        <w:t> </w:t>
      </w:r>
      <w:r>
        <w:rPr/>
        <w:t>de</w:t>
      </w:r>
      <w:r>
        <w:rPr>
          <w:spacing w:val="22"/>
        </w:rPr>
        <w:t> </w:t>
      </w:r>
      <w:r>
        <w:rPr/>
        <w:t>2021,</w:t>
      </w:r>
    </w:p>
    <w:p>
      <w:pPr>
        <w:pStyle w:val="BodyText"/>
        <w:spacing w:after="0" w:line="256" w:lineRule="auto"/>
        <w:jc w:val="both"/>
        <w:sectPr>
          <w:pgSz w:w="11900" w:h="16840"/>
          <w:pgMar w:header="0" w:footer="181" w:top="500" w:bottom="380" w:left="566" w:right="566"/>
        </w:sectPr>
      </w:pPr>
    </w:p>
    <w:p>
      <w:pPr>
        <w:pStyle w:val="BodyText"/>
        <w:spacing w:line="256" w:lineRule="auto" w:before="76"/>
        <w:ind w:left="218" w:right="106"/>
        <w:jc w:val="both"/>
      </w:pPr>
      <w:r>
        <w:rPr/>
        <w:t>Lei</w:t>
      </w:r>
      <w:r>
        <w:rPr>
          <w:spacing w:val="40"/>
        </w:rPr>
        <w:t> </w:t>
      </w:r>
      <w:r>
        <w:rPr/>
        <w:t>Estadual</w:t>
      </w:r>
      <w:r>
        <w:rPr>
          <w:spacing w:val="40"/>
        </w:rPr>
        <w:t> </w:t>
      </w:r>
      <w:r>
        <w:rPr/>
        <w:t>nº</w:t>
      </w:r>
      <w:r>
        <w:rPr>
          <w:spacing w:val="40"/>
        </w:rPr>
        <w:t> </w:t>
      </w:r>
      <w:r>
        <w:rPr/>
        <w:t>22.929,</w:t>
      </w:r>
      <w:r>
        <w:rPr>
          <w:spacing w:val="40"/>
        </w:rPr>
        <w:t> </w:t>
      </w:r>
      <w:r>
        <w:rPr/>
        <w:t>de</w:t>
      </w:r>
      <w:r>
        <w:rPr>
          <w:spacing w:val="40"/>
        </w:rPr>
        <w:t> </w:t>
      </w:r>
      <w:r>
        <w:rPr/>
        <w:t>2018,</w:t>
      </w:r>
      <w:r>
        <w:rPr>
          <w:spacing w:val="40"/>
        </w:rPr>
        <w:t> </w:t>
      </w:r>
      <w:r>
        <w:rPr/>
        <w:t>Decreto</w:t>
      </w:r>
      <w:r>
        <w:rPr>
          <w:spacing w:val="40"/>
        </w:rPr>
        <w:t> </w:t>
      </w:r>
      <w:r>
        <w:rPr/>
        <w:t>Estadual</w:t>
      </w:r>
      <w:r>
        <w:rPr>
          <w:spacing w:val="40"/>
        </w:rPr>
        <w:t> </w:t>
      </w:r>
      <w:r>
        <w:rPr/>
        <w:t>nº</w:t>
      </w:r>
      <w:r>
        <w:rPr>
          <w:spacing w:val="40"/>
        </w:rPr>
        <w:t> </w:t>
      </w:r>
      <w:r>
        <w:rPr/>
        <w:t>47.442,</w:t>
      </w:r>
      <w:r>
        <w:rPr>
          <w:spacing w:val="40"/>
        </w:rPr>
        <w:t> </w:t>
      </w:r>
      <w:r>
        <w:rPr/>
        <w:t>de</w:t>
      </w:r>
      <w:r>
        <w:rPr>
          <w:spacing w:val="40"/>
        </w:rPr>
        <w:t> </w:t>
      </w:r>
      <w:r>
        <w:rPr/>
        <w:t>2018.</w:t>
      </w:r>
      <w:r>
        <w:rPr>
          <w:spacing w:val="40"/>
        </w:rPr>
        <w:t> </w:t>
      </w:r>
      <w:r>
        <w:rPr/>
        <w:t>e</w:t>
      </w:r>
      <w:r>
        <w:rPr>
          <w:spacing w:val="40"/>
        </w:rPr>
        <w:t> </w:t>
      </w:r>
      <w:r>
        <w:rPr/>
        <w:t>demais</w:t>
      </w:r>
      <w:r>
        <w:rPr>
          <w:spacing w:val="40"/>
        </w:rPr>
        <w:t> </w:t>
      </w:r>
      <w:r>
        <w:rPr/>
        <w:t>legislações</w:t>
      </w:r>
      <w:r>
        <w:rPr>
          <w:spacing w:val="40"/>
        </w:rPr>
        <w:t> </w:t>
      </w:r>
      <w:r>
        <w:rPr/>
        <w:t>aplicáveis</w:t>
      </w:r>
      <w:r>
        <w:rPr>
          <w:spacing w:val="40"/>
        </w:rPr>
        <w:t> </w:t>
      </w:r>
      <w:r>
        <w:rPr/>
        <w:t>ao presente instrumento, além do regramento constante no Manual da FAPEMIG e demais normas internas da </w:t>
      </w:r>
      <w:r>
        <w:rPr>
          <w:rFonts w:ascii="Arial" w:hAnsi="Arial"/>
          <w:b/>
        </w:rPr>
        <w:t>FAPEMIG,</w:t>
      </w:r>
      <w:r>
        <w:rPr>
          <w:rFonts w:ascii="Arial" w:hAnsi="Arial"/>
          <w:b/>
          <w:spacing w:val="35"/>
        </w:rPr>
        <w:t> </w:t>
      </w:r>
      <w:r>
        <w:rPr/>
        <w:t>que</w:t>
      </w:r>
      <w:r>
        <w:rPr>
          <w:spacing w:val="30"/>
        </w:rPr>
        <w:t> </w:t>
      </w:r>
      <w:r>
        <w:rPr/>
        <w:t>poderão</w:t>
      </w:r>
      <w:r>
        <w:rPr>
          <w:spacing w:val="30"/>
        </w:rPr>
        <w:t> </w:t>
      </w:r>
      <w:r>
        <w:rPr/>
        <w:t>ser</w:t>
      </w:r>
      <w:r>
        <w:rPr>
          <w:spacing w:val="30"/>
        </w:rPr>
        <w:t> </w:t>
      </w:r>
      <w:r>
        <w:rPr/>
        <w:t>alteradas</w:t>
      </w:r>
      <w:r>
        <w:rPr>
          <w:spacing w:val="30"/>
        </w:rPr>
        <w:t> </w:t>
      </w:r>
      <w:r>
        <w:rPr/>
        <w:t>a</w:t>
      </w:r>
      <w:r>
        <w:rPr>
          <w:spacing w:val="30"/>
        </w:rPr>
        <w:t> </w:t>
      </w:r>
      <w:r>
        <w:rPr/>
        <w:t>critério</w:t>
      </w:r>
      <w:r>
        <w:rPr>
          <w:spacing w:val="30"/>
        </w:rPr>
        <w:t> </w:t>
      </w:r>
      <w:r>
        <w:rPr/>
        <w:t>desta,</w:t>
      </w:r>
      <w:r>
        <w:rPr>
          <w:spacing w:val="30"/>
        </w:rPr>
        <w:t> </w:t>
      </w:r>
      <w:r>
        <w:rPr/>
        <w:t>bem</w:t>
      </w:r>
      <w:r>
        <w:rPr>
          <w:spacing w:val="30"/>
        </w:rPr>
        <w:t> </w:t>
      </w:r>
      <w:r>
        <w:rPr/>
        <w:t>como</w:t>
      </w:r>
      <w:r>
        <w:rPr>
          <w:spacing w:val="30"/>
        </w:rPr>
        <w:t> </w:t>
      </w:r>
      <w:r>
        <w:rPr/>
        <w:t>as</w:t>
      </w:r>
      <w:r>
        <w:rPr>
          <w:spacing w:val="30"/>
        </w:rPr>
        <w:t> </w:t>
      </w:r>
      <w:r>
        <w:rPr/>
        <w:t>prescritas</w:t>
      </w:r>
      <w:r>
        <w:rPr>
          <w:spacing w:val="30"/>
        </w:rPr>
        <w:t> </w:t>
      </w:r>
      <w:r>
        <w:rPr/>
        <w:t>na</w:t>
      </w:r>
      <w:r>
        <w:rPr>
          <w:spacing w:val="30"/>
        </w:rPr>
        <w:t> </w:t>
      </w:r>
      <w:r>
        <w:rPr/>
        <w:t>Chamada</w:t>
      </w:r>
      <w:r>
        <w:rPr>
          <w:spacing w:val="30"/>
        </w:rPr>
        <w:t> </w:t>
      </w:r>
      <w:r>
        <w:rPr/>
        <w:t>Pública</w:t>
      </w:r>
      <w:r>
        <w:rPr>
          <w:spacing w:val="30"/>
        </w:rPr>
        <w:t> </w:t>
      </w:r>
      <w:r>
        <w:rPr/>
        <w:t>identificada no preâmbulo, aplicando-se também os princípios que regem a atuação da administração pública, em especial os princípios</w:t>
      </w:r>
      <w:r>
        <w:rPr>
          <w:spacing w:val="40"/>
        </w:rPr>
        <w:t> </w:t>
      </w:r>
      <w:r>
        <w:rPr/>
        <w:t>da</w:t>
      </w:r>
      <w:r>
        <w:rPr>
          <w:spacing w:val="40"/>
        </w:rPr>
        <w:t> </w:t>
      </w:r>
      <w:r>
        <w:rPr/>
        <w:t>legalidade,</w:t>
      </w:r>
      <w:r>
        <w:rPr>
          <w:spacing w:val="40"/>
        </w:rPr>
        <w:t> </w:t>
      </w:r>
      <w:r>
        <w:rPr/>
        <w:t>impessoalidade,</w:t>
      </w:r>
      <w:r>
        <w:rPr>
          <w:spacing w:val="40"/>
        </w:rPr>
        <w:t> </w:t>
      </w:r>
      <w:r>
        <w:rPr/>
        <w:t>moralidade,</w:t>
      </w:r>
      <w:r>
        <w:rPr>
          <w:spacing w:val="40"/>
        </w:rPr>
        <w:t> </w:t>
      </w:r>
      <w:r>
        <w:rPr/>
        <w:t>publicidade</w:t>
      </w:r>
      <w:r>
        <w:rPr>
          <w:spacing w:val="40"/>
        </w:rPr>
        <w:t> </w:t>
      </w:r>
      <w:r>
        <w:rPr/>
        <w:t>e</w:t>
      </w:r>
      <w:r>
        <w:rPr>
          <w:spacing w:val="40"/>
        </w:rPr>
        <w:t> </w:t>
      </w:r>
      <w:r>
        <w:rPr/>
        <w:t>eficiência.</w:t>
      </w:r>
      <w:r>
        <w:rPr>
          <w:spacing w:val="37"/>
        </w:rPr>
        <w:t> </w:t>
      </w:r>
      <w:r>
        <w:rPr/>
        <w:t>Aplicam-se</w:t>
      </w:r>
      <w:r>
        <w:rPr>
          <w:spacing w:val="40"/>
        </w:rPr>
        <w:t> </w:t>
      </w:r>
      <w:r>
        <w:rPr/>
        <w:t>também</w:t>
      </w:r>
      <w:r>
        <w:rPr>
          <w:spacing w:val="40"/>
        </w:rPr>
        <w:t> </w:t>
      </w:r>
      <w:r>
        <w:rPr/>
        <w:t>ao</w:t>
      </w:r>
      <w:r>
        <w:rPr>
          <w:spacing w:val="40"/>
        </w:rPr>
        <w:t> </w:t>
      </w:r>
      <w:r>
        <w:rPr/>
        <w:t>presente </w:t>
      </w:r>
      <w:r>
        <w:rPr>
          <w:rFonts w:ascii="Arial" w:hAnsi="Arial"/>
          <w:b/>
        </w:rPr>
        <w:t>TEI</w:t>
      </w:r>
      <w:r>
        <w:rPr/>
        <w:t>,</w:t>
      </w:r>
      <w:r>
        <w:rPr>
          <w:spacing w:val="16"/>
        </w:rPr>
        <w:t> </w:t>
      </w:r>
      <w:r>
        <w:rPr/>
        <w:t>de</w:t>
      </w:r>
      <w:r>
        <w:rPr>
          <w:spacing w:val="16"/>
        </w:rPr>
        <w:t> </w:t>
      </w:r>
      <w:r>
        <w:rPr/>
        <w:t>forma</w:t>
      </w:r>
      <w:r>
        <w:rPr>
          <w:spacing w:val="16"/>
        </w:rPr>
        <w:t> </w:t>
      </w:r>
      <w:r>
        <w:rPr/>
        <w:t>subsidiária,</w:t>
      </w:r>
      <w:r>
        <w:rPr>
          <w:spacing w:val="16"/>
        </w:rPr>
        <w:t> </w:t>
      </w:r>
      <w:r>
        <w:rPr/>
        <w:t>o</w:t>
      </w:r>
      <w:r>
        <w:rPr>
          <w:spacing w:val="16"/>
        </w:rPr>
        <w:t> </w:t>
      </w:r>
      <w:r>
        <w:rPr/>
        <w:t>Decreto</w:t>
      </w:r>
      <w:r>
        <w:rPr>
          <w:spacing w:val="16"/>
        </w:rPr>
        <w:t> </w:t>
      </w:r>
      <w:r>
        <w:rPr/>
        <w:t>Federal</w:t>
      </w:r>
      <w:r>
        <w:rPr>
          <w:spacing w:val="16"/>
        </w:rPr>
        <w:t> </w:t>
      </w:r>
      <w:r>
        <w:rPr/>
        <w:t>n°</w:t>
      </w:r>
      <w:r>
        <w:rPr>
          <w:spacing w:val="16"/>
        </w:rPr>
        <w:t> </w:t>
      </w:r>
      <w:r>
        <w:rPr/>
        <w:t>8.241,</w:t>
      </w:r>
      <w:r>
        <w:rPr>
          <w:spacing w:val="16"/>
        </w:rPr>
        <w:t> </w:t>
      </w:r>
      <w:r>
        <w:rPr/>
        <w:t>de</w:t>
      </w:r>
      <w:r>
        <w:rPr>
          <w:spacing w:val="16"/>
        </w:rPr>
        <w:t> </w:t>
      </w:r>
      <w:r>
        <w:rPr/>
        <w:t>21</w:t>
      </w:r>
      <w:r>
        <w:rPr>
          <w:spacing w:val="16"/>
        </w:rPr>
        <w:t> </w:t>
      </w:r>
      <w:r>
        <w:rPr/>
        <w:t>de</w:t>
      </w:r>
      <w:r>
        <w:rPr>
          <w:spacing w:val="16"/>
        </w:rPr>
        <w:t> </w:t>
      </w:r>
      <w:r>
        <w:rPr/>
        <w:t>maio</w:t>
      </w:r>
      <w:r>
        <w:rPr>
          <w:spacing w:val="16"/>
        </w:rPr>
        <w:t> </w:t>
      </w:r>
      <w:r>
        <w:rPr/>
        <w:t>de</w:t>
      </w:r>
      <w:r>
        <w:rPr>
          <w:spacing w:val="16"/>
        </w:rPr>
        <w:t> </w:t>
      </w:r>
      <w:r>
        <w:rPr/>
        <w:t>2014</w:t>
      </w:r>
      <w:r>
        <w:rPr>
          <w:spacing w:val="16"/>
        </w:rPr>
        <w:t> </w:t>
      </w:r>
      <w:r>
        <w:rPr/>
        <w:t>e</w:t>
      </w:r>
      <w:r>
        <w:rPr>
          <w:spacing w:val="16"/>
        </w:rPr>
        <w:t> </w:t>
      </w:r>
      <w:r>
        <w:rPr/>
        <w:t>o</w:t>
      </w:r>
      <w:r>
        <w:rPr>
          <w:spacing w:val="16"/>
        </w:rPr>
        <w:t> </w:t>
      </w:r>
      <w:r>
        <w:rPr/>
        <w:t>Decreto</w:t>
      </w:r>
      <w:r>
        <w:rPr>
          <w:spacing w:val="16"/>
        </w:rPr>
        <w:t> </w:t>
      </w:r>
      <w:r>
        <w:rPr/>
        <w:t>Estadual</w:t>
      </w:r>
      <w:r>
        <w:rPr>
          <w:spacing w:val="16"/>
        </w:rPr>
        <w:t> </w:t>
      </w:r>
      <w:r>
        <w:rPr/>
        <w:t>nº</w:t>
      </w:r>
      <w:r>
        <w:rPr>
          <w:spacing w:val="16"/>
        </w:rPr>
        <w:t> </w:t>
      </w:r>
      <w:r>
        <w:rPr/>
        <w:t>48.745,</w:t>
      </w:r>
      <w:r>
        <w:rPr>
          <w:spacing w:val="16"/>
        </w:rPr>
        <w:t> </w:t>
      </w:r>
      <w:r>
        <w:rPr/>
        <w:t>de 29 de dezembro de 2023.</w:t>
      </w:r>
    </w:p>
    <w:p>
      <w:pPr>
        <w:pStyle w:val="BodyText"/>
        <w:spacing w:before="41"/>
      </w:pPr>
    </w:p>
    <w:p>
      <w:pPr>
        <w:pStyle w:val="Heading3"/>
      </w:pPr>
      <w:r>
        <w:rPr/>
        <w:t>CLÁUSULA</w:t>
      </w:r>
      <w:r>
        <w:rPr>
          <w:spacing w:val="10"/>
        </w:rPr>
        <w:t> </w:t>
      </w:r>
      <w:r>
        <w:rPr/>
        <w:t>DEZESSEIS</w:t>
      </w:r>
      <w:r>
        <w:rPr>
          <w:spacing w:val="10"/>
        </w:rPr>
        <w:t> </w:t>
      </w:r>
      <w:r>
        <w:rPr/>
        <w:t>–</w:t>
      </w:r>
      <w:r>
        <w:rPr>
          <w:spacing w:val="10"/>
        </w:rPr>
        <w:t> </w:t>
      </w:r>
      <w:r>
        <w:rPr/>
        <w:t>DA</w:t>
      </w:r>
      <w:r>
        <w:rPr>
          <w:spacing w:val="10"/>
        </w:rPr>
        <w:t> </w:t>
      </w:r>
      <w:r>
        <w:rPr>
          <w:spacing w:val="-2"/>
        </w:rPr>
        <w:t>INADIMPLÊNCIA</w:t>
      </w:r>
    </w:p>
    <w:p>
      <w:pPr>
        <w:pStyle w:val="BodyText"/>
        <w:spacing w:line="256" w:lineRule="auto"/>
        <w:ind w:left="218" w:right="109"/>
        <w:jc w:val="both"/>
      </w:pPr>
      <w:r>
        <w:rPr/>
        <w:t>A</w:t>
      </w:r>
      <w:r>
        <w:rPr>
          <w:spacing w:val="40"/>
        </w:rPr>
        <w:t> </w:t>
      </w:r>
      <w:r>
        <w:rPr/>
        <w:t>violação</w:t>
      </w:r>
      <w:r>
        <w:rPr>
          <w:spacing w:val="40"/>
        </w:rPr>
        <w:t> </w:t>
      </w:r>
      <w:r>
        <w:rPr/>
        <w:t>de</w:t>
      </w:r>
      <w:r>
        <w:rPr>
          <w:spacing w:val="40"/>
        </w:rPr>
        <w:t> </w:t>
      </w:r>
      <w:r>
        <w:rPr/>
        <w:t>qualquer</w:t>
      </w:r>
      <w:r>
        <w:rPr>
          <w:spacing w:val="40"/>
        </w:rPr>
        <w:t> </w:t>
      </w:r>
      <w:r>
        <w:rPr/>
        <w:t>cláusula</w:t>
      </w:r>
      <w:r>
        <w:rPr>
          <w:spacing w:val="40"/>
        </w:rPr>
        <w:t> </w:t>
      </w:r>
      <w:r>
        <w:rPr/>
        <w:t>do</w:t>
      </w:r>
      <w:r>
        <w:rPr>
          <w:spacing w:val="40"/>
        </w:rPr>
        <w:t> </w:t>
      </w:r>
      <w:r>
        <w:rPr/>
        <w:t>presente </w:t>
      </w:r>
      <w:r>
        <w:rPr>
          <w:rFonts w:ascii="Arial" w:hAnsi="Arial"/>
          <w:b/>
        </w:rPr>
        <w:t>TEI</w:t>
      </w:r>
      <w:r>
        <w:rPr>
          <w:rFonts w:ascii="Arial" w:hAnsi="Arial"/>
          <w:b/>
          <w:spacing w:val="40"/>
        </w:rPr>
        <w:t> </w:t>
      </w:r>
      <w:r>
        <w:rPr/>
        <w:t>importará</w:t>
      </w:r>
      <w:r>
        <w:rPr>
          <w:spacing w:val="40"/>
        </w:rPr>
        <w:t> </w:t>
      </w:r>
      <w:r>
        <w:rPr/>
        <w:t>em</w:t>
      </w:r>
      <w:r>
        <w:rPr>
          <w:spacing w:val="40"/>
        </w:rPr>
        <w:t> </w:t>
      </w:r>
      <w:r>
        <w:rPr/>
        <w:t>suspensão</w:t>
      </w:r>
      <w:r>
        <w:rPr>
          <w:spacing w:val="40"/>
        </w:rPr>
        <w:t> </w:t>
      </w:r>
      <w:r>
        <w:rPr/>
        <w:t>do</w:t>
      </w:r>
      <w:r>
        <w:rPr>
          <w:spacing w:val="40"/>
        </w:rPr>
        <w:t> </w:t>
      </w:r>
      <w:r>
        <w:rPr/>
        <w:t>apoio</w:t>
      </w:r>
      <w:r>
        <w:rPr>
          <w:spacing w:val="40"/>
        </w:rPr>
        <w:t> </w:t>
      </w:r>
      <w:r>
        <w:rPr/>
        <w:t>concedido,</w:t>
      </w:r>
      <w:r>
        <w:rPr>
          <w:spacing w:val="40"/>
        </w:rPr>
        <w:t> </w:t>
      </w:r>
      <w:r>
        <w:rPr/>
        <w:t>e,</w:t>
      </w:r>
      <w:r>
        <w:rPr>
          <w:spacing w:val="40"/>
        </w:rPr>
        <w:t> </w:t>
      </w:r>
      <w:r>
        <w:rPr/>
        <w:t>eventual, rescisão</w:t>
      </w:r>
      <w:r>
        <w:rPr>
          <w:spacing w:val="40"/>
        </w:rPr>
        <w:t> </w:t>
      </w:r>
      <w:r>
        <w:rPr/>
        <w:t>deste </w:t>
      </w:r>
      <w:r>
        <w:rPr>
          <w:rFonts w:ascii="Arial" w:hAnsi="Arial"/>
          <w:b/>
        </w:rPr>
        <w:t>TEI</w:t>
      </w:r>
      <w:r>
        <w:rPr/>
        <w:t>,</w:t>
      </w:r>
      <w:r>
        <w:rPr>
          <w:spacing w:val="40"/>
        </w:rPr>
        <w:t> </w:t>
      </w:r>
      <w:r>
        <w:rPr/>
        <w:t>além</w:t>
      </w:r>
      <w:r>
        <w:rPr>
          <w:spacing w:val="40"/>
        </w:rPr>
        <w:t> </w:t>
      </w:r>
      <w:r>
        <w:rPr/>
        <w:t>da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devidamente</w:t>
      </w:r>
      <w:r>
        <w:rPr>
          <w:spacing w:val="40"/>
        </w:rPr>
        <w:t> </w:t>
      </w:r>
      <w:r>
        <w:rPr/>
        <w:t>corrigidos</w:t>
      </w:r>
      <w:r>
        <w:rPr>
          <w:spacing w:val="40"/>
        </w:rPr>
        <w:t> </w:t>
      </w:r>
      <w:r>
        <w:rPr/>
        <w:t>e</w:t>
      </w:r>
      <w:r>
        <w:rPr>
          <w:spacing w:val="40"/>
        </w:rPr>
        <w:t> </w:t>
      </w:r>
      <w:r>
        <w:rPr/>
        <w:t>acrescidos</w:t>
      </w:r>
      <w:r>
        <w:rPr>
          <w:spacing w:val="40"/>
        </w:rPr>
        <w:t> </w:t>
      </w:r>
      <w:r>
        <w:rPr/>
        <w:t>de</w:t>
      </w:r>
      <w:r>
        <w:rPr>
          <w:spacing w:val="40"/>
        </w:rPr>
        <w:t> </w:t>
      </w:r>
      <w:r>
        <w:rPr/>
        <w:t>juros legais e retirada dos bens adquiridos, sem prejuízo de outras sanções legais cabíveis.</w:t>
      </w:r>
    </w:p>
    <w:p>
      <w:pPr>
        <w:pStyle w:val="BodyText"/>
        <w:spacing w:before="44"/>
      </w:pPr>
    </w:p>
    <w:p>
      <w:pPr>
        <w:pStyle w:val="Heading3"/>
      </w:pPr>
      <w:r>
        <w:rPr/>
        <w:t>CLÁUSULA</w:t>
      </w:r>
      <w:r>
        <w:rPr>
          <w:spacing w:val="9"/>
        </w:rPr>
        <w:t> </w:t>
      </w:r>
      <w:r>
        <w:rPr/>
        <w:t>DEZESSETE</w:t>
      </w:r>
      <w:r>
        <w:rPr>
          <w:spacing w:val="9"/>
        </w:rPr>
        <w:t> </w:t>
      </w:r>
      <w:r>
        <w:rPr/>
        <w:t>–</w:t>
      </w:r>
      <w:r>
        <w:rPr>
          <w:spacing w:val="10"/>
        </w:rPr>
        <w:t> </w:t>
      </w:r>
      <w:r>
        <w:rPr/>
        <w:t>DA</w:t>
      </w:r>
      <w:r>
        <w:rPr>
          <w:spacing w:val="9"/>
        </w:rPr>
        <w:t> </w:t>
      </w:r>
      <w:r>
        <w:rPr/>
        <w:t>DENÚNCIA</w:t>
      </w:r>
      <w:r>
        <w:rPr>
          <w:spacing w:val="10"/>
        </w:rPr>
        <w:t> </w:t>
      </w:r>
      <w:r>
        <w:rPr/>
        <w:t>E</w:t>
      </w:r>
      <w:r>
        <w:rPr>
          <w:spacing w:val="9"/>
        </w:rPr>
        <w:t> </w:t>
      </w:r>
      <w:r>
        <w:rPr/>
        <w:t>DA</w:t>
      </w:r>
      <w:r>
        <w:rPr>
          <w:spacing w:val="10"/>
        </w:rPr>
        <w:t> </w:t>
      </w:r>
      <w:r>
        <w:rPr>
          <w:spacing w:val="-2"/>
        </w:rPr>
        <w:t>RESCISÃO</w:t>
      </w:r>
    </w:p>
    <w:p>
      <w:pPr>
        <w:pStyle w:val="BodyText"/>
        <w:spacing w:line="256" w:lineRule="auto"/>
        <w:ind w:left="218" w:right="109"/>
        <w:jc w:val="both"/>
      </w:pPr>
      <w:r>
        <w:rPr/>
        <w:t>O</w:t>
      </w:r>
      <w:r>
        <w:rPr>
          <w:spacing w:val="40"/>
        </w:rPr>
        <w:t> </w:t>
      </w:r>
      <w:r>
        <w:rPr/>
        <w:t>presente </w:t>
      </w:r>
      <w:r>
        <w:rPr>
          <w:rFonts w:ascii="Arial" w:hAnsi="Arial"/>
          <w:b/>
        </w:rPr>
        <w:t>TEI </w:t>
      </w:r>
      <w:r>
        <w:rPr/>
        <w:t>poderá ser denunciado a qualquer tempo, por quaisquer dos partícipes, que permanecerão</w:t>
      </w:r>
      <w:r>
        <w:rPr>
          <w:spacing w:val="40"/>
        </w:rPr>
        <w:t> </w:t>
      </w:r>
      <w:r>
        <w:rPr/>
        <w:t>obrigados</w:t>
      </w:r>
      <w:r>
        <w:rPr>
          <w:spacing w:val="28"/>
        </w:rPr>
        <w:t> </w:t>
      </w:r>
      <w:r>
        <w:rPr/>
        <w:t>aos</w:t>
      </w:r>
      <w:r>
        <w:rPr>
          <w:spacing w:val="28"/>
        </w:rPr>
        <w:t> </w:t>
      </w:r>
      <w:r>
        <w:rPr/>
        <w:t>compromissos</w:t>
      </w:r>
      <w:r>
        <w:rPr>
          <w:spacing w:val="28"/>
        </w:rPr>
        <w:t> </w:t>
      </w:r>
      <w:r>
        <w:rPr/>
        <w:t>assumidos</w:t>
      </w:r>
      <w:r>
        <w:rPr>
          <w:spacing w:val="28"/>
        </w:rPr>
        <w:t> </w:t>
      </w:r>
      <w:r>
        <w:rPr/>
        <w:t>até</w:t>
      </w:r>
      <w:r>
        <w:rPr>
          <w:spacing w:val="27"/>
        </w:rPr>
        <w:t> </w:t>
      </w:r>
      <w:r>
        <w:rPr/>
        <w:t>a</w:t>
      </w:r>
      <w:r>
        <w:rPr>
          <w:spacing w:val="27"/>
        </w:rPr>
        <w:t> </w:t>
      </w:r>
      <w:r>
        <w:rPr/>
        <w:t>efetivação</w:t>
      </w:r>
      <w:r>
        <w:rPr>
          <w:spacing w:val="28"/>
        </w:rPr>
        <w:t> </w:t>
      </w:r>
      <w:r>
        <w:rPr/>
        <w:t>do</w:t>
      </w:r>
      <w:r>
        <w:rPr>
          <w:spacing w:val="28"/>
        </w:rPr>
        <w:t> </w:t>
      </w:r>
      <w:r>
        <w:rPr/>
        <w:t>ato,</w:t>
      </w:r>
      <w:r>
        <w:rPr>
          <w:spacing w:val="28"/>
        </w:rPr>
        <w:t> </w:t>
      </w:r>
      <w:r>
        <w:rPr/>
        <w:t>mediante</w:t>
      </w:r>
      <w:r>
        <w:rPr>
          <w:spacing w:val="28"/>
        </w:rPr>
        <w:t> </w:t>
      </w:r>
      <w:r>
        <w:rPr/>
        <w:t>notificação</w:t>
      </w:r>
      <w:r>
        <w:rPr>
          <w:spacing w:val="28"/>
        </w:rPr>
        <w:t> </w:t>
      </w:r>
      <w:r>
        <w:rPr/>
        <w:t>com</w:t>
      </w:r>
      <w:r>
        <w:rPr>
          <w:spacing w:val="28"/>
        </w:rPr>
        <w:t> </w:t>
      </w:r>
      <w:r>
        <w:rPr/>
        <w:t>antecedência</w:t>
      </w:r>
      <w:r>
        <w:rPr>
          <w:spacing w:val="28"/>
        </w:rPr>
        <w:t> </w:t>
      </w:r>
      <w:r>
        <w:rPr/>
        <w:t>mínima de trinta dias, em face de superveniência de impedimento que o torne formal ou materialmente inexequível.</w:t>
      </w:r>
    </w:p>
    <w:p>
      <w:pPr>
        <w:pStyle w:val="BodyText"/>
        <w:spacing w:line="256" w:lineRule="auto" w:before="18"/>
        <w:ind w:left="218" w:right="110"/>
        <w:jc w:val="both"/>
      </w:pPr>
      <w:r>
        <w:rPr>
          <w:rFonts w:ascii="Arial" w:hAnsi="Arial"/>
          <w:b/>
        </w:rPr>
        <w:t>PARÁGRAFO PRIMEIRO</w:t>
      </w:r>
      <w:r>
        <w:rPr>
          <w:rFonts w:ascii="Arial" w:hAnsi="Arial"/>
          <w:b/>
          <w:spacing w:val="-14"/>
        </w:rPr>
        <w:t> </w:t>
      </w:r>
      <w:r>
        <w:rPr/>
        <w:t>:</w:t>
      </w:r>
      <w:r>
        <w:rPr>
          <w:spacing w:val="40"/>
        </w:rPr>
        <w:t> </w:t>
      </w:r>
      <w:r>
        <w:rPr/>
        <w:t>Constituem</w:t>
      </w:r>
      <w:r>
        <w:rPr>
          <w:spacing w:val="40"/>
        </w:rPr>
        <w:t> </w:t>
      </w:r>
      <w:r>
        <w:rPr/>
        <w:t>motivos</w:t>
      </w:r>
      <w:r>
        <w:rPr>
          <w:spacing w:val="40"/>
        </w:rPr>
        <w:t> </w:t>
      </w:r>
      <w:r>
        <w:rPr/>
        <w:t>para</w:t>
      </w:r>
      <w:r>
        <w:rPr>
          <w:spacing w:val="40"/>
        </w:rPr>
        <w:t> </w:t>
      </w:r>
      <w:r>
        <w:rPr/>
        <w:t>rescisão</w:t>
      </w:r>
      <w:r>
        <w:rPr>
          <w:spacing w:val="40"/>
        </w:rPr>
        <w:t> </w:t>
      </w:r>
      <w:r>
        <w:rPr/>
        <w:t>unilateral</w:t>
      </w:r>
      <w:r>
        <w:rPr>
          <w:spacing w:val="40"/>
        </w:rPr>
        <w:t> </w:t>
      </w:r>
      <w:r>
        <w:rPr/>
        <w:t>do </w:t>
      </w:r>
      <w:r>
        <w:rPr>
          <w:rFonts w:ascii="Arial" w:hAnsi="Arial"/>
          <w:b/>
        </w:rPr>
        <w:t>TEI</w:t>
      </w:r>
      <w:r>
        <w:rPr/>
        <w:t>,</w:t>
      </w:r>
      <w:r>
        <w:rPr>
          <w:spacing w:val="40"/>
        </w:rPr>
        <w:t> </w:t>
      </w:r>
      <w:r>
        <w:rPr/>
        <w:t>a</w:t>
      </w:r>
      <w:r>
        <w:rPr>
          <w:spacing w:val="40"/>
        </w:rPr>
        <w:t> </w:t>
      </w:r>
      <w:r>
        <w:rPr/>
        <w:t>critério</w:t>
      </w:r>
      <w:r>
        <w:rPr>
          <w:spacing w:val="40"/>
        </w:rPr>
        <w:t> </w:t>
      </w:r>
      <w:r>
        <w:rPr/>
        <w:t>da </w:t>
      </w:r>
      <w:r>
        <w:rPr>
          <w:rFonts w:ascii="Arial" w:hAnsi="Arial"/>
          <w:b/>
        </w:rPr>
        <w:t>FAPEMIG,</w:t>
      </w:r>
      <w:r>
        <w:rPr>
          <w:rFonts w:ascii="Arial" w:hAnsi="Arial"/>
          <w:b/>
          <w:spacing w:val="40"/>
        </w:rPr>
        <w:t> </w:t>
      </w:r>
      <w:r>
        <w:rPr/>
        <w:t>as hipóteses previstas no art. 109 do Decreto Estadual nº 48.745, de 2023, podendo ainda a </w:t>
      </w:r>
      <w:r>
        <w:rPr>
          <w:rFonts w:ascii="Arial" w:hAnsi="Arial"/>
          <w:b/>
        </w:rPr>
        <w:t>FAPEMIG </w:t>
      </w:r>
      <w:r>
        <w:rPr/>
        <w:t>cancelar ou suspender,</w:t>
      </w:r>
      <w:r>
        <w:rPr>
          <w:spacing w:val="40"/>
        </w:rPr>
        <w:t> </w:t>
      </w:r>
      <w:r>
        <w:rPr/>
        <w:t>a</w:t>
      </w:r>
      <w:r>
        <w:rPr>
          <w:spacing w:val="40"/>
        </w:rPr>
        <w:t> </w:t>
      </w:r>
      <w:r>
        <w:rPr/>
        <w:t>seu</w:t>
      </w:r>
      <w:r>
        <w:rPr>
          <w:spacing w:val="40"/>
        </w:rPr>
        <w:t> </w:t>
      </w:r>
      <w:r>
        <w:rPr/>
        <w:t>exclusivo</w:t>
      </w:r>
      <w:r>
        <w:rPr>
          <w:spacing w:val="40"/>
        </w:rPr>
        <w:t> </w:t>
      </w:r>
      <w:r>
        <w:rPr/>
        <w:t>critério</w:t>
      </w:r>
      <w:r>
        <w:rPr>
          <w:spacing w:val="40"/>
        </w:rPr>
        <w:t> </w:t>
      </w:r>
      <w:r>
        <w:rPr/>
        <w:t>e</w:t>
      </w:r>
      <w:r>
        <w:rPr>
          <w:spacing w:val="40"/>
        </w:rPr>
        <w:t> </w:t>
      </w:r>
      <w:r>
        <w:rPr/>
        <w:t>a</w:t>
      </w:r>
      <w:r>
        <w:rPr>
          <w:spacing w:val="40"/>
        </w:rPr>
        <w:t> </w:t>
      </w:r>
      <w:r>
        <w:rPr/>
        <w:t>qualquer</w:t>
      </w:r>
      <w:r>
        <w:rPr>
          <w:spacing w:val="40"/>
        </w:rPr>
        <w:t> </w:t>
      </w:r>
      <w:r>
        <w:rPr/>
        <w:t>tempo,</w:t>
      </w:r>
      <w:r>
        <w:rPr>
          <w:spacing w:val="40"/>
        </w:rPr>
        <w:t> </w:t>
      </w:r>
      <w:r>
        <w:rPr/>
        <w:t>os</w:t>
      </w:r>
      <w:r>
        <w:rPr>
          <w:spacing w:val="40"/>
        </w:rPr>
        <w:t> </w:t>
      </w:r>
      <w:r>
        <w:rPr/>
        <w:t>benefícios</w:t>
      </w:r>
      <w:r>
        <w:rPr>
          <w:spacing w:val="40"/>
        </w:rPr>
        <w:t> </w:t>
      </w:r>
      <w:r>
        <w:rPr/>
        <w:t>definidos,</w:t>
      </w:r>
      <w:r>
        <w:rPr>
          <w:spacing w:val="40"/>
        </w:rPr>
        <w:t> </w:t>
      </w:r>
      <w:r>
        <w:rPr/>
        <w:t>sem</w:t>
      </w:r>
      <w:r>
        <w:rPr>
          <w:spacing w:val="40"/>
        </w:rPr>
        <w:t> </w:t>
      </w:r>
      <w:r>
        <w:rPr/>
        <w:t>que</w:t>
      </w:r>
      <w:r>
        <w:rPr>
          <w:spacing w:val="40"/>
        </w:rPr>
        <w:t> </w:t>
      </w:r>
      <w:r>
        <w:rPr/>
        <w:t>disso</w:t>
      </w:r>
      <w:r>
        <w:rPr>
          <w:spacing w:val="40"/>
        </w:rPr>
        <w:t> </w:t>
      </w:r>
      <w:r>
        <w:rPr/>
        <w:t>resulte</w:t>
      </w:r>
      <w:r>
        <w:rPr>
          <w:spacing w:val="40"/>
        </w:rPr>
        <w:t> </w:t>
      </w:r>
      <w:r>
        <w:rPr/>
        <w:t>direito algum a reclamação ou indenização por qualquer das partes, com relação à </w:t>
      </w:r>
      <w:r>
        <w:rPr>
          <w:rFonts w:ascii="Arial" w:hAnsi="Arial"/>
          <w:b/>
        </w:rPr>
        <w:t>FAPEMIG</w:t>
      </w:r>
      <w:r>
        <w:rPr/>
        <w:t>.</w:t>
      </w:r>
    </w:p>
    <w:p>
      <w:pPr>
        <w:pStyle w:val="BodyText"/>
        <w:spacing w:line="256" w:lineRule="auto" w:before="18"/>
        <w:ind w:left="218" w:right="104"/>
        <w:jc w:val="both"/>
      </w:pPr>
      <w:r>
        <w:rPr>
          <w:rFonts w:ascii="Arial" w:hAnsi="Arial"/>
          <w:b/>
        </w:rPr>
        <w:t>PARÁGRAFO SEGUNDO: </w:t>
      </w:r>
      <w:r>
        <w:rPr/>
        <w:t>No caso de descumprimento de quaisquer de suas cláusulas e condições, poderá o </w:t>
      </w:r>
      <w:r>
        <w:rPr>
          <w:rFonts w:ascii="Arial" w:hAnsi="Arial"/>
          <w:b/>
        </w:rPr>
        <w:t>PARTÍCIPE </w:t>
      </w:r>
      <w:r>
        <w:rPr/>
        <w:t>prejudicado dar por findo o presente </w:t>
      </w:r>
      <w:r>
        <w:rPr>
          <w:rFonts w:ascii="Arial" w:hAnsi="Arial"/>
          <w:b/>
        </w:rPr>
        <w:t>TEI</w:t>
      </w:r>
      <w:r>
        <w:rPr/>
        <w:t>, independentemente de prévia interpelação judicial ou extrajudicial, respondendo o </w:t>
      </w:r>
      <w:r>
        <w:rPr>
          <w:rFonts w:ascii="Arial" w:hAnsi="Arial"/>
          <w:b/>
        </w:rPr>
        <w:t>PARTÍCIPE </w:t>
      </w:r>
      <w:r>
        <w:rPr/>
        <w:t>inadimplente pelos prejuízos ocasionados, salvo hipótese de caso fortuito</w:t>
      </w:r>
      <w:r>
        <w:rPr>
          <w:spacing w:val="40"/>
        </w:rPr>
        <w:t> </w:t>
      </w:r>
      <w:r>
        <w:rPr/>
        <w:t>ou de força maior, devidamente demonstrados.</w:t>
      </w:r>
    </w:p>
    <w:p>
      <w:pPr>
        <w:pStyle w:val="BodyText"/>
        <w:spacing w:before="43"/>
      </w:pPr>
    </w:p>
    <w:p>
      <w:pPr>
        <w:pStyle w:val="Heading3"/>
      </w:pPr>
      <w:r>
        <w:rPr/>
        <w:t>CLÁUSULA</w:t>
      </w:r>
      <w:r>
        <w:rPr>
          <w:spacing w:val="9"/>
        </w:rPr>
        <w:t> </w:t>
      </w:r>
      <w:r>
        <w:rPr/>
        <w:t>DEZOITO</w:t>
      </w:r>
      <w:r>
        <w:rPr>
          <w:spacing w:val="10"/>
        </w:rPr>
        <w:t> </w:t>
      </w:r>
      <w:r>
        <w:rPr/>
        <w:t>–</w:t>
      </w:r>
      <w:r>
        <w:rPr>
          <w:spacing w:val="10"/>
        </w:rPr>
        <w:t> </w:t>
      </w:r>
      <w:r>
        <w:rPr/>
        <w:t>DAS</w:t>
      </w:r>
      <w:r>
        <w:rPr>
          <w:spacing w:val="10"/>
        </w:rPr>
        <w:t> </w:t>
      </w:r>
      <w:r>
        <w:rPr>
          <w:spacing w:val="-2"/>
        </w:rPr>
        <w:t>ALTERAÇÕES</w:t>
      </w:r>
    </w:p>
    <w:p>
      <w:pPr>
        <w:pStyle w:val="BodyText"/>
        <w:spacing w:line="256" w:lineRule="auto"/>
        <w:ind w:left="218" w:right="107"/>
        <w:jc w:val="both"/>
      </w:pPr>
      <w:r>
        <w:rPr/>
        <w:t>As Cláusulas do presente </w:t>
      </w:r>
      <w:r>
        <w:rPr>
          <w:rFonts w:ascii="Arial" w:hAnsi="Arial"/>
          <w:b/>
        </w:rPr>
        <w:t>TEI </w:t>
      </w:r>
      <w:r>
        <w:rPr/>
        <w:t>poderão ser alteradas de comum acordo pelos </w:t>
      </w:r>
      <w:r>
        <w:rPr>
          <w:rFonts w:ascii="Arial" w:hAnsi="Arial"/>
          <w:b/>
        </w:rPr>
        <w:t>PARTÍCIPES </w:t>
      </w:r>
      <w:r>
        <w:rPr/>
        <w:t>por meio de </w:t>
      </w:r>
      <w:r>
        <w:rPr>
          <w:rFonts w:ascii="Arial" w:hAnsi="Arial"/>
          <w:b/>
        </w:rPr>
        <w:t>TERMO ADITIVO</w:t>
      </w:r>
      <w:r>
        <w:rPr/>
        <w:t>, nos termos do inciso XIII, do art. 79 do Decreto Estadual nº 47.442, de 2018.</w:t>
      </w:r>
    </w:p>
    <w:p>
      <w:pPr>
        <w:pStyle w:val="BodyText"/>
        <w:spacing w:line="256" w:lineRule="auto" w:before="19"/>
        <w:ind w:left="218" w:right="108"/>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Serão</w:t>
      </w:r>
      <w:r>
        <w:rPr>
          <w:spacing w:val="40"/>
        </w:rPr>
        <w:t> </w:t>
      </w:r>
      <w:r>
        <w:rPr/>
        <w:t>aceitas</w:t>
      </w:r>
      <w:r>
        <w:rPr>
          <w:spacing w:val="40"/>
        </w:rPr>
        <w:t> </w:t>
      </w:r>
      <w:r>
        <w:rPr/>
        <w:t>solicitações</w:t>
      </w:r>
      <w:r>
        <w:rPr>
          <w:spacing w:val="40"/>
        </w:rPr>
        <w:t> </w:t>
      </w:r>
      <w:r>
        <w:rPr/>
        <w:t>de</w:t>
      </w:r>
      <w:r>
        <w:rPr>
          <w:spacing w:val="40"/>
        </w:rPr>
        <w:t> </w:t>
      </w:r>
      <w:r>
        <w:rPr/>
        <w:t>alteração</w:t>
      </w:r>
      <w:r>
        <w:rPr>
          <w:spacing w:val="40"/>
        </w:rPr>
        <w:t> </w:t>
      </w:r>
      <w:r>
        <w:rPr/>
        <w:t>de</w:t>
      </w:r>
      <w:r>
        <w:rPr>
          <w:spacing w:val="40"/>
        </w:rPr>
        <w:t> </w:t>
      </w:r>
      <w:r>
        <w:rPr/>
        <w:t>processo</w:t>
      </w:r>
      <w:r>
        <w:rPr>
          <w:spacing w:val="40"/>
        </w:rPr>
        <w:t> </w:t>
      </w:r>
      <w:r>
        <w:rPr/>
        <w:t>apresentadas</w:t>
      </w:r>
      <w:r>
        <w:rPr>
          <w:spacing w:val="40"/>
        </w:rPr>
        <w:t> </w:t>
      </w:r>
      <w:r>
        <w:rPr/>
        <w:t>apenas</w:t>
      </w:r>
      <w:r>
        <w:rPr>
          <w:spacing w:val="40"/>
        </w:rPr>
        <w:t> </w:t>
      </w:r>
      <w:r>
        <w:rPr/>
        <w:t>até sessenta dias antes da data do encerramento do período de execução do </w:t>
      </w:r>
      <w:r>
        <w:rPr>
          <w:rFonts w:ascii="Arial" w:hAnsi="Arial"/>
          <w:b/>
        </w:rPr>
        <w:t>TEI</w:t>
      </w:r>
      <w:r>
        <w:rPr/>
        <w:t>.</w:t>
      </w:r>
    </w:p>
    <w:p>
      <w:pPr>
        <w:pStyle w:val="BodyText"/>
        <w:spacing w:line="256" w:lineRule="auto" w:before="19"/>
        <w:ind w:left="218" w:right="106"/>
        <w:jc w:val="both"/>
      </w:pPr>
      <w:r>
        <w:rPr>
          <w:rFonts w:ascii="Arial" w:hAnsi="Arial"/>
          <w:b/>
        </w:rPr>
        <w:t>PARÁGRAFO</w:t>
      </w:r>
      <w:r>
        <w:rPr>
          <w:rFonts w:ascii="Arial" w:hAnsi="Arial"/>
          <w:b/>
          <w:spacing w:val="23"/>
        </w:rPr>
        <w:t> </w:t>
      </w:r>
      <w:r>
        <w:rPr>
          <w:rFonts w:ascii="Arial" w:hAnsi="Arial"/>
          <w:b/>
        </w:rPr>
        <w:t>SEGUNDO</w:t>
      </w:r>
      <w:r>
        <w:rPr/>
        <w:t>:</w:t>
      </w:r>
      <w:r>
        <w:rPr>
          <w:spacing w:val="38"/>
        </w:rPr>
        <w:t> </w:t>
      </w:r>
      <w:r>
        <w:rPr/>
        <w:t>Excepcionalmente,</w:t>
      </w:r>
      <w:r>
        <w:rPr>
          <w:spacing w:val="38"/>
        </w:rPr>
        <w:t> </w:t>
      </w:r>
      <w:r>
        <w:rPr/>
        <w:t>a</w:t>
      </w:r>
      <w:r>
        <w:rPr>
          <w:spacing w:val="38"/>
        </w:rPr>
        <w:t> </w:t>
      </w:r>
      <w:r>
        <w:rPr/>
        <w:t>critério</w:t>
      </w:r>
      <w:r>
        <w:rPr>
          <w:spacing w:val="38"/>
        </w:rPr>
        <w:t> </w:t>
      </w:r>
      <w:r>
        <w:rPr/>
        <w:t>da</w:t>
      </w:r>
      <w:r>
        <w:rPr>
          <w:spacing w:val="40"/>
        </w:rPr>
        <w:t> </w:t>
      </w:r>
      <w:r>
        <w:rPr>
          <w:rFonts w:ascii="Arial" w:hAnsi="Arial"/>
          <w:b/>
        </w:rPr>
        <w:t>FAPEMIG</w:t>
      </w:r>
      <w:r>
        <w:rPr/>
        <w:t>,</w:t>
      </w:r>
      <w:r>
        <w:rPr>
          <w:spacing w:val="35"/>
        </w:rPr>
        <w:t> </w:t>
      </w:r>
      <w:r>
        <w:rPr/>
        <w:t>será</w:t>
      </w:r>
      <w:r>
        <w:rPr>
          <w:spacing w:val="35"/>
        </w:rPr>
        <w:t> </w:t>
      </w:r>
      <w:r>
        <w:rPr/>
        <w:t>admitido</w:t>
      </w:r>
      <w:r>
        <w:rPr>
          <w:spacing w:val="35"/>
        </w:rPr>
        <w:t> </w:t>
      </w:r>
      <w:r>
        <w:rPr/>
        <w:t>o</w:t>
      </w:r>
      <w:r>
        <w:rPr>
          <w:spacing w:val="35"/>
        </w:rPr>
        <w:t> </w:t>
      </w:r>
      <w:r>
        <w:rPr/>
        <w:t>recebimento</w:t>
      </w:r>
      <w:r>
        <w:rPr>
          <w:spacing w:val="35"/>
        </w:rPr>
        <w:t> </w:t>
      </w:r>
      <w:r>
        <w:rPr/>
        <w:t>de</w:t>
      </w:r>
      <w:r>
        <w:rPr>
          <w:spacing w:val="35"/>
        </w:rPr>
        <w:t> </w:t>
      </w:r>
      <w:r>
        <w:rPr/>
        <w:t>proposta de</w:t>
      </w:r>
      <w:r>
        <w:rPr>
          <w:spacing w:val="40"/>
        </w:rPr>
        <w:t> </w:t>
      </w:r>
      <w:r>
        <w:rPr/>
        <w:t>alteração</w:t>
      </w:r>
      <w:r>
        <w:rPr>
          <w:spacing w:val="40"/>
        </w:rPr>
        <w:t> </w:t>
      </w:r>
      <w:r>
        <w:rPr/>
        <w:t>por</w:t>
      </w:r>
      <w:r>
        <w:rPr>
          <w:spacing w:val="40"/>
        </w:rPr>
        <w:t> </w:t>
      </w:r>
      <w:r>
        <w:rPr/>
        <w:t>parte</w:t>
      </w:r>
      <w:r>
        <w:rPr>
          <w:spacing w:val="40"/>
        </w:rPr>
        <w:t> </w:t>
      </w:r>
      <w:r>
        <w:rPr/>
        <w:t>dos </w:t>
      </w:r>
      <w:r>
        <w:rPr>
          <w:rFonts w:ascii="Arial" w:hAnsi="Arial"/>
          <w:b/>
        </w:rPr>
        <w:t>OUTORGADOS</w:t>
      </w:r>
      <w:r>
        <w:rPr>
          <w:rFonts w:ascii="Arial" w:hAnsi="Arial"/>
          <w:b/>
          <w:spacing w:val="40"/>
        </w:rPr>
        <w:t> </w:t>
      </w:r>
      <w:r>
        <w:rPr/>
        <w:t>em</w:t>
      </w:r>
      <w:r>
        <w:rPr>
          <w:spacing w:val="40"/>
        </w:rPr>
        <w:t> </w:t>
      </w:r>
      <w:r>
        <w:rPr/>
        <w:t>prazo</w:t>
      </w:r>
      <w:r>
        <w:rPr>
          <w:spacing w:val="40"/>
        </w:rPr>
        <w:t> </w:t>
      </w:r>
      <w:r>
        <w:rPr/>
        <w:t>inferior</w:t>
      </w:r>
      <w:r>
        <w:rPr>
          <w:spacing w:val="40"/>
        </w:rPr>
        <w:t> </w:t>
      </w:r>
      <w:r>
        <w:rPr/>
        <w:t>ao</w:t>
      </w:r>
      <w:r>
        <w:rPr>
          <w:spacing w:val="40"/>
        </w:rPr>
        <w:t> </w:t>
      </w:r>
      <w:r>
        <w:rPr/>
        <w:t>estipulado</w:t>
      </w:r>
      <w:r>
        <w:rPr>
          <w:spacing w:val="40"/>
        </w:rPr>
        <w:t> </w:t>
      </w:r>
      <w:r>
        <w:rPr/>
        <w:t>no</w:t>
      </w:r>
      <w:r>
        <w:rPr>
          <w:spacing w:val="40"/>
        </w:rPr>
        <w:t> </w:t>
      </w:r>
      <w:r>
        <w:rPr/>
        <w:t>parágrafo</w:t>
      </w:r>
      <w:r>
        <w:rPr>
          <w:spacing w:val="40"/>
        </w:rPr>
        <w:t> </w:t>
      </w:r>
      <w:r>
        <w:rPr/>
        <w:t>anterior,</w:t>
      </w:r>
      <w:r>
        <w:rPr>
          <w:spacing w:val="40"/>
        </w:rPr>
        <w:t> </w:t>
      </w:r>
      <w:r>
        <w:rPr/>
        <w:t>desde</w:t>
      </w:r>
      <w:r>
        <w:rPr>
          <w:spacing w:val="40"/>
        </w:rPr>
        <w:t> </w:t>
      </w:r>
      <w:r>
        <w:rPr/>
        <w:t>que dentro da vigência do </w:t>
      </w:r>
      <w:r>
        <w:rPr>
          <w:rFonts w:ascii="Arial" w:hAnsi="Arial"/>
          <w:b/>
        </w:rPr>
        <w:t>TEI</w:t>
      </w:r>
      <w:r>
        <w:rPr/>
        <w:t>, mediante a apresentação de justificativa do atraso na solicitação da proposta de </w:t>
      </w:r>
      <w:r>
        <w:rPr>
          <w:spacing w:val="-2"/>
        </w:rPr>
        <w:t>aditamento.</w:t>
      </w:r>
    </w:p>
    <w:p>
      <w:pPr>
        <w:pStyle w:val="BodyText"/>
        <w:spacing w:line="256" w:lineRule="auto" w:before="17"/>
        <w:ind w:left="218" w:right="109"/>
        <w:jc w:val="both"/>
      </w:pPr>
      <w:r>
        <w:rPr>
          <w:rFonts w:ascii="Arial" w:hAnsi="Arial"/>
          <w:b/>
        </w:rPr>
        <w:t>PARÁGRAFO TERCEIRO</w:t>
      </w:r>
      <w:r>
        <w:rPr/>
        <w:t>:</w:t>
      </w:r>
      <w:r>
        <w:rPr>
          <w:spacing w:val="40"/>
        </w:rPr>
        <w:t> </w:t>
      </w:r>
      <w:r>
        <w:rPr/>
        <w:t>Para</w:t>
      </w:r>
      <w:r>
        <w:rPr>
          <w:spacing w:val="40"/>
        </w:rPr>
        <w:t> </w:t>
      </w:r>
      <w:r>
        <w:rPr/>
        <w:t>remanejamento</w:t>
      </w:r>
      <w:r>
        <w:rPr>
          <w:spacing w:val="40"/>
        </w:rPr>
        <w:t> </w:t>
      </w:r>
      <w:r>
        <w:rPr/>
        <w:t>de</w:t>
      </w:r>
      <w:r>
        <w:rPr>
          <w:spacing w:val="40"/>
        </w:rPr>
        <w:t> </w:t>
      </w:r>
      <w:r>
        <w:rPr/>
        <w:t>recursos</w:t>
      </w:r>
      <w:r>
        <w:rPr>
          <w:spacing w:val="40"/>
        </w:rPr>
        <w:t> </w:t>
      </w:r>
      <w:r>
        <w:rPr/>
        <w:t>e</w:t>
      </w:r>
      <w:r>
        <w:rPr>
          <w:spacing w:val="40"/>
        </w:rPr>
        <w:t> </w:t>
      </w:r>
      <w:r>
        <w:rPr/>
        <w:t>solicitação</w:t>
      </w:r>
      <w:r>
        <w:rPr>
          <w:spacing w:val="40"/>
        </w:rPr>
        <w:t> </w:t>
      </w:r>
      <w:r>
        <w:rPr/>
        <w:t>de</w:t>
      </w:r>
      <w:r>
        <w:rPr>
          <w:spacing w:val="40"/>
        </w:rPr>
        <w:t> </w:t>
      </w:r>
      <w:r>
        <w:rPr/>
        <w:t>alteração</w:t>
      </w:r>
      <w:r>
        <w:rPr>
          <w:spacing w:val="40"/>
        </w:rPr>
        <w:t> </w:t>
      </w:r>
      <w:r>
        <w:rPr/>
        <w:t>do </w:t>
      </w:r>
      <w:r>
        <w:rPr>
          <w:rFonts w:ascii="Arial" w:hAnsi="Arial"/>
          <w:b/>
        </w:rPr>
        <w:t>TEI </w:t>
      </w:r>
      <w:r>
        <w:rPr/>
        <w:t>deverá ser observado</w:t>
      </w:r>
      <w:r>
        <w:rPr>
          <w:spacing w:val="39"/>
        </w:rPr>
        <w:t> </w:t>
      </w:r>
      <w:r>
        <w:rPr/>
        <w:t>e</w:t>
      </w:r>
      <w:r>
        <w:rPr>
          <w:spacing w:val="39"/>
        </w:rPr>
        <w:t> </w:t>
      </w:r>
      <w:r>
        <w:rPr/>
        <w:t>atendido</w:t>
      </w:r>
      <w:r>
        <w:rPr>
          <w:spacing w:val="39"/>
        </w:rPr>
        <w:t> </w:t>
      </w:r>
      <w:r>
        <w:rPr/>
        <w:t>o</w:t>
      </w:r>
      <w:r>
        <w:rPr>
          <w:spacing w:val="39"/>
        </w:rPr>
        <w:t> </w:t>
      </w:r>
      <w:r>
        <w:rPr/>
        <w:t>disposto</w:t>
      </w:r>
      <w:r>
        <w:rPr>
          <w:spacing w:val="39"/>
        </w:rPr>
        <w:t> </w:t>
      </w:r>
      <w:r>
        <w:rPr/>
        <w:t>no</w:t>
      </w:r>
      <w:r>
        <w:rPr>
          <w:spacing w:val="39"/>
        </w:rPr>
        <w:t> </w:t>
      </w:r>
      <w:r>
        <w:rPr/>
        <w:t>Capítulo</w:t>
      </w:r>
      <w:r>
        <w:rPr>
          <w:spacing w:val="39"/>
        </w:rPr>
        <w:t> </w:t>
      </w:r>
      <w:r>
        <w:rPr/>
        <w:t>IV,</w:t>
      </w:r>
      <w:r>
        <w:rPr>
          <w:spacing w:val="39"/>
        </w:rPr>
        <w:t> </w:t>
      </w:r>
      <w:r>
        <w:rPr/>
        <w:t>Seção</w:t>
      </w:r>
      <w:r>
        <w:rPr>
          <w:spacing w:val="39"/>
        </w:rPr>
        <w:t> </w:t>
      </w:r>
      <w:r>
        <w:rPr/>
        <w:t>I</w:t>
      </w:r>
      <w:r>
        <w:rPr>
          <w:spacing w:val="39"/>
        </w:rPr>
        <w:t> </w:t>
      </w:r>
      <w:r>
        <w:rPr/>
        <w:t>e</w:t>
      </w:r>
      <w:r>
        <w:rPr>
          <w:spacing w:val="39"/>
        </w:rPr>
        <w:t> </w:t>
      </w:r>
      <w:r>
        <w:rPr/>
        <w:t>II</w:t>
      </w:r>
      <w:r>
        <w:rPr>
          <w:spacing w:val="39"/>
        </w:rPr>
        <w:t> </w:t>
      </w:r>
      <w:r>
        <w:rPr/>
        <w:t>da</w:t>
      </w:r>
      <w:r>
        <w:rPr>
          <w:spacing w:val="39"/>
        </w:rPr>
        <w:t> </w:t>
      </w:r>
      <w:r>
        <w:rPr/>
        <w:t>Portaria</w:t>
      </w:r>
      <w:r>
        <w:rPr>
          <w:spacing w:val="39"/>
        </w:rPr>
        <w:t> </w:t>
      </w:r>
      <w:r>
        <w:rPr/>
        <w:t>FAPEMIG</w:t>
      </w:r>
      <w:r>
        <w:rPr>
          <w:spacing w:val="39"/>
        </w:rPr>
        <w:t> </w:t>
      </w:r>
      <w:r>
        <w:rPr/>
        <w:t>PRE</w:t>
      </w:r>
      <w:r>
        <w:rPr>
          <w:spacing w:val="39"/>
        </w:rPr>
        <w:t> </w:t>
      </w:r>
      <w:r>
        <w:rPr/>
        <w:t>n.</w:t>
      </w:r>
      <w:r>
        <w:rPr>
          <w:spacing w:val="39"/>
        </w:rPr>
        <w:t> </w:t>
      </w:r>
      <w:r>
        <w:rPr/>
        <w:t>24/2022</w:t>
      </w:r>
      <w:r>
        <w:rPr>
          <w:spacing w:val="39"/>
        </w:rPr>
        <w:t> </w:t>
      </w:r>
      <w:r>
        <w:rPr/>
        <w:t>e</w:t>
      </w:r>
      <w:r>
        <w:rPr>
          <w:spacing w:val="39"/>
        </w:rPr>
        <w:t> </w:t>
      </w:r>
      <w:r>
        <w:rPr/>
        <w:t>as</w:t>
      </w:r>
      <w:r>
        <w:rPr>
          <w:spacing w:val="39"/>
        </w:rPr>
        <w:t> </w:t>
      </w:r>
      <w:r>
        <w:rPr/>
        <w:t>que vierem a sucedê-la.</w:t>
      </w:r>
    </w:p>
    <w:p>
      <w:pPr>
        <w:pStyle w:val="BodyText"/>
        <w:spacing w:before="44"/>
      </w:pPr>
    </w:p>
    <w:p>
      <w:pPr>
        <w:pStyle w:val="Heading3"/>
      </w:pPr>
      <w:r>
        <w:rPr/>
        <w:t>CLÁUSULA</w:t>
      </w:r>
      <w:r>
        <w:rPr>
          <w:spacing w:val="10"/>
        </w:rPr>
        <w:t> </w:t>
      </w:r>
      <w:r>
        <w:rPr/>
        <w:t>DEZENOVE</w:t>
      </w:r>
      <w:r>
        <w:rPr>
          <w:spacing w:val="10"/>
        </w:rPr>
        <w:t> </w:t>
      </w:r>
      <w:r>
        <w:rPr/>
        <w:t>–</w:t>
      </w:r>
      <w:r>
        <w:rPr>
          <w:spacing w:val="10"/>
        </w:rPr>
        <w:t> </w:t>
      </w:r>
      <w:r>
        <w:rPr/>
        <w:t>DA</w:t>
      </w:r>
      <w:r>
        <w:rPr>
          <w:spacing w:val="10"/>
        </w:rPr>
        <w:t> </w:t>
      </w:r>
      <w:r>
        <w:rPr/>
        <w:t>ADESÃO</w:t>
      </w:r>
      <w:r>
        <w:rPr>
          <w:spacing w:val="10"/>
        </w:rPr>
        <w:t> </w:t>
      </w:r>
      <w:r>
        <w:rPr/>
        <w:t>ÀS</w:t>
      </w:r>
      <w:r>
        <w:rPr>
          <w:spacing w:val="10"/>
        </w:rPr>
        <w:t> </w:t>
      </w:r>
      <w:r>
        <w:rPr/>
        <w:t>CLÁUSULAS</w:t>
      </w:r>
      <w:r>
        <w:rPr>
          <w:spacing w:val="10"/>
        </w:rPr>
        <w:t> </w:t>
      </w:r>
      <w:r>
        <w:rPr/>
        <w:t>E</w:t>
      </w:r>
      <w:r>
        <w:rPr>
          <w:spacing w:val="11"/>
        </w:rPr>
        <w:t> </w:t>
      </w:r>
      <w:r>
        <w:rPr>
          <w:spacing w:val="-2"/>
        </w:rPr>
        <w:t>CONDIÇÕES</w:t>
      </w:r>
    </w:p>
    <w:p>
      <w:pPr>
        <w:pStyle w:val="BodyText"/>
        <w:spacing w:line="256" w:lineRule="auto"/>
        <w:ind w:left="218" w:right="105"/>
        <w:jc w:val="both"/>
      </w:pPr>
      <w:r>
        <w:rPr/>
        <w:t>Os</w:t>
      </w:r>
      <w:r>
        <w:rPr>
          <w:spacing w:val="40"/>
        </w:rPr>
        <w:t> </w:t>
      </w:r>
      <w:r>
        <w:rPr>
          <w:rFonts w:ascii="Arial" w:hAnsi="Arial"/>
          <w:b/>
        </w:rPr>
        <w:t>OUTORGADOS </w:t>
      </w:r>
      <w:r>
        <w:rPr/>
        <w:t>declaram que aceitam, sem restrições, o presente apoio como está deferido e se responsabilizam pelo fiel cumprimento do presente </w:t>
      </w:r>
      <w:r>
        <w:rPr>
          <w:rFonts w:ascii="Arial" w:hAnsi="Arial"/>
          <w:b/>
        </w:rPr>
        <w:t>TEI </w:t>
      </w:r>
      <w:r>
        <w:rPr/>
        <w:t>em todas as suas cláusulas e condições.</w:t>
      </w:r>
    </w:p>
    <w:p>
      <w:pPr>
        <w:pStyle w:val="BodyText"/>
        <w:spacing w:before="45"/>
      </w:pPr>
    </w:p>
    <w:p>
      <w:pPr>
        <w:pStyle w:val="Heading3"/>
      </w:pPr>
      <w:r>
        <w:rPr/>
        <w:t>CLÁUSULA</w:t>
      </w:r>
      <w:r>
        <w:rPr>
          <w:spacing w:val="8"/>
        </w:rPr>
        <w:t> </w:t>
      </w:r>
      <w:r>
        <w:rPr/>
        <w:t>VINTE</w:t>
      </w:r>
      <w:r>
        <w:rPr>
          <w:spacing w:val="8"/>
        </w:rPr>
        <w:t> </w:t>
      </w:r>
      <w:r>
        <w:rPr/>
        <w:t>–</w:t>
      </w:r>
      <w:r>
        <w:rPr>
          <w:spacing w:val="9"/>
        </w:rPr>
        <w:t> </w:t>
      </w:r>
      <w:r>
        <w:rPr/>
        <w:t>DA</w:t>
      </w:r>
      <w:r>
        <w:rPr>
          <w:spacing w:val="8"/>
        </w:rPr>
        <w:t> </w:t>
      </w:r>
      <w:r>
        <w:rPr/>
        <w:t>GESTÃO</w:t>
      </w:r>
      <w:r>
        <w:rPr>
          <w:spacing w:val="8"/>
        </w:rPr>
        <w:t> </w:t>
      </w:r>
      <w:r>
        <w:rPr/>
        <w:t>E</w:t>
      </w:r>
      <w:r>
        <w:rPr>
          <w:spacing w:val="9"/>
        </w:rPr>
        <w:t> </w:t>
      </w:r>
      <w:r>
        <w:rPr>
          <w:spacing w:val="-2"/>
        </w:rPr>
        <w:t>FISCALIZAÇÃO</w:t>
      </w:r>
    </w:p>
    <w:p>
      <w:pPr>
        <w:pStyle w:val="BodyText"/>
        <w:spacing w:line="259" w:lineRule="auto"/>
        <w:ind w:left="218"/>
      </w:pPr>
      <w:r>
        <w:rPr/>
        <w:t>O</w:t>
      </w:r>
      <w:r>
        <w:rPr>
          <w:spacing w:val="-11"/>
        </w:rPr>
        <w:t> </w:t>
      </w:r>
      <w:r>
        <w:rPr/>
        <w:t>s</w:t>
      </w:r>
      <w:r>
        <w:rPr>
          <w:spacing w:val="18"/>
        </w:rPr>
        <w:t> </w:t>
      </w:r>
      <w:r>
        <w:rPr>
          <w:rFonts w:ascii="Arial" w:hAnsi="Arial"/>
          <w:b/>
        </w:rPr>
        <w:t>PARTÍCIPES</w:t>
      </w:r>
      <w:r>
        <w:rPr>
          <w:rFonts w:ascii="Arial" w:hAnsi="Arial"/>
          <w:b/>
          <w:spacing w:val="40"/>
        </w:rPr>
        <w:t> </w:t>
      </w:r>
      <w:r>
        <w:rPr/>
        <w:t>deverão</w:t>
      </w:r>
      <w:r>
        <w:rPr>
          <w:spacing w:val="40"/>
        </w:rPr>
        <w:t> </w:t>
      </w:r>
      <w:r>
        <w:rPr/>
        <w:t>indicar,</w:t>
      </w:r>
      <w:r>
        <w:rPr>
          <w:spacing w:val="40"/>
        </w:rPr>
        <w:t> </w:t>
      </w:r>
      <w:r>
        <w:rPr/>
        <w:t>expressamente,</w:t>
      </w:r>
      <w:r>
        <w:rPr>
          <w:spacing w:val="40"/>
        </w:rPr>
        <w:t> </w:t>
      </w:r>
      <w:r>
        <w:rPr/>
        <w:t>um</w:t>
      </w:r>
      <w:r>
        <w:rPr>
          <w:spacing w:val="40"/>
        </w:rPr>
        <w:t> </w:t>
      </w:r>
      <w:r>
        <w:rPr/>
        <w:t>responsável</w:t>
      </w:r>
      <w:r>
        <w:rPr>
          <w:spacing w:val="40"/>
        </w:rPr>
        <w:t> </w:t>
      </w:r>
      <w:r>
        <w:rPr/>
        <w:t>para</w:t>
      </w:r>
      <w:r>
        <w:rPr>
          <w:spacing w:val="40"/>
        </w:rPr>
        <w:t> </w:t>
      </w:r>
      <w:r>
        <w:rPr/>
        <w:t>controlar</w:t>
      </w:r>
      <w:r>
        <w:rPr>
          <w:spacing w:val="40"/>
        </w:rPr>
        <w:t> </w:t>
      </w:r>
      <w:r>
        <w:rPr/>
        <w:t>e</w:t>
      </w:r>
      <w:r>
        <w:rPr>
          <w:spacing w:val="40"/>
        </w:rPr>
        <w:t> </w:t>
      </w:r>
      <w:r>
        <w:rPr/>
        <w:t>fiscalizar</w:t>
      </w:r>
      <w:r>
        <w:rPr>
          <w:spacing w:val="40"/>
        </w:rPr>
        <w:t> </w:t>
      </w:r>
      <w:r>
        <w:rPr/>
        <w:t>a</w:t>
      </w:r>
      <w:r>
        <w:rPr>
          <w:spacing w:val="40"/>
        </w:rPr>
        <w:t> </w:t>
      </w:r>
      <w:r>
        <w:rPr/>
        <w:t>execução</w:t>
      </w:r>
      <w:r>
        <w:rPr>
          <w:spacing w:val="40"/>
        </w:rPr>
        <w:t> </w:t>
      </w:r>
      <w:r>
        <w:rPr/>
        <w:t>do</w:t>
      </w:r>
      <w:r>
        <w:rPr>
          <w:spacing w:val="40"/>
        </w:rPr>
        <w:t> </w:t>
      </w:r>
      <w:r>
        <w:rPr/>
        <w:t>presente</w:t>
      </w:r>
      <w:r>
        <w:rPr>
          <w:spacing w:val="40"/>
        </w:rPr>
        <w:t> </w:t>
      </w:r>
      <w:r>
        <w:rPr/>
        <w:t>instrumento,</w:t>
      </w:r>
      <w:r>
        <w:rPr>
          <w:spacing w:val="40"/>
        </w:rPr>
        <w:t> </w:t>
      </w:r>
      <w:r>
        <w:rPr/>
        <w:t>nos</w:t>
      </w:r>
      <w:r>
        <w:rPr>
          <w:spacing w:val="40"/>
        </w:rPr>
        <w:t> </w:t>
      </w:r>
      <w:r>
        <w:rPr/>
        <w:t>termos</w:t>
      </w:r>
      <w:r>
        <w:rPr>
          <w:spacing w:val="40"/>
        </w:rPr>
        <w:t> </w:t>
      </w:r>
      <w:r>
        <w:rPr/>
        <w:t>da</w:t>
      </w:r>
      <w:r>
        <w:rPr>
          <w:spacing w:val="40"/>
        </w:rPr>
        <w:t> </w:t>
      </w:r>
      <w:r>
        <w:rPr/>
        <w:t>Lei</w:t>
      </w:r>
      <w:r>
        <w:rPr>
          <w:spacing w:val="40"/>
        </w:rPr>
        <w:t> </w:t>
      </w:r>
      <w:r>
        <w:rPr/>
        <w:t>Estadual</w:t>
      </w:r>
      <w:r>
        <w:rPr>
          <w:spacing w:val="40"/>
        </w:rPr>
        <w:t> </w:t>
      </w:r>
      <w:r>
        <w:rPr/>
        <w:t>22.929,</w:t>
      </w:r>
      <w:r>
        <w:rPr>
          <w:spacing w:val="40"/>
        </w:rPr>
        <w:t> </w:t>
      </w:r>
      <w:r>
        <w:rPr/>
        <w:t>de</w:t>
      </w:r>
      <w:r>
        <w:rPr>
          <w:spacing w:val="40"/>
        </w:rPr>
        <w:t> </w:t>
      </w:r>
      <w:r>
        <w:rPr/>
        <w:t>2018</w:t>
      </w:r>
      <w:r>
        <w:rPr>
          <w:spacing w:val="40"/>
        </w:rPr>
        <w:t> </w:t>
      </w:r>
      <w:r>
        <w:rPr/>
        <w:t>podendo</w:t>
      </w:r>
      <w:r>
        <w:rPr>
          <w:spacing w:val="40"/>
        </w:rPr>
        <w:t> </w:t>
      </w:r>
      <w:r>
        <w:rPr/>
        <w:t>a</w:t>
      </w:r>
      <w:r>
        <w:rPr>
          <w:spacing w:val="40"/>
        </w:rPr>
        <w:t> </w:t>
      </w:r>
      <w:r>
        <w:rPr/>
        <w:t>indicação</w:t>
      </w:r>
      <w:r>
        <w:rPr>
          <w:spacing w:val="40"/>
        </w:rPr>
        <w:t> </w:t>
      </w:r>
      <w:r>
        <w:rPr/>
        <w:t>ser</w:t>
      </w:r>
      <w:r>
        <w:rPr>
          <w:spacing w:val="40"/>
        </w:rPr>
        <w:t> </w:t>
      </w:r>
      <w:r>
        <w:rPr/>
        <w:t>feita</w:t>
      </w:r>
      <w:r>
        <w:rPr>
          <w:spacing w:val="40"/>
        </w:rPr>
        <w:t> </w:t>
      </w:r>
      <w:r>
        <w:rPr/>
        <w:t>no</w:t>
      </w:r>
      <w:r>
        <w:rPr>
          <w:spacing w:val="40"/>
        </w:rPr>
        <w:t> </w:t>
      </w:r>
      <w:r>
        <w:rPr/>
        <w:t>Plano</w:t>
      </w:r>
      <w:r>
        <w:rPr>
          <w:spacing w:val="40"/>
        </w:rPr>
        <w:t> </w:t>
      </w:r>
      <w:r>
        <w:rPr/>
        <w:t>de Trabalho ou em documento apartado, o qual passará a fazer parte integrante e indissociável do presente </w:t>
      </w:r>
      <w:r>
        <w:rPr>
          <w:rFonts w:ascii="Arial" w:hAnsi="Arial"/>
          <w:b/>
        </w:rPr>
        <w:t>TEI</w:t>
      </w:r>
      <w:r>
        <w:rPr/>
        <w:t>. </w:t>
      </w:r>
      <w:r>
        <w:rPr>
          <w:rFonts w:ascii="Arial" w:hAnsi="Arial"/>
          <w:b/>
        </w:rPr>
        <w:t>PARÁGRAFO</w:t>
      </w:r>
      <w:r>
        <w:rPr>
          <w:rFonts w:ascii="Arial" w:hAnsi="Arial"/>
          <w:b/>
          <w:spacing w:val="21"/>
        </w:rPr>
        <w:t> </w:t>
      </w:r>
      <w:r>
        <w:rPr>
          <w:rFonts w:ascii="Arial" w:hAnsi="Arial"/>
          <w:b/>
        </w:rPr>
        <w:t>ÚNICO</w:t>
      </w:r>
      <w:r>
        <w:rPr/>
        <w:t>:</w:t>
      </w:r>
      <w:r>
        <w:rPr>
          <w:spacing w:val="32"/>
        </w:rPr>
        <w:t> </w:t>
      </w:r>
      <w:r>
        <w:rPr/>
        <w:t>A</w:t>
      </w:r>
      <w:r>
        <w:rPr>
          <w:spacing w:val="32"/>
        </w:rPr>
        <w:t> </w:t>
      </w:r>
      <w:r>
        <w:rPr>
          <w:rFonts w:ascii="Arial" w:hAnsi="Arial"/>
          <w:b/>
        </w:rPr>
        <w:t>FAPEMIG</w:t>
      </w:r>
      <w:r>
        <w:rPr>
          <w:rFonts w:ascii="Arial" w:hAnsi="Arial"/>
          <w:b/>
          <w:spacing w:val="30"/>
        </w:rPr>
        <w:t> </w:t>
      </w:r>
      <w:r>
        <w:rPr/>
        <w:t>indica</w:t>
      </w:r>
      <w:r>
        <w:rPr>
          <w:spacing w:val="31"/>
        </w:rPr>
        <w:t> </w:t>
      </w:r>
      <w:r>
        <w:rPr/>
        <w:t>como</w:t>
      </w:r>
      <w:r>
        <w:rPr>
          <w:spacing w:val="31"/>
        </w:rPr>
        <w:t> </w:t>
      </w:r>
      <w:r>
        <w:rPr/>
        <w:t>responsável</w:t>
      </w:r>
      <w:r>
        <w:rPr>
          <w:spacing w:val="31"/>
        </w:rPr>
        <w:t> </w:t>
      </w:r>
      <w:r>
        <w:rPr/>
        <w:t>pela</w:t>
      </w:r>
      <w:r>
        <w:rPr>
          <w:spacing w:val="31"/>
        </w:rPr>
        <w:t> </w:t>
      </w:r>
      <w:r>
        <w:rPr/>
        <w:t>gestão</w:t>
      </w:r>
      <w:r>
        <w:rPr>
          <w:spacing w:val="31"/>
        </w:rPr>
        <w:t> </w:t>
      </w:r>
      <w:r>
        <w:rPr/>
        <w:t>do</w:t>
      </w:r>
      <w:r>
        <w:rPr>
          <w:spacing w:val="31"/>
        </w:rPr>
        <w:t> </w:t>
      </w:r>
      <w:r>
        <w:rPr/>
        <w:t>presente</w:t>
      </w:r>
      <w:r>
        <w:rPr>
          <w:spacing w:val="40"/>
        </w:rPr>
        <w:t> </w:t>
      </w:r>
      <w:r>
        <w:rPr>
          <w:rFonts w:ascii="Arial" w:hAnsi="Arial"/>
          <w:b/>
        </w:rPr>
        <w:t>TEI</w:t>
      </w:r>
      <w:r>
        <w:rPr/>
        <w:t>,</w:t>
      </w:r>
      <w:r>
        <w:rPr>
          <w:spacing w:val="28"/>
        </w:rPr>
        <w:t> </w:t>
      </w:r>
      <w:r>
        <w:rPr/>
        <w:t>Sra.</w:t>
      </w:r>
      <w:r>
        <w:rPr>
          <w:spacing w:val="29"/>
        </w:rPr>
        <w:t> </w:t>
      </w:r>
      <w:r>
        <w:rPr/>
        <w:t>Débora</w:t>
      </w:r>
      <w:r>
        <w:rPr>
          <w:spacing w:val="29"/>
        </w:rPr>
        <w:t> </w:t>
      </w:r>
      <w:r>
        <w:rPr/>
        <w:t>Cristina Pereira</w:t>
      </w:r>
      <w:r>
        <w:rPr>
          <w:spacing w:val="30"/>
        </w:rPr>
        <w:t> </w:t>
      </w:r>
      <w:r>
        <w:rPr/>
        <w:t>Ribeiro,</w:t>
      </w:r>
      <w:r>
        <w:rPr>
          <w:spacing w:val="30"/>
        </w:rPr>
        <w:t> </w:t>
      </w:r>
      <w:r>
        <w:rPr/>
        <w:t>chefe</w:t>
      </w:r>
      <w:r>
        <w:rPr>
          <w:spacing w:val="31"/>
        </w:rPr>
        <w:t> </w:t>
      </w:r>
      <w:r>
        <w:rPr/>
        <w:t>do</w:t>
      </w:r>
      <w:r>
        <w:rPr>
          <w:spacing w:val="31"/>
        </w:rPr>
        <w:t> </w:t>
      </w:r>
      <w:r>
        <w:rPr/>
        <w:t>Departamento</w:t>
      </w:r>
      <w:r>
        <w:rPr>
          <w:spacing w:val="31"/>
        </w:rPr>
        <w:t> </w:t>
      </w:r>
      <w:r>
        <w:rPr/>
        <w:t>de</w:t>
      </w:r>
      <w:r>
        <w:rPr>
          <w:spacing w:val="31"/>
        </w:rPr>
        <w:t> </w:t>
      </w:r>
      <w:r>
        <w:rPr/>
        <w:t>Parcerias</w:t>
      </w:r>
      <w:r>
        <w:rPr>
          <w:spacing w:val="31"/>
        </w:rPr>
        <w:t> </w:t>
      </w:r>
      <w:r>
        <w:rPr/>
        <w:t>Empresariais</w:t>
      </w:r>
      <w:r>
        <w:rPr>
          <w:spacing w:val="31"/>
        </w:rPr>
        <w:t> </w:t>
      </w:r>
      <w:r>
        <w:rPr/>
        <w:t>e</w:t>
      </w:r>
      <w:r>
        <w:rPr>
          <w:spacing w:val="31"/>
        </w:rPr>
        <w:t> </w:t>
      </w:r>
      <w:r>
        <w:rPr/>
        <w:t>pela</w:t>
      </w:r>
      <w:r>
        <w:rPr>
          <w:spacing w:val="31"/>
        </w:rPr>
        <w:t> </w:t>
      </w:r>
      <w:r>
        <w:rPr/>
        <w:t>fiscalização,</w:t>
      </w:r>
      <w:r>
        <w:rPr>
          <w:spacing w:val="31"/>
        </w:rPr>
        <w:t> </w:t>
      </w:r>
      <w:r>
        <w:rPr/>
        <w:t>Sr.</w:t>
      </w:r>
      <w:r>
        <w:rPr>
          <w:spacing w:val="31"/>
        </w:rPr>
        <w:t> </w:t>
      </w:r>
      <w:r>
        <w:rPr/>
        <w:t>Rafael</w:t>
      </w:r>
      <w:r>
        <w:rPr>
          <w:spacing w:val="31"/>
        </w:rPr>
        <w:t> </w:t>
      </w:r>
      <w:r>
        <w:rPr/>
        <w:t>Siqueira</w:t>
      </w:r>
      <w:r>
        <w:rPr>
          <w:spacing w:val="31"/>
        </w:rPr>
        <w:t> </w:t>
      </w:r>
      <w:r>
        <w:rPr/>
        <w:t>Falce Neto, chefe do Departamento de Monitoramento e Avaliação de Resultados.</w:t>
      </w:r>
    </w:p>
    <w:p>
      <w:pPr>
        <w:pStyle w:val="BodyText"/>
        <w:spacing w:before="48"/>
      </w:pPr>
    </w:p>
    <w:p>
      <w:pPr>
        <w:pStyle w:val="Heading3"/>
      </w:pPr>
      <w:r>
        <w:rPr/>
        <w:t>CLÁUSULA</w:t>
      </w:r>
      <w:r>
        <w:rPr>
          <w:spacing w:val="8"/>
        </w:rPr>
        <w:t> </w:t>
      </w:r>
      <w:r>
        <w:rPr/>
        <w:t>VINTE</w:t>
      </w:r>
      <w:r>
        <w:rPr>
          <w:spacing w:val="8"/>
        </w:rPr>
        <w:t> </w:t>
      </w:r>
      <w:r>
        <w:rPr/>
        <w:t>E</w:t>
      </w:r>
      <w:r>
        <w:rPr>
          <w:spacing w:val="8"/>
        </w:rPr>
        <w:t> </w:t>
      </w:r>
      <w:r>
        <w:rPr/>
        <w:t>UM</w:t>
      </w:r>
      <w:r>
        <w:rPr>
          <w:spacing w:val="9"/>
        </w:rPr>
        <w:t> </w:t>
      </w:r>
      <w:r>
        <w:rPr/>
        <w:t>–</w:t>
      </w:r>
      <w:r>
        <w:rPr>
          <w:spacing w:val="8"/>
        </w:rPr>
        <w:t> </w:t>
      </w:r>
      <w:r>
        <w:rPr/>
        <w:t>PRAZO</w:t>
      </w:r>
      <w:r>
        <w:rPr>
          <w:spacing w:val="8"/>
        </w:rPr>
        <w:t> </w:t>
      </w:r>
      <w:r>
        <w:rPr/>
        <w:t>PARA</w:t>
      </w:r>
      <w:r>
        <w:rPr>
          <w:spacing w:val="9"/>
        </w:rPr>
        <w:t> </w:t>
      </w:r>
      <w:r>
        <w:rPr>
          <w:spacing w:val="-2"/>
        </w:rPr>
        <w:t>ASSINATURA</w:t>
      </w:r>
    </w:p>
    <w:p>
      <w:pPr>
        <w:pStyle w:val="BodyText"/>
        <w:spacing w:line="256" w:lineRule="auto"/>
        <w:ind w:left="218"/>
      </w:pPr>
      <w:r>
        <w:rPr>
          <w:spacing w:val="10"/>
        </w:rPr>
        <w:t>Os </w:t>
      </w:r>
      <w:r>
        <w:rPr>
          <w:rFonts w:ascii="Arial" w:hAnsi="Arial"/>
          <w:b/>
        </w:rPr>
        <w:t>PARTÍCIPES</w:t>
      </w:r>
      <w:r>
        <w:rPr>
          <w:rFonts w:ascii="Arial" w:hAnsi="Arial"/>
          <w:b/>
          <w:spacing w:val="34"/>
        </w:rPr>
        <w:t> </w:t>
      </w:r>
      <w:r>
        <w:rPr/>
        <w:t>terão</w:t>
      </w:r>
      <w:r>
        <w:rPr>
          <w:spacing w:val="33"/>
        </w:rPr>
        <w:t> </w:t>
      </w:r>
      <w:r>
        <w:rPr/>
        <w:t>prazo</w:t>
      </w:r>
      <w:r>
        <w:rPr>
          <w:spacing w:val="33"/>
        </w:rPr>
        <w:t> </w:t>
      </w:r>
      <w:r>
        <w:rPr/>
        <w:t>máximo</w:t>
      </w:r>
      <w:r>
        <w:rPr>
          <w:spacing w:val="33"/>
        </w:rPr>
        <w:t> </w:t>
      </w:r>
      <w:r>
        <w:rPr/>
        <w:t>de</w:t>
      </w:r>
      <w:r>
        <w:rPr>
          <w:spacing w:val="33"/>
        </w:rPr>
        <w:t> </w:t>
      </w:r>
      <w:r>
        <w:rPr/>
        <w:t>10</w:t>
      </w:r>
      <w:r>
        <w:rPr>
          <w:spacing w:val="33"/>
        </w:rPr>
        <w:t> </w:t>
      </w:r>
      <w:r>
        <w:rPr/>
        <w:t>(dez)</w:t>
      </w:r>
      <w:r>
        <w:rPr>
          <w:spacing w:val="33"/>
        </w:rPr>
        <w:t> </w:t>
      </w:r>
      <w:r>
        <w:rPr/>
        <w:t>dias</w:t>
      </w:r>
      <w:r>
        <w:rPr>
          <w:spacing w:val="33"/>
        </w:rPr>
        <w:t> </w:t>
      </w:r>
      <w:r>
        <w:rPr/>
        <w:t>para</w:t>
      </w:r>
      <w:r>
        <w:rPr>
          <w:spacing w:val="33"/>
        </w:rPr>
        <w:t> </w:t>
      </w:r>
      <w:r>
        <w:rPr/>
        <w:t>realizar</w:t>
      </w:r>
      <w:r>
        <w:rPr>
          <w:spacing w:val="33"/>
        </w:rPr>
        <w:t> </w:t>
      </w:r>
      <w:r>
        <w:rPr/>
        <w:t>a</w:t>
      </w:r>
      <w:r>
        <w:rPr>
          <w:spacing w:val="33"/>
        </w:rPr>
        <w:t> </w:t>
      </w:r>
      <w:r>
        <w:rPr/>
        <w:t>assinatura</w:t>
      </w:r>
      <w:r>
        <w:rPr>
          <w:spacing w:val="33"/>
        </w:rPr>
        <w:t> </w:t>
      </w:r>
      <w:r>
        <w:rPr/>
        <w:t>eletrônica</w:t>
      </w:r>
      <w:r>
        <w:rPr>
          <w:spacing w:val="33"/>
        </w:rPr>
        <w:t> </w:t>
      </w:r>
      <w:r>
        <w:rPr/>
        <w:t>do</w:t>
      </w:r>
      <w:r>
        <w:rPr>
          <w:spacing w:val="33"/>
        </w:rPr>
        <w:t> </w:t>
      </w:r>
      <w:r>
        <w:rPr/>
        <w:t>presente</w:t>
      </w:r>
      <w:r>
        <w:rPr>
          <w:spacing w:val="80"/>
        </w:rPr>
        <w:t> </w:t>
      </w:r>
      <w:r>
        <w:rPr>
          <w:rFonts w:ascii="Arial" w:hAnsi="Arial"/>
          <w:b/>
        </w:rPr>
        <w:t>TEI</w:t>
      </w:r>
      <w:r>
        <w:rPr/>
        <w:t>,</w:t>
      </w:r>
      <w:r>
        <w:rPr>
          <w:spacing w:val="40"/>
        </w:rPr>
        <w:t> </w:t>
      </w:r>
      <w:r>
        <w:rPr/>
        <w:t>a contar da sua disponibilização via SEI, sob pena de cancelamento do apoio nele previsto.</w:t>
      </w:r>
    </w:p>
    <w:p>
      <w:pPr>
        <w:pStyle w:val="BodyText"/>
        <w:spacing w:before="44"/>
      </w:pPr>
    </w:p>
    <w:p>
      <w:pPr>
        <w:pStyle w:val="Heading3"/>
      </w:pPr>
      <w:r>
        <w:rPr/>
        <w:t>CLÁUSULA</w:t>
      </w:r>
      <w:r>
        <w:rPr>
          <w:spacing w:val="7"/>
        </w:rPr>
        <w:t> </w:t>
      </w:r>
      <w:r>
        <w:rPr/>
        <w:t>VINTE</w:t>
      </w:r>
      <w:r>
        <w:rPr>
          <w:spacing w:val="8"/>
        </w:rPr>
        <w:t> </w:t>
      </w:r>
      <w:r>
        <w:rPr/>
        <w:t>E</w:t>
      </w:r>
      <w:r>
        <w:rPr>
          <w:spacing w:val="7"/>
        </w:rPr>
        <w:t> </w:t>
      </w:r>
      <w:r>
        <w:rPr/>
        <w:t>DOIS</w:t>
      </w:r>
      <w:r>
        <w:rPr>
          <w:spacing w:val="8"/>
        </w:rPr>
        <w:t> </w:t>
      </w:r>
      <w:r>
        <w:rPr/>
        <w:t>–</w:t>
      </w:r>
      <w:r>
        <w:rPr>
          <w:spacing w:val="7"/>
        </w:rPr>
        <w:t> </w:t>
      </w:r>
      <w:r>
        <w:rPr/>
        <w:t>DA</w:t>
      </w:r>
      <w:r>
        <w:rPr>
          <w:spacing w:val="8"/>
        </w:rPr>
        <w:t> </w:t>
      </w:r>
      <w:r>
        <w:rPr>
          <w:spacing w:val="-2"/>
        </w:rPr>
        <w:t>PUBLICAÇÃO</w:t>
      </w:r>
    </w:p>
    <w:p>
      <w:pPr>
        <w:pStyle w:val="BodyText"/>
        <w:ind w:left="218"/>
        <w:rPr>
          <w:rFonts w:ascii="Arial" w:hAnsi="Arial"/>
          <w:b/>
        </w:rPr>
      </w:pPr>
      <w:r>
        <w:rPr/>
        <w:t>O</w:t>
      </w:r>
      <w:r>
        <w:rPr>
          <w:spacing w:val="6"/>
        </w:rPr>
        <w:t> </w:t>
      </w:r>
      <w:r>
        <w:rPr/>
        <w:t>extrato</w:t>
      </w:r>
      <w:r>
        <w:rPr>
          <w:spacing w:val="6"/>
        </w:rPr>
        <w:t> </w:t>
      </w:r>
      <w:r>
        <w:rPr/>
        <w:t>deste</w:t>
      </w:r>
      <w:r>
        <w:rPr>
          <w:spacing w:val="27"/>
        </w:rPr>
        <w:t> </w:t>
      </w:r>
      <w:r>
        <w:rPr>
          <w:rFonts w:ascii="Arial" w:hAnsi="Arial"/>
          <w:b/>
        </w:rPr>
        <w:t>TEI</w:t>
      </w:r>
      <w:r>
        <w:rPr>
          <w:rFonts w:ascii="Arial" w:hAnsi="Arial"/>
          <w:b/>
          <w:spacing w:val="5"/>
        </w:rPr>
        <w:t> </w:t>
      </w:r>
      <w:r>
        <w:rPr/>
        <w:t>será</w:t>
      </w:r>
      <w:r>
        <w:rPr>
          <w:spacing w:val="6"/>
        </w:rPr>
        <w:t> </w:t>
      </w:r>
      <w:r>
        <w:rPr/>
        <w:t>publicado</w:t>
      </w:r>
      <w:r>
        <w:rPr>
          <w:spacing w:val="6"/>
        </w:rPr>
        <w:t> </w:t>
      </w:r>
      <w:r>
        <w:rPr/>
        <w:t>no</w:t>
      </w:r>
      <w:r>
        <w:rPr>
          <w:spacing w:val="6"/>
        </w:rPr>
        <w:t> </w:t>
      </w:r>
      <w:r>
        <w:rPr/>
        <w:t>Diário</w:t>
      </w:r>
      <w:r>
        <w:rPr>
          <w:spacing w:val="6"/>
        </w:rPr>
        <w:t> </w:t>
      </w:r>
      <w:r>
        <w:rPr/>
        <w:t>Oficial</w:t>
      </w:r>
      <w:r>
        <w:rPr>
          <w:spacing w:val="6"/>
        </w:rPr>
        <w:t> </w:t>
      </w:r>
      <w:r>
        <w:rPr/>
        <w:t>do</w:t>
      </w:r>
      <w:r>
        <w:rPr>
          <w:spacing w:val="6"/>
        </w:rPr>
        <w:t> </w:t>
      </w:r>
      <w:r>
        <w:rPr/>
        <w:t>Estado</w:t>
      </w:r>
      <w:r>
        <w:rPr>
          <w:spacing w:val="6"/>
        </w:rPr>
        <w:t> </w:t>
      </w:r>
      <w:r>
        <w:rPr/>
        <w:t>de</w:t>
      </w:r>
      <w:r>
        <w:rPr>
          <w:spacing w:val="7"/>
        </w:rPr>
        <w:t> </w:t>
      </w:r>
      <w:r>
        <w:rPr/>
        <w:t>Minas</w:t>
      </w:r>
      <w:r>
        <w:rPr>
          <w:spacing w:val="6"/>
        </w:rPr>
        <w:t> </w:t>
      </w:r>
      <w:r>
        <w:rPr/>
        <w:t>Gerais,</w:t>
      </w:r>
      <w:r>
        <w:rPr>
          <w:spacing w:val="6"/>
        </w:rPr>
        <w:t> </w:t>
      </w:r>
      <w:r>
        <w:rPr/>
        <w:t>por</w:t>
      </w:r>
      <w:r>
        <w:rPr>
          <w:spacing w:val="6"/>
        </w:rPr>
        <w:t> </w:t>
      </w:r>
      <w:r>
        <w:rPr/>
        <w:t>conta</w:t>
      </w:r>
      <w:r>
        <w:rPr>
          <w:spacing w:val="6"/>
        </w:rPr>
        <w:t> </w:t>
      </w:r>
      <w:r>
        <w:rPr/>
        <w:t>e</w:t>
      </w:r>
      <w:r>
        <w:rPr>
          <w:spacing w:val="6"/>
        </w:rPr>
        <w:t> </w:t>
      </w:r>
      <w:r>
        <w:rPr/>
        <w:t>ônus</w:t>
      </w:r>
      <w:r>
        <w:rPr>
          <w:spacing w:val="6"/>
        </w:rPr>
        <w:t> </w:t>
      </w:r>
      <w:r>
        <w:rPr/>
        <w:t>da</w:t>
      </w:r>
      <w:r>
        <w:rPr>
          <w:spacing w:val="69"/>
        </w:rPr>
        <w:t> </w:t>
      </w:r>
      <w:r>
        <w:rPr>
          <w:rFonts w:ascii="Arial" w:hAnsi="Arial"/>
          <w:b/>
          <w:spacing w:val="-2"/>
        </w:rPr>
        <w:t>FAPEMIG.</w:t>
      </w:r>
    </w:p>
    <w:p>
      <w:pPr>
        <w:pStyle w:val="BodyText"/>
        <w:spacing w:before="61"/>
        <w:rPr>
          <w:rFonts w:ascii="Arial"/>
          <w:b/>
        </w:rPr>
      </w:pPr>
    </w:p>
    <w:p>
      <w:pPr>
        <w:pStyle w:val="Heading3"/>
        <w:spacing w:before="1"/>
      </w:pPr>
      <w:r>
        <w:rPr/>
        <w:t>CLÁUSULA</w:t>
      </w:r>
      <w:r>
        <w:rPr>
          <w:spacing w:val="7"/>
        </w:rPr>
        <w:t> </w:t>
      </w:r>
      <w:r>
        <w:rPr/>
        <w:t>VINTE</w:t>
      </w:r>
      <w:r>
        <w:rPr>
          <w:spacing w:val="8"/>
        </w:rPr>
        <w:t> </w:t>
      </w:r>
      <w:r>
        <w:rPr/>
        <w:t>E</w:t>
      </w:r>
      <w:r>
        <w:rPr>
          <w:spacing w:val="8"/>
        </w:rPr>
        <w:t> </w:t>
      </w:r>
      <w:r>
        <w:rPr/>
        <w:t>TRÊS</w:t>
      </w:r>
      <w:r>
        <w:rPr>
          <w:spacing w:val="7"/>
        </w:rPr>
        <w:t> </w:t>
      </w:r>
      <w:r>
        <w:rPr/>
        <w:t>–</w:t>
      </w:r>
      <w:r>
        <w:rPr>
          <w:spacing w:val="8"/>
        </w:rPr>
        <w:t> </w:t>
      </w:r>
      <w:r>
        <w:rPr/>
        <w:t>DO</w:t>
      </w:r>
      <w:r>
        <w:rPr>
          <w:spacing w:val="8"/>
        </w:rPr>
        <w:t> </w:t>
      </w:r>
      <w:r>
        <w:rPr>
          <w:spacing w:val="-4"/>
        </w:rPr>
        <w:t>FORO</w:t>
      </w:r>
    </w:p>
    <w:p>
      <w:pPr>
        <w:pStyle w:val="BodyText"/>
        <w:spacing w:line="256" w:lineRule="auto" w:before="35"/>
        <w:ind w:left="218"/>
      </w:pPr>
      <w:r>
        <w:rPr/>
        <w:t>Para</w:t>
      </w:r>
      <w:r>
        <w:rPr>
          <w:spacing w:val="40"/>
        </w:rPr>
        <w:t> </w:t>
      </w:r>
      <w:r>
        <w:rPr/>
        <w:t>dirimir</w:t>
      </w:r>
      <w:r>
        <w:rPr>
          <w:spacing w:val="40"/>
        </w:rPr>
        <w:t> </w:t>
      </w:r>
      <w:r>
        <w:rPr/>
        <w:t>quaisquer</w:t>
      </w:r>
      <w:r>
        <w:rPr>
          <w:spacing w:val="40"/>
        </w:rPr>
        <w:t> </w:t>
      </w:r>
      <w:r>
        <w:rPr/>
        <w:t>dúvidas</w:t>
      </w:r>
      <w:r>
        <w:rPr>
          <w:spacing w:val="40"/>
        </w:rPr>
        <w:t> </w:t>
      </w:r>
      <w:r>
        <w:rPr/>
        <w:t>ou</w:t>
      </w:r>
      <w:r>
        <w:rPr>
          <w:spacing w:val="40"/>
        </w:rPr>
        <w:t> </w:t>
      </w:r>
      <w:r>
        <w:rPr/>
        <w:t>litígios</w:t>
      </w:r>
      <w:r>
        <w:rPr>
          <w:spacing w:val="40"/>
        </w:rPr>
        <w:t> </w:t>
      </w:r>
      <w:r>
        <w:rPr/>
        <w:t>decorrentes</w:t>
      </w:r>
      <w:r>
        <w:rPr>
          <w:spacing w:val="40"/>
        </w:rPr>
        <w:t> </w:t>
      </w:r>
      <w:r>
        <w:rPr/>
        <w:t>do</w:t>
      </w:r>
      <w:r>
        <w:rPr>
          <w:spacing w:val="40"/>
        </w:rPr>
        <w:t> </w:t>
      </w:r>
      <w:r>
        <w:rPr/>
        <w:t>presente</w:t>
      </w:r>
      <w:r>
        <w:rPr>
          <w:spacing w:val="40"/>
        </w:rPr>
        <w:t> </w:t>
      </w:r>
      <w:r>
        <w:rPr>
          <w:rFonts w:ascii="Arial" w:hAnsi="Arial"/>
          <w:b/>
        </w:rPr>
        <w:t>TEI</w:t>
      </w:r>
      <w:r>
        <w:rPr/>
        <w:t>,</w:t>
      </w:r>
      <w:r>
        <w:rPr>
          <w:spacing w:val="40"/>
        </w:rPr>
        <w:t> </w:t>
      </w:r>
      <w:r>
        <w:rPr/>
        <w:t>fica</w:t>
      </w:r>
      <w:r>
        <w:rPr>
          <w:spacing w:val="40"/>
        </w:rPr>
        <w:t> </w:t>
      </w:r>
      <w:r>
        <w:rPr/>
        <w:t>eleito</w:t>
      </w:r>
      <w:r>
        <w:rPr>
          <w:spacing w:val="40"/>
        </w:rPr>
        <w:t> </w:t>
      </w:r>
      <w:r>
        <w:rPr/>
        <w:t>o</w:t>
      </w:r>
      <w:r>
        <w:rPr>
          <w:spacing w:val="40"/>
        </w:rPr>
        <w:t> </w:t>
      </w:r>
      <w:r>
        <w:rPr/>
        <w:t>foro</w:t>
      </w:r>
      <w:r>
        <w:rPr>
          <w:spacing w:val="40"/>
        </w:rPr>
        <w:t> </w:t>
      </w:r>
      <w:r>
        <w:rPr/>
        <w:t>da</w:t>
      </w:r>
      <w:r>
        <w:rPr>
          <w:spacing w:val="40"/>
        </w:rPr>
        <w:t> </w:t>
      </w:r>
      <w:r>
        <w:rPr/>
        <w:t>Comarca</w:t>
      </w:r>
      <w:r>
        <w:rPr>
          <w:spacing w:val="40"/>
        </w:rPr>
        <w:t> </w:t>
      </w:r>
      <w:r>
        <w:rPr/>
        <w:t>de</w:t>
      </w:r>
      <w:r>
        <w:rPr>
          <w:spacing w:val="40"/>
        </w:rPr>
        <w:t> </w:t>
      </w:r>
      <w:r>
        <w:rPr/>
        <w:t>Belo Horizonte</w:t>
      </w:r>
      <w:r>
        <w:rPr>
          <w:spacing w:val="15"/>
        </w:rPr>
        <w:t> </w:t>
      </w:r>
      <w:r>
        <w:rPr/>
        <w:t>ou,</w:t>
      </w:r>
      <w:r>
        <w:rPr>
          <w:spacing w:val="15"/>
        </w:rPr>
        <w:t> </w:t>
      </w:r>
      <w:r>
        <w:rPr/>
        <w:t>sendo</w:t>
      </w:r>
      <w:r>
        <w:rPr>
          <w:spacing w:val="16"/>
        </w:rPr>
        <w:t> </w:t>
      </w:r>
      <w:r>
        <w:rPr/>
        <w:t>qualquer</w:t>
      </w:r>
      <w:r>
        <w:rPr>
          <w:spacing w:val="15"/>
        </w:rPr>
        <w:t> </w:t>
      </w:r>
      <w:r>
        <w:rPr/>
        <w:t>dos</w:t>
      </w:r>
      <w:r>
        <w:rPr>
          <w:spacing w:val="2"/>
        </w:rPr>
        <w:t> </w:t>
      </w:r>
      <w:r>
        <w:rPr>
          <w:rFonts w:ascii="Arial" w:hAnsi="Arial"/>
          <w:b/>
        </w:rPr>
        <w:t>OUTORGADOS</w:t>
      </w:r>
      <w:r>
        <w:rPr>
          <w:rFonts w:ascii="Arial" w:hAnsi="Arial"/>
          <w:b/>
          <w:spacing w:val="6"/>
        </w:rPr>
        <w:t> </w:t>
      </w:r>
      <w:r>
        <w:rPr/>
        <w:t>entidade</w:t>
      </w:r>
      <w:r>
        <w:rPr>
          <w:spacing w:val="16"/>
        </w:rPr>
        <w:t> </w:t>
      </w:r>
      <w:r>
        <w:rPr/>
        <w:t>pública</w:t>
      </w:r>
      <w:r>
        <w:rPr>
          <w:spacing w:val="15"/>
        </w:rPr>
        <w:t> </w:t>
      </w:r>
      <w:r>
        <w:rPr/>
        <w:t>federal,</w:t>
      </w:r>
      <w:r>
        <w:rPr>
          <w:spacing w:val="17"/>
        </w:rPr>
        <w:t> </w:t>
      </w:r>
      <w:r>
        <w:rPr/>
        <w:t>fica</w:t>
      </w:r>
      <w:r>
        <w:rPr>
          <w:spacing w:val="15"/>
        </w:rPr>
        <w:t> </w:t>
      </w:r>
      <w:r>
        <w:rPr/>
        <w:t>eleita</w:t>
      </w:r>
      <w:r>
        <w:rPr>
          <w:spacing w:val="15"/>
        </w:rPr>
        <w:t> </w:t>
      </w:r>
      <w:r>
        <w:rPr/>
        <w:t>a</w:t>
      </w:r>
      <w:r>
        <w:rPr>
          <w:spacing w:val="16"/>
        </w:rPr>
        <w:t> </w:t>
      </w:r>
      <w:r>
        <w:rPr/>
        <w:t>Justiça</w:t>
      </w:r>
      <w:r>
        <w:rPr>
          <w:spacing w:val="15"/>
        </w:rPr>
        <w:t> </w:t>
      </w:r>
      <w:r>
        <w:rPr/>
        <w:t>Federal</w:t>
      </w:r>
      <w:r>
        <w:rPr>
          <w:spacing w:val="17"/>
        </w:rPr>
        <w:t> </w:t>
      </w:r>
      <w:r>
        <w:rPr/>
        <w:t>da</w:t>
      </w:r>
      <w:r>
        <w:rPr>
          <w:spacing w:val="15"/>
        </w:rPr>
        <w:t> </w:t>
      </w:r>
      <w:r>
        <w:rPr>
          <w:spacing w:val="-2"/>
        </w:rPr>
        <w:t>Seção</w:t>
      </w:r>
    </w:p>
    <w:p>
      <w:pPr>
        <w:pStyle w:val="BodyText"/>
        <w:spacing w:after="0" w:line="256" w:lineRule="auto"/>
        <w:sectPr>
          <w:pgSz w:w="11900" w:h="16840"/>
          <w:pgMar w:header="0" w:footer="181" w:top="500" w:bottom="380" w:left="566" w:right="566"/>
        </w:sectPr>
      </w:pPr>
    </w:p>
    <w:p>
      <w:pPr>
        <w:pStyle w:val="BodyText"/>
        <w:spacing w:before="76"/>
        <w:ind w:left="218"/>
        <w:jc w:val="both"/>
      </w:pPr>
      <w:r>
        <w:rPr/>
        <w:t>Judiciária</w:t>
      </w:r>
      <w:r>
        <w:rPr>
          <w:spacing w:val="6"/>
        </w:rPr>
        <w:t> </w:t>
      </w:r>
      <w:r>
        <w:rPr/>
        <w:t>de</w:t>
      </w:r>
      <w:r>
        <w:rPr>
          <w:spacing w:val="7"/>
        </w:rPr>
        <w:t> </w:t>
      </w:r>
      <w:r>
        <w:rPr/>
        <w:t>Minas</w:t>
      </w:r>
      <w:r>
        <w:rPr>
          <w:spacing w:val="7"/>
        </w:rPr>
        <w:t> </w:t>
      </w:r>
      <w:r>
        <w:rPr/>
        <w:t>Gerais</w:t>
      </w:r>
      <w:r>
        <w:rPr>
          <w:spacing w:val="6"/>
        </w:rPr>
        <w:t> </w:t>
      </w:r>
      <w:r>
        <w:rPr/>
        <w:t>–</w:t>
      </w:r>
      <w:r>
        <w:rPr>
          <w:spacing w:val="7"/>
        </w:rPr>
        <w:t> </w:t>
      </w:r>
      <w:r>
        <w:rPr/>
        <w:t>Belo</w:t>
      </w:r>
      <w:r>
        <w:rPr>
          <w:spacing w:val="7"/>
        </w:rPr>
        <w:t> </w:t>
      </w:r>
      <w:r>
        <w:rPr>
          <w:spacing w:val="-2"/>
        </w:rPr>
        <w:t>Horizonte.</w:t>
      </w:r>
    </w:p>
    <w:p>
      <w:pPr>
        <w:pStyle w:val="BodyText"/>
        <w:spacing w:line="256" w:lineRule="auto"/>
        <w:ind w:left="218" w:right="109"/>
        <w:jc w:val="both"/>
      </w:pPr>
      <w:r>
        <w:rPr>
          <w:rFonts w:ascii="Arial" w:hAnsi="Arial"/>
          <w:b/>
        </w:rPr>
        <w:t>PARÁGRAFO ÚNICO</w:t>
      </w:r>
      <w:r>
        <w:rPr/>
        <w:t>: Eventuais controvérsias que envolvam apenas a FAPEMIG e entidade pública estadual</w:t>
      </w:r>
      <w:r>
        <w:rPr>
          <w:spacing w:val="80"/>
        </w:rPr>
        <w:t> </w:t>
      </w:r>
      <w:r>
        <w:rPr/>
        <w:t>serão dirimidas administrativamente pelas partes ou, na impossibilidade, através da Câmara de Prevenção e Resolução Administrativa de Conflitos junto à Advocacia-Geral do Estado de Minas Gerais, conforme Lei Estadual 23.172, de 20 de dezembro de2018.</w:t>
      </w:r>
    </w:p>
    <w:p>
      <w:pPr>
        <w:spacing w:line="522" w:lineRule="exact" w:before="43"/>
        <w:ind w:left="218" w:right="6491" w:firstLine="0"/>
        <w:jc w:val="left"/>
        <w:rPr>
          <w:rFonts w:ascii="Arial"/>
          <w:b/>
          <w:sz w:val="20"/>
        </w:rPr>
      </w:pPr>
      <w:r>
        <w:rPr>
          <w:sz w:val="20"/>
        </w:rPr>
        <w:t>Belo Horizonte, </w:t>
      </w:r>
      <w:r>
        <w:rPr>
          <w:rFonts w:ascii="Arial"/>
          <w:b/>
          <w:sz w:val="20"/>
        </w:rPr>
        <w:t>&lt;&lt;TO_DATAEMISSAO&gt;&gt;. </w:t>
      </w:r>
      <w:r>
        <w:rPr>
          <w:rFonts w:ascii="Arial"/>
          <w:b/>
          <w:spacing w:val="-2"/>
          <w:sz w:val="20"/>
        </w:rPr>
        <w:t>FAPEMIG</w:t>
      </w:r>
    </w:p>
    <w:p>
      <w:pPr>
        <w:spacing w:line="203" w:lineRule="exact" w:before="0"/>
        <w:ind w:left="218" w:right="0" w:firstLine="0"/>
        <w:jc w:val="left"/>
        <w:rPr>
          <w:rFonts w:ascii="Arial"/>
          <w:b/>
          <w:sz w:val="20"/>
        </w:rPr>
      </w:pPr>
      <w:r>
        <w:rPr>
          <w:rFonts w:ascii="Arial"/>
          <w:b/>
          <w:sz w:val="20"/>
        </w:rPr>
        <w:t>REPRESENTANTE</w:t>
      </w:r>
      <w:r>
        <w:rPr>
          <w:rFonts w:ascii="Arial"/>
          <w:b/>
          <w:spacing w:val="24"/>
          <w:sz w:val="20"/>
        </w:rPr>
        <w:t> </w:t>
      </w:r>
      <w:r>
        <w:rPr>
          <w:rFonts w:ascii="Arial"/>
          <w:b/>
          <w:spacing w:val="-2"/>
          <w:sz w:val="20"/>
        </w:rPr>
        <w:t>LEGAL</w:t>
      </w:r>
    </w:p>
    <w:p>
      <w:pPr>
        <w:pStyle w:val="BodyText"/>
        <w:spacing w:before="62"/>
        <w:rPr>
          <w:rFonts w:ascii="Arial"/>
          <w:b/>
        </w:rPr>
      </w:pPr>
    </w:p>
    <w:p>
      <w:pPr>
        <w:spacing w:before="0"/>
        <w:ind w:left="218" w:right="0" w:firstLine="0"/>
        <w:jc w:val="left"/>
        <w:rPr>
          <w:rFonts w:ascii="Arial"/>
          <w:b/>
          <w:sz w:val="20"/>
        </w:rPr>
      </w:pPr>
      <w:r>
        <w:rPr>
          <w:rFonts w:ascii="Arial"/>
          <w:b/>
          <w:spacing w:val="-2"/>
          <w:sz w:val="20"/>
        </w:rPr>
        <w:t>EXECUTORA</w:t>
      </w:r>
    </w:p>
    <w:p>
      <w:pPr>
        <w:spacing w:before="36"/>
        <w:ind w:left="218" w:right="0" w:firstLine="0"/>
        <w:jc w:val="left"/>
        <w:rPr>
          <w:rFonts w:ascii="Arial"/>
          <w:b/>
          <w:sz w:val="20"/>
        </w:rPr>
      </w:pPr>
      <w:r>
        <w:rPr>
          <w:rFonts w:ascii="Arial"/>
          <w:b/>
          <w:spacing w:val="-2"/>
          <w:sz w:val="20"/>
        </w:rPr>
        <w:t>&lt;&lt;DESEN_DIRIGENTE&gt;&gt;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PARCEIRA</w:t>
      </w:r>
    </w:p>
    <w:p>
      <w:pPr>
        <w:spacing w:before="36"/>
        <w:ind w:left="218" w:right="0" w:firstLine="0"/>
        <w:jc w:val="left"/>
        <w:rPr>
          <w:rFonts w:ascii="Arial"/>
          <w:b/>
          <w:sz w:val="20"/>
        </w:rPr>
      </w:pPr>
      <w:r>
        <w:rPr>
          <w:rFonts w:ascii="Arial"/>
          <w:b/>
          <w:sz w:val="20"/>
        </w:rPr>
        <w:t>&lt;&lt;</w:t>
      </w:r>
      <w:r>
        <w:rPr>
          <w:rFonts w:ascii="Arial"/>
          <w:b/>
          <w:spacing w:val="4"/>
          <w:sz w:val="20"/>
        </w:rPr>
        <w:t> </w:t>
      </w:r>
      <w:r>
        <w:rPr>
          <w:rFonts w:ascii="Arial"/>
          <w:b/>
          <w:spacing w:val="-2"/>
          <w:sz w:val="20"/>
        </w:rPr>
        <w:t>ASSOC_DIRIGENTE&gt;&gt;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COORDENADOR</w:t>
      </w:r>
    </w:p>
    <w:p>
      <w:pPr>
        <w:spacing w:before="36"/>
        <w:ind w:left="218" w:right="0" w:firstLine="0"/>
        <w:jc w:val="left"/>
        <w:rPr>
          <w:rFonts w:ascii="Arial"/>
          <w:b/>
          <w:sz w:val="20"/>
        </w:rPr>
      </w:pPr>
      <w:r>
        <w:rPr>
          <w:rFonts w:ascii="Arial"/>
          <w:b/>
          <w:spacing w:val="-2"/>
          <w:sz w:val="20"/>
        </w:rPr>
        <w:t>&lt;&lt;SOLICITANTE&gt;&gt;</w:t>
      </w:r>
    </w:p>
    <w:p>
      <w:pPr>
        <w:pStyle w:val="BodyText"/>
        <w:spacing w:before="61"/>
        <w:rPr>
          <w:rFonts w:ascii="Arial"/>
          <w:b/>
        </w:rPr>
      </w:pPr>
    </w:p>
    <w:p>
      <w:pPr>
        <w:spacing w:before="1"/>
        <w:ind w:left="218" w:right="0" w:firstLine="0"/>
        <w:jc w:val="left"/>
        <w:rPr>
          <w:rFonts w:ascii="Arial"/>
          <w:b/>
          <w:sz w:val="20"/>
        </w:rPr>
      </w:pPr>
      <w:r>
        <w:rPr>
          <w:rFonts w:ascii="Arial"/>
          <w:b/>
          <w:spacing w:val="-2"/>
          <w:sz w:val="20"/>
        </w:rPr>
        <w:t>SUBCOORDENADOR</w:t>
      </w:r>
    </w:p>
    <w:p>
      <w:pPr>
        <w:spacing w:before="35"/>
        <w:ind w:left="218" w:right="0" w:firstLine="0"/>
        <w:jc w:val="left"/>
        <w:rPr>
          <w:rFonts w:ascii="Arial"/>
          <w:b/>
          <w:sz w:val="20"/>
        </w:rPr>
      </w:pPr>
      <w:r>
        <w:rPr>
          <w:rFonts w:ascii="Arial"/>
          <w:b/>
          <w:spacing w:val="-2"/>
          <w:sz w:val="20"/>
        </w:rPr>
        <w:t>&lt;&lt;SUBCOORDENADOR&gt;&gt;</w:t>
      </w:r>
    </w:p>
    <w:p>
      <w:pPr>
        <w:pStyle w:val="BodyText"/>
        <w:spacing w:before="0"/>
        <w:rPr>
          <w:rFonts w:ascii="Arial"/>
          <w:b/>
        </w:rPr>
      </w:pPr>
    </w:p>
    <w:p>
      <w:pPr>
        <w:pStyle w:val="BodyText"/>
        <w:spacing w:before="46"/>
        <w:rPr>
          <w:rFonts w:ascii="Arial"/>
          <w:b/>
        </w:rPr>
      </w:pPr>
    </w:p>
    <w:p>
      <w:pPr>
        <w:spacing w:before="1"/>
        <w:ind w:left="104" w:right="115" w:firstLine="0"/>
        <w:jc w:val="center"/>
        <w:rPr>
          <w:rFonts w:ascii="Arial"/>
          <w:b/>
          <w:sz w:val="20"/>
        </w:rPr>
      </w:pPr>
      <w:r>
        <w:rPr>
          <w:rFonts w:ascii="Arial"/>
          <w:b/>
          <w:sz w:val="20"/>
        </w:rPr>
        <w:t>ANEXO</w:t>
      </w:r>
      <w:r>
        <w:rPr>
          <w:rFonts w:ascii="Arial"/>
          <w:b/>
          <w:spacing w:val="11"/>
          <w:sz w:val="20"/>
        </w:rPr>
        <w:t> </w:t>
      </w:r>
      <w:r>
        <w:rPr>
          <w:rFonts w:ascii="Arial"/>
          <w:b/>
          <w:spacing w:val="-10"/>
          <w:sz w:val="20"/>
        </w:rPr>
        <w:t>I</w:t>
      </w:r>
    </w:p>
    <w:p>
      <w:pPr>
        <w:pStyle w:val="BodyText"/>
        <w:spacing w:before="224"/>
        <w:rPr>
          <w:rFonts w:ascii="Arial"/>
          <w:b/>
        </w:rPr>
      </w:pPr>
      <w:r>
        <w:rPr>
          <w:rFonts w:ascii="Arial"/>
          <w:b/>
        </w:rPr>
        <mc:AlternateContent>
          <mc:Choice Requires="wps">
            <w:drawing>
              <wp:anchor distT="0" distB="0" distL="0" distR="0" allowOverlap="1" layoutInCell="1" locked="0" behindDoc="1" simplePos="0" relativeHeight="487590912">
                <wp:simplePos x="0" y="0"/>
                <wp:positionH relativeFrom="page">
                  <wp:posOffset>426868</wp:posOffset>
                </wp:positionH>
                <wp:positionV relativeFrom="paragraph">
                  <wp:posOffset>304050</wp:posOffset>
                </wp:positionV>
                <wp:extent cx="6699884" cy="62357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699884" cy="623570"/>
                          <a:chExt cx="6699884" cy="623570"/>
                        </a:xfrm>
                      </wpg:grpSpPr>
                      <wps:wsp>
                        <wps:cNvPr id="31" name="Graphic 31"/>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32" name="Graphic 32"/>
                        <wps:cNvSpPr/>
                        <wps:spPr>
                          <a:xfrm>
                            <a:off x="0" y="610233"/>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0" y="0"/>
                            <a:ext cx="13335" cy="623570"/>
                          </a:xfrm>
                          <a:custGeom>
                            <a:avLst/>
                            <a:gdLst/>
                            <a:ahLst/>
                            <a:cxnLst/>
                            <a:rect l="l" t="t" r="r" b="b"/>
                            <a:pathLst>
                              <a:path w="13335" h="623570">
                                <a:moveTo>
                                  <a:pt x="0" y="623217"/>
                                </a:moveTo>
                                <a:lnTo>
                                  <a:pt x="0" y="0"/>
                                </a:lnTo>
                                <a:lnTo>
                                  <a:pt x="12983" y="0"/>
                                </a:lnTo>
                                <a:lnTo>
                                  <a:pt x="12983" y="610233"/>
                                </a:lnTo>
                                <a:lnTo>
                                  <a:pt x="0" y="623217"/>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6686604" y="0"/>
                            <a:ext cx="13335" cy="623570"/>
                          </a:xfrm>
                          <a:custGeom>
                            <a:avLst/>
                            <a:gdLst/>
                            <a:ahLst/>
                            <a:cxnLst/>
                            <a:rect l="l" t="t" r="r" b="b"/>
                            <a:pathLst>
                              <a:path w="13335" h="623570">
                                <a:moveTo>
                                  <a:pt x="12983" y="623217"/>
                                </a:moveTo>
                                <a:lnTo>
                                  <a:pt x="0" y="623217"/>
                                </a:lnTo>
                                <a:lnTo>
                                  <a:pt x="0" y="12983"/>
                                </a:lnTo>
                                <a:lnTo>
                                  <a:pt x="12983" y="0"/>
                                </a:lnTo>
                                <a:lnTo>
                                  <a:pt x="12983" y="623217"/>
                                </a:lnTo>
                                <a:close/>
                              </a:path>
                            </a:pathLst>
                          </a:custGeom>
                          <a:solidFill>
                            <a:srgbClr val="999999"/>
                          </a:solidFill>
                        </wps:spPr>
                        <wps:bodyPr wrap="square" lIns="0" tIns="0" rIns="0" bIns="0" rtlCol="0">
                          <a:prstTxWarp prst="textNoShape">
                            <a:avLst/>
                          </a:prstTxWarp>
                          <a:noAutofit/>
                        </wps:bodyPr>
                      </wps:wsp>
                      <wps:wsp>
                        <wps:cNvPr id="35" name="Textbox 35"/>
                        <wps:cNvSpPr txBox="1"/>
                        <wps:spPr>
                          <a:xfrm>
                            <a:off x="2272146" y="44758"/>
                            <a:ext cx="2161540" cy="145415"/>
                          </a:xfrm>
                          <a:prstGeom prst="rect">
                            <a:avLst/>
                          </a:prstGeom>
                        </wps:spPr>
                        <wps:txbx>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wps:txbx>
                        <wps:bodyPr wrap="square" lIns="0" tIns="0" rIns="0" bIns="0" rtlCol="0">
                          <a:noAutofit/>
                        </wps:bodyPr>
                      </wps:wsp>
                      <wps:wsp>
                        <wps:cNvPr id="36" name="Textbox 36"/>
                        <wps:cNvSpPr txBox="1"/>
                        <wps:spPr>
                          <a:xfrm>
                            <a:off x="103869" y="239514"/>
                            <a:ext cx="2428240" cy="340360"/>
                          </a:xfrm>
                          <a:prstGeom prst="rect">
                            <a:avLst/>
                          </a:prstGeom>
                        </wps:spPr>
                        <wps:txbx>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wps:txbx>
                        <wps:bodyPr wrap="square" lIns="0" tIns="0" rIns="0" bIns="0" rtlCol="0">
                          <a:noAutofit/>
                        </wps:bodyPr>
                      </wps:wsp>
                      <wps:wsp>
                        <wps:cNvPr id="37" name="Textbox 37"/>
                        <wps:cNvSpPr txBox="1"/>
                        <wps:spPr>
                          <a:xfrm>
                            <a:off x="3687369" y="239514"/>
                            <a:ext cx="1325245" cy="145415"/>
                          </a:xfrm>
                          <a:prstGeom prst="rect">
                            <a:avLst/>
                          </a:prstGeom>
                        </wps:spPr>
                        <wps:txbx>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wps:txbx>
                        <wps:bodyPr wrap="square" lIns="0" tIns="0" rIns="0" bIns="0" rtlCol="0">
                          <a:noAutofit/>
                        </wps:bodyPr>
                      </wps:wsp>
                    </wpg:wgp>
                  </a:graphicData>
                </a:graphic>
              </wp:anchor>
            </w:drawing>
          </mc:Choice>
          <mc:Fallback>
            <w:pict>
              <v:group style="position:absolute;margin-left:33.611691pt;margin-top:23.940983pt;width:527.550pt;height:49.1pt;mso-position-horizontal-relative:page;mso-position-vertical-relative:paragraph;z-index:-15725568;mso-wrap-distance-left:0;mso-wrap-distance-right:0" id="docshapegroup27" coordorigin="672,479" coordsize="10551,982">
                <v:shape style="position:absolute;left:672;top:478;width:10551;height:21" id="docshape28" coordorigin="672,479" coordsize="10551,21" path="m11202,499l672,499,672,479,11223,479,11202,499xe" filled="true" fillcolor="#ededed" stroked="false">
                  <v:path arrowok="t"/>
                  <v:fill type="solid"/>
                </v:shape>
                <v:shape style="position:absolute;left:672;top:1439;width:10551;height:21" id="docshape29" coordorigin="672,1440" coordsize="10551,21" path="m11223,1460l672,1460,693,1440,11223,1440,11223,1460xe" filled="true" fillcolor="#999999" stroked="false">
                  <v:path arrowok="t"/>
                  <v:fill type="solid"/>
                </v:shape>
                <v:shape style="position:absolute;left:672;top:478;width:21;height:982" id="docshape30" coordorigin="672,479" coordsize="21,982" path="m672,1460l672,479,693,479,693,1440,672,1460xe" filled="true" fillcolor="#ededed" stroked="false">
                  <v:path arrowok="t"/>
                  <v:fill type="solid"/>
                </v:shape>
                <v:shape style="position:absolute;left:11202;top:478;width:21;height:982" id="docshape31" coordorigin="11202,479" coordsize="21,982" path="m11223,1460l11202,1460,11202,499,11223,479,11223,1460xe" filled="true" fillcolor="#999999" stroked="false">
                  <v:path arrowok="t"/>
                  <v:fill type="solid"/>
                </v:shape>
                <v:shape style="position:absolute;left:4250;top:549;width:3404;height:229" type="#_x0000_t202" id="docshape32" filled="false" stroked="false">
                  <v:textbox inset="0,0,0,0">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v:textbox>
                  <w10:wrap type="none"/>
                </v:shape>
                <v:shape style="position:absolute;left:835;top:856;width:3824;height:536" type="#_x0000_t202" id="docshape33" filled="false" stroked="false">
                  <v:textbox inset="0,0,0,0">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v:textbox>
                  <w10:wrap type="none"/>
                </v:shape>
                <v:shape style="position:absolute;left:6479;top:856;width:2087;height:229" type="#_x0000_t202" id="docshape34" filled="false" stroked="false">
                  <v:textbox inset="0,0,0,0">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1424">
                <wp:simplePos x="0" y="0"/>
                <wp:positionH relativeFrom="page">
                  <wp:posOffset>426868</wp:posOffset>
                </wp:positionH>
                <wp:positionV relativeFrom="paragraph">
                  <wp:posOffset>1076580</wp:posOffset>
                </wp:positionV>
                <wp:extent cx="6699884" cy="76644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6699884" cy="766445"/>
                          <a:chExt cx="6699884" cy="766445"/>
                        </a:xfrm>
                      </wpg:grpSpPr>
                      <wps:wsp>
                        <wps:cNvPr id="39" name="Graphic 39"/>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40" name="Graphic 40"/>
                        <wps:cNvSpPr/>
                        <wps:spPr>
                          <a:xfrm>
                            <a:off x="0" y="753054"/>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41" name="Graphic 41"/>
                        <wps:cNvSpPr/>
                        <wps:spPr>
                          <a:xfrm>
                            <a:off x="0" y="0"/>
                            <a:ext cx="13335" cy="766445"/>
                          </a:xfrm>
                          <a:custGeom>
                            <a:avLst/>
                            <a:gdLst/>
                            <a:ahLst/>
                            <a:cxnLst/>
                            <a:rect l="l" t="t" r="r" b="b"/>
                            <a:pathLst>
                              <a:path w="13335" h="766445">
                                <a:moveTo>
                                  <a:pt x="0" y="766038"/>
                                </a:moveTo>
                                <a:lnTo>
                                  <a:pt x="0" y="0"/>
                                </a:lnTo>
                                <a:lnTo>
                                  <a:pt x="12983" y="0"/>
                                </a:lnTo>
                                <a:lnTo>
                                  <a:pt x="12983" y="753054"/>
                                </a:lnTo>
                                <a:lnTo>
                                  <a:pt x="0" y="766038"/>
                                </a:lnTo>
                                <a:close/>
                              </a:path>
                            </a:pathLst>
                          </a:custGeom>
                          <a:solidFill>
                            <a:srgbClr val="EDEDED"/>
                          </a:solidFill>
                        </wps:spPr>
                        <wps:bodyPr wrap="square" lIns="0" tIns="0" rIns="0" bIns="0" rtlCol="0">
                          <a:prstTxWarp prst="textNoShape">
                            <a:avLst/>
                          </a:prstTxWarp>
                          <a:noAutofit/>
                        </wps:bodyPr>
                      </wps:wsp>
                      <wps:wsp>
                        <wps:cNvPr id="42" name="Graphic 42"/>
                        <wps:cNvSpPr/>
                        <wps:spPr>
                          <a:xfrm>
                            <a:off x="6686604" y="0"/>
                            <a:ext cx="13335" cy="766445"/>
                          </a:xfrm>
                          <a:custGeom>
                            <a:avLst/>
                            <a:gdLst/>
                            <a:ahLst/>
                            <a:cxnLst/>
                            <a:rect l="l" t="t" r="r" b="b"/>
                            <a:pathLst>
                              <a:path w="13335" h="766445">
                                <a:moveTo>
                                  <a:pt x="12983" y="766038"/>
                                </a:moveTo>
                                <a:lnTo>
                                  <a:pt x="0" y="766038"/>
                                </a:lnTo>
                                <a:lnTo>
                                  <a:pt x="0" y="12983"/>
                                </a:lnTo>
                                <a:lnTo>
                                  <a:pt x="12983" y="0"/>
                                </a:lnTo>
                                <a:lnTo>
                                  <a:pt x="12983" y="766038"/>
                                </a:lnTo>
                                <a:close/>
                              </a:path>
                            </a:pathLst>
                          </a:custGeom>
                          <a:solidFill>
                            <a:srgbClr val="999999"/>
                          </a:solidFill>
                        </wps:spPr>
                        <wps:bodyPr wrap="square" lIns="0" tIns="0" rIns="0" bIns="0" rtlCol="0">
                          <a:prstTxWarp prst="textNoShape">
                            <a:avLst/>
                          </a:prstTxWarp>
                          <a:noAutofit/>
                        </wps:bodyPr>
                      </wps:wsp>
                      <wps:wsp>
                        <wps:cNvPr id="43" name="Textbox 43"/>
                        <wps:cNvSpPr txBox="1"/>
                        <wps:spPr>
                          <a:xfrm>
                            <a:off x="103869" y="44758"/>
                            <a:ext cx="3159125" cy="300990"/>
                          </a:xfrm>
                          <a:prstGeom prst="rect">
                            <a:avLst/>
                          </a:prstGeom>
                        </wps:spPr>
                        <wps:txbx>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wps:txbx>
                        <wps:bodyPr wrap="square" lIns="0" tIns="0" rIns="0" bIns="0" rtlCol="0">
                          <a:noAutofit/>
                        </wps:bodyPr>
                      </wps:wsp>
                      <wps:wsp>
                        <wps:cNvPr id="44" name="Textbox 44"/>
                        <wps:cNvSpPr txBox="1"/>
                        <wps:spPr>
                          <a:xfrm>
                            <a:off x="3427696" y="44758"/>
                            <a:ext cx="1601470" cy="300990"/>
                          </a:xfrm>
                          <a:prstGeom prst="rect">
                            <a:avLst/>
                          </a:prstGeom>
                        </wps:spPr>
                        <wps:txbx>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wps:txbx>
                        <wps:bodyPr wrap="square" lIns="0" tIns="0" rIns="0" bIns="0" rtlCol="0">
                          <a:noAutofit/>
                        </wps:bodyPr>
                      </wps:wsp>
                      <wps:wsp>
                        <wps:cNvPr id="45" name="Textbox 45"/>
                        <wps:cNvSpPr txBox="1"/>
                        <wps:spPr>
                          <a:xfrm>
                            <a:off x="5193478" y="44758"/>
                            <a:ext cx="618490" cy="300990"/>
                          </a:xfrm>
                          <a:prstGeom prst="rect">
                            <a:avLst/>
                          </a:prstGeom>
                        </wps:spPr>
                        <wps:txbx>
                          <w:txbxContent>
                            <w:p>
                              <w:pPr>
                                <w:spacing w:line="256" w:lineRule="auto" w:before="0"/>
                                <w:ind w:left="0" w:right="0" w:firstLine="0"/>
                                <w:jc w:val="left"/>
                                <w:rPr>
                                  <w:sz w:val="20"/>
                                </w:rPr>
                              </w:pPr>
                              <w:r>
                                <w:rPr>
                                  <w:spacing w:val="-2"/>
                                  <w:sz w:val="20"/>
                                </w:rPr>
                                <w:t>VALOR PARCELA</w:t>
                              </w:r>
                            </w:p>
                          </w:txbxContent>
                        </wps:txbx>
                        <wps:bodyPr wrap="square" lIns="0" tIns="0" rIns="0" bIns="0" rtlCol="0">
                          <a:noAutofit/>
                        </wps:bodyPr>
                      </wps:wsp>
                      <wps:wsp>
                        <wps:cNvPr id="46" name="Textbox 46"/>
                        <wps:cNvSpPr txBox="1"/>
                        <wps:spPr>
                          <a:xfrm>
                            <a:off x="5808885" y="44758"/>
                            <a:ext cx="424815" cy="145415"/>
                          </a:xfrm>
                          <a:prstGeom prst="rect">
                            <a:avLst/>
                          </a:prstGeom>
                        </wps:spPr>
                        <wps:txbx>
                          <w:txbxContent>
                            <w:p>
                              <w:pPr>
                                <w:spacing w:line="227" w:lineRule="exact" w:before="0"/>
                                <w:ind w:left="0" w:right="0" w:firstLine="0"/>
                                <w:jc w:val="left"/>
                                <w:rPr>
                                  <w:sz w:val="20"/>
                                </w:rPr>
                              </w:pPr>
                              <w:r>
                                <w:rPr>
                                  <w:spacing w:val="-2"/>
                                  <w:sz w:val="20"/>
                                </w:rPr>
                                <w:t>TOTAL</w:t>
                              </w:r>
                            </w:p>
                          </w:txbxContent>
                        </wps:txbx>
                        <wps:bodyPr wrap="square" lIns="0" tIns="0" rIns="0" bIns="0" rtlCol="0">
                          <a:noAutofit/>
                        </wps:bodyPr>
                      </wps:wsp>
                      <wps:wsp>
                        <wps:cNvPr id="47" name="Textbox 47"/>
                        <wps:cNvSpPr txBox="1"/>
                        <wps:spPr>
                          <a:xfrm>
                            <a:off x="6395992" y="44758"/>
                            <a:ext cx="193040" cy="145415"/>
                          </a:xfrm>
                          <a:prstGeom prst="rect">
                            <a:avLst/>
                          </a:prstGeom>
                        </wps:spPr>
                        <wps:txbx>
                          <w:txbxContent>
                            <w:p>
                              <w:pPr>
                                <w:spacing w:line="227" w:lineRule="exact" w:before="0"/>
                                <w:ind w:left="0" w:right="0" w:firstLine="0"/>
                                <w:jc w:val="left"/>
                                <w:rPr>
                                  <w:sz w:val="20"/>
                                </w:rPr>
                              </w:pPr>
                              <w:r>
                                <w:rPr>
                                  <w:spacing w:val="-5"/>
                                  <w:sz w:val="20"/>
                                </w:rPr>
                                <w:t>DA</w:t>
                              </w:r>
                            </w:p>
                          </w:txbxContent>
                        </wps:txbx>
                        <wps:bodyPr wrap="square" lIns="0" tIns="0" rIns="0" bIns="0" rtlCol="0">
                          <a:noAutofit/>
                        </wps:bodyPr>
                      </wps:wsp>
                    </wpg:wgp>
                  </a:graphicData>
                </a:graphic>
              </wp:anchor>
            </w:drawing>
          </mc:Choice>
          <mc:Fallback>
            <w:pict>
              <v:group style="position:absolute;margin-left:33.611691pt;margin-top:84.770119pt;width:527.550pt;height:60.35pt;mso-position-horizontal-relative:page;mso-position-vertical-relative:paragraph;z-index:-15725056;mso-wrap-distance-left:0;mso-wrap-distance-right:0" id="docshapegroup35" coordorigin="672,1695" coordsize="10551,1207">
                <v:shape style="position:absolute;left:672;top:1695;width:10551;height:21" id="docshape36" coordorigin="672,1695" coordsize="10551,21" path="m11202,1716l672,1716,672,1695,11223,1695,11202,1716xe" filled="true" fillcolor="#ededed" stroked="false">
                  <v:path arrowok="t"/>
                  <v:fill type="solid"/>
                </v:shape>
                <v:shape style="position:absolute;left:672;top:2881;width:10551;height:21" id="docshape37" coordorigin="672,2881" coordsize="10551,21" path="m11223,2902l672,2902,693,2881,11223,2881,11223,2902xe" filled="true" fillcolor="#999999" stroked="false">
                  <v:path arrowok="t"/>
                  <v:fill type="solid"/>
                </v:shape>
                <v:shape style="position:absolute;left:672;top:1695;width:21;height:1207" id="docshape38" coordorigin="672,1695" coordsize="21,1207" path="m672,2902l672,1695,693,1695,693,2881,672,2902xe" filled="true" fillcolor="#ededed" stroked="false">
                  <v:path arrowok="t"/>
                  <v:fill type="solid"/>
                </v:shape>
                <v:shape style="position:absolute;left:11202;top:1695;width:21;height:1207" id="docshape39" coordorigin="11202,1695" coordsize="21,1207" path="m11223,2902l11202,2902,11202,1716,11223,1695,11223,2902xe" filled="true" fillcolor="#999999" stroked="false">
                  <v:path arrowok="t"/>
                  <v:fill type="solid"/>
                </v:shape>
                <v:shape style="position:absolute;left:835;top:1765;width:4975;height:474" type="#_x0000_t202" id="docshape40" filled="false" stroked="false">
                  <v:textbox inset="0,0,0,0">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v:textbox>
                  <w10:wrap type="none"/>
                </v:shape>
                <v:shape style="position:absolute;left:6070;top:1765;width:2522;height:474" type="#_x0000_t202" id="docshape41" filled="false" stroked="false">
                  <v:textbox inset="0,0,0,0">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v:textbox>
                  <w10:wrap type="none"/>
                </v:shape>
                <v:shape style="position:absolute;left:8850;top:1765;width:974;height:474" type="#_x0000_t202" id="docshape42" filled="false" stroked="false">
                  <v:textbox inset="0,0,0,0">
                    <w:txbxContent>
                      <w:p>
                        <w:pPr>
                          <w:spacing w:line="256" w:lineRule="auto" w:before="0"/>
                          <w:ind w:left="0" w:right="0" w:firstLine="0"/>
                          <w:jc w:val="left"/>
                          <w:rPr>
                            <w:sz w:val="20"/>
                          </w:rPr>
                        </w:pPr>
                        <w:r>
                          <w:rPr>
                            <w:spacing w:val="-2"/>
                            <w:sz w:val="20"/>
                          </w:rPr>
                          <w:t>VALOR PARCELA</w:t>
                        </w:r>
                      </w:p>
                    </w:txbxContent>
                  </v:textbox>
                  <w10:wrap type="none"/>
                </v:shape>
                <v:shape style="position:absolute;left:9820;top:1765;width:669;height:229" type="#_x0000_t202" id="docshape43" filled="false" stroked="false">
                  <v:textbox inset="0,0,0,0">
                    <w:txbxContent>
                      <w:p>
                        <w:pPr>
                          <w:spacing w:line="227" w:lineRule="exact" w:before="0"/>
                          <w:ind w:left="0" w:right="0" w:firstLine="0"/>
                          <w:jc w:val="left"/>
                          <w:rPr>
                            <w:sz w:val="20"/>
                          </w:rPr>
                        </w:pPr>
                        <w:r>
                          <w:rPr>
                            <w:spacing w:val="-2"/>
                            <w:sz w:val="20"/>
                          </w:rPr>
                          <w:t>TOTAL</w:t>
                        </w:r>
                      </w:p>
                    </w:txbxContent>
                  </v:textbox>
                  <w10:wrap type="none"/>
                </v:shape>
                <v:shape style="position:absolute;left:10744;top:1765;width:304;height:229" type="#_x0000_t202" id="docshape44" filled="false" stroked="false">
                  <v:textbox inset="0,0,0,0">
                    <w:txbxContent>
                      <w:p>
                        <w:pPr>
                          <w:spacing w:line="227" w:lineRule="exact" w:before="0"/>
                          <w:ind w:left="0" w:right="0" w:firstLine="0"/>
                          <w:jc w:val="left"/>
                          <w:rPr>
                            <w:sz w:val="20"/>
                          </w:rPr>
                        </w:pPr>
                        <w:r>
                          <w:rPr>
                            <w:spacing w:val="-5"/>
                            <w:sz w:val="20"/>
                          </w:rPr>
                          <w:t>DA</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1936">
                <wp:simplePos x="0" y="0"/>
                <wp:positionH relativeFrom="page">
                  <wp:posOffset>426868</wp:posOffset>
                </wp:positionH>
                <wp:positionV relativeFrom="paragraph">
                  <wp:posOffset>1991931</wp:posOffset>
                </wp:positionV>
                <wp:extent cx="6699884" cy="23431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6699884" cy="234315"/>
                          <a:chExt cx="6699884" cy="234315"/>
                        </a:xfrm>
                      </wpg:grpSpPr>
                      <wps:wsp>
                        <wps:cNvPr id="49" name="Graphic 49"/>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50" name="Graphic 50"/>
                        <wps:cNvSpPr/>
                        <wps:spPr>
                          <a:xfrm>
                            <a:off x="0" y="220722"/>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51" name="Graphic 51"/>
                        <wps:cNvSpPr/>
                        <wps:spPr>
                          <a:xfrm>
                            <a:off x="0" y="0"/>
                            <a:ext cx="13335" cy="234315"/>
                          </a:xfrm>
                          <a:custGeom>
                            <a:avLst/>
                            <a:gdLst/>
                            <a:ahLst/>
                            <a:cxnLst/>
                            <a:rect l="l" t="t" r="r" b="b"/>
                            <a:pathLst>
                              <a:path w="13335" h="234315">
                                <a:moveTo>
                                  <a:pt x="0" y="233706"/>
                                </a:moveTo>
                                <a:lnTo>
                                  <a:pt x="0" y="0"/>
                                </a:lnTo>
                                <a:lnTo>
                                  <a:pt x="12983" y="0"/>
                                </a:lnTo>
                                <a:lnTo>
                                  <a:pt x="12983" y="220722"/>
                                </a:lnTo>
                                <a:lnTo>
                                  <a:pt x="0" y="233706"/>
                                </a:lnTo>
                                <a:close/>
                              </a:path>
                            </a:pathLst>
                          </a:custGeom>
                          <a:solidFill>
                            <a:srgbClr val="EDEDED"/>
                          </a:solidFill>
                        </wps:spPr>
                        <wps:bodyPr wrap="square" lIns="0" tIns="0" rIns="0" bIns="0" rtlCol="0">
                          <a:prstTxWarp prst="textNoShape">
                            <a:avLst/>
                          </a:prstTxWarp>
                          <a:noAutofit/>
                        </wps:bodyPr>
                      </wps:wsp>
                      <wps:wsp>
                        <wps:cNvPr id="52" name="Graphic 52"/>
                        <wps:cNvSpPr/>
                        <wps:spPr>
                          <a:xfrm>
                            <a:off x="6686604" y="0"/>
                            <a:ext cx="13335" cy="234315"/>
                          </a:xfrm>
                          <a:custGeom>
                            <a:avLst/>
                            <a:gdLst/>
                            <a:ahLst/>
                            <a:cxnLst/>
                            <a:rect l="l" t="t" r="r" b="b"/>
                            <a:pathLst>
                              <a:path w="13335" h="234315">
                                <a:moveTo>
                                  <a:pt x="12983" y="233706"/>
                                </a:moveTo>
                                <a:lnTo>
                                  <a:pt x="0" y="233706"/>
                                </a:lnTo>
                                <a:lnTo>
                                  <a:pt x="0" y="12983"/>
                                </a:lnTo>
                                <a:lnTo>
                                  <a:pt x="12983" y="0"/>
                                </a:lnTo>
                                <a:lnTo>
                                  <a:pt x="12983" y="233706"/>
                                </a:lnTo>
                                <a:close/>
                              </a:path>
                            </a:pathLst>
                          </a:custGeom>
                          <a:solidFill>
                            <a:srgbClr val="999999"/>
                          </a:solidFill>
                        </wps:spPr>
                        <wps:bodyPr wrap="square" lIns="0" tIns="0" rIns="0" bIns="0" rtlCol="0">
                          <a:prstTxWarp prst="textNoShape">
                            <a:avLst/>
                          </a:prstTxWarp>
                          <a:noAutofit/>
                        </wps:bodyPr>
                      </wps:wsp>
                      <wps:wsp>
                        <wps:cNvPr id="53" name="Textbox 53"/>
                        <wps:cNvSpPr txBox="1"/>
                        <wps:spPr>
                          <a:xfrm>
                            <a:off x="12983" y="12983"/>
                            <a:ext cx="6673850" cy="208279"/>
                          </a:xfrm>
                          <a:prstGeom prst="rect">
                            <a:avLst/>
                          </a:prstGeom>
                        </wps:spPr>
                        <wps:txbx>
                          <w:txbxContent>
                            <w:p>
                              <w:pPr>
                                <w:spacing w:before="47"/>
                                <w:ind w:left="143" w:right="0" w:firstLine="0"/>
                                <w:jc w:val="left"/>
                                <w:rPr>
                                  <w:sz w:val="20"/>
                                </w:rPr>
                              </w:pPr>
                              <w:r>
                                <w:rPr>
                                  <w:spacing w:val="-2"/>
                                  <w:sz w:val="20"/>
                                </w:rPr>
                                <w:t>TOTAL</w:t>
                              </w:r>
                            </w:p>
                          </w:txbxContent>
                        </wps:txbx>
                        <wps:bodyPr wrap="square" lIns="0" tIns="0" rIns="0" bIns="0" rtlCol="0">
                          <a:noAutofit/>
                        </wps:bodyPr>
                      </wps:wsp>
                    </wpg:wgp>
                  </a:graphicData>
                </a:graphic>
              </wp:anchor>
            </w:drawing>
          </mc:Choice>
          <mc:Fallback>
            <w:pict>
              <v:group style="position:absolute;margin-left:33.611691pt;margin-top:156.844971pt;width:527.550pt;height:18.45pt;mso-position-horizontal-relative:page;mso-position-vertical-relative:paragraph;z-index:-15724544;mso-wrap-distance-left:0;mso-wrap-distance-right:0" id="docshapegroup45" coordorigin="672,3137" coordsize="10551,369">
                <v:shape style="position:absolute;left:672;top:3136;width:10551;height:21" id="docshape46" coordorigin="672,3137" coordsize="10551,21" path="m11202,3157l672,3157,672,3137,11223,3137,11202,3157xe" filled="true" fillcolor="#ededed" stroked="false">
                  <v:path arrowok="t"/>
                  <v:fill type="solid"/>
                </v:shape>
                <v:shape style="position:absolute;left:672;top:3484;width:10551;height:21" id="docshape47" coordorigin="672,3484" coordsize="10551,21" path="m11223,3505l672,3505,693,3484,11223,3484,11223,3505xe" filled="true" fillcolor="#999999" stroked="false">
                  <v:path arrowok="t"/>
                  <v:fill type="solid"/>
                </v:shape>
                <v:shape style="position:absolute;left:672;top:3136;width:21;height:369" id="docshape48" coordorigin="672,3137" coordsize="21,369" path="m672,3505l672,3137,693,3137,693,3484,672,3505xe" filled="true" fillcolor="#ededed" stroked="false">
                  <v:path arrowok="t"/>
                  <v:fill type="solid"/>
                </v:shape>
                <v:shape style="position:absolute;left:11202;top:3136;width:21;height:369" id="docshape49" coordorigin="11202,3137" coordsize="21,369" path="m11223,3505l11202,3505,11202,3157,11223,3137,11223,3505xe" filled="true" fillcolor="#999999" stroked="false">
                  <v:path arrowok="t"/>
                  <v:fill type="solid"/>
                </v:shape>
                <v:shape style="position:absolute;left:692;top:3157;width:10510;height:328" type="#_x0000_t202" id="docshape50" filled="false" stroked="false">
                  <v:textbox inset="0,0,0,0">
                    <w:txbxContent>
                      <w:p>
                        <w:pPr>
                          <w:spacing w:before="47"/>
                          <w:ind w:left="143" w:right="0" w:firstLine="0"/>
                          <w:jc w:val="left"/>
                          <w:rPr>
                            <w:sz w:val="20"/>
                          </w:rPr>
                        </w:pPr>
                        <w:r>
                          <w:rPr>
                            <w:spacing w:val="-2"/>
                            <w:sz w:val="20"/>
                          </w:rPr>
                          <w:t>TOTAL</w:t>
                        </w:r>
                      </w:p>
                    </w:txbxContent>
                  </v:textbox>
                  <w10:wrap type="none"/>
                </v:shape>
                <w10:wrap type="topAndBottom"/>
              </v:group>
            </w:pict>
          </mc:Fallback>
        </mc:AlternateContent>
      </w:r>
    </w:p>
    <w:p>
      <w:pPr>
        <w:pStyle w:val="BodyText"/>
        <w:spacing w:before="4"/>
        <w:rPr>
          <w:rFonts w:ascii="Arial"/>
          <w:b/>
          <w:sz w:val="18"/>
        </w:rPr>
      </w:pPr>
    </w:p>
    <w:p>
      <w:pPr>
        <w:pStyle w:val="BodyText"/>
        <w:spacing w:before="4"/>
        <w:rPr>
          <w:rFonts w:ascii="Arial"/>
          <w:b/>
          <w:sz w:val="18"/>
        </w:rPr>
      </w:pPr>
    </w:p>
    <w:p>
      <w:pPr>
        <w:pStyle w:val="BodyText"/>
        <w:spacing w:before="0"/>
        <w:rPr>
          <w:rFonts w:ascii="Arial"/>
          <w:b/>
          <w:sz w:val="21"/>
        </w:rPr>
      </w:pPr>
    </w:p>
    <w:p>
      <w:pPr>
        <w:pStyle w:val="BodyText"/>
        <w:spacing w:before="117"/>
        <w:rPr>
          <w:rFonts w:ascii="Arial"/>
          <w:b/>
          <w:sz w:val="21"/>
        </w:rPr>
      </w:pPr>
    </w:p>
    <w:p>
      <w:pPr>
        <w:pStyle w:val="Heading1"/>
        <w:spacing w:line="355" w:lineRule="auto"/>
        <w:ind w:left="106"/>
      </w:pPr>
      <w:r>
        <w:rPr/>
        <w:t>ANEXO</w:t>
      </w:r>
      <w:r>
        <w:rPr>
          <w:spacing w:val="37"/>
        </w:rPr>
        <w:t> </w:t>
      </w:r>
      <w:r>
        <w:rPr/>
        <w:t>III</w:t>
      </w:r>
      <w:r>
        <w:rPr>
          <w:spacing w:val="34"/>
        </w:rPr>
        <w:t> </w:t>
      </w:r>
      <w:r>
        <w:rPr/>
        <w:t>–</w:t>
      </w:r>
      <w:r>
        <w:rPr>
          <w:spacing w:val="34"/>
        </w:rPr>
        <w:t> </w:t>
      </w:r>
      <w:r>
        <w:rPr/>
        <w:t>INSTRUMENTO A SER</w:t>
      </w:r>
      <w:r>
        <w:rPr>
          <w:spacing w:val="34"/>
        </w:rPr>
        <w:t> </w:t>
      </w:r>
      <w:r>
        <w:rPr/>
        <w:t>FORMALIZADO</w:t>
      </w:r>
      <w:r>
        <w:rPr>
          <w:spacing w:val="34"/>
        </w:rPr>
        <w:t> </w:t>
      </w:r>
      <w:r>
        <w:rPr/>
        <w:t>PARA PROJETOS</w:t>
      </w:r>
      <w:r>
        <w:rPr>
          <w:spacing w:val="34"/>
        </w:rPr>
        <w:t> </w:t>
      </w:r>
      <w:r>
        <w:rPr/>
        <w:t>DA LINHA I,</w:t>
      </w:r>
      <w:r>
        <w:rPr>
          <w:spacing w:val="34"/>
        </w:rPr>
        <w:t> </w:t>
      </w:r>
      <w:r>
        <w:rPr/>
        <w:t>PROPOSTOS</w:t>
      </w:r>
      <w:r>
        <w:rPr>
          <w:spacing w:val="34"/>
        </w:rPr>
        <w:t> </w:t>
      </w:r>
      <w:r>
        <w:rPr/>
        <w:t>POR COOPERATIVAS, COM FUNDAÇÃO DE APOIO INDICADA PELA ICT-MG PARCEIRA</w:t>
      </w:r>
    </w:p>
    <w:p>
      <w:pPr>
        <w:pStyle w:val="BodyText"/>
        <w:spacing w:before="55"/>
        <w:rPr>
          <w:rFonts w:ascii="Arial"/>
          <w:b/>
          <w:sz w:val="21"/>
        </w:rPr>
      </w:pPr>
    </w:p>
    <w:p>
      <w:pPr>
        <w:spacing w:before="0"/>
        <w:ind w:left="104" w:right="40" w:firstLine="0"/>
        <w:jc w:val="center"/>
        <w:rPr>
          <w:rFonts w:ascii="Arial" w:hAnsi="Arial"/>
          <w:b/>
          <w:sz w:val="20"/>
        </w:rPr>
      </w:pPr>
      <w:r>
        <w:rPr>
          <w:rFonts w:ascii="Arial" w:hAnsi="Arial"/>
          <w:b/>
          <w:sz w:val="20"/>
        </w:rPr>
        <w:t>CONVÊNIO</w:t>
      </w:r>
      <w:r>
        <w:rPr>
          <w:rFonts w:ascii="Arial" w:hAnsi="Arial"/>
          <w:b/>
          <w:spacing w:val="12"/>
          <w:sz w:val="20"/>
        </w:rPr>
        <w:t> </w:t>
      </w:r>
      <w:r>
        <w:rPr>
          <w:rFonts w:ascii="Arial" w:hAnsi="Arial"/>
          <w:b/>
          <w:sz w:val="20"/>
        </w:rPr>
        <w:t>PARA</w:t>
      </w:r>
      <w:r>
        <w:rPr>
          <w:rFonts w:ascii="Arial" w:hAnsi="Arial"/>
          <w:b/>
          <w:spacing w:val="13"/>
          <w:sz w:val="20"/>
        </w:rPr>
        <w:t> </w:t>
      </w:r>
      <w:r>
        <w:rPr>
          <w:rFonts w:ascii="Arial" w:hAnsi="Arial"/>
          <w:b/>
          <w:sz w:val="20"/>
        </w:rPr>
        <w:t>PESQUISA,</w:t>
      </w:r>
      <w:r>
        <w:rPr>
          <w:rFonts w:ascii="Arial" w:hAnsi="Arial"/>
          <w:b/>
          <w:spacing w:val="13"/>
          <w:sz w:val="20"/>
        </w:rPr>
        <w:t> </w:t>
      </w:r>
      <w:r>
        <w:rPr>
          <w:rFonts w:ascii="Arial" w:hAnsi="Arial"/>
          <w:b/>
          <w:sz w:val="20"/>
        </w:rPr>
        <w:t>DESENVOLVIMENTO</w:t>
      </w:r>
      <w:r>
        <w:rPr>
          <w:rFonts w:ascii="Arial" w:hAnsi="Arial"/>
          <w:b/>
          <w:spacing w:val="12"/>
          <w:sz w:val="20"/>
        </w:rPr>
        <w:t> </w:t>
      </w:r>
      <w:r>
        <w:rPr>
          <w:rFonts w:ascii="Arial" w:hAnsi="Arial"/>
          <w:b/>
          <w:sz w:val="20"/>
        </w:rPr>
        <w:t>E</w:t>
      </w:r>
      <w:r>
        <w:rPr>
          <w:rFonts w:ascii="Arial" w:hAnsi="Arial"/>
          <w:b/>
          <w:spacing w:val="13"/>
          <w:sz w:val="20"/>
        </w:rPr>
        <w:t> </w:t>
      </w:r>
      <w:r>
        <w:rPr>
          <w:rFonts w:ascii="Arial" w:hAnsi="Arial"/>
          <w:b/>
          <w:sz w:val="20"/>
        </w:rPr>
        <w:t>INOVAÇÃO</w:t>
      </w:r>
      <w:r>
        <w:rPr>
          <w:rFonts w:ascii="Arial" w:hAnsi="Arial"/>
          <w:b/>
          <w:spacing w:val="13"/>
          <w:sz w:val="20"/>
        </w:rPr>
        <w:t> </w:t>
      </w:r>
      <w:r>
        <w:rPr>
          <w:rFonts w:ascii="Arial" w:hAnsi="Arial"/>
          <w:b/>
          <w:sz w:val="20"/>
        </w:rPr>
        <w:t>–</w:t>
      </w:r>
      <w:r>
        <w:rPr>
          <w:rFonts w:ascii="Arial" w:hAnsi="Arial"/>
          <w:b/>
          <w:spacing w:val="13"/>
          <w:sz w:val="20"/>
        </w:rPr>
        <w:t> </w:t>
      </w:r>
      <w:r>
        <w:rPr>
          <w:rFonts w:ascii="Arial" w:hAnsi="Arial"/>
          <w:b/>
          <w:spacing w:val="-4"/>
          <w:sz w:val="20"/>
        </w:rPr>
        <w:t>PD&amp;I</w:t>
      </w:r>
    </w:p>
    <w:p>
      <w:pPr>
        <w:pStyle w:val="BodyText"/>
        <w:spacing w:before="61"/>
        <w:rPr>
          <w:rFonts w:ascii="Arial"/>
          <w:b/>
        </w:rPr>
      </w:pPr>
    </w:p>
    <w:p>
      <w:pPr>
        <w:spacing w:before="1"/>
        <w:ind w:left="218" w:right="0" w:firstLine="0"/>
        <w:jc w:val="left"/>
        <w:rPr>
          <w:rFonts w:ascii="Arial" w:hAnsi="Arial"/>
          <w:b/>
          <w:sz w:val="20"/>
        </w:rPr>
      </w:pPr>
      <w:r>
        <w:rPr>
          <w:rFonts w:ascii="Arial" w:hAnsi="Arial"/>
          <w:b/>
          <w:spacing w:val="-2"/>
          <w:sz w:val="20"/>
        </w:rPr>
        <w:t>IDENTIFICAÇÃO</w:t>
      </w:r>
    </w:p>
    <w:p>
      <w:pPr>
        <w:spacing w:line="278" w:lineRule="auto" w:before="35"/>
        <w:ind w:left="218" w:right="4915" w:firstLine="0"/>
        <w:jc w:val="both"/>
        <w:rPr>
          <w:rFonts w:ascii="Arial" w:hAnsi="Arial"/>
          <w:b/>
          <w:sz w:val="20"/>
        </w:rPr>
      </w:pPr>
      <w:r>
        <w:rPr>
          <w:rFonts w:ascii="Arial" w:hAnsi="Arial"/>
          <w:b/>
          <w:sz w:val="20"/>
        </w:rPr>
        <w:t>MODALIDADE: “EDITAL &lt;&lt;NUMEDITAL&gt;&gt; - &lt;&lt;EDITAL&gt;&gt;” PROCESSO N. : &lt;&lt;SIGLACAMARA&gt;&gt; - &lt;&lt;IDPROCESSO&gt;&gt; PROJETO: “&lt;&lt;TITULO&gt;&gt;”</w:t>
      </w:r>
    </w:p>
    <w:p>
      <w:pPr>
        <w:spacing w:line="227" w:lineRule="exact" w:before="0"/>
        <w:ind w:left="218" w:right="0" w:firstLine="0"/>
        <w:jc w:val="both"/>
        <w:rPr>
          <w:rFonts w:ascii="Arial" w:hAnsi="Arial"/>
          <w:b/>
          <w:sz w:val="20"/>
        </w:rPr>
      </w:pPr>
      <w:r>
        <w:rPr>
          <w:rFonts w:ascii="Arial" w:hAnsi="Arial"/>
          <w:b/>
          <w:sz w:val="20"/>
        </w:rPr>
        <w:t>PRAZO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EXECUÇÃO</w:t>
      </w:r>
      <w:r>
        <w:rPr>
          <w:rFonts w:ascii="Arial" w:hAnsi="Arial"/>
          <w:b/>
          <w:spacing w:val="11"/>
          <w:sz w:val="20"/>
        </w:rPr>
        <w:t> </w:t>
      </w:r>
      <w:r>
        <w:rPr>
          <w:rFonts w:ascii="Arial" w:hAnsi="Arial"/>
          <w:b/>
          <w:sz w:val="20"/>
        </w:rPr>
        <w:t>DO</w:t>
      </w:r>
      <w:r>
        <w:rPr>
          <w:rFonts w:ascii="Arial" w:hAnsi="Arial"/>
          <w:b/>
          <w:spacing w:val="10"/>
          <w:sz w:val="20"/>
        </w:rPr>
        <w:t> </w:t>
      </w:r>
      <w:r>
        <w:rPr>
          <w:rFonts w:ascii="Arial" w:hAnsi="Arial"/>
          <w:b/>
          <w:sz w:val="20"/>
        </w:rPr>
        <w:t>PROJETO:</w:t>
      </w:r>
      <w:r>
        <w:rPr>
          <w:rFonts w:ascii="Arial" w:hAnsi="Arial"/>
          <w:b/>
          <w:spacing w:val="11"/>
          <w:sz w:val="20"/>
        </w:rPr>
        <w:t> </w:t>
      </w:r>
      <w:r>
        <w:rPr>
          <w:rFonts w:ascii="Arial" w:hAnsi="Arial"/>
          <w:b/>
          <w:spacing w:val="-2"/>
          <w:sz w:val="20"/>
        </w:rPr>
        <w:t>&lt;&lt;DURACAOMESES&gt;&gt;</w:t>
      </w:r>
    </w:p>
    <w:p>
      <w:pPr>
        <w:pStyle w:val="BodyText"/>
        <w:spacing w:before="0"/>
        <w:rPr>
          <w:rFonts w:ascii="Arial"/>
          <w:b/>
        </w:rPr>
      </w:pPr>
    </w:p>
    <w:p>
      <w:pPr>
        <w:pStyle w:val="BodyText"/>
        <w:spacing w:before="87"/>
        <w:rPr>
          <w:rFonts w:ascii="Arial"/>
          <w:b/>
        </w:rPr>
      </w:pPr>
    </w:p>
    <w:p>
      <w:pPr>
        <w:spacing w:before="0"/>
        <w:ind w:left="218" w:right="0" w:firstLine="0"/>
        <w:jc w:val="left"/>
        <w:rPr>
          <w:rFonts w:ascii="Arial" w:hAnsi="Arial"/>
          <w:b/>
          <w:sz w:val="20"/>
        </w:rPr>
      </w:pPr>
      <w:r>
        <w:rPr>
          <w:rFonts w:ascii="Arial" w:hAnsi="Arial"/>
          <w:b/>
          <w:spacing w:val="-2"/>
          <w:sz w:val="20"/>
        </w:rPr>
        <w:t>PARTÍCIPES</w:t>
      </w:r>
    </w:p>
    <w:p>
      <w:pPr>
        <w:pStyle w:val="BodyText"/>
        <w:spacing w:before="62"/>
        <w:rPr>
          <w:rFonts w:ascii="Arial"/>
          <w:b/>
        </w:rPr>
      </w:pPr>
    </w:p>
    <w:p>
      <w:pPr>
        <w:spacing w:before="0"/>
        <w:ind w:left="218" w:right="0" w:firstLine="0"/>
        <w:jc w:val="left"/>
        <w:rPr>
          <w:sz w:val="20"/>
        </w:rPr>
      </w:pPr>
      <w:r>
        <w:rPr>
          <w:rFonts w:ascii="Arial" w:hAnsi="Arial"/>
          <w:b/>
          <w:sz w:val="20"/>
        </w:rPr>
        <w:t>FUNDAÇÃO</w:t>
      </w:r>
      <w:r>
        <w:rPr>
          <w:rFonts w:ascii="Arial" w:hAnsi="Arial"/>
          <w:b/>
          <w:spacing w:val="19"/>
          <w:sz w:val="20"/>
        </w:rPr>
        <w:t> </w:t>
      </w:r>
      <w:r>
        <w:rPr>
          <w:rFonts w:ascii="Arial" w:hAnsi="Arial"/>
          <w:b/>
          <w:sz w:val="20"/>
        </w:rPr>
        <w:t>DE</w:t>
      </w:r>
      <w:r>
        <w:rPr>
          <w:rFonts w:ascii="Arial" w:hAnsi="Arial"/>
          <w:b/>
          <w:spacing w:val="9"/>
          <w:sz w:val="20"/>
        </w:rPr>
        <w:t> </w:t>
      </w:r>
      <w:r>
        <w:rPr>
          <w:rFonts w:ascii="Arial" w:hAnsi="Arial"/>
          <w:b/>
          <w:sz w:val="20"/>
        </w:rPr>
        <w:t>AMPARO</w:t>
      </w:r>
      <w:r>
        <w:rPr>
          <w:rFonts w:ascii="Arial" w:hAnsi="Arial"/>
          <w:b/>
          <w:spacing w:val="20"/>
          <w:sz w:val="20"/>
        </w:rPr>
        <w:t> </w:t>
      </w:r>
      <w:r>
        <w:rPr>
          <w:rFonts w:ascii="Arial" w:hAnsi="Arial"/>
          <w:b/>
          <w:sz w:val="20"/>
        </w:rPr>
        <w:t>À</w:t>
      </w:r>
      <w:r>
        <w:rPr>
          <w:rFonts w:ascii="Arial" w:hAnsi="Arial"/>
          <w:b/>
          <w:spacing w:val="20"/>
          <w:sz w:val="20"/>
        </w:rPr>
        <w:t> </w:t>
      </w:r>
      <w:r>
        <w:rPr>
          <w:rFonts w:ascii="Arial" w:hAnsi="Arial"/>
          <w:b/>
          <w:sz w:val="20"/>
        </w:rPr>
        <w:t>PESQUISA</w:t>
      </w:r>
      <w:r>
        <w:rPr>
          <w:rFonts w:ascii="Arial" w:hAnsi="Arial"/>
          <w:b/>
          <w:spacing w:val="9"/>
          <w:sz w:val="20"/>
        </w:rPr>
        <w:t> </w:t>
      </w:r>
      <w:r>
        <w:rPr>
          <w:rFonts w:ascii="Arial" w:hAnsi="Arial"/>
          <w:b/>
          <w:sz w:val="20"/>
        </w:rPr>
        <w:t>DO</w:t>
      </w:r>
      <w:r>
        <w:rPr>
          <w:rFonts w:ascii="Arial" w:hAnsi="Arial"/>
          <w:b/>
          <w:spacing w:val="19"/>
          <w:sz w:val="20"/>
        </w:rPr>
        <w:t> </w:t>
      </w:r>
      <w:r>
        <w:rPr>
          <w:rFonts w:ascii="Arial" w:hAnsi="Arial"/>
          <w:b/>
          <w:sz w:val="20"/>
        </w:rPr>
        <w:t>ESTADO</w:t>
      </w:r>
      <w:r>
        <w:rPr>
          <w:rFonts w:ascii="Arial" w:hAnsi="Arial"/>
          <w:b/>
          <w:spacing w:val="20"/>
          <w:sz w:val="20"/>
        </w:rPr>
        <w:t> </w:t>
      </w:r>
      <w:r>
        <w:rPr>
          <w:rFonts w:ascii="Arial" w:hAnsi="Arial"/>
          <w:b/>
          <w:sz w:val="20"/>
        </w:rPr>
        <w:t>DE</w:t>
      </w:r>
      <w:r>
        <w:rPr>
          <w:rFonts w:ascii="Arial" w:hAnsi="Arial"/>
          <w:b/>
          <w:spacing w:val="20"/>
          <w:sz w:val="20"/>
        </w:rPr>
        <w:t> </w:t>
      </w:r>
      <w:r>
        <w:rPr>
          <w:rFonts w:ascii="Arial" w:hAnsi="Arial"/>
          <w:b/>
          <w:sz w:val="20"/>
        </w:rPr>
        <w:t>MINAS</w:t>
      </w:r>
      <w:r>
        <w:rPr>
          <w:rFonts w:ascii="Arial" w:hAnsi="Arial"/>
          <w:b/>
          <w:spacing w:val="21"/>
          <w:sz w:val="20"/>
        </w:rPr>
        <w:t> </w:t>
      </w:r>
      <w:r>
        <w:rPr>
          <w:rFonts w:ascii="Arial" w:hAnsi="Arial"/>
          <w:b/>
          <w:sz w:val="20"/>
        </w:rPr>
        <w:t>GERAIS</w:t>
      </w:r>
      <w:r>
        <w:rPr>
          <w:rFonts w:ascii="Arial" w:hAnsi="Arial"/>
          <w:b/>
          <w:spacing w:val="21"/>
          <w:sz w:val="20"/>
        </w:rPr>
        <w:t> </w:t>
      </w:r>
      <w:r>
        <w:rPr>
          <w:rFonts w:ascii="Arial" w:hAnsi="Arial"/>
          <w:b/>
          <w:sz w:val="20"/>
        </w:rPr>
        <w:t>–</w:t>
      </w:r>
      <w:r>
        <w:rPr>
          <w:rFonts w:ascii="Arial" w:hAnsi="Arial"/>
          <w:b/>
          <w:spacing w:val="20"/>
          <w:sz w:val="20"/>
        </w:rPr>
        <w:t> </w:t>
      </w:r>
      <w:r>
        <w:rPr>
          <w:rFonts w:ascii="Arial" w:hAnsi="Arial"/>
          <w:b/>
          <w:sz w:val="20"/>
        </w:rPr>
        <w:t>FAPEMIG,</w:t>
      </w:r>
      <w:r>
        <w:rPr>
          <w:rFonts w:ascii="Arial" w:hAnsi="Arial"/>
          <w:b/>
          <w:spacing w:val="30"/>
          <w:sz w:val="20"/>
        </w:rPr>
        <w:t>  </w:t>
      </w:r>
      <w:r>
        <w:rPr>
          <w:sz w:val="20"/>
        </w:rPr>
        <w:t>com</w:t>
      </w:r>
      <w:r>
        <w:rPr>
          <w:spacing w:val="20"/>
          <w:sz w:val="20"/>
        </w:rPr>
        <w:t> </w:t>
      </w:r>
      <w:r>
        <w:rPr>
          <w:sz w:val="20"/>
        </w:rPr>
        <w:t>sede</w:t>
      </w:r>
      <w:r>
        <w:rPr>
          <w:spacing w:val="19"/>
          <w:sz w:val="20"/>
        </w:rPr>
        <w:t> </w:t>
      </w:r>
      <w:r>
        <w:rPr>
          <w:sz w:val="20"/>
        </w:rPr>
        <w:t>na</w:t>
      </w:r>
      <w:r>
        <w:rPr>
          <w:spacing w:val="9"/>
          <w:sz w:val="20"/>
        </w:rPr>
        <w:t> </w:t>
      </w:r>
      <w:r>
        <w:rPr>
          <w:spacing w:val="-2"/>
          <w:sz w:val="20"/>
        </w:rPr>
        <w:t>Avenida</w:t>
      </w:r>
    </w:p>
    <w:p>
      <w:pPr>
        <w:pStyle w:val="BodyText"/>
        <w:spacing w:line="256" w:lineRule="auto" w:before="15"/>
        <w:ind w:left="218" w:right="112"/>
        <w:jc w:val="both"/>
      </w:pPr>
      <w:r>
        <w:rPr/>
        <w:t>José Cândido da Silveira, n. 1500, bairro Horto, na cidade de Belo Horizonte/MG, inscrita no CNPJ sob o n. 21.949.888/0001-83, neste ato representada por seu Diretor de Ciência, Tecnologia e Inovação,</w:t>
      </w:r>
      <w:r>
        <w:rPr>
          <w:spacing w:val="30"/>
        </w:rPr>
        <w:t> </w:t>
      </w:r>
      <w:r>
        <w:rPr>
          <w:rFonts w:ascii="Arial" w:hAnsi="Arial"/>
          <w:b/>
        </w:rPr>
        <w:t>LUIZ</w:t>
      </w:r>
      <w:r>
        <w:rPr>
          <w:rFonts w:ascii="Arial" w:hAnsi="Arial"/>
          <w:b/>
          <w:spacing w:val="33"/>
        </w:rPr>
        <w:t> </w:t>
      </w:r>
      <w:r>
        <w:rPr>
          <w:rFonts w:ascii="Arial" w:hAnsi="Arial"/>
          <w:b/>
        </w:rPr>
        <w:t>GUSTAVO</w:t>
      </w:r>
      <w:r>
        <w:rPr>
          <w:rFonts w:ascii="Arial" w:hAnsi="Arial"/>
          <w:b/>
          <w:spacing w:val="40"/>
        </w:rPr>
        <w:t> </w:t>
      </w:r>
      <w:r>
        <w:rPr>
          <w:rFonts w:ascii="Arial" w:hAnsi="Arial"/>
          <w:b/>
        </w:rPr>
        <w:t>DE OLIVEIRA LOPES CANÇADO</w:t>
      </w:r>
      <w:r>
        <w:rPr/>
        <w:t>, conforme ato de nomeação do Sr. Governador publicado no Diário Oficial do Estado</w:t>
      </w:r>
      <w:r>
        <w:rPr>
          <w:spacing w:val="60"/>
        </w:rPr>
        <w:t> </w:t>
      </w:r>
      <w:r>
        <w:rPr/>
        <w:t>em</w:t>
      </w:r>
      <w:r>
        <w:rPr>
          <w:spacing w:val="60"/>
        </w:rPr>
        <w:t> </w:t>
      </w:r>
      <w:r>
        <w:rPr/>
        <w:t>12/09/2024,</w:t>
      </w:r>
      <w:r>
        <w:rPr>
          <w:spacing w:val="60"/>
        </w:rPr>
        <w:t> </w:t>
      </w:r>
      <w:r>
        <w:rPr/>
        <w:t>inscrito</w:t>
      </w:r>
      <w:r>
        <w:rPr>
          <w:spacing w:val="60"/>
        </w:rPr>
        <w:t> </w:t>
      </w:r>
      <w:r>
        <w:rPr/>
        <w:t>no</w:t>
      </w:r>
      <w:r>
        <w:rPr>
          <w:spacing w:val="60"/>
        </w:rPr>
        <w:t> </w:t>
      </w:r>
      <w:r>
        <w:rPr/>
        <w:t>CPF</w:t>
      </w:r>
      <w:r>
        <w:rPr>
          <w:spacing w:val="60"/>
        </w:rPr>
        <w:t> </w:t>
      </w:r>
      <w:r>
        <w:rPr/>
        <w:t>***.619.736-**,</w:t>
      </w:r>
      <w:r>
        <w:rPr>
          <w:spacing w:val="61"/>
        </w:rPr>
        <w:t> </w:t>
      </w:r>
      <w:r>
        <w:rPr/>
        <w:t>ou</w:t>
      </w:r>
      <w:r>
        <w:rPr>
          <w:spacing w:val="60"/>
        </w:rPr>
        <w:t> </w:t>
      </w:r>
      <w:r>
        <w:rPr/>
        <w:t>pela</w:t>
      </w:r>
      <w:r>
        <w:rPr>
          <w:spacing w:val="60"/>
        </w:rPr>
        <w:t> </w:t>
      </w:r>
      <w:r>
        <w:rPr/>
        <w:t>servidora </w:t>
      </w:r>
      <w:r>
        <w:rPr>
          <w:rFonts w:ascii="Arial" w:hAnsi="Arial"/>
          <w:b/>
        </w:rPr>
        <w:t>CYNTHIA</w:t>
      </w:r>
      <w:r>
        <w:rPr>
          <w:rFonts w:ascii="Arial" w:hAnsi="Arial"/>
          <w:b/>
          <w:spacing w:val="40"/>
        </w:rPr>
        <w:t> </w:t>
      </w:r>
      <w:r>
        <w:rPr>
          <w:rFonts w:ascii="Arial" w:hAnsi="Arial"/>
          <w:b/>
        </w:rPr>
        <w:t>MENDONÇA</w:t>
      </w:r>
      <w:r>
        <w:rPr>
          <w:rFonts w:ascii="Arial" w:hAnsi="Arial"/>
          <w:b/>
          <w:spacing w:val="40"/>
        </w:rPr>
        <w:t> </w:t>
      </w:r>
      <w:r>
        <w:rPr>
          <w:rFonts w:ascii="Arial" w:hAnsi="Arial"/>
          <w:b/>
        </w:rPr>
        <w:t>BARBOSA</w:t>
      </w:r>
      <w:r>
        <w:rPr>
          <w:rFonts w:ascii="Arial" w:hAnsi="Arial"/>
          <w:b/>
          <w:spacing w:val="-17"/>
        </w:rPr>
        <w:t> </w:t>
      </w:r>
      <w:r>
        <w:rPr/>
        <w:t>,</w:t>
      </w:r>
    </w:p>
    <w:p>
      <w:pPr>
        <w:pStyle w:val="BodyText"/>
        <w:spacing w:after="0" w:line="256" w:lineRule="auto"/>
        <w:jc w:val="both"/>
        <w:sectPr>
          <w:pgSz w:w="11900" w:h="16840"/>
          <w:pgMar w:header="0" w:footer="181" w:top="500" w:bottom="380" w:left="566" w:right="566"/>
        </w:sectPr>
      </w:pPr>
    </w:p>
    <w:p>
      <w:pPr>
        <w:pStyle w:val="BodyText"/>
        <w:spacing w:line="256" w:lineRule="auto" w:before="76"/>
        <w:ind w:left="218" w:right="113"/>
        <w:jc w:val="both"/>
      </w:pPr>
      <w:r>
        <w:rPr/>
        <w:t>inscrita no CPF ***.807.716-**, com delegação prevista na Portaria PRE Nº 008/2024, publicada no “Minas Gerais”</w:t>
      </w:r>
      <w:r>
        <w:rPr>
          <w:spacing w:val="80"/>
        </w:rPr>
        <w:t> </w:t>
      </w:r>
      <w:r>
        <w:rPr/>
        <w:t>de 13/04/2024.</w:t>
      </w:r>
    </w:p>
    <w:p>
      <w:pPr>
        <w:pStyle w:val="BodyText"/>
        <w:spacing w:before="45"/>
      </w:pPr>
    </w:p>
    <w:p>
      <w:pPr>
        <w:spacing w:before="0"/>
        <w:ind w:left="218" w:right="0" w:firstLine="0"/>
        <w:jc w:val="left"/>
        <w:rPr>
          <w:sz w:val="20"/>
        </w:rPr>
      </w:pPr>
      <w:r>
        <w:rPr>
          <w:rFonts w:ascii="Arial"/>
          <w:b/>
          <w:sz w:val="20"/>
        </w:rPr>
        <w:t>EXECUTORA:</w:t>
      </w:r>
      <w:r>
        <w:rPr>
          <w:rFonts w:ascii="Arial"/>
          <w:b/>
          <w:spacing w:val="57"/>
          <w:w w:val="150"/>
          <w:sz w:val="20"/>
        </w:rPr>
        <w:t> </w:t>
      </w:r>
      <w:r>
        <w:rPr>
          <w:rFonts w:ascii="Arial"/>
          <w:b/>
          <w:sz w:val="20"/>
        </w:rPr>
        <w:t>&lt;&lt;DESENVOLVEDORA&gt;&gt;</w:t>
      </w:r>
      <w:r>
        <w:rPr>
          <w:rFonts w:ascii="Arial"/>
          <w:b/>
          <w:spacing w:val="71"/>
          <w:w w:val="150"/>
          <w:sz w:val="20"/>
        </w:rPr>
        <w:t> </w:t>
      </w:r>
      <w:r>
        <w:rPr>
          <w:rFonts w:ascii="Arial"/>
          <w:b/>
          <w:sz w:val="20"/>
        </w:rPr>
        <w:t>-</w:t>
      </w:r>
      <w:r>
        <w:rPr>
          <w:rFonts w:ascii="Arial"/>
          <w:b/>
          <w:spacing w:val="71"/>
          <w:w w:val="150"/>
          <w:sz w:val="20"/>
        </w:rPr>
        <w:t> </w:t>
      </w:r>
      <w:r>
        <w:rPr>
          <w:rFonts w:ascii="Arial"/>
          <w:b/>
          <w:sz w:val="20"/>
        </w:rPr>
        <w:t>&lt;&lt;DESEN_SIGLA&gt;&gt;,</w:t>
      </w:r>
      <w:r>
        <w:rPr>
          <w:rFonts w:ascii="Arial"/>
          <w:b/>
          <w:spacing w:val="31"/>
          <w:sz w:val="20"/>
        </w:rPr>
        <w:t>  </w:t>
      </w:r>
      <w:r>
        <w:rPr>
          <w:sz w:val="20"/>
        </w:rPr>
        <w:t>com</w:t>
      </w:r>
      <w:r>
        <w:rPr>
          <w:spacing w:val="72"/>
          <w:w w:val="150"/>
          <w:sz w:val="20"/>
        </w:rPr>
        <w:t> </w:t>
      </w:r>
      <w:r>
        <w:rPr>
          <w:sz w:val="20"/>
        </w:rPr>
        <w:t>sede</w:t>
      </w:r>
      <w:r>
        <w:rPr>
          <w:spacing w:val="70"/>
          <w:w w:val="150"/>
          <w:sz w:val="20"/>
        </w:rPr>
        <w:t> </w:t>
      </w:r>
      <w:r>
        <w:rPr>
          <w:sz w:val="20"/>
        </w:rPr>
        <w:t>na</w:t>
      </w:r>
      <w:r>
        <w:rPr>
          <w:spacing w:val="71"/>
          <w:w w:val="150"/>
          <w:sz w:val="20"/>
        </w:rPr>
        <w:t> </w:t>
      </w:r>
      <w:r>
        <w:rPr>
          <w:spacing w:val="-2"/>
          <w:sz w:val="20"/>
        </w:rPr>
        <w:t>&lt;&lt;DESEN_ENDERECO&gt;&gt;,</w:t>
      </w:r>
    </w:p>
    <w:p>
      <w:pPr>
        <w:pStyle w:val="BodyText"/>
        <w:spacing w:before="15"/>
        <w:ind w:left="218"/>
        <w:jc w:val="both"/>
      </w:pPr>
      <w:r>
        <w:rPr/>
        <w:t>&lt;&lt;DESEN_BAIRRO&gt;&gt;,</w:t>
      </w:r>
      <w:r>
        <w:rPr>
          <w:spacing w:val="27"/>
        </w:rPr>
        <w:t> </w:t>
      </w:r>
      <w:r>
        <w:rPr/>
        <w:t>na</w:t>
      </w:r>
      <w:r>
        <w:rPr>
          <w:spacing w:val="27"/>
        </w:rPr>
        <w:t> </w:t>
      </w:r>
      <w:r>
        <w:rPr/>
        <w:t>cidade</w:t>
      </w:r>
      <w:r>
        <w:rPr>
          <w:spacing w:val="27"/>
        </w:rPr>
        <w:t> </w:t>
      </w:r>
      <w:r>
        <w:rPr/>
        <w:t>de</w:t>
      </w:r>
      <w:r>
        <w:rPr>
          <w:spacing w:val="27"/>
        </w:rPr>
        <w:t> </w:t>
      </w:r>
      <w:r>
        <w:rPr/>
        <w:t>&lt;DESEN_MUNICIPIO&gt;&gt;/&lt;&lt;DESEN_ESTADO&gt;&gt;,</w:t>
      </w:r>
      <w:r>
        <w:rPr>
          <w:spacing w:val="27"/>
        </w:rPr>
        <w:t> </w:t>
      </w:r>
      <w:r>
        <w:rPr/>
        <w:t>inscrito(a)</w:t>
      </w:r>
      <w:r>
        <w:rPr>
          <w:spacing w:val="27"/>
        </w:rPr>
        <w:t> </w:t>
      </w:r>
      <w:r>
        <w:rPr/>
        <w:t>no</w:t>
      </w:r>
      <w:r>
        <w:rPr>
          <w:spacing w:val="28"/>
        </w:rPr>
        <w:t> </w:t>
      </w:r>
      <w:r>
        <w:rPr/>
        <w:t>CNPJ</w:t>
      </w:r>
      <w:r>
        <w:rPr>
          <w:spacing w:val="28"/>
        </w:rPr>
        <w:t> </w:t>
      </w:r>
      <w:r>
        <w:rPr/>
        <w:t>sob</w:t>
      </w:r>
      <w:r>
        <w:rPr>
          <w:spacing w:val="27"/>
        </w:rPr>
        <w:t> </w:t>
      </w:r>
      <w:r>
        <w:rPr>
          <w:spacing w:val="-10"/>
        </w:rPr>
        <w:t>o</w:t>
      </w:r>
    </w:p>
    <w:p>
      <w:pPr>
        <w:tabs>
          <w:tab w:pos="828" w:val="left" w:leader="none"/>
          <w:tab w:pos="3154" w:val="left" w:leader="none"/>
          <w:tab w:pos="4094" w:val="left" w:leader="none"/>
          <w:tab w:pos="4818" w:val="left" w:leader="none"/>
          <w:tab w:pos="6711" w:val="left" w:leader="none"/>
          <w:tab w:pos="7446" w:val="left" w:leader="none"/>
        </w:tabs>
        <w:spacing w:before="16"/>
        <w:ind w:left="218" w:right="0" w:firstLine="0"/>
        <w:jc w:val="left"/>
        <w:rPr>
          <w:rFonts w:ascii="Arial"/>
          <w:b/>
          <w:sz w:val="20"/>
        </w:rPr>
      </w:pPr>
      <w:r>
        <w:rPr>
          <w:spacing w:val="-5"/>
          <w:sz w:val="20"/>
        </w:rPr>
        <w:t>n.</w:t>
      </w:r>
      <w:r>
        <w:rPr>
          <w:sz w:val="20"/>
        </w:rPr>
        <w:tab/>
      </w:r>
      <w:r>
        <w:rPr>
          <w:spacing w:val="-2"/>
          <w:sz w:val="20"/>
        </w:rPr>
        <w:t>&lt;&lt;DESEN_CNPJ&gt;&gt;,</w:t>
      </w:r>
      <w:r>
        <w:rPr>
          <w:sz w:val="20"/>
        </w:rPr>
        <w:tab/>
      </w:r>
      <w:r>
        <w:rPr>
          <w:spacing w:val="-4"/>
          <w:sz w:val="20"/>
        </w:rPr>
        <w:t>neste</w:t>
      </w:r>
      <w:r>
        <w:rPr>
          <w:sz w:val="20"/>
        </w:rPr>
        <w:tab/>
      </w:r>
      <w:r>
        <w:rPr>
          <w:spacing w:val="-5"/>
          <w:sz w:val="20"/>
        </w:rPr>
        <w:t>ato</w:t>
      </w:r>
      <w:r>
        <w:rPr>
          <w:sz w:val="20"/>
        </w:rPr>
        <w:tab/>
      </w:r>
      <w:r>
        <w:rPr>
          <w:spacing w:val="-2"/>
          <w:sz w:val="20"/>
        </w:rPr>
        <w:t>representado(a)</w:t>
      </w:r>
      <w:r>
        <w:rPr>
          <w:sz w:val="20"/>
        </w:rPr>
        <w:tab/>
      </w:r>
      <w:r>
        <w:rPr>
          <w:spacing w:val="-5"/>
          <w:sz w:val="20"/>
        </w:rPr>
        <w:t>por</w:t>
      </w:r>
      <w:r>
        <w:rPr>
          <w:sz w:val="20"/>
        </w:rPr>
        <w:tab/>
        <w:t>seu(ua)</w:t>
      </w:r>
      <w:r>
        <w:rPr>
          <w:spacing w:val="5"/>
          <w:sz w:val="20"/>
        </w:rPr>
        <w:t> </w:t>
      </w:r>
      <w:r>
        <w:rPr>
          <w:rFonts w:ascii="Arial"/>
          <w:b/>
          <w:spacing w:val="-2"/>
          <w:sz w:val="20"/>
        </w:rPr>
        <w:t>&lt;&lt;DESEN_CARGODIR&gt;&gt;,</w:t>
      </w:r>
    </w:p>
    <w:p>
      <w:pPr>
        <w:pStyle w:val="Heading3"/>
        <w:spacing w:before="15"/>
      </w:pPr>
      <w:r>
        <w:rPr>
          <w:spacing w:val="-2"/>
        </w:rPr>
        <w:t>&lt;&lt;DESEN_DIRIGENTE&gt;&gt;;</w:t>
      </w:r>
    </w:p>
    <w:p>
      <w:pPr>
        <w:pStyle w:val="BodyText"/>
        <w:spacing w:before="61"/>
        <w:rPr>
          <w:rFonts w:ascii="Arial"/>
          <w:b/>
        </w:rPr>
      </w:pPr>
    </w:p>
    <w:p>
      <w:pPr>
        <w:tabs>
          <w:tab w:pos="2477" w:val="left" w:leader="none"/>
          <w:tab w:pos="4624" w:val="left" w:leader="none"/>
          <w:tab w:pos="5294" w:val="left" w:leader="none"/>
          <w:tab w:pos="7820" w:val="left" w:leader="none"/>
          <w:tab w:pos="8989" w:val="left" w:leader="none"/>
          <w:tab w:pos="9898" w:val="left" w:leader="none"/>
          <w:tab w:pos="10545" w:val="left" w:leader="none"/>
        </w:tabs>
        <w:spacing w:before="1"/>
        <w:ind w:left="218" w:right="0" w:firstLine="0"/>
        <w:jc w:val="left"/>
        <w:rPr>
          <w:sz w:val="20"/>
        </w:rPr>
      </w:pPr>
      <w:r>
        <w:rPr>
          <w:rFonts w:ascii="Arial" w:hAnsi="Arial"/>
          <w:b/>
          <w:spacing w:val="-2"/>
          <w:sz w:val="20"/>
        </w:rPr>
        <w:t>COORDENADOR(A):</w:t>
      </w:r>
      <w:r>
        <w:rPr>
          <w:rFonts w:ascii="Arial" w:hAnsi="Arial"/>
          <w:b/>
          <w:sz w:val="20"/>
        </w:rPr>
        <w:tab/>
      </w:r>
      <w:r>
        <w:rPr>
          <w:rFonts w:ascii="Arial" w:hAnsi="Arial"/>
          <w:b/>
          <w:spacing w:val="-2"/>
          <w:sz w:val="20"/>
        </w:rPr>
        <w:t>&lt;&lt;SOLICITANTE&gt;&gt;,</w:t>
      </w:r>
      <w:r>
        <w:rPr>
          <w:rFonts w:ascii="Arial" w:hAnsi="Arial"/>
          <w:b/>
          <w:sz w:val="20"/>
        </w:rPr>
        <w:tab/>
      </w:r>
      <w:r>
        <w:rPr>
          <w:rFonts w:ascii="Arial" w:hAnsi="Arial"/>
          <w:b/>
          <w:spacing w:val="-5"/>
          <w:sz w:val="20"/>
        </w:rPr>
        <w:t>CPF</w:t>
      </w:r>
      <w:r>
        <w:rPr>
          <w:rFonts w:ascii="Arial" w:hAnsi="Arial"/>
          <w:b/>
          <w:sz w:val="20"/>
        </w:rPr>
        <w:tab/>
      </w:r>
      <w:r>
        <w:rPr>
          <w:rFonts w:ascii="Arial" w:hAnsi="Arial"/>
          <w:b/>
          <w:spacing w:val="-2"/>
          <w:sz w:val="20"/>
        </w:rPr>
        <w:t>&lt;&lt;SOLI_CPF_ANON&gt;&gt;,</w:t>
      </w:r>
      <w:r>
        <w:rPr>
          <w:rFonts w:ascii="Arial" w:hAnsi="Arial"/>
          <w:b/>
          <w:sz w:val="20"/>
        </w:rPr>
        <w:tab/>
      </w:r>
      <w:r>
        <w:rPr>
          <w:spacing w:val="-2"/>
          <w:sz w:val="20"/>
        </w:rPr>
        <w:t>mantendo</w:t>
      </w:r>
      <w:r>
        <w:rPr>
          <w:sz w:val="20"/>
        </w:rPr>
        <w:tab/>
      </w:r>
      <w:r>
        <w:rPr>
          <w:spacing w:val="-2"/>
          <w:sz w:val="20"/>
        </w:rPr>
        <w:t>vínculo</w:t>
      </w:r>
      <w:r>
        <w:rPr>
          <w:sz w:val="20"/>
        </w:rPr>
        <w:tab/>
      </w:r>
      <w:r>
        <w:rPr>
          <w:spacing w:val="-5"/>
          <w:sz w:val="20"/>
        </w:rPr>
        <w:t>com</w:t>
      </w:r>
      <w:r>
        <w:rPr>
          <w:sz w:val="20"/>
        </w:rPr>
        <w:tab/>
      </w:r>
      <w:r>
        <w:rPr>
          <w:spacing w:val="-10"/>
          <w:sz w:val="20"/>
        </w:rPr>
        <w:t>a</w:t>
      </w:r>
    </w:p>
    <w:p>
      <w:pPr>
        <w:pStyle w:val="Heading3"/>
        <w:spacing w:before="15"/>
        <w:rPr>
          <w:rFonts w:ascii="Arial MT"/>
          <w:b w:val="0"/>
        </w:rPr>
      </w:pPr>
      <w:r>
        <w:rPr>
          <w:spacing w:val="-2"/>
        </w:rPr>
        <w:t>&lt;&lt;SOLI_INST_VINC&gt;&gt;</w:t>
      </w:r>
      <w:r>
        <w:rPr>
          <w:rFonts w:ascii="Arial MT"/>
          <w:b w:val="0"/>
          <w:spacing w:val="-2"/>
        </w:rPr>
        <w:t>.</w:t>
      </w:r>
    </w:p>
    <w:p>
      <w:pPr>
        <w:pStyle w:val="BodyText"/>
        <w:spacing w:before="61"/>
      </w:pPr>
    </w:p>
    <w:p>
      <w:pPr>
        <w:tabs>
          <w:tab w:pos="2313" w:val="left" w:leader="none"/>
          <w:tab w:pos="5225" w:val="left" w:leader="none"/>
          <w:tab w:pos="6263" w:val="left" w:leader="none"/>
          <w:tab w:pos="9238" w:val="left" w:leader="none"/>
          <w:tab w:pos="10423" w:val="left" w:leader="none"/>
        </w:tabs>
        <w:spacing w:before="0"/>
        <w:ind w:left="218" w:right="0" w:firstLine="0"/>
        <w:jc w:val="both"/>
        <w:rPr>
          <w:sz w:val="20"/>
        </w:rPr>
      </w:pPr>
      <w:r>
        <w:rPr>
          <w:rFonts w:ascii="Arial"/>
          <w:b/>
          <w:spacing w:val="-2"/>
          <w:sz w:val="20"/>
        </w:rPr>
        <w:t>PARCEIRA:</w:t>
      </w:r>
      <w:r>
        <w:rPr>
          <w:rFonts w:ascii="Arial"/>
          <w:b/>
          <w:sz w:val="20"/>
        </w:rPr>
        <w:tab/>
      </w:r>
      <w:r>
        <w:rPr>
          <w:rFonts w:ascii="Arial"/>
          <w:b/>
          <w:spacing w:val="-2"/>
          <w:sz w:val="20"/>
        </w:rPr>
        <w:t>&lt;&lt;ASSOC_SIGLA&gt;&gt;</w:t>
      </w:r>
      <w:r>
        <w:rPr>
          <w:rFonts w:ascii="Arial"/>
          <w:b/>
          <w:sz w:val="20"/>
        </w:rPr>
        <w:tab/>
      </w:r>
      <w:r>
        <w:rPr>
          <w:rFonts w:ascii="Arial"/>
          <w:b/>
          <w:spacing w:val="-10"/>
          <w:sz w:val="20"/>
        </w:rPr>
        <w:t>-</w:t>
      </w:r>
      <w:r>
        <w:rPr>
          <w:rFonts w:ascii="Arial"/>
          <w:b/>
          <w:sz w:val="20"/>
        </w:rPr>
        <w:tab/>
        <w:t>&lt;&lt;ASSOCIADA&gt;&gt;,</w:t>
      </w:r>
      <w:r>
        <w:rPr>
          <w:rFonts w:ascii="Arial"/>
          <w:b/>
          <w:spacing w:val="52"/>
          <w:sz w:val="20"/>
        </w:rPr>
        <w:t> </w:t>
      </w:r>
      <w:r>
        <w:rPr>
          <w:spacing w:val="-5"/>
          <w:sz w:val="20"/>
        </w:rPr>
        <w:t>com</w:t>
      </w:r>
      <w:r>
        <w:rPr>
          <w:sz w:val="20"/>
        </w:rPr>
        <w:tab/>
      </w:r>
      <w:r>
        <w:rPr>
          <w:spacing w:val="-4"/>
          <w:sz w:val="20"/>
        </w:rPr>
        <w:t>sede</w:t>
      </w:r>
      <w:r>
        <w:rPr>
          <w:sz w:val="20"/>
        </w:rPr>
        <w:tab/>
      </w:r>
      <w:r>
        <w:rPr>
          <w:spacing w:val="-5"/>
          <w:sz w:val="20"/>
        </w:rPr>
        <w:t>na</w:t>
      </w:r>
    </w:p>
    <w:p>
      <w:pPr>
        <w:spacing w:line="256" w:lineRule="auto" w:before="16"/>
        <w:ind w:left="218" w:right="109" w:firstLine="0"/>
        <w:jc w:val="both"/>
        <w:rPr>
          <w:sz w:val="20"/>
        </w:rPr>
      </w:pPr>
      <w:r>
        <w:rPr>
          <w:rFonts w:ascii="Arial" w:hAnsi="Arial"/>
          <w:b/>
          <w:sz w:val="20"/>
        </w:rPr>
        <w:t>&lt;&lt;ASSOC_MUNICIPIO&gt;&gt;/&lt;&lt;ASSOC_ESTADO&gt;&gt;</w:t>
      </w:r>
      <w:r>
        <w:rPr>
          <w:sz w:val="20"/>
        </w:rPr>
        <w:t>, inscrito(a) no CNPJ sob o n. </w:t>
      </w:r>
      <w:r>
        <w:rPr>
          <w:rFonts w:ascii="Arial" w:hAnsi="Arial"/>
          <w:b/>
          <w:sz w:val="20"/>
        </w:rPr>
        <w:t>&lt;&lt;ASSOC_CNPJ&gt;&gt;</w:t>
      </w:r>
      <w:r>
        <w:rPr>
          <w:sz w:val="20"/>
        </w:rPr>
        <w:t>, doravante denominada </w:t>
      </w:r>
      <w:r>
        <w:rPr>
          <w:rFonts w:ascii="Arial" w:hAnsi="Arial"/>
          <w:b/>
          <w:sz w:val="20"/>
        </w:rPr>
        <w:t>PARCEIRA</w:t>
      </w:r>
      <w:r>
        <w:rPr>
          <w:sz w:val="20"/>
        </w:rPr>
        <w:t>,</w:t>
      </w:r>
      <w:r>
        <w:rPr>
          <w:spacing w:val="80"/>
          <w:sz w:val="20"/>
        </w:rPr>
        <w:t> </w:t>
      </w:r>
      <w:r>
        <w:rPr>
          <w:sz w:val="20"/>
        </w:rPr>
        <w:t>representada</w:t>
      </w:r>
      <w:r>
        <w:rPr>
          <w:spacing w:val="80"/>
          <w:sz w:val="20"/>
        </w:rPr>
        <w:t> </w:t>
      </w:r>
      <w:r>
        <w:rPr>
          <w:sz w:val="20"/>
        </w:rPr>
        <w:t>pelo(a)</w:t>
      </w:r>
      <w:r>
        <w:rPr>
          <w:spacing w:val="40"/>
          <w:sz w:val="20"/>
        </w:rPr>
        <w:t> </w:t>
      </w:r>
      <w:r>
        <w:rPr>
          <w:rFonts w:ascii="Arial" w:hAnsi="Arial"/>
          <w:b/>
          <w:sz w:val="20"/>
        </w:rPr>
        <w:t>&lt;&lt;ASSOC_CARGODIR&gt;&gt;,</w:t>
      </w:r>
      <w:r>
        <w:rPr>
          <w:rFonts w:ascii="Arial" w:hAnsi="Arial"/>
          <w:b/>
          <w:spacing w:val="40"/>
          <w:sz w:val="20"/>
        </w:rPr>
        <w:t> </w:t>
      </w:r>
      <w:r>
        <w:rPr>
          <w:rFonts w:ascii="Arial" w:hAnsi="Arial"/>
          <w:b/>
          <w:sz w:val="20"/>
        </w:rPr>
        <w:t>&lt;&lt;ASSOC_DIRIGENTE&gt;&gt;</w:t>
      </w:r>
      <w:r>
        <w:rPr>
          <w:sz w:val="20"/>
        </w:rPr>
        <w:t>,</w:t>
      </w:r>
      <w:r>
        <w:rPr>
          <w:spacing w:val="40"/>
          <w:sz w:val="20"/>
        </w:rPr>
        <w:t> </w:t>
      </w:r>
      <w:r>
        <w:rPr>
          <w:sz w:val="20"/>
        </w:rPr>
        <w:t>portador do CPF nº </w:t>
      </w:r>
      <w:r>
        <w:rPr>
          <w:rFonts w:ascii="Arial" w:hAnsi="Arial"/>
          <w:b/>
          <w:sz w:val="20"/>
        </w:rPr>
        <w:t>&lt;&lt;ASSOC_CPFDIRIGENTE&gt;&gt;</w:t>
      </w:r>
      <w:r>
        <w:rPr>
          <w:sz w:val="20"/>
        </w:rPr>
        <w:t>;</w:t>
      </w:r>
    </w:p>
    <w:p>
      <w:pPr>
        <w:pStyle w:val="BodyText"/>
        <w:spacing w:before="43"/>
      </w:pPr>
    </w:p>
    <w:p>
      <w:pPr>
        <w:pStyle w:val="Heading3"/>
        <w:spacing w:before="1"/>
        <w:jc w:val="both"/>
        <w:rPr>
          <w:rFonts w:ascii="Arial MT"/>
          <w:b w:val="0"/>
        </w:rPr>
      </w:pPr>
      <w:r>
        <w:rPr/>
        <w:t>SUBCOORDENADOR(A):</w:t>
      </w:r>
      <w:r>
        <w:rPr>
          <w:spacing w:val="27"/>
        </w:rPr>
        <w:t>  </w:t>
      </w:r>
      <w:r>
        <w:rPr/>
        <w:t>&lt;&lt;NOME</w:t>
      </w:r>
      <w:r>
        <w:rPr>
          <w:spacing w:val="27"/>
        </w:rPr>
        <w:t>  </w:t>
      </w:r>
      <w:r>
        <w:rPr/>
        <w:t>DO</w:t>
      </w:r>
      <w:r>
        <w:rPr>
          <w:spacing w:val="27"/>
        </w:rPr>
        <w:t>  </w:t>
      </w:r>
      <w:r>
        <w:rPr/>
        <w:t>SUBCOORDENADOR&gt;&gt;,</w:t>
      </w:r>
      <w:r>
        <w:rPr>
          <w:spacing w:val="27"/>
        </w:rPr>
        <w:t>  </w:t>
      </w:r>
      <w:r>
        <w:rPr/>
        <w:t>CPF</w:t>
      </w:r>
      <w:r>
        <w:rPr>
          <w:spacing w:val="27"/>
        </w:rPr>
        <w:t>  </w:t>
      </w:r>
      <w:r>
        <w:rPr/>
        <w:t>&lt;&lt;SOLI_CPF_ANON&gt;&gt;,</w:t>
      </w:r>
      <w:r>
        <w:rPr>
          <w:spacing w:val="41"/>
        </w:rPr>
        <w:t>  </w:t>
      </w:r>
      <w:r>
        <w:rPr>
          <w:rFonts w:ascii="Arial MT"/>
          <w:b w:val="0"/>
          <w:spacing w:val="-2"/>
        </w:rPr>
        <w:t>mantendo</w:t>
      </w:r>
    </w:p>
    <w:p>
      <w:pPr>
        <w:spacing w:before="15"/>
        <w:ind w:left="218" w:right="0" w:firstLine="0"/>
        <w:jc w:val="both"/>
        <w:rPr>
          <w:rFonts w:ascii="Arial" w:hAnsi="Arial"/>
          <w:b/>
          <w:sz w:val="20"/>
        </w:rPr>
      </w:pPr>
      <w:r>
        <w:rPr>
          <w:sz w:val="20"/>
        </w:rPr>
        <w:t>vínculo</w:t>
      </w:r>
      <w:r>
        <w:rPr>
          <w:spacing w:val="6"/>
          <w:sz w:val="20"/>
        </w:rPr>
        <w:t> </w:t>
      </w:r>
      <w:r>
        <w:rPr>
          <w:sz w:val="20"/>
        </w:rPr>
        <w:t>com</w:t>
      </w:r>
      <w:r>
        <w:rPr>
          <w:spacing w:val="7"/>
          <w:sz w:val="20"/>
        </w:rPr>
        <w:t> </w:t>
      </w:r>
      <w:r>
        <w:rPr>
          <w:sz w:val="20"/>
        </w:rPr>
        <w:t>a</w:t>
      </w:r>
      <w:r>
        <w:rPr>
          <w:spacing w:val="8"/>
          <w:sz w:val="20"/>
        </w:rPr>
        <w:t> </w:t>
      </w:r>
      <w:r>
        <w:rPr>
          <w:rFonts w:ascii="Arial" w:hAnsi="Arial"/>
          <w:b/>
          <w:spacing w:val="-2"/>
          <w:sz w:val="20"/>
        </w:rPr>
        <w:t>&lt;&lt;ASSOCIADA&gt;&gt;;</w:t>
      </w:r>
    </w:p>
    <w:p>
      <w:pPr>
        <w:pStyle w:val="BodyText"/>
        <w:spacing w:before="61"/>
        <w:rPr>
          <w:rFonts w:ascii="Arial"/>
          <w:b/>
        </w:rPr>
      </w:pPr>
    </w:p>
    <w:p>
      <w:pPr>
        <w:pStyle w:val="Heading3"/>
        <w:tabs>
          <w:tab w:pos="1695" w:val="left" w:leader="none"/>
          <w:tab w:pos="2275" w:val="left" w:leader="none"/>
          <w:tab w:pos="5077" w:val="left" w:leader="none"/>
          <w:tab w:pos="5371" w:val="left" w:leader="none"/>
          <w:tab w:pos="7248" w:val="left" w:leader="none"/>
          <w:tab w:pos="8281" w:val="left" w:leader="none"/>
        </w:tabs>
      </w:pPr>
      <w:r>
        <w:rPr>
          <w:spacing w:val="-2"/>
        </w:rPr>
        <w:t>FUNDAÇÃO</w:t>
      </w:r>
      <w:r>
        <w:rPr/>
        <w:tab/>
      </w:r>
      <w:r>
        <w:rPr>
          <w:spacing w:val="-5"/>
        </w:rPr>
        <w:t>DE</w:t>
      </w:r>
      <w:r>
        <w:rPr/>
        <w:tab/>
        <w:t>APOIO:</w:t>
      </w:r>
      <w:r>
        <w:rPr>
          <w:spacing w:val="32"/>
        </w:rPr>
        <w:t> </w:t>
      </w:r>
      <w:r>
        <w:rPr>
          <w:spacing w:val="-2"/>
        </w:rPr>
        <w:t>&lt;&lt;GEST_SIGLA&gt;&gt;</w:t>
      </w:r>
      <w:r>
        <w:rPr/>
        <w:tab/>
      </w:r>
      <w:r>
        <w:rPr>
          <w:spacing w:val="-10"/>
        </w:rPr>
        <w:t>-</w:t>
      </w:r>
      <w:r>
        <w:rPr/>
        <w:tab/>
      </w:r>
      <w:r>
        <w:rPr>
          <w:spacing w:val="-2"/>
        </w:rPr>
        <w:t>&lt;&lt;GESTORA&gt;&gt;</w:t>
      </w:r>
      <w:r>
        <w:rPr>
          <w:rFonts w:ascii="Arial MT" w:hAnsi="Arial MT"/>
          <w:b w:val="0"/>
          <w:spacing w:val="-2"/>
        </w:rPr>
        <w:t>,</w:t>
      </w:r>
      <w:r>
        <w:rPr>
          <w:rFonts w:ascii="Arial MT" w:hAnsi="Arial MT"/>
          <w:b w:val="0"/>
        </w:rPr>
        <w:tab/>
      </w:r>
      <w:r>
        <w:rPr>
          <w:rFonts w:ascii="Arial MT" w:hAnsi="Arial MT"/>
          <w:b w:val="0"/>
          <w:spacing w:val="-2"/>
        </w:rPr>
        <w:t>sediada</w:t>
      </w:r>
      <w:r>
        <w:rPr>
          <w:rFonts w:ascii="Arial MT" w:hAnsi="Arial MT"/>
          <w:b w:val="0"/>
        </w:rPr>
        <w:tab/>
        <w:t>em</w:t>
      </w:r>
      <w:r>
        <w:rPr>
          <w:rFonts w:ascii="Arial MT" w:hAnsi="Arial MT"/>
          <w:b w:val="0"/>
          <w:spacing w:val="26"/>
        </w:rPr>
        <w:t> </w:t>
      </w:r>
      <w:r>
        <w:rPr>
          <w:spacing w:val="-2"/>
        </w:rPr>
        <w:t>&lt;&lt;GEST_BAIRRO&gt;&gt;,</w:t>
      </w:r>
    </w:p>
    <w:p>
      <w:pPr>
        <w:tabs>
          <w:tab w:pos="1754" w:val="left" w:leader="none"/>
          <w:tab w:pos="2382" w:val="left" w:leader="none"/>
          <w:tab w:pos="5321" w:val="left" w:leader="none"/>
          <w:tab w:pos="7889" w:val="left" w:leader="none"/>
          <w:tab w:pos="8778" w:val="left" w:leader="none"/>
          <w:tab w:pos="9248" w:val="left" w:leader="none"/>
          <w:tab w:pos="9900" w:val="left" w:leader="none"/>
          <w:tab w:pos="10472" w:val="left" w:leader="none"/>
        </w:tabs>
        <w:spacing w:line="256" w:lineRule="auto" w:before="16"/>
        <w:ind w:left="218" w:right="105" w:firstLine="0"/>
        <w:jc w:val="left"/>
        <w:rPr>
          <w:sz w:val="20"/>
        </w:rPr>
      </w:pPr>
      <w:r>
        <w:rPr>
          <w:rFonts w:ascii="Arial" w:hAnsi="Arial"/>
          <w:b/>
          <w:sz w:val="20"/>
        </w:rPr>
        <w:t>&lt;&lt;GEST_MUNICIPIO&gt;&gt;/&lt;&lt;GEST_ESTADO&gt;&gt;</w:t>
      </w:r>
      <w:r>
        <w:rPr>
          <w:rFonts w:ascii="Arial" w:hAnsi="Arial"/>
          <w:b/>
          <w:spacing w:val="80"/>
          <w:sz w:val="20"/>
        </w:rPr>
        <w:t> </w:t>
      </w:r>
      <w:r>
        <w:rPr>
          <w:sz w:val="20"/>
        </w:rPr>
        <w:t>,</w:t>
      </w:r>
      <w:r>
        <w:rPr>
          <w:spacing w:val="80"/>
          <w:sz w:val="20"/>
        </w:rPr>
        <w:t> </w:t>
      </w:r>
      <w:r>
        <w:rPr>
          <w:sz w:val="20"/>
        </w:rPr>
        <w:t>inscrito(a)</w:t>
      </w:r>
      <w:r>
        <w:rPr>
          <w:spacing w:val="80"/>
          <w:sz w:val="20"/>
        </w:rPr>
        <w:t> </w:t>
      </w:r>
      <w:r>
        <w:rPr>
          <w:sz w:val="20"/>
        </w:rPr>
        <w:t>no</w:t>
      </w:r>
      <w:r>
        <w:rPr>
          <w:spacing w:val="80"/>
          <w:sz w:val="20"/>
        </w:rPr>
        <w:t> </w:t>
      </w:r>
      <w:r>
        <w:rPr>
          <w:sz w:val="20"/>
        </w:rPr>
        <w:t>CNPJ</w:t>
      </w:r>
      <w:r>
        <w:rPr>
          <w:spacing w:val="80"/>
          <w:sz w:val="20"/>
        </w:rPr>
        <w:t> </w:t>
      </w:r>
      <w:r>
        <w:rPr>
          <w:sz w:val="20"/>
        </w:rPr>
        <w:t>sob</w:t>
      </w:r>
      <w:r>
        <w:rPr>
          <w:spacing w:val="80"/>
          <w:sz w:val="20"/>
        </w:rPr>
        <w:t> </w:t>
      </w:r>
      <w:r>
        <w:rPr>
          <w:sz w:val="20"/>
        </w:rPr>
        <w:t>o</w:t>
      </w:r>
      <w:r>
        <w:rPr>
          <w:spacing w:val="80"/>
          <w:sz w:val="20"/>
        </w:rPr>
        <w:t> </w:t>
      </w:r>
      <w:r>
        <w:rPr>
          <w:sz w:val="20"/>
        </w:rPr>
        <w:t>n.</w:t>
      </w:r>
      <w:r>
        <w:rPr>
          <w:spacing w:val="40"/>
          <w:sz w:val="20"/>
        </w:rPr>
        <w:t> </w:t>
      </w:r>
      <w:r>
        <w:rPr>
          <w:rFonts w:ascii="Arial" w:hAnsi="Arial"/>
          <w:b/>
          <w:sz w:val="20"/>
        </w:rPr>
        <w:t>&lt;&lt;GEST_CNPJ&gt;&gt;,</w:t>
      </w:r>
      <w:r>
        <w:rPr>
          <w:rFonts w:ascii="Arial" w:hAnsi="Arial"/>
          <w:b/>
          <w:spacing w:val="80"/>
          <w:sz w:val="20"/>
        </w:rPr>
        <w:t> </w:t>
      </w:r>
      <w:r>
        <w:rPr>
          <w:sz w:val="20"/>
        </w:rPr>
        <w:t>neste</w:t>
      </w:r>
      <w:r>
        <w:rPr>
          <w:spacing w:val="80"/>
          <w:sz w:val="20"/>
        </w:rPr>
        <w:t> </w:t>
      </w:r>
      <w:r>
        <w:rPr>
          <w:sz w:val="20"/>
        </w:rPr>
        <w:t>ato </w:t>
      </w:r>
      <w:r>
        <w:rPr>
          <w:spacing w:val="-2"/>
          <w:sz w:val="20"/>
        </w:rPr>
        <w:t>representada</w:t>
      </w:r>
      <w:r>
        <w:rPr>
          <w:sz w:val="20"/>
        </w:rPr>
        <w:tab/>
      </w:r>
      <w:r>
        <w:rPr>
          <w:spacing w:val="-4"/>
          <w:sz w:val="20"/>
        </w:rPr>
        <w:t>por</w:t>
      </w:r>
      <w:r>
        <w:rPr>
          <w:sz w:val="20"/>
        </w:rPr>
        <w:tab/>
        <w:t>seu </w:t>
      </w:r>
      <w:r>
        <w:rPr>
          <w:rFonts w:ascii="Arial" w:hAnsi="Arial"/>
          <w:b/>
          <w:sz w:val="20"/>
        </w:rPr>
        <w:t>&lt;&lt;GEST_CARGODIR&gt;&gt;,</w:t>
        <w:tab/>
      </w:r>
      <w:r>
        <w:rPr>
          <w:rFonts w:ascii="Arial" w:hAnsi="Arial"/>
          <w:b/>
          <w:spacing w:val="-2"/>
          <w:sz w:val="20"/>
        </w:rPr>
        <w:t>&lt;&lt;GEST_DIRIGENTE&gt;&gt;</w:t>
      </w:r>
      <w:r>
        <w:rPr>
          <w:spacing w:val="-2"/>
          <w:sz w:val="20"/>
        </w:rPr>
        <w:t>,</w:t>
      </w:r>
      <w:r>
        <w:rPr>
          <w:sz w:val="20"/>
        </w:rPr>
        <w:tab/>
      </w:r>
      <w:r>
        <w:rPr>
          <w:spacing w:val="-2"/>
          <w:sz w:val="20"/>
        </w:rPr>
        <w:t>inscrito</w:t>
      </w:r>
      <w:r>
        <w:rPr>
          <w:sz w:val="20"/>
        </w:rPr>
        <w:tab/>
      </w:r>
      <w:r>
        <w:rPr>
          <w:spacing w:val="-6"/>
          <w:sz w:val="20"/>
        </w:rPr>
        <w:t>no</w:t>
      </w:r>
      <w:r>
        <w:rPr>
          <w:sz w:val="20"/>
        </w:rPr>
        <w:tab/>
      </w:r>
      <w:r>
        <w:rPr>
          <w:spacing w:val="-4"/>
          <w:sz w:val="20"/>
        </w:rPr>
        <w:t>CPF</w:t>
      </w:r>
      <w:r>
        <w:rPr>
          <w:sz w:val="20"/>
        </w:rPr>
        <w:tab/>
      </w:r>
      <w:r>
        <w:rPr>
          <w:spacing w:val="-4"/>
          <w:sz w:val="20"/>
        </w:rPr>
        <w:t>sob</w:t>
      </w:r>
      <w:r>
        <w:rPr>
          <w:sz w:val="20"/>
        </w:rPr>
        <w:tab/>
      </w:r>
      <w:r>
        <w:rPr>
          <w:spacing w:val="-6"/>
          <w:sz w:val="20"/>
        </w:rPr>
        <w:t>nº</w:t>
      </w:r>
    </w:p>
    <w:p>
      <w:pPr>
        <w:spacing w:line="229" w:lineRule="exact" w:before="0"/>
        <w:ind w:left="218" w:right="0" w:firstLine="0"/>
        <w:jc w:val="left"/>
        <w:rPr>
          <w:sz w:val="20"/>
        </w:rPr>
      </w:pPr>
      <w:r>
        <w:rPr>
          <w:rFonts w:ascii="Arial"/>
          <w:b/>
          <w:spacing w:val="-2"/>
          <w:sz w:val="20"/>
        </w:rPr>
        <w:t>&lt;&lt;GEST_CPFDIRIGENTE&gt;&gt;</w:t>
      </w:r>
      <w:r>
        <w:rPr>
          <w:spacing w:val="-2"/>
          <w:sz w:val="20"/>
        </w:rPr>
        <w:t>;</w:t>
      </w:r>
    </w:p>
    <w:p>
      <w:pPr>
        <w:pStyle w:val="BodyText"/>
        <w:spacing w:before="41"/>
      </w:pPr>
    </w:p>
    <w:p>
      <w:pPr>
        <w:spacing w:line="244" w:lineRule="auto" w:before="1"/>
        <w:ind w:left="218" w:right="85" w:firstLine="0"/>
        <w:jc w:val="both"/>
        <w:rPr>
          <w:sz w:val="21"/>
        </w:rPr>
      </w:pPr>
      <w:r>
        <w:rPr>
          <w:rFonts w:ascii="Arial" w:hAnsi="Arial"/>
          <w:b/>
          <w:sz w:val="21"/>
        </w:rPr>
        <w:t>Considerando </w:t>
      </w:r>
      <w:r>
        <w:rPr>
          <w:sz w:val="21"/>
        </w:rPr>
        <w:t>a Chamada 008/2025, cujo objetivo apoiar, por meio da concessão de recursos de subvenção econômica (recursos não reembolsáveis), projetos de desenvolvimento tecnológico e/ou inovação propostos</w:t>
      </w:r>
      <w:r>
        <w:rPr>
          <w:spacing w:val="80"/>
          <w:sz w:val="21"/>
        </w:rPr>
        <w:t> </w:t>
      </w:r>
      <w:r>
        <w:rPr>
          <w:sz w:val="21"/>
        </w:rPr>
        <w:t>por empresas e cooperativas com atuação em Minas Gerais, com a possibilidade de participação de</w:t>
      </w:r>
      <w:r>
        <w:rPr>
          <w:spacing w:val="80"/>
          <w:sz w:val="21"/>
        </w:rPr>
        <w:t> </w:t>
      </w:r>
      <w:r>
        <w:rPr>
          <w:sz w:val="21"/>
        </w:rPr>
        <w:t>Instituições Científicas, Tecnológicas e de Inovação de Minas Gerais (ICTs-MG) como parceiras.</w:t>
      </w:r>
    </w:p>
    <w:p>
      <w:pPr>
        <w:spacing w:line="244" w:lineRule="auto" w:before="129"/>
        <w:ind w:left="218" w:right="125" w:firstLine="0"/>
        <w:jc w:val="both"/>
        <w:rPr>
          <w:sz w:val="21"/>
        </w:rPr>
      </w:pPr>
      <w:r>
        <w:rPr>
          <w:rFonts w:ascii="Arial" w:hAnsi="Arial"/>
          <w:b/>
          <w:sz w:val="21"/>
        </w:rPr>
        <w:t>Considerando </w:t>
      </w:r>
      <w:r>
        <w:rPr>
          <w:sz w:val="21"/>
        </w:rPr>
        <w:t>que o objetivo deste Termo é viabilizar o apoio financeiro para o desenvolvimento do projeto identificado no preâmbulo deste Instrumento;</w:t>
      </w:r>
    </w:p>
    <w:p>
      <w:pPr>
        <w:pStyle w:val="BodyText"/>
        <w:spacing w:before="145"/>
        <w:rPr>
          <w:sz w:val="21"/>
        </w:rPr>
      </w:pPr>
    </w:p>
    <w:p>
      <w:pPr>
        <w:spacing w:line="244" w:lineRule="auto" w:before="0"/>
        <w:ind w:left="218" w:right="110" w:firstLine="0"/>
        <w:jc w:val="both"/>
        <w:rPr>
          <w:sz w:val="21"/>
        </w:rPr>
      </w:pPr>
      <w:r>
        <w:rPr>
          <w:rFonts w:ascii="Arial" w:hAnsi="Arial"/>
          <w:b/>
          <w:spacing w:val="12"/>
          <w:sz w:val="21"/>
        </w:rPr>
        <w:t>Resolvem</w:t>
      </w:r>
      <w:r>
        <w:rPr>
          <w:rFonts w:ascii="Arial" w:hAnsi="Arial"/>
          <w:b/>
          <w:spacing w:val="5"/>
          <w:sz w:val="21"/>
        </w:rPr>
        <w:t> </w:t>
      </w:r>
      <w:r>
        <w:rPr>
          <w:sz w:val="21"/>
        </w:rPr>
        <w:t>firmar</w:t>
      </w:r>
      <w:r>
        <w:rPr>
          <w:spacing w:val="40"/>
          <w:sz w:val="21"/>
        </w:rPr>
        <w:t> </w:t>
      </w:r>
      <w:r>
        <w:rPr>
          <w:sz w:val="21"/>
        </w:rPr>
        <w:t>o</w:t>
      </w:r>
      <w:r>
        <w:rPr>
          <w:spacing w:val="40"/>
          <w:sz w:val="21"/>
        </w:rPr>
        <w:t> </w:t>
      </w:r>
      <w:r>
        <w:rPr>
          <w:sz w:val="21"/>
        </w:rPr>
        <w:t>presente </w:t>
      </w:r>
      <w:r>
        <w:rPr>
          <w:rFonts w:ascii="Arial" w:hAnsi="Arial"/>
          <w:b/>
          <w:sz w:val="21"/>
        </w:rPr>
        <w:t>CONVÊNIO</w:t>
      </w:r>
      <w:r>
        <w:rPr>
          <w:rFonts w:ascii="Arial" w:hAnsi="Arial"/>
          <w:b/>
          <w:spacing w:val="40"/>
          <w:sz w:val="21"/>
        </w:rPr>
        <w:t> </w:t>
      </w:r>
      <w:r>
        <w:rPr>
          <w:rFonts w:ascii="Arial" w:hAnsi="Arial"/>
          <w:b/>
          <w:sz w:val="21"/>
        </w:rPr>
        <w:t>PARA PESQUISA,</w:t>
      </w:r>
      <w:r>
        <w:rPr>
          <w:rFonts w:ascii="Arial" w:hAnsi="Arial"/>
          <w:b/>
          <w:spacing w:val="40"/>
          <w:sz w:val="21"/>
        </w:rPr>
        <w:t> </w:t>
      </w:r>
      <w:r>
        <w:rPr>
          <w:rFonts w:ascii="Arial" w:hAnsi="Arial"/>
          <w:b/>
          <w:sz w:val="21"/>
        </w:rPr>
        <w:t>DESENVOLVIMENTO</w:t>
      </w:r>
      <w:r>
        <w:rPr>
          <w:rFonts w:ascii="Arial" w:hAnsi="Arial"/>
          <w:b/>
          <w:spacing w:val="40"/>
          <w:sz w:val="21"/>
        </w:rPr>
        <w:t> </w:t>
      </w:r>
      <w:r>
        <w:rPr>
          <w:rFonts w:ascii="Arial" w:hAnsi="Arial"/>
          <w:b/>
          <w:sz w:val="21"/>
        </w:rPr>
        <w:t>E</w:t>
      </w:r>
      <w:r>
        <w:rPr>
          <w:rFonts w:ascii="Arial" w:hAnsi="Arial"/>
          <w:b/>
          <w:spacing w:val="40"/>
          <w:sz w:val="21"/>
        </w:rPr>
        <w:t> </w:t>
      </w:r>
      <w:r>
        <w:rPr>
          <w:rFonts w:ascii="Arial" w:hAnsi="Arial"/>
          <w:b/>
          <w:sz w:val="21"/>
        </w:rPr>
        <w:t>INOVAÇÃO </w:t>
      </w:r>
      <w:r>
        <w:rPr>
          <w:sz w:val="21"/>
        </w:rPr>
        <w:t>, doravante denominado </w:t>
      </w:r>
      <w:r>
        <w:rPr>
          <w:rFonts w:ascii="Arial" w:hAnsi="Arial"/>
          <w:b/>
          <w:sz w:val="21"/>
        </w:rPr>
        <w:t>CONVÊNIO</w:t>
      </w:r>
      <w:r>
        <w:rPr>
          <w:sz w:val="21"/>
        </w:rPr>
        <w:t>, que será regido pelas cláusulas e condições seguintes:</w:t>
      </w:r>
    </w:p>
    <w:p>
      <w:pPr>
        <w:pStyle w:val="BodyText"/>
        <w:spacing w:before="154"/>
        <w:rPr>
          <w:sz w:val="21"/>
        </w:rPr>
      </w:pPr>
    </w:p>
    <w:p>
      <w:pPr>
        <w:tabs>
          <w:tab w:pos="9134" w:val="left" w:leader="none"/>
        </w:tabs>
        <w:spacing w:line="256" w:lineRule="auto" w:before="0"/>
        <w:ind w:left="218" w:right="113" w:firstLine="0"/>
        <w:jc w:val="left"/>
        <w:rPr>
          <w:rFonts w:ascii="Arial" w:hAnsi="Arial"/>
          <w:b/>
          <w:sz w:val="20"/>
        </w:rPr>
      </w:pPr>
      <w:r>
        <w:rPr>
          <w:sz w:val="20"/>
        </w:rPr>
        <w:t>A</w:t>
      </w:r>
      <w:r>
        <w:rPr>
          <w:spacing w:val="80"/>
          <w:sz w:val="20"/>
        </w:rPr>
        <w:t> </w:t>
      </w:r>
      <w:r>
        <w:rPr>
          <w:sz w:val="20"/>
        </w:rPr>
        <w:t>expressão </w:t>
      </w:r>
      <w:r>
        <w:rPr>
          <w:rFonts w:ascii="Arial" w:hAnsi="Arial"/>
          <w:b/>
          <w:sz w:val="20"/>
        </w:rPr>
        <w:t>“PARTÍCIPES”</w:t>
      </w:r>
      <w:r>
        <w:rPr>
          <w:rFonts w:ascii="Arial" w:hAnsi="Arial"/>
          <w:b/>
          <w:spacing w:val="80"/>
          <w:sz w:val="20"/>
        </w:rPr>
        <w:t> </w:t>
      </w:r>
      <w:r>
        <w:rPr>
          <w:sz w:val="20"/>
        </w:rPr>
        <w:t>será</w:t>
      </w:r>
      <w:r>
        <w:rPr>
          <w:spacing w:val="80"/>
          <w:sz w:val="20"/>
        </w:rPr>
        <w:t> </w:t>
      </w:r>
      <w:r>
        <w:rPr>
          <w:sz w:val="20"/>
        </w:rPr>
        <w:t>utilizada</w:t>
      </w:r>
      <w:r>
        <w:rPr>
          <w:spacing w:val="80"/>
          <w:sz w:val="20"/>
        </w:rPr>
        <w:t> </w:t>
      </w:r>
      <w:r>
        <w:rPr>
          <w:sz w:val="20"/>
        </w:rPr>
        <w:t>para</w:t>
      </w:r>
      <w:r>
        <w:rPr>
          <w:spacing w:val="80"/>
          <w:sz w:val="20"/>
        </w:rPr>
        <w:t> </w:t>
      </w:r>
      <w:r>
        <w:rPr>
          <w:sz w:val="20"/>
        </w:rPr>
        <w:t>referir-se,</w:t>
      </w:r>
      <w:r>
        <w:rPr>
          <w:spacing w:val="80"/>
          <w:sz w:val="20"/>
        </w:rPr>
        <w:t> </w:t>
      </w:r>
      <w:r>
        <w:rPr>
          <w:sz w:val="20"/>
        </w:rPr>
        <w:t>conjuntamente,</w:t>
      </w:r>
      <w:r>
        <w:rPr>
          <w:spacing w:val="80"/>
          <w:sz w:val="20"/>
        </w:rPr>
        <w:t> </w:t>
      </w:r>
      <w:r>
        <w:rPr>
          <w:sz w:val="20"/>
        </w:rPr>
        <w:t>à</w:t>
      </w:r>
      <w:r>
        <w:rPr>
          <w:spacing w:val="40"/>
          <w:sz w:val="20"/>
        </w:rPr>
        <w:t> </w:t>
      </w:r>
      <w:r>
        <w:rPr>
          <w:rFonts w:ascii="Arial" w:hAnsi="Arial"/>
          <w:b/>
          <w:sz w:val="20"/>
        </w:rPr>
        <w:t>FAPEMIG</w:t>
      </w:r>
      <w:r>
        <w:rPr>
          <w:sz w:val="20"/>
        </w:rPr>
        <w:t>,</w:t>
        <w:tab/>
        <w:t>à </w:t>
      </w:r>
      <w:r>
        <w:rPr>
          <w:rFonts w:ascii="Arial" w:hAnsi="Arial"/>
          <w:b/>
          <w:sz w:val="20"/>
        </w:rPr>
        <w:t>EXECUTORA, COORDENADOR, PARCEIRA, SUBCOORDENADOR e a FUNDAÇÃO DE APOIO.</w:t>
      </w:r>
    </w:p>
    <w:p>
      <w:pPr>
        <w:pStyle w:val="BodyText"/>
        <w:spacing w:before="45"/>
        <w:rPr>
          <w:rFonts w:ascii="Arial"/>
          <w:b/>
        </w:rPr>
      </w:pPr>
    </w:p>
    <w:p>
      <w:pPr>
        <w:spacing w:before="0"/>
        <w:ind w:left="218" w:right="0" w:firstLine="0"/>
        <w:jc w:val="both"/>
        <w:rPr>
          <w:sz w:val="20"/>
        </w:rPr>
      </w:pPr>
      <w:r>
        <w:rPr>
          <w:sz w:val="20"/>
        </w:rPr>
        <w:t>A</w:t>
      </w:r>
      <w:r>
        <w:rPr>
          <w:spacing w:val="69"/>
          <w:w w:val="150"/>
          <w:sz w:val="20"/>
        </w:rPr>
        <w:t>  </w:t>
      </w:r>
      <w:r>
        <w:rPr>
          <w:sz w:val="20"/>
        </w:rPr>
        <w:t>expressão</w:t>
      </w:r>
      <w:r>
        <w:rPr>
          <w:spacing w:val="19"/>
          <w:sz w:val="20"/>
        </w:rPr>
        <w:t> </w:t>
      </w:r>
      <w:r>
        <w:rPr>
          <w:rFonts w:ascii="Arial" w:hAnsi="Arial"/>
          <w:b/>
          <w:sz w:val="20"/>
        </w:rPr>
        <w:t>“CONVENENTES”</w:t>
      </w:r>
      <w:r>
        <w:rPr>
          <w:rFonts w:ascii="Arial" w:hAnsi="Arial"/>
          <w:b/>
          <w:spacing w:val="49"/>
          <w:sz w:val="20"/>
        </w:rPr>
        <w:t>  </w:t>
      </w:r>
      <w:r>
        <w:rPr>
          <w:sz w:val="20"/>
        </w:rPr>
        <w:t>será</w:t>
      </w:r>
      <w:r>
        <w:rPr>
          <w:spacing w:val="51"/>
          <w:sz w:val="20"/>
        </w:rPr>
        <w:t>  </w:t>
      </w:r>
      <w:r>
        <w:rPr>
          <w:sz w:val="20"/>
        </w:rPr>
        <w:t>utilizada</w:t>
      </w:r>
      <w:r>
        <w:rPr>
          <w:spacing w:val="50"/>
          <w:sz w:val="20"/>
        </w:rPr>
        <w:t>  </w:t>
      </w:r>
      <w:r>
        <w:rPr>
          <w:sz w:val="20"/>
        </w:rPr>
        <w:t>para</w:t>
      </w:r>
      <w:r>
        <w:rPr>
          <w:spacing w:val="50"/>
          <w:sz w:val="20"/>
        </w:rPr>
        <w:t>  </w:t>
      </w:r>
      <w:r>
        <w:rPr>
          <w:sz w:val="20"/>
        </w:rPr>
        <w:t>referir-se,</w:t>
      </w:r>
      <w:r>
        <w:rPr>
          <w:spacing w:val="51"/>
          <w:sz w:val="20"/>
        </w:rPr>
        <w:t>  </w:t>
      </w:r>
      <w:r>
        <w:rPr>
          <w:sz w:val="20"/>
        </w:rPr>
        <w:t>conjuntamente,</w:t>
      </w:r>
      <w:r>
        <w:rPr>
          <w:spacing w:val="50"/>
          <w:sz w:val="20"/>
        </w:rPr>
        <w:t>  </w:t>
      </w:r>
      <w:r>
        <w:rPr>
          <w:sz w:val="20"/>
        </w:rPr>
        <w:t>à</w:t>
      </w:r>
      <w:r>
        <w:rPr>
          <w:spacing w:val="45"/>
          <w:sz w:val="20"/>
        </w:rPr>
        <w:t> </w:t>
      </w:r>
      <w:r>
        <w:rPr>
          <w:rFonts w:ascii="Arial" w:hAnsi="Arial"/>
          <w:b/>
          <w:sz w:val="20"/>
        </w:rPr>
        <w:t>EXECUTORA</w:t>
      </w:r>
      <w:r>
        <w:rPr>
          <w:rFonts w:ascii="Arial" w:hAnsi="Arial"/>
          <w:b/>
          <w:spacing w:val="38"/>
          <w:sz w:val="20"/>
        </w:rPr>
        <w:t>  </w:t>
      </w:r>
      <w:r>
        <w:rPr>
          <w:sz w:val="20"/>
        </w:rPr>
        <w:t>e</w:t>
      </w:r>
      <w:r>
        <w:rPr>
          <w:spacing w:val="41"/>
          <w:sz w:val="20"/>
        </w:rPr>
        <w:t>  </w:t>
      </w:r>
      <w:r>
        <w:rPr>
          <w:spacing w:val="-5"/>
          <w:sz w:val="20"/>
        </w:rPr>
        <w:t>ao</w:t>
      </w:r>
    </w:p>
    <w:p>
      <w:pPr>
        <w:pStyle w:val="Heading3"/>
        <w:spacing w:before="15"/>
      </w:pPr>
      <w:r>
        <w:rPr>
          <w:spacing w:val="-2"/>
        </w:rPr>
        <w:t>COORDENADOR</w:t>
      </w:r>
    </w:p>
    <w:p>
      <w:pPr>
        <w:pStyle w:val="BodyText"/>
        <w:spacing w:before="62"/>
        <w:rPr>
          <w:rFonts w:ascii="Arial"/>
          <w:b/>
        </w:rPr>
      </w:pPr>
    </w:p>
    <w:p>
      <w:pPr>
        <w:spacing w:before="0"/>
        <w:ind w:left="218" w:right="0" w:firstLine="0"/>
        <w:jc w:val="both"/>
        <w:rPr>
          <w:sz w:val="20"/>
        </w:rPr>
      </w:pPr>
      <w:r>
        <w:rPr>
          <w:sz w:val="20"/>
        </w:rPr>
        <w:t>A</w:t>
      </w:r>
      <w:r>
        <w:rPr>
          <w:spacing w:val="52"/>
          <w:w w:val="150"/>
          <w:sz w:val="20"/>
        </w:rPr>
        <w:t>   </w:t>
      </w:r>
      <w:r>
        <w:rPr>
          <w:sz w:val="20"/>
        </w:rPr>
        <w:t>expressão</w:t>
      </w:r>
      <w:r>
        <w:rPr>
          <w:spacing w:val="19"/>
          <w:sz w:val="20"/>
        </w:rPr>
        <w:t> </w:t>
      </w:r>
      <w:r>
        <w:rPr>
          <w:rFonts w:ascii="Arial" w:hAnsi="Arial"/>
          <w:b/>
          <w:sz w:val="20"/>
        </w:rPr>
        <w:t>“PARCEIROS”</w:t>
      </w:r>
      <w:r>
        <w:rPr>
          <w:rFonts w:ascii="Arial" w:hAnsi="Arial"/>
          <w:b/>
          <w:spacing w:val="53"/>
          <w:w w:val="150"/>
          <w:sz w:val="20"/>
        </w:rPr>
        <w:t>  </w:t>
      </w:r>
      <w:r>
        <w:rPr>
          <w:sz w:val="20"/>
        </w:rPr>
        <w:t>será</w:t>
      </w:r>
      <w:r>
        <w:rPr>
          <w:spacing w:val="79"/>
          <w:sz w:val="20"/>
        </w:rPr>
        <w:t>  </w:t>
      </w:r>
      <w:r>
        <w:rPr>
          <w:sz w:val="20"/>
        </w:rPr>
        <w:t>utilizada</w:t>
      </w:r>
      <w:r>
        <w:rPr>
          <w:spacing w:val="52"/>
          <w:w w:val="150"/>
          <w:sz w:val="20"/>
        </w:rPr>
        <w:t>  </w:t>
      </w:r>
      <w:r>
        <w:rPr>
          <w:sz w:val="20"/>
        </w:rPr>
        <w:t>para</w:t>
      </w:r>
      <w:r>
        <w:rPr>
          <w:spacing w:val="79"/>
          <w:sz w:val="20"/>
        </w:rPr>
        <w:t>  </w:t>
      </w:r>
      <w:r>
        <w:rPr>
          <w:sz w:val="20"/>
        </w:rPr>
        <w:t>referir-se,</w:t>
      </w:r>
      <w:r>
        <w:rPr>
          <w:spacing w:val="52"/>
          <w:w w:val="150"/>
          <w:sz w:val="20"/>
        </w:rPr>
        <w:t>  </w:t>
      </w:r>
      <w:r>
        <w:rPr>
          <w:sz w:val="20"/>
        </w:rPr>
        <w:t>conjuntamente,</w:t>
      </w:r>
      <w:r>
        <w:rPr>
          <w:spacing w:val="52"/>
          <w:w w:val="150"/>
          <w:sz w:val="20"/>
        </w:rPr>
        <w:t>  </w:t>
      </w:r>
      <w:r>
        <w:rPr>
          <w:sz w:val="20"/>
        </w:rPr>
        <w:t>à</w:t>
      </w:r>
      <w:r>
        <w:rPr>
          <w:spacing w:val="42"/>
          <w:sz w:val="20"/>
        </w:rPr>
        <w:t> </w:t>
      </w:r>
      <w:r>
        <w:rPr>
          <w:rFonts w:ascii="Arial" w:hAnsi="Arial"/>
          <w:b/>
          <w:sz w:val="20"/>
        </w:rPr>
        <w:t>PARCEIRA</w:t>
      </w:r>
      <w:r>
        <w:rPr>
          <w:rFonts w:ascii="Arial" w:hAnsi="Arial"/>
          <w:b/>
          <w:spacing w:val="64"/>
          <w:sz w:val="20"/>
        </w:rPr>
        <w:t>  </w:t>
      </w:r>
      <w:r>
        <w:rPr>
          <w:sz w:val="20"/>
        </w:rPr>
        <w:t>e</w:t>
      </w:r>
      <w:r>
        <w:rPr>
          <w:spacing w:val="66"/>
          <w:sz w:val="20"/>
        </w:rPr>
        <w:t>  </w:t>
      </w:r>
      <w:r>
        <w:rPr>
          <w:spacing w:val="-5"/>
          <w:sz w:val="20"/>
        </w:rPr>
        <w:t>ao</w:t>
      </w:r>
    </w:p>
    <w:p>
      <w:pPr>
        <w:pStyle w:val="Heading3"/>
        <w:spacing w:before="15"/>
      </w:pPr>
      <w:r>
        <w:rPr>
          <w:spacing w:val="-2"/>
        </w:rPr>
        <w:t>SUBCOORDENADOR.</w:t>
      </w:r>
    </w:p>
    <w:p>
      <w:pPr>
        <w:pStyle w:val="BodyText"/>
        <w:spacing w:before="61"/>
        <w:rPr>
          <w:rFonts w:ascii="Arial"/>
          <w:b/>
        </w:rPr>
      </w:pPr>
    </w:p>
    <w:p>
      <w:pPr>
        <w:spacing w:before="1"/>
        <w:ind w:left="218" w:right="0" w:firstLine="0"/>
        <w:jc w:val="both"/>
        <w:rPr>
          <w:rFonts w:ascii="Arial" w:hAnsi="Arial"/>
          <w:b/>
          <w:sz w:val="20"/>
        </w:rPr>
      </w:pPr>
      <w:r>
        <w:rPr>
          <w:rFonts w:ascii="Arial" w:hAnsi="Arial"/>
          <w:b/>
          <w:sz w:val="20"/>
        </w:rPr>
        <w:t>CLÁUSULA</w:t>
      </w:r>
      <w:r>
        <w:rPr>
          <w:rFonts w:ascii="Arial" w:hAnsi="Arial"/>
          <w:b/>
          <w:spacing w:val="9"/>
          <w:sz w:val="20"/>
        </w:rPr>
        <w:t> </w:t>
      </w:r>
      <w:r>
        <w:rPr>
          <w:rFonts w:ascii="Arial" w:hAnsi="Arial"/>
          <w:b/>
          <w:sz w:val="20"/>
        </w:rPr>
        <w:t>PRIMEIRA</w:t>
      </w:r>
      <w:r>
        <w:rPr>
          <w:rFonts w:ascii="Arial" w:hAnsi="Arial"/>
          <w:b/>
          <w:spacing w:val="10"/>
          <w:sz w:val="20"/>
        </w:rPr>
        <w:t> </w:t>
      </w:r>
      <w:r>
        <w:rPr>
          <w:rFonts w:ascii="Arial" w:hAnsi="Arial"/>
          <w:b/>
          <w:sz w:val="20"/>
        </w:rPr>
        <w:t>–</w:t>
      </w:r>
      <w:r>
        <w:rPr>
          <w:rFonts w:ascii="Arial" w:hAnsi="Arial"/>
          <w:b/>
          <w:spacing w:val="10"/>
          <w:sz w:val="20"/>
        </w:rPr>
        <w:t> </w:t>
      </w:r>
      <w:r>
        <w:rPr>
          <w:rFonts w:ascii="Arial" w:hAnsi="Arial"/>
          <w:b/>
          <w:sz w:val="20"/>
        </w:rPr>
        <w:t>DO</w:t>
      </w:r>
      <w:r>
        <w:rPr>
          <w:rFonts w:ascii="Arial" w:hAnsi="Arial"/>
          <w:b/>
          <w:spacing w:val="9"/>
          <w:sz w:val="20"/>
        </w:rPr>
        <w:t> </w:t>
      </w:r>
      <w:r>
        <w:rPr>
          <w:rFonts w:ascii="Arial" w:hAnsi="Arial"/>
          <w:b/>
          <w:spacing w:val="-2"/>
          <w:sz w:val="20"/>
        </w:rPr>
        <w:t>OBJETO</w:t>
      </w:r>
    </w:p>
    <w:p>
      <w:pPr>
        <w:pStyle w:val="BodyText"/>
        <w:spacing w:line="256" w:lineRule="auto" w:before="35"/>
        <w:ind w:left="218" w:right="104"/>
        <w:jc w:val="both"/>
      </w:pPr>
      <w:r>
        <w:rPr/>
        <w:t>Constitui objeto deste </w:t>
      </w:r>
      <w:r>
        <w:rPr>
          <w:rFonts w:ascii="Arial" w:hAnsi="Arial"/>
          <w:b/>
        </w:rPr>
        <w:t>CONVÊNIO</w:t>
      </w:r>
      <w:r>
        <w:rPr/>
        <w:t>, o apoio pela </w:t>
      </w:r>
      <w:r>
        <w:rPr>
          <w:rFonts w:ascii="Arial" w:hAnsi="Arial"/>
          <w:b/>
        </w:rPr>
        <w:t>FAPEMIG</w:t>
      </w:r>
      <w:r>
        <w:rPr/>
        <w:t>, por meio de financiamento do montante previsto na Cláusula Segunda, ao projeto de desenvolvimento tecnológico e/ou inovação identificado no preâmbulo deste instrumento, desenvolvido pela </w:t>
      </w:r>
      <w:r>
        <w:rPr>
          <w:rFonts w:ascii="Arial" w:hAnsi="Arial"/>
          <w:b/>
        </w:rPr>
        <w:t>EXECUTORA </w:t>
      </w:r>
      <w:r>
        <w:rPr/>
        <w:t>e </w:t>
      </w:r>
      <w:r>
        <w:rPr>
          <w:rFonts w:ascii="Arial" w:hAnsi="Arial"/>
          <w:b/>
        </w:rPr>
        <w:t>PARCEIROS</w:t>
      </w:r>
      <w:r>
        <w:rPr/>
        <w:t>, observado o plano de trabalho aprovado, parte integrante e indissociável deste </w:t>
      </w:r>
      <w:r>
        <w:rPr>
          <w:rFonts w:ascii="Arial" w:hAnsi="Arial"/>
          <w:b/>
        </w:rPr>
        <w:t>CONVÊNIO</w:t>
      </w:r>
      <w:r>
        <w:rPr/>
        <w:t>.</w:t>
      </w:r>
    </w:p>
    <w:p>
      <w:pPr>
        <w:pStyle w:val="BodyText"/>
        <w:spacing w:line="256" w:lineRule="auto" w:before="18"/>
        <w:ind w:left="218" w:right="113"/>
        <w:jc w:val="both"/>
      </w:pPr>
      <w:r>
        <w:rPr>
          <w:rFonts w:ascii="Arial" w:hAnsi="Arial"/>
          <w:b/>
        </w:rPr>
        <w:t>PARÁGRAFO ÚNICO</w:t>
      </w:r>
      <w:r>
        <w:rPr/>
        <w:t>: Integrará o Plano de Trabalho </w:t>
      </w:r>
      <w:r>
        <w:rPr>
          <w:rFonts w:ascii="Arial" w:hAnsi="Arial"/>
          <w:b/>
        </w:rPr>
        <w:t>&lt;&lt;REF.SEI&gt;&gt;</w:t>
      </w:r>
      <w:r>
        <w:rPr/>
        <w:t>, as informações mínimas que nele deverão constar,</w:t>
      </w:r>
      <w:r>
        <w:rPr>
          <w:spacing w:val="21"/>
        </w:rPr>
        <w:t> </w:t>
      </w:r>
      <w:r>
        <w:rPr/>
        <w:t>nos</w:t>
      </w:r>
      <w:r>
        <w:rPr>
          <w:spacing w:val="21"/>
        </w:rPr>
        <w:t> </w:t>
      </w:r>
      <w:r>
        <w:rPr/>
        <w:t>termos</w:t>
      </w:r>
      <w:r>
        <w:rPr>
          <w:spacing w:val="21"/>
        </w:rPr>
        <w:t> </w:t>
      </w:r>
      <w:r>
        <w:rPr/>
        <w:t>do</w:t>
      </w:r>
      <w:r>
        <w:rPr>
          <w:spacing w:val="21"/>
        </w:rPr>
        <w:t> </w:t>
      </w:r>
      <w:r>
        <w:rPr/>
        <w:t>art.</w:t>
      </w:r>
      <w:r>
        <w:rPr>
          <w:spacing w:val="21"/>
        </w:rPr>
        <w:t> </w:t>
      </w:r>
      <w:r>
        <w:rPr/>
        <w:t>78</w:t>
      </w:r>
      <w:r>
        <w:rPr>
          <w:spacing w:val="21"/>
        </w:rPr>
        <w:t> </w:t>
      </w:r>
      <w:r>
        <w:rPr/>
        <w:t>do</w:t>
      </w:r>
      <w:r>
        <w:rPr>
          <w:spacing w:val="21"/>
        </w:rPr>
        <w:t> </w:t>
      </w:r>
      <w:r>
        <w:rPr/>
        <w:t>Decreto</w:t>
      </w:r>
      <w:r>
        <w:rPr>
          <w:spacing w:val="21"/>
        </w:rPr>
        <w:t> </w:t>
      </w:r>
      <w:r>
        <w:rPr/>
        <w:t>Estadual</w:t>
      </w:r>
      <w:r>
        <w:rPr>
          <w:spacing w:val="23"/>
        </w:rPr>
        <w:t> </w:t>
      </w:r>
      <w:r>
        <w:rPr/>
        <w:t>nº.</w:t>
      </w:r>
      <w:r>
        <w:rPr>
          <w:spacing w:val="21"/>
        </w:rPr>
        <w:t> </w:t>
      </w:r>
      <w:r>
        <w:rPr/>
        <w:t>47.442,</w:t>
      </w:r>
      <w:r>
        <w:rPr>
          <w:spacing w:val="21"/>
        </w:rPr>
        <w:t> </w:t>
      </w:r>
      <w:r>
        <w:rPr/>
        <w:t>de</w:t>
      </w:r>
      <w:r>
        <w:rPr>
          <w:spacing w:val="21"/>
        </w:rPr>
        <w:t> </w:t>
      </w:r>
      <w:r>
        <w:rPr/>
        <w:t>04</w:t>
      </w:r>
      <w:r>
        <w:rPr>
          <w:spacing w:val="21"/>
        </w:rPr>
        <w:t> </w:t>
      </w:r>
      <w:r>
        <w:rPr/>
        <w:t>de</w:t>
      </w:r>
      <w:r>
        <w:rPr>
          <w:spacing w:val="21"/>
        </w:rPr>
        <w:t> </w:t>
      </w:r>
      <w:r>
        <w:rPr/>
        <w:t>julho</w:t>
      </w:r>
      <w:r>
        <w:rPr>
          <w:spacing w:val="21"/>
        </w:rPr>
        <w:t> </w:t>
      </w:r>
      <w:r>
        <w:rPr/>
        <w:t>de</w:t>
      </w:r>
      <w:r>
        <w:rPr>
          <w:spacing w:val="21"/>
        </w:rPr>
        <w:t> </w:t>
      </w:r>
      <w:r>
        <w:rPr/>
        <w:t>2018,</w:t>
      </w:r>
      <w:r>
        <w:rPr>
          <w:spacing w:val="21"/>
        </w:rPr>
        <w:t> </w:t>
      </w:r>
      <w:r>
        <w:rPr/>
        <w:t>ainda</w:t>
      </w:r>
      <w:r>
        <w:rPr>
          <w:spacing w:val="21"/>
        </w:rPr>
        <w:t> </w:t>
      </w:r>
      <w:r>
        <w:rPr/>
        <w:t>que</w:t>
      </w:r>
      <w:r>
        <w:rPr>
          <w:spacing w:val="21"/>
        </w:rPr>
        <w:t> </w:t>
      </w:r>
      <w:r>
        <w:rPr/>
        <w:t>encaminhadas em documentos apartados.</w:t>
      </w:r>
    </w:p>
    <w:p>
      <w:pPr>
        <w:pStyle w:val="BodyText"/>
        <w:spacing w:before="44"/>
      </w:pPr>
    </w:p>
    <w:p>
      <w:pPr>
        <w:pStyle w:val="Heading3"/>
      </w:pPr>
      <w:r>
        <w:rPr/>
        <w:t>CLÁUSULA</w:t>
      </w:r>
      <w:r>
        <w:rPr>
          <w:spacing w:val="8"/>
        </w:rPr>
        <w:t> </w:t>
      </w:r>
      <w:r>
        <w:rPr/>
        <w:t>SEGUNDA</w:t>
      </w:r>
      <w:r>
        <w:rPr>
          <w:spacing w:val="9"/>
        </w:rPr>
        <w:t> </w:t>
      </w:r>
      <w:r>
        <w:rPr/>
        <w:t>–</w:t>
      </w:r>
      <w:r>
        <w:rPr>
          <w:spacing w:val="9"/>
        </w:rPr>
        <w:t> </w:t>
      </w:r>
      <w:r>
        <w:rPr/>
        <w:t>DO</w:t>
      </w:r>
      <w:r>
        <w:rPr>
          <w:spacing w:val="9"/>
        </w:rPr>
        <w:t> </w:t>
      </w:r>
      <w:r>
        <w:rPr/>
        <w:t>VALOR</w:t>
      </w:r>
      <w:r>
        <w:rPr>
          <w:spacing w:val="9"/>
        </w:rPr>
        <w:t> </w:t>
      </w:r>
      <w:r>
        <w:rPr/>
        <w:t>DO</w:t>
      </w:r>
      <w:r>
        <w:rPr>
          <w:spacing w:val="9"/>
        </w:rPr>
        <w:t> </w:t>
      </w:r>
      <w:r>
        <w:rPr/>
        <w:t>APOIO</w:t>
      </w:r>
      <w:r>
        <w:rPr>
          <w:spacing w:val="8"/>
        </w:rPr>
        <w:t> </w:t>
      </w:r>
      <w:r>
        <w:rPr/>
        <w:t>E</w:t>
      </w:r>
      <w:r>
        <w:rPr>
          <w:spacing w:val="9"/>
        </w:rPr>
        <w:t> </w:t>
      </w:r>
      <w:r>
        <w:rPr>
          <w:spacing w:val="-2"/>
        </w:rPr>
        <w:t>CONDIÇÕES</w:t>
      </w:r>
    </w:p>
    <w:p>
      <w:pPr>
        <w:spacing w:before="15"/>
        <w:ind w:left="208" w:right="0" w:firstLine="0"/>
        <w:jc w:val="left"/>
        <w:rPr>
          <w:sz w:val="20"/>
        </w:rPr>
      </w:pPr>
      <w:r>
        <w:rPr>
          <w:sz w:val="20"/>
        </w:rPr>
        <w:t>O</w:t>
      </w:r>
      <w:r>
        <w:rPr>
          <w:spacing w:val="73"/>
          <w:sz w:val="20"/>
        </w:rPr>
        <w:t> </w:t>
      </w:r>
      <w:r>
        <w:rPr>
          <w:sz w:val="20"/>
        </w:rPr>
        <w:t>valor</w:t>
      </w:r>
      <w:r>
        <w:rPr>
          <w:spacing w:val="74"/>
          <w:sz w:val="20"/>
        </w:rPr>
        <w:t> </w:t>
      </w:r>
      <w:r>
        <w:rPr>
          <w:sz w:val="20"/>
        </w:rPr>
        <w:t>do</w:t>
      </w:r>
      <w:r>
        <w:rPr>
          <w:spacing w:val="74"/>
          <w:sz w:val="20"/>
        </w:rPr>
        <w:t> </w:t>
      </w:r>
      <w:r>
        <w:rPr>
          <w:sz w:val="20"/>
        </w:rPr>
        <w:t>presente</w:t>
      </w:r>
      <w:r>
        <w:rPr>
          <w:spacing w:val="27"/>
          <w:sz w:val="20"/>
        </w:rPr>
        <w:t> </w:t>
      </w:r>
      <w:r>
        <w:rPr>
          <w:rFonts w:ascii="Arial" w:hAnsi="Arial"/>
          <w:b/>
          <w:sz w:val="20"/>
        </w:rPr>
        <w:t>CONVÊNIO</w:t>
      </w:r>
      <w:r>
        <w:rPr>
          <w:rFonts w:ascii="Arial" w:hAnsi="Arial"/>
          <w:b/>
          <w:spacing w:val="53"/>
          <w:w w:val="150"/>
          <w:sz w:val="20"/>
        </w:rPr>
        <w:t> </w:t>
      </w:r>
      <w:r>
        <w:rPr>
          <w:sz w:val="20"/>
        </w:rPr>
        <w:t>é</w:t>
      </w:r>
      <w:r>
        <w:rPr>
          <w:spacing w:val="78"/>
          <w:sz w:val="20"/>
        </w:rPr>
        <w:t> </w:t>
      </w:r>
      <w:r>
        <w:rPr>
          <w:sz w:val="20"/>
        </w:rPr>
        <w:t>fixado</w:t>
      </w:r>
      <w:r>
        <w:rPr>
          <w:spacing w:val="77"/>
          <w:sz w:val="20"/>
        </w:rPr>
        <w:t> </w:t>
      </w:r>
      <w:r>
        <w:rPr>
          <w:sz w:val="20"/>
        </w:rPr>
        <w:t>em</w:t>
      </w:r>
      <w:r>
        <w:rPr>
          <w:spacing w:val="22"/>
          <w:sz w:val="20"/>
        </w:rPr>
        <w:t> </w:t>
      </w:r>
      <w:r>
        <w:rPr>
          <w:rFonts w:ascii="Arial" w:hAnsi="Arial"/>
          <w:b/>
          <w:sz w:val="20"/>
        </w:rPr>
        <w:t>R$</w:t>
      </w:r>
      <w:r>
        <w:rPr>
          <w:rFonts w:ascii="Arial" w:hAnsi="Arial"/>
          <w:b/>
          <w:spacing w:val="59"/>
          <w:w w:val="150"/>
          <w:sz w:val="20"/>
        </w:rPr>
        <w:t> </w:t>
      </w:r>
      <w:r>
        <w:rPr>
          <w:rFonts w:ascii="Arial" w:hAnsi="Arial"/>
          <w:b/>
          <w:sz w:val="20"/>
        </w:rPr>
        <w:t>&lt;&lt;TO_VALORTO&gt;&gt;</w:t>
      </w:r>
      <w:r>
        <w:rPr>
          <w:rFonts w:ascii="Arial" w:hAnsi="Arial"/>
          <w:b/>
          <w:spacing w:val="59"/>
          <w:w w:val="150"/>
          <w:sz w:val="20"/>
        </w:rPr>
        <w:t> </w:t>
      </w:r>
      <w:r>
        <w:rPr>
          <w:rFonts w:ascii="Arial" w:hAnsi="Arial"/>
          <w:b/>
          <w:sz w:val="20"/>
        </w:rPr>
        <w:t>(&lt;&lt;TO_VALOR_EXTENSO&gt;&gt;),</w:t>
      </w:r>
      <w:r>
        <w:rPr>
          <w:rFonts w:ascii="Arial" w:hAnsi="Arial"/>
          <w:b/>
          <w:spacing w:val="44"/>
          <w:sz w:val="20"/>
        </w:rPr>
        <w:t> </w:t>
      </w:r>
      <w:r>
        <w:rPr>
          <w:spacing w:val="-2"/>
          <w:sz w:val="20"/>
        </w:rPr>
        <w:t>sendo</w:t>
      </w:r>
    </w:p>
    <w:p>
      <w:pPr>
        <w:pStyle w:val="Heading3"/>
        <w:spacing w:before="16"/>
        <w:ind w:left="208"/>
        <w:rPr>
          <w:rFonts w:ascii="Arial MT"/>
          <w:b w:val="0"/>
        </w:rPr>
      </w:pPr>
      <w:r>
        <w:rPr/>
        <w:t>R$&lt;&lt;TOTAL_ORIGEM_REC_CO&gt;&gt;</w:t>
      </w:r>
      <w:r>
        <w:rPr>
          <w:spacing w:val="36"/>
        </w:rPr>
        <w:t> </w:t>
      </w:r>
      <w:r>
        <w:rPr/>
        <w:t>(&lt;&lt;TOTAL_ORIGEM_REC_CO_EXTENSO</w:t>
      </w:r>
      <w:r>
        <w:rPr>
          <w:spacing w:val="48"/>
        </w:rPr>
        <w:t> </w:t>
      </w:r>
      <w:r>
        <w:rPr/>
        <w:t>&gt;&gt;)</w:t>
      </w:r>
      <w:r>
        <w:rPr>
          <w:spacing w:val="60"/>
          <w:w w:val="150"/>
        </w:rPr>
        <w:t> </w:t>
      </w:r>
      <w:r>
        <w:rPr>
          <w:rFonts w:ascii="Arial MT"/>
          <w:b w:val="0"/>
        </w:rPr>
        <w:t>aportado</w:t>
      </w:r>
      <w:r>
        <w:rPr>
          <w:rFonts w:ascii="Arial MT"/>
          <w:b w:val="0"/>
          <w:spacing w:val="66"/>
        </w:rPr>
        <w:t> </w:t>
      </w:r>
      <w:r>
        <w:rPr>
          <w:rFonts w:ascii="Arial MT"/>
          <w:b w:val="0"/>
        </w:rPr>
        <w:t>pela</w:t>
      </w:r>
      <w:r>
        <w:rPr>
          <w:rFonts w:ascii="Arial MT"/>
          <w:b w:val="0"/>
          <w:spacing w:val="33"/>
        </w:rPr>
        <w:t> </w:t>
      </w:r>
      <w:r>
        <w:rPr/>
        <w:t>FAPEMIG</w:t>
      </w:r>
      <w:r>
        <w:rPr>
          <w:rFonts w:ascii="Arial MT"/>
          <w:b w:val="0"/>
        </w:rPr>
        <w:t>,</w:t>
      </w:r>
      <w:r>
        <w:rPr>
          <w:rFonts w:ascii="Arial MT"/>
          <w:b w:val="0"/>
          <w:spacing w:val="49"/>
        </w:rPr>
        <w:t> </w:t>
      </w:r>
      <w:r>
        <w:rPr>
          <w:rFonts w:ascii="Arial MT"/>
          <w:b w:val="0"/>
          <w:spacing w:val="-10"/>
        </w:rPr>
        <w:t>a</w:t>
      </w:r>
    </w:p>
    <w:p>
      <w:pPr>
        <w:tabs>
          <w:tab w:pos="1814" w:val="left" w:leader="none"/>
          <w:tab w:pos="3204" w:val="left" w:leader="none"/>
          <w:tab w:pos="4868" w:val="left" w:leader="none"/>
          <w:tab w:pos="6973" w:val="left" w:leader="none"/>
        </w:tabs>
        <w:spacing w:line="256" w:lineRule="auto" w:before="15"/>
        <w:ind w:left="208" w:right="111" w:firstLine="0"/>
        <w:jc w:val="both"/>
        <w:rPr>
          <w:sz w:val="20"/>
        </w:rPr>
      </w:pPr>
      <w:r>
        <w:rPr>
          <w:spacing w:val="-2"/>
          <w:sz w:val="20"/>
        </w:rPr>
        <w:t>título</w:t>
      </w:r>
      <w:r>
        <w:rPr>
          <w:sz w:val="20"/>
        </w:rPr>
        <w:tab/>
      </w:r>
      <w:r>
        <w:rPr>
          <w:spacing w:val="-6"/>
          <w:sz w:val="20"/>
        </w:rPr>
        <w:t>de</w:t>
      </w:r>
      <w:r>
        <w:rPr>
          <w:sz w:val="20"/>
        </w:rPr>
        <w:tab/>
      </w:r>
      <w:r>
        <w:rPr>
          <w:spacing w:val="-2"/>
          <w:sz w:val="20"/>
        </w:rPr>
        <w:t>apoio</w:t>
      </w:r>
      <w:r>
        <w:rPr>
          <w:sz w:val="20"/>
        </w:rPr>
        <w:tab/>
      </w:r>
      <w:r>
        <w:rPr>
          <w:spacing w:val="-2"/>
          <w:sz w:val="20"/>
        </w:rPr>
        <w:t>financeiro,</w:t>
      </w:r>
      <w:r>
        <w:rPr>
          <w:sz w:val="20"/>
        </w:rPr>
        <w:tab/>
        <w:t>e </w:t>
      </w:r>
      <w:r>
        <w:rPr>
          <w:rFonts w:ascii="Arial" w:hAnsi="Arial"/>
          <w:b/>
          <w:sz w:val="20"/>
        </w:rPr>
        <w:t>R$&lt;&lt;VALOR_ CONTRAPARTIDA&gt;&gt;&gt; (R$&lt;&lt;VALOR_</w:t>
      </w:r>
      <w:r>
        <w:rPr>
          <w:rFonts w:ascii="Arial" w:hAnsi="Arial"/>
          <w:b/>
          <w:spacing w:val="-9"/>
          <w:sz w:val="20"/>
        </w:rPr>
        <w:t> </w:t>
      </w:r>
      <w:r>
        <w:rPr>
          <w:rFonts w:ascii="Arial" w:hAnsi="Arial"/>
          <w:b/>
          <w:sz w:val="20"/>
        </w:rPr>
        <w:t>CONTRAPARTIDA_EXTENSO&gt;&gt;&gt; ) </w:t>
      </w:r>
      <w:r>
        <w:rPr>
          <w:sz w:val="20"/>
        </w:rPr>
        <w:t>aportado</w:t>
      </w:r>
      <w:r>
        <w:rPr>
          <w:spacing w:val="40"/>
          <w:sz w:val="20"/>
        </w:rPr>
        <w:t> </w:t>
      </w:r>
      <w:r>
        <w:rPr>
          <w:sz w:val="20"/>
        </w:rPr>
        <w:t>pela </w:t>
      </w:r>
      <w:r>
        <w:rPr>
          <w:rFonts w:ascii="Arial" w:hAnsi="Arial"/>
          <w:b/>
          <w:sz w:val="20"/>
        </w:rPr>
        <w:t>EXECUTORA E/OU</w:t>
      </w:r>
      <w:r>
        <w:rPr>
          <w:rFonts w:ascii="Arial" w:hAnsi="Arial"/>
          <w:b/>
          <w:spacing w:val="40"/>
          <w:sz w:val="20"/>
        </w:rPr>
        <w:t> </w:t>
      </w:r>
      <w:r>
        <w:rPr>
          <w:rFonts w:ascii="Arial" w:hAnsi="Arial"/>
          <w:b/>
          <w:sz w:val="20"/>
        </w:rPr>
        <w:t>PARCEIRA </w:t>
      </w:r>
      <w:r>
        <w:rPr>
          <w:sz w:val="20"/>
        </w:rPr>
        <w:t>a título de contrapartida financeira ou econômica, de acordo com Plano de Trabalho.</w:t>
      </w:r>
    </w:p>
    <w:p>
      <w:pPr>
        <w:pStyle w:val="BodyText"/>
        <w:spacing w:line="256" w:lineRule="auto" w:before="18"/>
        <w:ind w:left="218" w:right="115"/>
        <w:jc w:val="both"/>
      </w:pPr>
      <w:r>
        <w:rPr>
          <w:rFonts w:ascii="Arial" w:hAnsi="Arial"/>
          <w:b/>
        </w:rPr>
        <w:t>PARÁGRAFO PRIMEIRO: </w:t>
      </w:r>
      <w:r>
        <w:rPr/>
        <w:t>A implementação de eventuais bolsas só poderá ser realizada, após a liberação da primeira parcela dos recursos financeiros.</w:t>
      </w:r>
    </w:p>
    <w:p>
      <w:pPr>
        <w:pStyle w:val="BodyText"/>
        <w:spacing w:after="0" w:line="256" w:lineRule="auto"/>
        <w:jc w:val="both"/>
        <w:sectPr>
          <w:pgSz w:w="11900" w:h="16840"/>
          <w:pgMar w:header="0" w:footer="181" w:top="500" w:bottom="380" w:left="566" w:right="566"/>
        </w:sectPr>
      </w:pPr>
    </w:p>
    <w:p>
      <w:pPr>
        <w:pStyle w:val="BodyText"/>
        <w:spacing w:line="256" w:lineRule="auto" w:before="76"/>
        <w:ind w:left="218" w:right="107"/>
        <w:jc w:val="both"/>
      </w:pPr>
      <w:r>
        <w:rPr>
          <w:rFonts w:ascii="Arial" w:hAnsi="Arial"/>
          <w:b/>
        </w:rPr>
        <w:t>PARÁGRAFO SEGUNDO</w:t>
      </w:r>
      <w:r>
        <w:rPr/>
        <w:t>: Os recursos financeiros previstos neste</w:t>
      </w:r>
      <w:r>
        <w:rPr>
          <w:spacing w:val="40"/>
        </w:rPr>
        <w:t> </w:t>
      </w:r>
      <w:r>
        <w:rPr>
          <w:rFonts w:ascii="Arial" w:hAnsi="Arial"/>
          <w:b/>
        </w:rPr>
        <w:t>CONVÊNIO </w:t>
      </w:r>
      <w:r>
        <w:rPr/>
        <w:t>limitam-se ao valor constante na presente</w:t>
      </w:r>
      <w:r>
        <w:rPr>
          <w:spacing w:val="40"/>
        </w:rPr>
        <w:t> </w:t>
      </w:r>
      <w:r>
        <w:rPr/>
        <w:t>Cláusula,</w:t>
      </w:r>
      <w:r>
        <w:rPr>
          <w:spacing w:val="40"/>
        </w:rPr>
        <w:t> </w:t>
      </w:r>
      <w:r>
        <w:rPr/>
        <w:t>não</w:t>
      </w:r>
      <w:r>
        <w:rPr>
          <w:spacing w:val="40"/>
        </w:rPr>
        <w:t> </w:t>
      </w:r>
      <w:r>
        <w:rPr/>
        <w:t>se</w:t>
      </w:r>
      <w:r>
        <w:rPr>
          <w:spacing w:val="40"/>
        </w:rPr>
        <w:t> </w:t>
      </w:r>
      <w:r>
        <w:rPr/>
        <w:t>responsabilizando</w:t>
      </w:r>
      <w:r>
        <w:rPr>
          <w:spacing w:val="40"/>
        </w:rPr>
        <w:t> </w:t>
      </w:r>
      <w:r>
        <w:rPr/>
        <w:t>a </w:t>
      </w:r>
      <w:r>
        <w:rPr>
          <w:rFonts w:ascii="Arial" w:hAnsi="Arial"/>
          <w:b/>
        </w:rPr>
        <w:t>FAPEMIG</w:t>
      </w:r>
      <w:r>
        <w:rPr>
          <w:rFonts w:ascii="Arial" w:hAnsi="Arial"/>
          <w:b/>
          <w:spacing w:val="40"/>
        </w:rPr>
        <w:t> </w:t>
      </w:r>
      <w:r>
        <w:rPr/>
        <w:t>pelo</w:t>
      </w:r>
      <w:r>
        <w:rPr>
          <w:spacing w:val="40"/>
        </w:rPr>
        <w:t> </w:t>
      </w:r>
      <w:r>
        <w:rPr/>
        <w:t>aporte</w:t>
      </w:r>
      <w:r>
        <w:rPr>
          <w:spacing w:val="40"/>
        </w:rPr>
        <w:t> </w:t>
      </w:r>
      <w:r>
        <w:rPr/>
        <w:t>de</w:t>
      </w:r>
      <w:r>
        <w:rPr>
          <w:spacing w:val="40"/>
        </w:rPr>
        <w:t> </w:t>
      </w:r>
      <w:r>
        <w:rPr/>
        <w:t>quaisquer</w:t>
      </w:r>
      <w:r>
        <w:rPr>
          <w:spacing w:val="40"/>
        </w:rPr>
        <w:t> </w:t>
      </w:r>
      <w:r>
        <w:rPr/>
        <w:t>outros</w:t>
      </w:r>
      <w:r>
        <w:rPr>
          <w:spacing w:val="40"/>
        </w:rPr>
        <w:t> </w:t>
      </w:r>
      <w:r>
        <w:rPr/>
        <w:t>recursos</w:t>
      </w:r>
      <w:r>
        <w:rPr>
          <w:spacing w:val="40"/>
        </w:rPr>
        <w:t> </w:t>
      </w:r>
      <w:r>
        <w:rPr/>
        <w:t>em decorrência de modificação do projeto original ou por fatos supervenientes que necessitem de suplementação a qualquer título.</w:t>
      </w:r>
    </w:p>
    <w:p>
      <w:pPr>
        <w:spacing w:before="18"/>
        <w:ind w:left="218" w:right="0" w:firstLine="0"/>
        <w:jc w:val="both"/>
        <w:rPr>
          <w:sz w:val="20"/>
        </w:rPr>
      </w:pPr>
      <w:r>
        <w:rPr>
          <w:rFonts w:ascii="Arial" w:hAnsi="Arial"/>
          <w:b/>
          <w:sz w:val="20"/>
        </w:rPr>
        <w:t>PARAGRAFO</w:t>
      </w:r>
      <w:r>
        <w:rPr>
          <w:rFonts w:ascii="Arial" w:hAnsi="Arial"/>
          <w:b/>
          <w:spacing w:val="9"/>
          <w:sz w:val="20"/>
        </w:rPr>
        <w:t> </w:t>
      </w:r>
      <w:r>
        <w:rPr>
          <w:rFonts w:ascii="Arial" w:hAnsi="Arial"/>
          <w:b/>
          <w:sz w:val="20"/>
        </w:rPr>
        <w:t>TERCEIRO:</w:t>
      </w:r>
      <w:r>
        <w:rPr>
          <w:rFonts w:ascii="Arial" w:hAnsi="Arial"/>
          <w:b/>
          <w:spacing w:val="11"/>
          <w:sz w:val="20"/>
        </w:rPr>
        <w:t> </w:t>
      </w:r>
      <w:r>
        <w:rPr>
          <w:sz w:val="20"/>
        </w:rPr>
        <w:t>É</w:t>
      </w:r>
      <w:r>
        <w:rPr>
          <w:spacing w:val="10"/>
          <w:sz w:val="20"/>
        </w:rPr>
        <w:t> </w:t>
      </w:r>
      <w:r>
        <w:rPr>
          <w:sz w:val="20"/>
        </w:rPr>
        <w:t>vedada</w:t>
      </w:r>
      <w:r>
        <w:rPr>
          <w:spacing w:val="10"/>
          <w:sz w:val="20"/>
        </w:rPr>
        <w:t> </w:t>
      </w:r>
      <w:r>
        <w:rPr>
          <w:sz w:val="20"/>
        </w:rPr>
        <w:t>na</w:t>
      </w:r>
      <w:r>
        <w:rPr>
          <w:spacing w:val="10"/>
          <w:sz w:val="20"/>
        </w:rPr>
        <w:t> </w:t>
      </w:r>
      <w:r>
        <w:rPr>
          <w:sz w:val="20"/>
        </w:rPr>
        <w:t>utilização</w:t>
      </w:r>
      <w:r>
        <w:rPr>
          <w:spacing w:val="10"/>
          <w:sz w:val="20"/>
        </w:rPr>
        <w:t> </w:t>
      </w:r>
      <w:r>
        <w:rPr>
          <w:sz w:val="20"/>
        </w:rPr>
        <w:t>dos</w:t>
      </w:r>
      <w:r>
        <w:rPr>
          <w:spacing w:val="10"/>
          <w:sz w:val="20"/>
        </w:rPr>
        <w:t> </w:t>
      </w:r>
      <w:r>
        <w:rPr>
          <w:sz w:val="20"/>
        </w:rPr>
        <w:t>recursos</w:t>
      </w:r>
      <w:r>
        <w:rPr>
          <w:spacing w:val="10"/>
          <w:sz w:val="20"/>
        </w:rPr>
        <w:t> </w:t>
      </w:r>
      <w:r>
        <w:rPr>
          <w:spacing w:val="-2"/>
          <w:sz w:val="20"/>
        </w:rPr>
        <w:t>para:</w:t>
      </w:r>
    </w:p>
    <w:p>
      <w:pPr>
        <w:pStyle w:val="ListParagraph"/>
        <w:numPr>
          <w:ilvl w:val="0"/>
          <w:numId w:val="45"/>
        </w:numPr>
        <w:tabs>
          <w:tab w:pos="348" w:val="left" w:leader="none"/>
        </w:tabs>
        <w:spacing w:line="256" w:lineRule="auto" w:before="36" w:after="0"/>
        <w:ind w:left="218" w:right="105" w:firstLine="0"/>
        <w:jc w:val="both"/>
        <w:rPr>
          <w:sz w:val="20"/>
        </w:rPr>
      </w:pPr>
      <w:r>
        <w:rPr>
          <w:sz w:val="20"/>
        </w:rPr>
        <w:t>– contratação de fornecedor ou prestador de serviço que conste em Cadastro Informativo de Inadimplência em relação à Administração Pública do Estado de Minas – Cadin-MG –, nos termos do art. 10 do Decreto Estadual nº 44.694, de 28 de dezembro de 2007, ou no Cadastro de Fornecedores Impedidos de Licitar e Contratar com a Administração Pública do Poder Executivo Estadual – Cafimp –, nos termos do art. 52 do Decreto Estadual nº</w:t>
      </w:r>
      <w:r>
        <w:rPr>
          <w:spacing w:val="40"/>
          <w:sz w:val="20"/>
        </w:rPr>
        <w:t> </w:t>
      </w:r>
      <w:r>
        <w:rPr>
          <w:sz w:val="20"/>
        </w:rPr>
        <w:t>45.902, de 27 de janeiro de 2012;</w:t>
      </w:r>
    </w:p>
    <w:p>
      <w:pPr>
        <w:pStyle w:val="ListParagraph"/>
        <w:numPr>
          <w:ilvl w:val="0"/>
          <w:numId w:val="45"/>
        </w:numPr>
        <w:tabs>
          <w:tab w:pos="419" w:val="left" w:leader="none"/>
        </w:tabs>
        <w:spacing w:line="256" w:lineRule="auto" w:before="17" w:after="0"/>
        <w:ind w:left="218" w:right="124" w:firstLine="0"/>
        <w:jc w:val="both"/>
        <w:rPr>
          <w:sz w:val="20"/>
        </w:rPr>
      </w:pPr>
      <w:r>
        <w:rPr>
          <w:sz w:val="20"/>
        </w:rPr>
        <w:t>– contratação de fornecedor ou prestador de serviço que não apresentar Certidão de Débitos Tributários do</w:t>
      </w:r>
      <w:r>
        <w:rPr>
          <w:spacing w:val="80"/>
          <w:sz w:val="20"/>
        </w:rPr>
        <w:t> </w:t>
      </w:r>
      <w:r>
        <w:rPr>
          <w:sz w:val="20"/>
        </w:rPr>
        <w:t>Estado de Minas Gerais, negativa ou positiva com efeitos de negativa;</w:t>
      </w:r>
    </w:p>
    <w:p>
      <w:pPr>
        <w:pStyle w:val="ListParagraph"/>
        <w:numPr>
          <w:ilvl w:val="0"/>
          <w:numId w:val="45"/>
        </w:numPr>
        <w:tabs>
          <w:tab w:pos="501" w:val="left" w:leader="none"/>
        </w:tabs>
        <w:spacing w:line="256" w:lineRule="auto" w:before="19" w:after="0"/>
        <w:ind w:left="218" w:right="109" w:firstLine="0"/>
        <w:jc w:val="both"/>
        <w:rPr>
          <w:sz w:val="20"/>
        </w:rPr>
      </w:pPr>
      <w:r>
        <w:rPr>
          <w:sz w:val="20"/>
        </w:rPr>
        <w:t>–</w:t>
      </w:r>
      <w:r>
        <w:rPr>
          <w:spacing w:val="40"/>
          <w:sz w:val="20"/>
        </w:rPr>
        <w:t> </w:t>
      </w:r>
      <w:r>
        <w:rPr>
          <w:sz w:val="20"/>
        </w:rPr>
        <w:t>contratação</w:t>
      </w:r>
      <w:r>
        <w:rPr>
          <w:spacing w:val="40"/>
          <w:sz w:val="20"/>
        </w:rPr>
        <w:t> </w:t>
      </w:r>
      <w:r>
        <w:rPr>
          <w:sz w:val="20"/>
        </w:rPr>
        <w:t>de</w:t>
      </w:r>
      <w:r>
        <w:rPr>
          <w:spacing w:val="40"/>
          <w:sz w:val="20"/>
        </w:rPr>
        <w:t> </w:t>
      </w:r>
      <w:r>
        <w:rPr>
          <w:sz w:val="20"/>
        </w:rPr>
        <w:t>cônjuge,</w:t>
      </w:r>
      <w:r>
        <w:rPr>
          <w:spacing w:val="40"/>
          <w:sz w:val="20"/>
        </w:rPr>
        <w:t> </w:t>
      </w:r>
      <w:r>
        <w:rPr>
          <w:sz w:val="20"/>
        </w:rPr>
        <w:t>companheiro</w:t>
      </w:r>
      <w:r>
        <w:rPr>
          <w:spacing w:val="40"/>
          <w:sz w:val="20"/>
        </w:rPr>
        <w:t> </w:t>
      </w:r>
      <w:r>
        <w:rPr>
          <w:sz w:val="20"/>
        </w:rPr>
        <w:t>ou</w:t>
      </w:r>
      <w:r>
        <w:rPr>
          <w:spacing w:val="40"/>
          <w:sz w:val="20"/>
        </w:rPr>
        <w:t> </w:t>
      </w:r>
      <w:r>
        <w:rPr>
          <w:sz w:val="20"/>
        </w:rPr>
        <w:t>parente,</w:t>
      </w:r>
      <w:r>
        <w:rPr>
          <w:spacing w:val="40"/>
          <w:sz w:val="20"/>
        </w:rPr>
        <w:t> </w:t>
      </w:r>
      <w:r>
        <w:rPr>
          <w:sz w:val="20"/>
        </w:rPr>
        <w:t>em</w:t>
      </w:r>
      <w:r>
        <w:rPr>
          <w:spacing w:val="40"/>
          <w:sz w:val="20"/>
        </w:rPr>
        <w:t> </w:t>
      </w:r>
      <w:r>
        <w:rPr>
          <w:sz w:val="20"/>
        </w:rPr>
        <w:t>linha</w:t>
      </w:r>
      <w:r>
        <w:rPr>
          <w:spacing w:val="40"/>
          <w:sz w:val="20"/>
        </w:rPr>
        <w:t> </w:t>
      </w:r>
      <w:r>
        <w:rPr>
          <w:sz w:val="20"/>
        </w:rPr>
        <w:t>reta</w:t>
      </w:r>
      <w:r>
        <w:rPr>
          <w:spacing w:val="40"/>
          <w:sz w:val="20"/>
        </w:rPr>
        <w:t> </w:t>
      </w:r>
      <w:r>
        <w:rPr>
          <w:sz w:val="20"/>
        </w:rPr>
        <w:t>ou</w:t>
      </w:r>
      <w:r>
        <w:rPr>
          <w:spacing w:val="40"/>
          <w:sz w:val="20"/>
        </w:rPr>
        <w:t> </w:t>
      </w:r>
      <w:r>
        <w:rPr>
          <w:sz w:val="20"/>
        </w:rPr>
        <w:t>colateral,</w:t>
      </w:r>
      <w:r>
        <w:rPr>
          <w:spacing w:val="40"/>
          <w:sz w:val="20"/>
        </w:rPr>
        <w:t> </w:t>
      </w:r>
      <w:r>
        <w:rPr>
          <w:sz w:val="20"/>
        </w:rPr>
        <w:t>por</w:t>
      </w:r>
      <w:r>
        <w:rPr>
          <w:spacing w:val="40"/>
          <w:sz w:val="20"/>
        </w:rPr>
        <w:t> </w:t>
      </w:r>
      <w:r>
        <w:rPr>
          <w:sz w:val="20"/>
        </w:rPr>
        <w:t>consanguinidade</w:t>
      </w:r>
      <w:r>
        <w:rPr>
          <w:spacing w:val="40"/>
          <w:sz w:val="20"/>
        </w:rPr>
        <w:t> </w:t>
      </w:r>
      <w:r>
        <w:rPr>
          <w:sz w:val="20"/>
        </w:rPr>
        <w:t>ou afinidade,</w:t>
      </w:r>
      <w:r>
        <w:rPr>
          <w:spacing w:val="40"/>
          <w:sz w:val="20"/>
        </w:rPr>
        <w:t> </w:t>
      </w:r>
      <w:r>
        <w:rPr>
          <w:sz w:val="20"/>
        </w:rPr>
        <w:t>até</w:t>
      </w:r>
      <w:r>
        <w:rPr>
          <w:spacing w:val="40"/>
          <w:sz w:val="20"/>
        </w:rPr>
        <w:t> </w:t>
      </w:r>
      <w:r>
        <w:rPr>
          <w:sz w:val="20"/>
        </w:rPr>
        <w:t>o</w:t>
      </w:r>
      <w:r>
        <w:rPr>
          <w:spacing w:val="40"/>
          <w:sz w:val="20"/>
        </w:rPr>
        <w:t> </w:t>
      </w:r>
      <w:r>
        <w:rPr>
          <w:sz w:val="20"/>
        </w:rPr>
        <w:t>terceiro</w:t>
      </w:r>
      <w:r>
        <w:rPr>
          <w:spacing w:val="40"/>
          <w:sz w:val="20"/>
        </w:rPr>
        <w:t> </w:t>
      </w:r>
      <w:r>
        <w:rPr>
          <w:sz w:val="20"/>
        </w:rPr>
        <w:t>grau,</w:t>
      </w:r>
      <w:r>
        <w:rPr>
          <w:spacing w:val="40"/>
          <w:sz w:val="20"/>
        </w:rPr>
        <w:t> </w:t>
      </w:r>
      <w:r>
        <w:rPr>
          <w:sz w:val="20"/>
        </w:rPr>
        <w:t>de</w:t>
      </w:r>
      <w:r>
        <w:rPr>
          <w:spacing w:val="40"/>
          <w:sz w:val="20"/>
        </w:rPr>
        <w:t> </w:t>
      </w:r>
      <w:r>
        <w:rPr>
          <w:sz w:val="20"/>
        </w:rPr>
        <w:t>ocupantes</w:t>
      </w:r>
      <w:r>
        <w:rPr>
          <w:spacing w:val="40"/>
          <w:sz w:val="20"/>
        </w:rPr>
        <w:t> </w:t>
      </w:r>
      <w:r>
        <w:rPr>
          <w:sz w:val="20"/>
        </w:rPr>
        <w:t>de</w:t>
      </w:r>
      <w:r>
        <w:rPr>
          <w:spacing w:val="40"/>
          <w:sz w:val="20"/>
        </w:rPr>
        <w:t> </w:t>
      </w:r>
      <w:r>
        <w:rPr>
          <w:sz w:val="20"/>
        </w:rPr>
        <w:t>cargos</w:t>
      </w:r>
      <w:r>
        <w:rPr>
          <w:spacing w:val="40"/>
          <w:sz w:val="20"/>
        </w:rPr>
        <w:t> </w:t>
      </w:r>
      <w:r>
        <w:rPr>
          <w:sz w:val="20"/>
        </w:rPr>
        <w:t>de</w:t>
      </w:r>
      <w:r>
        <w:rPr>
          <w:spacing w:val="40"/>
          <w:sz w:val="20"/>
        </w:rPr>
        <w:t> </w:t>
      </w:r>
      <w:r>
        <w:rPr>
          <w:sz w:val="20"/>
        </w:rPr>
        <w:t>direção</w:t>
      </w:r>
      <w:r>
        <w:rPr>
          <w:spacing w:val="40"/>
          <w:sz w:val="20"/>
        </w:rPr>
        <w:t> </w:t>
      </w:r>
      <w:r>
        <w:rPr>
          <w:sz w:val="20"/>
        </w:rPr>
        <w:t>superior</w:t>
      </w:r>
      <w:r>
        <w:rPr>
          <w:spacing w:val="40"/>
          <w:sz w:val="20"/>
        </w:rPr>
        <w:t> </w:t>
      </w:r>
      <w:r>
        <w:rPr>
          <w:sz w:val="20"/>
        </w:rPr>
        <w:t>da </w:t>
      </w:r>
      <w:r>
        <w:rPr>
          <w:rFonts w:ascii="Arial" w:hAnsi="Arial"/>
          <w:b/>
          <w:sz w:val="20"/>
        </w:rPr>
        <w:t>FAPEMIG</w:t>
      </w:r>
      <w:r>
        <w:rPr>
          <w:sz w:val="20"/>
        </w:rPr>
        <w:t>,</w:t>
      </w:r>
      <w:r>
        <w:rPr>
          <w:spacing w:val="40"/>
          <w:sz w:val="20"/>
        </w:rPr>
        <w:t> </w:t>
      </w:r>
      <w:r>
        <w:rPr>
          <w:sz w:val="20"/>
        </w:rPr>
        <w:t>contratante</w:t>
      </w:r>
      <w:r>
        <w:rPr>
          <w:spacing w:val="40"/>
          <w:sz w:val="20"/>
        </w:rPr>
        <w:t> </w:t>
      </w:r>
      <w:r>
        <w:rPr>
          <w:sz w:val="20"/>
        </w:rPr>
        <w:t>e </w:t>
      </w:r>
      <w:r>
        <w:rPr>
          <w:spacing w:val="-2"/>
          <w:sz w:val="20"/>
        </w:rPr>
        <w:t>financiadora;</w:t>
      </w:r>
    </w:p>
    <w:p>
      <w:pPr>
        <w:pStyle w:val="ListParagraph"/>
        <w:numPr>
          <w:ilvl w:val="0"/>
          <w:numId w:val="45"/>
        </w:numPr>
        <w:tabs>
          <w:tab w:pos="499" w:val="left" w:leader="none"/>
        </w:tabs>
        <w:spacing w:line="256" w:lineRule="auto" w:before="18" w:after="0"/>
        <w:ind w:left="218" w:right="107" w:firstLine="0"/>
        <w:jc w:val="both"/>
        <w:rPr>
          <w:sz w:val="20"/>
        </w:rPr>
      </w:pPr>
      <w:r>
        <w:rPr>
          <w:sz w:val="20"/>
        </w:rPr>
        <w:t>–</w:t>
      </w:r>
      <w:r>
        <w:rPr>
          <w:spacing w:val="40"/>
          <w:sz w:val="20"/>
        </w:rPr>
        <w:t> </w:t>
      </w:r>
      <w:r>
        <w:rPr>
          <w:sz w:val="20"/>
        </w:rPr>
        <w:t>a</w:t>
      </w:r>
      <w:r>
        <w:rPr>
          <w:spacing w:val="40"/>
          <w:sz w:val="20"/>
        </w:rPr>
        <w:t> </w:t>
      </w:r>
      <w:r>
        <w:rPr>
          <w:sz w:val="20"/>
        </w:rPr>
        <w:t>utilização</w:t>
      </w:r>
      <w:r>
        <w:rPr>
          <w:spacing w:val="40"/>
          <w:sz w:val="20"/>
        </w:rPr>
        <w:t> </w:t>
      </w:r>
      <w:r>
        <w:rPr>
          <w:sz w:val="20"/>
        </w:rPr>
        <w:t>de</w:t>
      </w:r>
      <w:r>
        <w:rPr>
          <w:spacing w:val="40"/>
          <w:sz w:val="20"/>
        </w:rPr>
        <w:t> </w:t>
      </w:r>
      <w:r>
        <w:rPr>
          <w:sz w:val="20"/>
        </w:rPr>
        <w:t>recursos</w:t>
      </w:r>
      <w:r>
        <w:rPr>
          <w:spacing w:val="40"/>
          <w:sz w:val="20"/>
        </w:rPr>
        <w:t> </w:t>
      </w:r>
      <w:r>
        <w:rPr>
          <w:sz w:val="20"/>
        </w:rPr>
        <w:t>em</w:t>
      </w:r>
      <w:r>
        <w:rPr>
          <w:spacing w:val="40"/>
          <w:sz w:val="20"/>
        </w:rPr>
        <w:t> </w:t>
      </w:r>
      <w:r>
        <w:rPr>
          <w:sz w:val="20"/>
        </w:rPr>
        <w:t>finalidade</w:t>
      </w:r>
      <w:r>
        <w:rPr>
          <w:spacing w:val="40"/>
          <w:sz w:val="20"/>
        </w:rPr>
        <w:t> </w:t>
      </w:r>
      <w:r>
        <w:rPr>
          <w:sz w:val="20"/>
        </w:rPr>
        <w:t>diversa</w:t>
      </w:r>
      <w:r>
        <w:rPr>
          <w:spacing w:val="40"/>
          <w:sz w:val="20"/>
        </w:rPr>
        <w:t> </w:t>
      </w:r>
      <w:r>
        <w:rPr>
          <w:sz w:val="20"/>
        </w:rPr>
        <w:t>da</w:t>
      </w:r>
      <w:r>
        <w:rPr>
          <w:spacing w:val="40"/>
          <w:sz w:val="20"/>
        </w:rPr>
        <w:t> </w:t>
      </w:r>
      <w:r>
        <w:rPr>
          <w:sz w:val="20"/>
        </w:rPr>
        <w:t>estabelecida</w:t>
      </w:r>
      <w:r>
        <w:rPr>
          <w:spacing w:val="40"/>
          <w:sz w:val="20"/>
        </w:rPr>
        <w:t> </w:t>
      </w:r>
      <w:r>
        <w:rPr>
          <w:sz w:val="20"/>
        </w:rPr>
        <w:t>no</w:t>
      </w:r>
      <w:r>
        <w:rPr>
          <w:spacing w:val="40"/>
          <w:sz w:val="20"/>
        </w:rPr>
        <w:t> </w:t>
      </w:r>
      <w:r>
        <w:rPr>
          <w:sz w:val="20"/>
        </w:rPr>
        <w:t>instrumento</w:t>
      </w:r>
      <w:r>
        <w:rPr>
          <w:spacing w:val="40"/>
          <w:sz w:val="20"/>
        </w:rPr>
        <w:t> </w:t>
      </w:r>
      <w:r>
        <w:rPr>
          <w:sz w:val="20"/>
        </w:rPr>
        <w:t>de</w:t>
      </w:r>
      <w:r>
        <w:rPr>
          <w:spacing w:val="40"/>
          <w:sz w:val="20"/>
        </w:rPr>
        <w:t> </w:t>
      </w:r>
      <w:r>
        <w:rPr>
          <w:sz w:val="20"/>
        </w:rPr>
        <w:t>parceria,</w:t>
      </w:r>
      <w:r>
        <w:rPr>
          <w:spacing w:val="40"/>
          <w:sz w:val="20"/>
        </w:rPr>
        <w:t> </w:t>
      </w:r>
      <w:r>
        <w:rPr>
          <w:sz w:val="20"/>
        </w:rPr>
        <w:t>ainda</w:t>
      </w:r>
      <w:r>
        <w:rPr>
          <w:spacing w:val="40"/>
          <w:sz w:val="20"/>
        </w:rPr>
        <w:t> </w:t>
      </w:r>
      <w:r>
        <w:rPr>
          <w:sz w:val="20"/>
        </w:rPr>
        <w:t>que</w:t>
      </w:r>
      <w:r>
        <w:rPr>
          <w:spacing w:val="40"/>
          <w:sz w:val="20"/>
        </w:rPr>
        <w:t> </w:t>
      </w:r>
      <w:r>
        <w:rPr>
          <w:sz w:val="20"/>
        </w:rPr>
        <w:t>em caráter emergencial;</w:t>
      </w:r>
    </w:p>
    <w:p>
      <w:pPr>
        <w:pStyle w:val="ListParagraph"/>
        <w:numPr>
          <w:ilvl w:val="0"/>
          <w:numId w:val="45"/>
        </w:numPr>
        <w:tabs>
          <w:tab w:pos="434" w:val="left" w:leader="none"/>
        </w:tabs>
        <w:spacing w:line="256" w:lineRule="auto" w:before="19" w:after="0"/>
        <w:ind w:left="218" w:right="105" w:firstLine="0"/>
        <w:jc w:val="both"/>
        <w:rPr>
          <w:sz w:val="20"/>
        </w:rPr>
      </w:pPr>
      <w:r>
        <w:rPr>
          <w:sz w:val="20"/>
        </w:rPr>
        <w:t>– a realização de despesas: a) em data anterior ou posterior à vigência da parceria; b) com multas, juros ou correção monetária, inclusive referente a pagamentos ou recolhimentos fora dos prazos, salvo se decorrentes de atrasos</w:t>
      </w:r>
      <w:r>
        <w:rPr>
          <w:spacing w:val="40"/>
          <w:sz w:val="20"/>
        </w:rPr>
        <w:t> </w:t>
      </w:r>
      <w:r>
        <w:rPr>
          <w:sz w:val="20"/>
        </w:rPr>
        <w:t>da</w:t>
      </w:r>
      <w:r>
        <w:rPr>
          <w:spacing w:val="40"/>
          <w:sz w:val="20"/>
        </w:rPr>
        <w:t> </w:t>
      </w:r>
      <w:r>
        <w:rPr>
          <w:sz w:val="20"/>
        </w:rPr>
        <w:t>administração</w:t>
      </w:r>
      <w:r>
        <w:rPr>
          <w:spacing w:val="40"/>
          <w:sz w:val="20"/>
        </w:rPr>
        <w:t> </w:t>
      </w:r>
      <w:r>
        <w:rPr>
          <w:sz w:val="20"/>
        </w:rPr>
        <w:t>pública</w:t>
      </w:r>
      <w:r>
        <w:rPr>
          <w:spacing w:val="40"/>
          <w:sz w:val="20"/>
        </w:rPr>
        <w:t> </w:t>
      </w:r>
      <w:r>
        <w:rPr>
          <w:sz w:val="20"/>
        </w:rPr>
        <w:t>do</w:t>
      </w:r>
      <w:r>
        <w:rPr>
          <w:spacing w:val="40"/>
          <w:sz w:val="20"/>
        </w:rPr>
        <w:t> </w:t>
      </w:r>
      <w:r>
        <w:rPr>
          <w:sz w:val="20"/>
        </w:rPr>
        <w:t>Poder</w:t>
      </w:r>
      <w:r>
        <w:rPr>
          <w:spacing w:val="40"/>
          <w:sz w:val="20"/>
        </w:rPr>
        <w:t> </w:t>
      </w:r>
      <w:r>
        <w:rPr>
          <w:sz w:val="20"/>
        </w:rPr>
        <w:t>Executivo</w:t>
      </w:r>
      <w:r>
        <w:rPr>
          <w:spacing w:val="40"/>
          <w:sz w:val="20"/>
        </w:rPr>
        <w:t> </w:t>
      </w:r>
      <w:r>
        <w:rPr>
          <w:sz w:val="20"/>
        </w:rPr>
        <w:t>na</w:t>
      </w:r>
      <w:r>
        <w:rPr>
          <w:spacing w:val="40"/>
          <w:sz w:val="20"/>
        </w:rPr>
        <w:t> </w:t>
      </w:r>
      <w:r>
        <w:rPr>
          <w:sz w:val="20"/>
        </w:rPr>
        <w:t>liberação</w:t>
      </w:r>
      <w:r>
        <w:rPr>
          <w:spacing w:val="40"/>
          <w:sz w:val="20"/>
        </w:rPr>
        <w:t> </w:t>
      </w:r>
      <w:r>
        <w:rPr>
          <w:sz w:val="20"/>
        </w:rPr>
        <w:t>de</w:t>
      </w:r>
      <w:r>
        <w:rPr>
          <w:spacing w:val="40"/>
          <w:sz w:val="20"/>
        </w:rPr>
        <w:t> </w:t>
      </w:r>
      <w:r>
        <w:rPr>
          <w:sz w:val="20"/>
        </w:rPr>
        <w:t>recursos</w:t>
      </w:r>
      <w:r>
        <w:rPr>
          <w:spacing w:val="40"/>
          <w:sz w:val="20"/>
        </w:rPr>
        <w:t> </w:t>
      </w:r>
      <w:r>
        <w:rPr>
          <w:sz w:val="20"/>
        </w:rPr>
        <w:t>financeiros;</w:t>
      </w:r>
      <w:r>
        <w:rPr>
          <w:spacing w:val="40"/>
          <w:sz w:val="20"/>
        </w:rPr>
        <w:t> </w:t>
      </w:r>
      <w:r>
        <w:rPr>
          <w:sz w:val="20"/>
        </w:rPr>
        <w:t>c)</w:t>
      </w:r>
      <w:r>
        <w:rPr>
          <w:spacing w:val="40"/>
          <w:sz w:val="20"/>
        </w:rPr>
        <w:t> </w:t>
      </w:r>
      <w:r>
        <w:rPr>
          <w:sz w:val="20"/>
        </w:rPr>
        <w:t>com</w:t>
      </w:r>
      <w:r>
        <w:rPr>
          <w:spacing w:val="40"/>
          <w:sz w:val="20"/>
        </w:rPr>
        <w:t> </w:t>
      </w:r>
      <w:r>
        <w:rPr>
          <w:sz w:val="20"/>
        </w:rPr>
        <w:t>publicidade, salvo as previstas no plano de trabalho e diretamente vinculadas ao objeto da parceria, de caráter educativo, informativo,</w:t>
      </w:r>
      <w:r>
        <w:rPr>
          <w:spacing w:val="40"/>
          <w:sz w:val="20"/>
        </w:rPr>
        <w:t> </w:t>
      </w:r>
      <w:r>
        <w:rPr>
          <w:sz w:val="20"/>
        </w:rPr>
        <w:t>de</w:t>
      </w:r>
      <w:r>
        <w:rPr>
          <w:spacing w:val="40"/>
          <w:sz w:val="20"/>
        </w:rPr>
        <w:t> </w:t>
      </w:r>
      <w:r>
        <w:rPr>
          <w:sz w:val="20"/>
        </w:rPr>
        <w:t>orientação</w:t>
      </w:r>
      <w:r>
        <w:rPr>
          <w:spacing w:val="40"/>
          <w:sz w:val="20"/>
        </w:rPr>
        <w:t> </w:t>
      </w:r>
      <w:r>
        <w:rPr>
          <w:sz w:val="20"/>
        </w:rPr>
        <w:t>social</w:t>
      </w:r>
      <w:r>
        <w:rPr>
          <w:spacing w:val="40"/>
          <w:sz w:val="20"/>
        </w:rPr>
        <w:t> </w:t>
      </w:r>
      <w:r>
        <w:rPr>
          <w:sz w:val="20"/>
        </w:rPr>
        <w:t>ou</w:t>
      </w:r>
      <w:r>
        <w:rPr>
          <w:spacing w:val="40"/>
          <w:sz w:val="20"/>
        </w:rPr>
        <w:t> </w:t>
      </w:r>
      <w:r>
        <w:rPr>
          <w:sz w:val="20"/>
        </w:rPr>
        <w:t>de</w:t>
      </w:r>
      <w:r>
        <w:rPr>
          <w:spacing w:val="40"/>
          <w:sz w:val="20"/>
        </w:rPr>
        <w:t> </w:t>
      </w:r>
      <w:r>
        <w:rPr>
          <w:sz w:val="20"/>
        </w:rPr>
        <w:t>divulgação</w:t>
      </w:r>
      <w:r>
        <w:rPr>
          <w:spacing w:val="40"/>
          <w:sz w:val="20"/>
        </w:rPr>
        <w:t> </w:t>
      </w:r>
      <w:r>
        <w:rPr>
          <w:sz w:val="20"/>
        </w:rPr>
        <w:t>da</w:t>
      </w:r>
      <w:r>
        <w:rPr>
          <w:spacing w:val="40"/>
          <w:sz w:val="20"/>
        </w:rPr>
        <w:t> </w:t>
      </w:r>
      <w:r>
        <w:rPr>
          <w:sz w:val="20"/>
        </w:rPr>
        <w:t>pesquisa,</w:t>
      </w:r>
      <w:r>
        <w:rPr>
          <w:spacing w:val="40"/>
          <w:sz w:val="20"/>
        </w:rPr>
        <w:t> </w:t>
      </w:r>
      <w:r>
        <w:rPr>
          <w:sz w:val="20"/>
        </w:rPr>
        <w:t>das</w:t>
      </w:r>
      <w:r>
        <w:rPr>
          <w:spacing w:val="40"/>
          <w:sz w:val="20"/>
        </w:rPr>
        <w:t> </w:t>
      </w:r>
      <w:r>
        <w:rPr>
          <w:sz w:val="20"/>
        </w:rPr>
        <w:t>quais</w:t>
      </w:r>
      <w:r>
        <w:rPr>
          <w:spacing w:val="40"/>
          <w:sz w:val="20"/>
        </w:rPr>
        <w:t> </w:t>
      </w:r>
      <w:r>
        <w:rPr>
          <w:sz w:val="20"/>
        </w:rPr>
        <w:t>não</w:t>
      </w:r>
      <w:r>
        <w:rPr>
          <w:spacing w:val="40"/>
          <w:sz w:val="20"/>
        </w:rPr>
        <w:t> </w:t>
      </w:r>
      <w:r>
        <w:rPr>
          <w:sz w:val="20"/>
        </w:rPr>
        <w:t>constem</w:t>
      </w:r>
      <w:r>
        <w:rPr>
          <w:spacing w:val="40"/>
          <w:sz w:val="20"/>
        </w:rPr>
        <w:t> </w:t>
      </w:r>
      <w:r>
        <w:rPr>
          <w:sz w:val="20"/>
        </w:rPr>
        <w:t>nomes,</w:t>
      </w:r>
      <w:r>
        <w:rPr>
          <w:spacing w:val="40"/>
          <w:sz w:val="20"/>
        </w:rPr>
        <w:t> </w:t>
      </w:r>
      <w:r>
        <w:rPr>
          <w:sz w:val="20"/>
        </w:rPr>
        <w:t>símbolos</w:t>
      </w:r>
      <w:r>
        <w:rPr>
          <w:spacing w:val="40"/>
          <w:sz w:val="20"/>
        </w:rPr>
        <w:t> </w:t>
      </w:r>
      <w:r>
        <w:rPr>
          <w:sz w:val="20"/>
        </w:rPr>
        <w:t>ou imagens que caracterizem promoção pessoal.</w:t>
      </w:r>
    </w:p>
    <w:p>
      <w:pPr>
        <w:pStyle w:val="BodyText"/>
        <w:spacing w:line="256" w:lineRule="auto" w:before="16"/>
        <w:ind w:left="218" w:right="110"/>
        <w:jc w:val="both"/>
      </w:pPr>
      <w:r>
        <w:rPr>
          <w:rFonts w:ascii="Arial" w:hAnsi="Arial"/>
          <w:b/>
        </w:rPr>
        <w:t>PARÁGRAFO QUARTO</w:t>
      </w:r>
      <w:r>
        <w:rPr/>
        <w:t>: A FAPEMIG somente poderá pagar despesas em data posterior ao término da execução</w:t>
      </w:r>
      <w:r>
        <w:rPr>
          <w:spacing w:val="40"/>
        </w:rPr>
        <w:t> </w:t>
      </w:r>
      <w:r>
        <w:rPr/>
        <w:t>do </w:t>
      </w:r>
      <w:r>
        <w:rPr>
          <w:rFonts w:ascii="Arial" w:hAnsi="Arial"/>
          <w:b/>
        </w:rPr>
        <w:t>CONVÊNIO </w:t>
      </w:r>
      <w:r>
        <w:rPr/>
        <w:t>quando o fato gerador da despesa tiver ocorrido durante sua vigência, mediante justificativa a ser avaliada na prestação de contas.</w:t>
      </w:r>
    </w:p>
    <w:p>
      <w:pPr>
        <w:spacing w:line="256" w:lineRule="auto" w:before="18"/>
        <w:ind w:left="218" w:right="107" w:firstLine="0"/>
        <w:jc w:val="both"/>
        <w:rPr>
          <w:sz w:val="20"/>
        </w:rPr>
      </w:pPr>
      <w:r>
        <w:rPr>
          <w:rFonts w:ascii="Arial" w:hAnsi="Arial"/>
          <w:b/>
          <w:sz w:val="20"/>
        </w:rPr>
        <w:t>PARÁGRAFO QUINTO</w:t>
      </w:r>
      <w:r>
        <w:rPr>
          <w:rFonts w:ascii="Arial" w:hAnsi="Arial"/>
          <w:b/>
          <w:spacing w:val="-14"/>
          <w:sz w:val="20"/>
        </w:rPr>
        <w:t> </w:t>
      </w:r>
      <w:r>
        <w:rPr>
          <w:sz w:val="20"/>
        </w:rPr>
        <w:t>: As despesas previstas neste </w:t>
      </w:r>
      <w:r>
        <w:rPr>
          <w:rFonts w:ascii="Arial" w:hAnsi="Arial"/>
          <w:b/>
          <w:sz w:val="20"/>
        </w:rPr>
        <w:t>CONVÊNIO</w:t>
      </w:r>
      <w:r>
        <w:rPr>
          <w:sz w:val="20"/>
        </w:rPr>
        <w:t>, à conta da </w:t>
      </w:r>
      <w:r>
        <w:rPr>
          <w:rFonts w:ascii="Arial" w:hAnsi="Arial"/>
          <w:b/>
          <w:sz w:val="20"/>
        </w:rPr>
        <w:t>FAPEMIG</w:t>
      </w:r>
      <w:r>
        <w:rPr>
          <w:sz w:val="20"/>
        </w:rPr>
        <w:t>, correrão pela(s) dotação(ões)</w:t>
      </w:r>
      <w:r>
        <w:rPr>
          <w:spacing w:val="40"/>
          <w:sz w:val="20"/>
        </w:rPr>
        <w:t> </w:t>
      </w:r>
      <w:r>
        <w:rPr>
          <w:sz w:val="20"/>
        </w:rPr>
        <w:t>orçamentária(s) </w:t>
      </w:r>
      <w:r>
        <w:rPr>
          <w:rFonts w:ascii="Arial" w:hAnsi="Arial"/>
          <w:b/>
          <w:sz w:val="20"/>
        </w:rPr>
        <w:t>&lt;&lt;TO_DOTACOES&gt;&gt;</w:t>
      </w:r>
      <w:r>
        <w:rPr>
          <w:sz w:val="20"/>
        </w:rPr>
        <w:t>, para o presente exercício ou por outra(s) que a(s) suceder </w:t>
      </w:r>
      <w:r>
        <w:rPr>
          <w:spacing w:val="-2"/>
          <w:sz w:val="20"/>
        </w:rPr>
        <w:t>(em).</w:t>
      </w:r>
    </w:p>
    <w:p>
      <w:pPr>
        <w:pStyle w:val="BodyText"/>
        <w:spacing w:before="44"/>
      </w:pPr>
    </w:p>
    <w:p>
      <w:pPr>
        <w:pStyle w:val="Heading3"/>
        <w:jc w:val="both"/>
      </w:pPr>
      <w:r>
        <w:rPr/>
        <w:t>CLÁUSULA</w:t>
      </w:r>
      <w:r>
        <w:rPr>
          <w:spacing w:val="10"/>
        </w:rPr>
        <w:t> </w:t>
      </w:r>
      <w:r>
        <w:rPr/>
        <w:t>TERCEIRA</w:t>
      </w:r>
      <w:r>
        <w:rPr>
          <w:spacing w:val="11"/>
        </w:rPr>
        <w:t> </w:t>
      </w:r>
      <w:r>
        <w:rPr/>
        <w:t>–</w:t>
      </w:r>
      <w:r>
        <w:rPr>
          <w:spacing w:val="10"/>
        </w:rPr>
        <w:t> </w:t>
      </w:r>
      <w:r>
        <w:rPr/>
        <w:t>DA</w:t>
      </w:r>
      <w:r>
        <w:rPr>
          <w:spacing w:val="11"/>
        </w:rPr>
        <w:t> </w:t>
      </w:r>
      <w:r>
        <w:rPr/>
        <w:t>LIBERAÇÃO</w:t>
      </w:r>
      <w:r>
        <w:rPr>
          <w:spacing w:val="11"/>
        </w:rPr>
        <w:t> </w:t>
      </w:r>
      <w:r>
        <w:rPr/>
        <w:t>DOS</w:t>
      </w:r>
      <w:r>
        <w:rPr>
          <w:spacing w:val="10"/>
        </w:rPr>
        <w:t> </w:t>
      </w:r>
      <w:r>
        <w:rPr>
          <w:spacing w:val="-2"/>
        </w:rPr>
        <w:t>RECURSOS</w:t>
      </w:r>
    </w:p>
    <w:p>
      <w:pPr>
        <w:pStyle w:val="BodyText"/>
        <w:spacing w:line="256" w:lineRule="auto"/>
        <w:ind w:left="218" w:right="111"/>
        <w:jc w:val="both"/>
        <w:rPr>
          <w:rFonts w:ascii="Arial" w:hAnsi="Arial"/>
          <w:b/>
        </w:rPr>
      </w:pPr>
      <w:r>
        <w:rPr/>
        <w:t>A liberação dos recursos será feita diretamente à</w:t>
      </w:r>
      <w:r>
        <w:rPr>
          <w:spacing w:val="40"/>
        </w:rPr>
        <w:t> </w:t>
      </w:r>
      <w:r>
        <w:rPr>
          <w:rFonts w:ascii="Arial" w:hAnsi="Arial"/>
          <w:b/>
        </w:rPr>
        <w:t>EXECUTORA</w:t>
      </w:r>
      <w:r>
        <w:rPr/>
        <w:t>, em duas parcelas, e sua utilização se dará conforme previsto no detalhamento dos itens do plano de trabalho aprovado pela </w:t>
      </w:r>
      <w:r>
        <w:rPr>
          <w:rFonts w:ascii="Arial" w:hAnsi="Arial"/>
          <w:b/>
        </w:rPr>
        <w:t>FAPEMIG.</w:t>
      </w:r>
    </w:p>
    <w:p>
      <w:pPr>
        <w:pStyle w:val="BodyText"/>
        <w:spacing w:line="256" w:lineRule="auto" w:before="19"/>
        <w:ind w:left="218" w:right="110"/>
        <w:jc w:val="both"/>
      </w:pPr>
      <w:r>
        <w:rPr>
          <w:rFonts w:ascii="Arial" w:hAnsi="Arial"/>
          <w:b/>
        </w:rPr>
        <w:t>PARÁGRAFO PRIMEIRO</w:t>
      </w:r>
      <w:r>
        <w:rPr/>
        <w:t>: A liberação dos recursos da primeira parcela, referente a 50% (cinquenta por cento) do valor</w:t>
      </w:r>
      <w:r>
        <w:rPr>
          <w:spacing w:val="40"/>
        </w:rPr>
        <w:t> </w:t>
      </w:r>
      <w:r>
        <w:rPr/>
        <w:t>a</w:t>
      </w:r>
      <w:r>
        <w:rPr>
          <w:spacing w:val="40"/>
        </w:rPr>
        <w:t> </w:t>
      </w:r>
      <w:r>
        <w:rPr/>
        <w:t>ser</w:t>
      </w:r>
      <w:r>
        <w:rPr>
          <w:spacing w:val="40"/>
        </w:rPr>
        <w:t> </w:t>
      </w:r>
      <w:r>
        <w:rPr/>
        <w:t>concedido,</w:t>
      </w:r>
      <w:r>
        <w:rPr>
          <w:spacing w:val="40"/>
        </w:rPr>
        <w:t> </w:t>
      </w:r>
      <w:r>
        <w:rPr/>
        <w:t>dar-se-á</w:t>
      </w:r>
      <w:r>
        <w:rPr>
          <w:spacing w:val="40"/>
        </w:rPr>
        <w:t> </w:t>
      </w:r>
      <w:r>
        <w:rPr/>
        <w:t>após</w:t>
      </w:r>
      <w:r>
        <w:rPr>
          <w:spacing w:val="40"/>
        </w:rPr>
        <w:t> </w:t>
      </w:r>
      <w:r>
        <w:rPr/>
        <w:t>a</w:t>
      </w:r>
      <w:r>
        <w:rPr>
          <w:spacing w:val="40"/>
        </w:rPr>
        <w:t> </w:t>
      </w:r>
      <w:r>
        <w:rPr/>
        <w:t>publicação</w:t>
      </w:r>
      <w:r>
        <w:rPr>
          <w:spacing w:val="40"/>
        </w:rPr>
        <w:t> </w:t>
      </w:r>
      <w:r>
        <w:rPr/>
        <w:t>do</w:t>
      </w:r>
      <w:r>
        <w:rPr>
          <w:spacing w:val="40"/>
        </w:rPr>
        <w:t> </w:t>
      </w:r>
      <w:r>
        <w:rPr/>
        <w:t>extrato</w:t>
      </w:r>
      <w:r>
        <w:rPr>
          <w:spacing w:val="40"/>
        </w:rPr>
        <w:t> </w:t>
      </w:r>
      <w:r>
        <w:rPr/>
        <w:t>deste </w:t>
      </w:r>
      <w:r>
        <w:rPr>
          <w:rFonts w:ascii="Arial" w:hAnsi="Arial"/>
          <w:b/>
        </w:rPr>
        <w:t>CONVÊNIO</w:t>
      </w:r>
      <w:r>
        <w:rPr>
          <w:rFonts w:ascii="Arial" w:hAnsi="Arial"/>
          <w:b/>
          <w:spacing w:val="40"/>
        </w:rPr>
        <w:t> </w:t>
      </w:r>
      <w:r>
        <w:rPr/>
        <w:t>no</w:t>
      </w:r>
      <w:r>
        <w:rPr>
          <w:spacing w:val="38"/>
        </w:rPr>
        <w:t> </w:t>
      </w:r>
      <w:r>
        <w:rPr/>
        <w:t>Diário</w:t>
      </w:r>
      <w:r>
        <w:rPr>
          <w:spacing w:val="38"/>
        </w:rPr>
        <w:t> </w:t>
      </w:r>
      <w:r>
        <w:rPr/>
        <w:t>Oficial</w:t>
      </w:r>
      <w:r>
        <w:rPr>
          <w:spacing w:val="38"/>
        </w:rPr>
        <w:t> </w:t>
      </w:r>
      <w:r>
        <w:rPr/>
        <w:t>do</w:t>
      </w:r>
      <w:r>
        <w:rPr>
          <w:spacing w:val="38"/>
        </w:rPr>
        <w:t> </w:t>
      </w:r>
      <w:r>
        <w:rPr/>
        <w:t>Estado</w:t>
      </w:r>
      <w:r>
        <w:rPr>
          <w:spacing w:val="38"/>
        </w:rPr>
        <w:t> </w:t>
      </w:r>
      <w:r>
        <w:rPr/>
        <w:t>de Minas Gerais e mediante disponibilidade orçamentária e financeira da </w:t>
      </w:r>
      <w:r>
        <w:rPr>
          <w:rFonts w:ascii="Arial" w:hAnsi="Arial"/>
          <w:b/>
        </w:rPr>
        <w:t>FAPEMIG</w:t>
      </w:r>
      <w:r>
        <w:rPr/>
        <w:t>, estando condicionada:</w:t>
      </w:r>
    </w:p>
    <w:p>
      <w:pPr>
        <w:pStyle w:val="ListParagraph"/>
        <w:numPr>
          <w:ilvl w:val="1"/>
          <w:numId w:val="45"/>
        </w:numPr>
        <w:tabs>
          <w:tab w:pos="473" w:val="left" w:leader="none"/>
        </w:tabs>
        <w:spacing w:line="256" w:lineRule="auto" w:before="18" w:after="0"/>
        <w:ind w:left="218" w:right="143" w:firstLine="0"/>
        <w:jc w:val="both"/>
        <w:rPr>
          <w:sz w:val="20"/>
        </w:rPr>
      </w:pPr>
      <w:r>
        <w:rPr>
          <w:sz w:val="20"/>
        </w:rPr>
        <w:t>a adimplência e regularidade dos </w:t>
      </w:r>
      <w:r>
        <w:rPr>
          <w:rFonts w:ascii="Arial" w:hAnsi="Arial"/>
          <w:b/>
          <w:sz w:val="20"/>
        </w:rPr>
        <w:t>CONVENENTES </w:t>
      </w:r>
      <w:r>
        <w:rPr>
          <w:sz w:val="20"/>
        </w:rPr>
        <w:t>junto à FAPEMIG, CAGEC, CAGEF, SIAFIMG, CAFIMP e CADIN-MG, observando-se a Portaria FAPEMIG Pre N° 020/2024 e/ou a Portaria FAPEMIG Pre Nº 021/2024;</w:t>
      </w:r>
    </w:p>
    <w:p>
      <w:pPr>
        <w:pStyle w:val="ListParagraph"/>
        <w:numPr>
          <w:ilvl w:val="1"/>
          <w:numId w:val="45"/>
        </w:numPr>
        <w:tabs>
          <w:tab w:pos="522" w:val="left" w:leader="none"/>
        </w:tabs>
        <w:spacing w:line="256" w:lineRule="auto" w:before="19" w:after="0"/>
        <w:ind w:left="218" w:right="113" w:firstLine="0"/>
        <w:jc w:val="both"/>
        <w:rPr>
          <w:sz w:val="20"/>
        </w:rPr>
      </w:pPr>
      <w:r>
        <w:rPr>
          <w:sz w:val="20"/>
        </w:rPr>
        <w:t>ao envio de comprovante do aporte proporcional da contrapartida financeira (transferência bancária ou</w:t>
      </w:r>
      <w:r>
        <w:rPr>
          <w:spacing w:val="40"/>
          <w:sz w:val="20"/>
        </w:rPr>
        <w:t> </w:t>
      </w:r>
      <w:r>
        <w:rPr>
          <w:sz w:val="20"/>
        </w:rPr>
        <w:t>documento</w:t>
      </w:r>
      <w:r>
        <w:rPr>
          <w:spacing w:val="40"/>
          <w:sz w:val="20"/>
        </w:rPr>
        <w:t> </w:t>
      </w:r>
      <w:r>
        <w:rPr>
          <w:sz w:val="20"/>
        </w:rPr>
        <w:t>equivalente)</w:t>
      </w:r>
      <w:r>
        <w:rPr>
          <w:spacing w:val="40"/>
          <w:sz w:val="20"/>
        </w:rPr>
        <w:t> </w:t>
      </w:r>
      <w:r>
        <w:rPr>
          <w:sz w:val="20"/>
        </w:rPr>
        <w:t>para</w:t>
      </w:r>
      <w:r>
        <w:rPr>
          <w:spacing w:val="40"/>
          <w:sz w:val="20"/>
        </w:rPr>
        <w:t> </w:t>
      </w:r>
      <w:r>
        <w:rPr>
          <w:sz w:val="20"/>
        </w:rPr>
        <w:t>o</w:t>
      </w:r>
      <w:r>
        <w:rPr>
          <w:spacing w:val="40"/>
          <w:sz w:val="20"/>
        </w:rPr>
        <w:t> </w:t>
      </w:r>
      <w:r>
        <w:rPr>
          <w:sz w:val="20"/>
        </w:rPr>
        <w:t>endereço</w:t>
      </w:r>
      <w:r>
        <w:rPr>
          <w:spacing w:val="40"/>
          <w:sz w:val="20"/>
        </w:rPr>
        <w:t> </w:t>
      </w:r>
      <w:r>
        <w:rPr>
          <w:sz w:val="20"/>
        </w:rPr>
        <w:t>eletrônico</w:t>
      </w:r>
      <w:r>
        <w:rPr>
          <w:spacing w:val="40"/>
          <w:sz w:val="20"/>
        </w:rPr>
        <w:t> </w:t>
      </w:r>
      <w:r>
        <w:rPr>
          <w:sz w:val="20"/>
        </w:rPr>
        <w:t>&lt;</w:t>
      </w:r>
      <w:hyperlink r:id="rId22">
        <w:r>
          <w:rPr>
            <w:sz w:val="20"/>
          </w:rPr>
          <w:t>dpe@FAPEMIG.br</w:t>
        </w:r>
      </w:hyperlink>
      <w:r>
        <w:rPr>
          <w:sz w:val="20"/>
        </w:rPr>
        <w:t>&gt;,</w:t>
      </w:r>
      <w:r>
        <w:rPr>
          <w:spacing w:val="40"/>
          <w:sz w:val="20"/>
        </w:rPr>
        <w:t> </w:t>
      </w:r>
      <w:r>
        <w:rPr>
          <w:sz w:val="20"/>
        </w:rPr>
        <w:t>indicando</w:t>
      </w:r>
      <w:r>
        <w:rPr>
          <w:spacing w:val="40"/>
          <w:sz w:val="20"/>
        </w:rPr>
        <w:t> </w:t>
      </w:r>
      <w:r>
        <w:rPr>
          <w:sz w:val="20"/>
        </w:rPr>
        <w:t>o</w:t>
      </w:r>
      <w:r>
        <w:rPr>
          <w:spacing w:val="40"/>
          <w:sz w:val="20"/>
        </w:rPr>
        <w:t> </w:t>
      </w:r>
      <w:r>
        <w:rPr>
          <w:sz w:val="20"/>
        </w:rPr>
        <w:t>número</w:t>
      </w:r>
      <w:r>
        <w:rPr>
          <w:spacing w:val="40"/>
          <w:sz w:val="20"/>
        </w:rPr>
        <w:t> </w:t>
      </w:r>
      <w:r>
        <w:rPr>
          <w:sz w:val="20"/>
        </w:rPr>
        <w:t>do</w:t>
      </w:r>
      <w:r>
        <w:rPr>
          <w:spacing w:val="40"/>
          <w:sz w:val="20"/>
        </w:rPr>
        <w:t> </w:t>
      </w:r>
      <w:r>
        <w:rPr>
          <w:sz w:val="20"/>
        </w:rPr>
        <w:t>projeto </w:t>
      </w:r>
      <w:r>
        <w:rPr>
          <w:spacing w:val="-2"/>
          <w:sz w:val="20"/>
        </w:rPr>
        <w:t>aprovado.</w:t>
      </w:r>
    </w:p>
    <w:p>
      <w:pPr>
        <w:pStyle w:val="BodyText"/>
        <w:spacing w:line="256" w:lineRule="auto" w:before="19"/>
        <w:ind w:left="218" w:right="113"/>
        <w:jc w:val="both"/>
      </w:pPr>
      <w:r>
        <w:rPr>
          <w:rFonts w:ascii="Arial" w:hAnsi="Arial"/>
          <w:b/>
        </w:rPr>
        <w:t>PARÁGRAFO SEGUNDO</w:t>
      </w:r>
      <w:r>
        <w:rPr/>
        <w:t>: A liberação da segunda parcela, correspondente aos 50% (cinquenta por cento)</w:t>
      </w:r>
      <w:r>
        <w:rPr>
          <w:spacing w:val="40"/>
        </w:rPr>
        <w:t> </w:t>
      </w:r>
      <w:r>
        <w:rPr/>
        <w:t>restantes dos recursos, será realizada após a conclusão da primeira metade do prazo de execução do projeto,</w:t>
      </w:r>
      <w:r>
        <w:rPr>
          <w:spacing w:val="80"/>
        </w:rPr>
        <w:t> </w:t>
      </w:r>
      <w:r>
        <w:rPr/>
        <w:t>desde que sejam atendidas as condições previstas no parágrafo anterior e, adicionalmente:</w:t>
      </w:r>
    </w:p>
    <w:p>
      <w:pPr>
        <w:pStyle w:val="ListParagraph"/>
        <w:numPr>
          <w:ilvl w:val="0"/>
          <w:numId w:val="46"/>
        </w:numPr>
        <w:tabs>
          <w:tab w:pos="502" w:val="left" w:leader="none"/>
        </w:tabs>
        <w:spacing w:line="256" w:lineRule="auto" w:before="18" w:after="0"/>
        <w:ind w:left="218" w:right="106" w:firstLine="0"/>
        <w:jc w:val="both"/>
        <w:rPr>
          <w:sz w:val="20"/>
        </w:rPr>
      </w:pPr>
      <w:r>
        <w:rPr>
          <w:sz w:val="20"/>
        </w:rPr>
        <w:t>que o projeto tenha sido considerado apto à continuidade, mediante ateste do cumprimento do Plano de</w:t>
      </w:r>
      <w:r>
        <w:rPr>
          <w:spacing w:val="80"/>
          <w:sz w:val="20"/>
        </w:rPr>
        <w:t> </w:t>
      </w:r>
      <w:r>
        <w:rPr>
          <w:sz w:val="20"/>
        </w:rPr>
        <w:t>Trabalho, conforme avaliação realizada no âmbito do monitoramento técnico-científico;</w:t>
      </w:r>
    </w:p>
    <w:p>
      <w:pPr>
        <w:pStyle w:val="ListParagraph"/>
        <w:numPr>
          <w:ilvl w:val="0"/>
          <w:numId w:val="46"/>
        </w:numPr>
        <w:tabs>
          <w:tab w:pos="455" w:val="left" w:leader="none"/>
        </w:tabs>
        <w:spacing w:line="240" w:lineRule="auto" w:before="19" w:after="0"/>
        <w:ind w:left="455" w:right="0" w:hanging="237"/>
        <w:jc w:val="both"/>
        <w:rPr>
          <w:sz w:val="20"/>
        </w:rPr>
      </w:pPr>
      <w:r>
        <w:rPr>
          <w:sz w:val="20"/>
        </w:rPr>
        <w:t>ausência</w:t>
      </w:r>
      <w:r>
        <w:rPr>
          <w:spacing w:val="8"/>
          <w:sz w:val="20"/>
        </w:rPr>
        <w:t> </w:t>
      </w:r>
      <w:r>
        <w:rPr>
          <w:sz w:val="20"/>
        </w:rPr>
        <w:t>de</w:t>
      </w:r>
      <w:r>
        <w:rPr>
          <w:spacing w:val="8"/>
          <w:sz w:val="20"/>
        </w:rPr>
        <w:t> </w:t>
      </w:r>
      <w:r>
        <w:rPr>
          <w:sz w:val="20"/>
        </w:rPr>
        <w:t>constatação</w:t>
      </w:r>
      <w:r>
        <w:rPr>
          <w:spacing w:val="9"/>
          <w:sz w:val="20"/>
        </w:rPr>
        <w:t> </w:t>
      </w:r>
      <w:r>
        <w:rPr>
          <w:sz w:val="20"/>
        </w:rPr>
        <w:t>de</w:t>
      </w:r>
      <w:r>
        <w:rPr>
          <w:spacing w:val="8"/>
          <w:sz w:val="20"/>
        </w:rPr>
        <w:t> </w:t>
      </w:r>
      <w:r>
        <w:rPr>
          <w:sz w:val="20"/>
        </w:rPr>
        <w:t>prejuízo</w:t>
      </w:r>
      <w:r>
        <w:rPr>
          <w:spacing w:val="8"/>
          <w:sz w:val="20"/>
        </w:rPr>
        <w:t> </w:t>
      </w:r>
      <w:r>
        <w:rPr>
          <w:sz w:val="20"/>
        </w:rPr>
        <w:t>ao</w:t>
      </w:r>
      <w:r>
        <w:rPr>
          <w:spacing w:val="9"/>
          <w:sz w:val="20"/>
        </w:rPr>
        <w:t> </w:t>
      </w:r>
      <w:r>
        <w:rPr>
          <w:spacing w:val="-2"/>
          <w:sz w:val="20"/>
        </w:rPr>
        <w:t>erário.</w:t>
      </w:r>
    </w:p>
    <w:p>
      <w:pPr>
        <w:pStyle w:val="BodyText"/>
        <w:spacing w:line="256" w:lineRule="auto"/>
        <w:ind w:left="218" w:right="108"/>
        <w:jc w:val="both"/>
      </w:pPr>
      <w:r>
        <w:rPr>
          <w:rFonts w:ascii="Arial" w:hAnsi="Arial"/>
          <w:b/>
        </w:rPr>
        <w:t>PARÁGRAFO TERCEIRO</w:t>
      </w:r>
      <w:r>
        <w:rPr/>
        <w:t>: Os recursos a serem repassados para a execução do projeto, inclusive os relativos à contrapartida</w:t>
      </w:r>
      <w:r>
        <w:rPr>
          <w:spacing w:val="27"/>
        </w:rPr>
        <w:t> </w:t>
      </w:r>
      <w:r>
        <w:rPr/>
        <w:t>financeira,</w:t>
      </w:r>
      <w:r>
        <w:rPr>
          <w:spacing w:val="27"/>
        </w:rPr>
        <w:t> </w:t>
      </w:r>
      <w:r>
        <w:rPr/>
        <w:t>serão</w:t>
      </w:r>
      <w:r>
        <w:rPr>
          <w:spacing w:val="27"/>
        </w:rPr>
        <w:t> </w:t>
      </w:r>
      <w:r>
        <w:rPr/>
        <w:t>depositados</w:t>
      </w:r>
      <w:r>
        <w:rPr>
          <w:spacing w:val="28"/>
        </w:rPr>
        <w:t> </w:t>
      </w:r>
      <w:r>
        <w:rPr/>
        <w:t>na</w:t>
      </w:r>
      <w:r>
        <w:rPr>
          <w:spacing w:val="27"/>
        </w:rPr>
        <w:t> </w:t>
      </w:r>
      <w:r>
        <w:rPr/>
        <w:t>conta</w:t>
      </w:r>
      <w:r>
        <w:rPr>
          <w:spacing w:val="27"/>
        </w:rPr>
        <w:t> </w:t>
      </w:r>
      <w:r>
        <w:rPr/>
        <w:t>bancária</w:t>
      </w:r>
      <w:r>
        <w:rPr>
          <w:spacing w:val="27"/>
        </w:rPr>
        <w:t> </w:t>
      </w:r>
      <w:r>
        <w:rPr/>
        <w:t>do</w:t>
      </w:r>
      <w:r>
        <w:rPr>
          <w:spacing w:val="27"/>
        </w:rPr>
        <w:t> </w:t>
      </w:r>
      <w:r>
        <w:rPr/>
        <w:t>Banco</w:t>
      </w:r>
      <w:r>
        <w:rPr>
          <w:spacing w:val="27"/>
        </w:rPr>
        <w:t> </w:t>
      </w:r>
      <w:r>
        <w:rPr/>
        <w:t>do</w:t>
      </w:r>
      <w:r>
        <w:rPr>
          <w:spacing w:val="27"/>
        </w:rPr>
        <w:t> </w:t>
      </w:r>
      <w:r>
        <w:rPr/>
        <w:t>Brasil</w:t>
      </w:r>
      <w:r>
        <w:rPr>
          <w:spacing w:val="28"/>
        </w:rPr>
        <w:t> </w:t>
      </w:r>
      <w:r>
        <w:rPr/>
        <w:t>001, Agência</w:t>
      </w:r>
      <w:r>
        <w:rPr>
          <w:spacing w:val="27"/>
        </w:rPr>
        <w:t> </w:t>
      </w:r>
      <w:r>
        <w:rPr/>
        <w:t>&lt;&lt; AGENCIA &gt;&gt;,</w:t>
      </w:r>
    </w:p>
    <w:p>
      <w:pPr>
        <w:spacing w:line="229" w:lineRule="exact" w:before="0"/>
        <w:ind w:left="218" w:right="0" w:firstLine="0"/>
        <w:jc w:val="both"/>
        <w:rPr>
          <w:rFonts w:ascii="Arial"/>
          <w:b/>
          <w:sz w:val="20"/>
        </w:rPr>
      </w:pPr>
      <w:r>
        <w:rPr>
          <w:sz w:val="20"/>
        </w:rPr>
        <w:t>&lt;&gt;,</w:t>
      </w:r>
      <w:r>
        <w:rPr>
          <w:spacing w:val="6"/>
          <w:sz w:val="20"/>
        </w:rPr>
        <w:t> </w:t>
      </w:r>
      <w:r>
        <w:rPr>
          <w:sz w:val="20"/>
        </w:rPr>
        <w:t>aberta</w:t>
      </w:r>
      <w:r>
        <w:rPr>
          <w:spacing w:val="7"/>
          <w:sz w:val="20"/>
        </w:rPr>
        <w:t> </w:t>
      </w:r>
      <w:r>
        <w:rPr>
          <w:sz w:val="20"/>
        </w:rPr>
        <w:t>pela</w:t>
      </w:r>
      <w:r>
        <w:rPr>
          <w:spacing w:val="7"/>
          <w:sz w:val="20"/>
        </w:rPr>
        <w:t> </w:t>
      </w:r>
      <w:r>
        <w:rPr>
          <w:rFonts w:ascii="Arial"/>
          <w:b/>
          <w:sz w:val="20"/>
        </w:rPr>
        <w:t>FAPEMIG</w:t>
      </w:r>
      <w:r>
        <w:rPr>
          <w:rFonts w:ascii="Arial"/>
          <w:b/>
          <w:spacing w:val="5"/>
          <w:sz w:val="20"/>
        </w:rPr>
        <w:t> </w:t>
      </w:r>
      <w:r>
        <w:rPr>
          <w:sz w:val="20"/>
        </w:rPr>
        <w:t>em</w:t>
      </w:r>
      <w:r>
        <w:rPr>
          <w:spacing w:val="7"/>
          <w:sz w:val="20"/>
        </w:rPr>
        <w:t> </w:t>
      </w:r>
      <w:r>
        <w:rPr>
          <w:sz w:val="20"/>
        </w:rPr>
        <w:t>nome</w:t>
      </w:r>
      <w:r>
        <w:rPr>
          <w:spacing w:val="7"/>
          <w:sz w:val="20"/>
        </w:rPr>
        <w:t> </w:t>
      </w:r>
      <w:r>
        <w:rPr>
          <w:sz w:val="20"/>
        </w:rPr>
        <w:t>da</w:t>
      </w:r>
      <w:r>
        <w:rPr>
          <w:spacing w:val="26"/>
          <w:sz w:val="20"/>
        </w:rPr>
        <w:t> </w:t>
      </w:r>
      <w:r>
        <w:rPr>
          <w:rFonts w:ascii="Arial"/>
          <w:b/>
          <w:spacing w:val="-2"/>
          <w:sz w:val="20"/>
        </w:rPr>
        <w:t>EXECUTORA</w:t>
      </w:r>
    </w:p>
    <w:p>
      <w:pPr>
        <w:spacing w:line="256" w:lineRule="auto" w:before="36"/>
        <w:ind w:left="218" w:right="105" w:firstLine="0"/>
        <w:jc w:val="both"/>
        <w:rPr>
          <w:sz w:val="20"/>
        </w:rPr>
      </w:pPr>
      <w:r>
        <w:rPr>
          <w:rFonts w:ascii="Arial" w:hAnsi="Arial"/>
          <w:b/>
          <w:sz w:val="20"/>
        </w:rPr>
        <w:t>PARÁGRAFO</w:t>
      </w:r>
      <w:r>
        <w:rPr>
          <w:rFonts w:ascii="Arial" w:hAnsi="Arial"/>
          <w:b/>
          <w:spacing w:val="13"/>
          <w:sz w:val="20"/>
        </w:rPr>
        <w:t> </w:t>
      </w:r>
      <w:r>
        <w:rPr>
          <w:rFonts w:ascii="Arial" w:hAnsi="Arial"/>
          <w:b/>
          <w:sz w:val="20"/>
        </w:rPr>
        <w:t>QUARTO</w:t>
      </w:r>
      <w:r>
        <w:rPr>
          <w:sz w:val="20"/>
        </w:rPr>
        <w:t>:</w:t>
      </w:r>
      <w:r>
        <w:rPr>
          <w:spacing w:val="17"/>
          <w:sz w:val="20"/>
        </w:rPr>
        <w:t> </w:t>
      </w:r>
      <w:r>
        <w:rPr>
          <w:sz w:val="20"/>
        </w:rPr>
        <w:t>O</w:t>
      </w:r>
      <w:r>
        <w:rPr>
          <w:spacing w:val="17"/>
          <w:sz w:val="20"/>
        </w:rPr>
        <w:t> </w:t>
      </w:r>
      <w:r>
        <w:rPr>
          <w:sz w:val="20"/>
        </w:rPr>
        <w:t>sigilo</w:t>
      </w:r>
      <w:r>
        <w:rPr>
          <w:spacing w:val="17"/>
          <w:sz w:val="20"/>
        </w:rPr>
        <w:t> </w:t>
      </w:r>
      <w:r>
        <w:rPr>
          <w:sz w:val="20"/>
        </w:rPr>
        <w:t>bancário</w:t>
      </w:r>
      <w:r>
        <w:rPr>
          <w:spacing w:val="17"/>
          <w:sz w:val="20"/>
        </w:rPr>
        <w:t> </w:t>
      </w:r>
      <w:r>
        <w:rPr>
          <w:sz w:val="20"/>
        </w:rPr>
        <w:t>dos</w:t>
      </w:r>
      <w:r>
        <w:rPr>
          <w:spacing w:val="17"/>
          <w:sz w:val="20"/>
        </w:rPr>
        <w:t> </w:t>
      </w:r>
      <w:r>
        <w:rPr>
          <w:sz w:val="20"/>
        </w:rPr>
        <w:t>recursos</w:t>
      </w:r>
      <w:r>
        <w:rPr>
          <w:spacing w:val="17"/>
          <w:sz w:val="20"/>
        </w:rPr>
        <w:t> </w:t>
      </w:r>
      <w:r>
        <w:rPr>
          <w:sz w:val="20"/>
        </w:rPr>
        <w:t>públicos</w:t>
      </w:r>
      <w:r>
        <w:rPr>
          <w:spacing w:val="17"/>
          <w:sz w:val="20"/>
        </w:rPr>
        <w:t> </w:t>
      </w:r>
      <w:r>
        <w:rPr>
          <w:sz w:val="20"/>
        </w:rPr>
        <w:t>envolvidos</w:t>
      </w:r>
      <w:r>
        <w:rPr>
          <w:spacing w:val="17"/>
          <w:sz w:val="20"/>
        </w:rPr>
        <w:t> </w:t>
      </w:r>
      <w:r>
        <w:rPr>
          <w:sz w:val="20"/>
        </w:rPr>
        <w:t>neste</w:t>
      </w:r>
      <w:r>
        <w:rPr>
          <w:spacing w:val="80"/>
          <w:sz w:val="20"/>
        </w:rPr>
        <w:t> </w:t>
      </w:r>
      <w:r>
        <w:rPr>
          <w:rFonts w:ascii="Arial" w:hAnsi="Arial"/>
          <w:b/>
          <w:sz w:val="20"/>
        </w:rPr>
        <w:t>CONVÊNIO</w:t>
      </w:r>
      <w:r>
        <w:rPr>
          <w:rFonts w:ascii="Arial" w:hAnsi="Arial"/>
          <w:b/>
          <w:spacing w:val="22"/>
          <w:sz w:val="20"/>
        </w:rPr>
        <w:t> </w:t>
      </w:r>
      <w:r>
        <w:rPr>
          <w:sz w:val="20"/>
        </w:rPr>
        <w:t>não</w:t>
      </w:r>
      <w:r>
        <w:rPr>
          <w:spacing w:val="17"/>
          <w:sz w:val="20"/>
        </w:rPr>
        <w:t> </w:t>
      </w:r>
      <w:r>
        <w:rPr>
          <w:sz w:val="20"/>
        </w:rPr>
        <w:t>será</w:t>
      </w:r>
      <w:r>
        <w:rPr>
          <w:spacing w:val="17"/>
          <w:sz w:val="20"/>
        </w:rPr>
        <w:t> </w:t>
      </w:r>
      <w:r>
        <w:rPr>
          <w:sz w:val="20"/>
        </w:rPr>
        <w:t>oponível à </w:t>
      </w:r>
      <w:r>
        <w:rPr>
          <w:rFonts w:ascii="Arial" w:hAnsi="Arial"/>
          <w:b/>
          <w:sz w:val="20"/>
        </w:rPr>
        <w:t>FAPEMIG </w:t>
      </w:r>
      <w:r>
        <w:rPr>
          <w:sz w:val="20"/>
        </w:rPr>
        <w:t>e nem aos órgãos públicos fiscalizadores.</w:t>
      </w:r>
    </w:p>
    <w:p>
      <w:pPr>
        <w:pStyle w:val="BodyText"/>
        <w:spacing w:before="44"/>
      </w:pPr>
    </w:p>
    <w:p>
      <w:pPr>
        <w:pStyle w:val="Heading3"/>
        <w:jc w:val="both"/>
      </w:pPr>
      <w:r>
        <w:rPr/>
        <w:t>CLÁUSULA</w:t>
      </w:r>
      <w:r>
        <w:rPr>
          <w:spacing w:val="10"/>
        </w:rPr>
        <w:t> </w:t>
      </w:r>
      <w:r>
        <w:rPr/>
        <w:t>QUARTA</w:t>
      </w:r>
      <w:r>
        <w:rPr>
          <w:spacing w:val="10"/>
        </w:rPr>
        <w:t> </w:t>
      </w:r>
      <w:r>
        <w:rPr/>
        <w:t>–</w:t>
      </w:r>
      <w:r>
        <w:rPr>
          <w:spacing w:val="11"/>
        </w:rPr>
        <w:t> </w:t>
      </w:r>
      <w:r>
        <w:rPr/>
        <w:t>DA</w:t>
      </w:r>
      <w:r>
        <w:rPr>
          <w:spacing w:val="10"/>
        </w:rPr>
        <w:t> </w:t>
      </w:r>
      <w:r>
        <w:rPr/>
        <w:t>APLICAÇÃO</w:t>
      </w:r>
      <w:r>
        <w:rPr>
          <w:spacing w:val="11"/>
        </w:rPr>
        <w:t> </w:t>
      </w:r>
      <w:r>
        <w:rPr/>
        <w:t>DOS</w:t>
      </w:r>
      <w:r>
        <w:rPr>
          <w:spacing w:val="10"/>
        </w:rPr>
        <w:t> </w:t>
      </w:r>
      <w:r>
        <w:rPr>
          <w:spacing w:val="-2"/>
        </w:rPr>
        <w:t>RECURSOS</w:t>
      </w:r>
    </w:p>
    <w:p>
      <w:pPr>
        <w:pStyle w:val="BodyText"/>
        <w:spacing w:line="256" w:lineRule="auto"/>
        <w:ind w:left="218" w:right="104"/>
        <w:jc w:val="both"/>
      </w:pPr>
      <w:r>
        <w:rPr/>
        <w:t>Após a liberação dos recursos, os saldos financeiros, enquanto não utilizados, deverão ser aplicados pela </w:t>
      </w:r>
      <w:r>
        <w:rPr>
          <w:rFonts w:ascii="Arial" w:hAnsi="Arial"/>
          <w:b/>
        </w:rPr>
        <w:t>EXECUTORA </w:t>
      </w:r>
      <w:r>
        <w:rPr/>
        <w:t>em caderneta de poupança ou em fundo de aplicação financeira de curto prazo ou operação de mercado aberto lastreada em títulos da dívida pública, na forma descrita no art. 184, da Lei Federal nº 14.133, de 2021 e no §1º do art. 87 do Decreto Estadual nº 47.442, de 2018.</w:t>
      </w:r>
    </w:p>
    <w:p>
      <w:pPr>
        <w:pStyle w:val="BodyText"/>
        <w:spacing w:line="256" w:lineRule="auto" w:before="18"/>
        <w:ind w:left="218" w:right="108"/>
        <w:jc w:val="both"/>
      </w:pPr>
      <w:r>
        <w:rPr>
          <w:rFonts w:ascii="Arial" w:hAnsi="Arial"/>
          <w:b/>
        </w:rPr>
        <w:t>PARÁGRAFO PRIMEIRO</w:t>
      </w:r>
      <w:r>
        <w:rPr>
          <w:rFonts w:ascii="Arial" w:hAnsi="Arial"/>
          <w:b/>
          <w:spacing w:val="-14"/>
        </w:rPr>
        <w:t> </w:t>
      </w:r>
      <w:r>
        <w:rPr/>
        <w:t>: Os valores oriundos da </w:t>
      </w:r>
      <w:r>
        <w:rPr>
          <w:rFonts w:ascii="Arial" w:hAnsi="Arial"/>
          <w:b/>
        </w:rPr>
        <w:t>FAPEMIG </w:t>
      </w:r>
      <w:r>
        <w:rPr/>
        <w:t>serão repassados à </w:t>
      </w:r>
      <w:r>
        <w:rPr>
          <w:rFonts w:ascii="Arial" w:hAnsi="Arial"/>
          <w:b/>
        </w:rPr>
        <w:t>EXECUTORA</w:t>
      </w:r>
      <w:r>
        <w:rPr/>
        <w:t>, por meio de depósito bancário em conta específica e individualizada para a execução do presente </w:t>
      </w:r>
      <w:r>
        <w:rPr>
          <w:rFonts w:ascii="Arial" w:hAnsi="Arial"/>
          <w:b/>
        </w:rPr>
        <w:t>CONVÊNIO</w:t>
      </w:r>
      <w:r>
        <w:rPr/>
        <w:t>, aberta em instituição bancária oficial.</w:t>
      </w:r>
    </w:p>
    <w:p>
      <w:pPr>
        <w:pStyle w:val="BodyText"/>
        <w:spacing w:before="18"/>
        <w:ind w:left="218"/>
        <w:jc w:val="both"/>
      </w:pPr>
      <w:r>
        <w:rPr>
          <w:rFonts w:ascii="Arial" w:hAnsi="Arial"/>
          <w:b/>
        </w:rPr>
        <w:t>PARÁGRAFO</w:t>
      </w:r>
      <w:r>
        <w:rPr>
          <w:rFonts w:ascii="Arial" w:hAnsi="Arial"/>
          <w:b/>
          <w:spacing w:val="39"/>
        </w:rPr>
        <w:t> </w:t>
      </w:r>
      <w:r>
        <w:rPr>
          <w:rFonts w:ascii="Arial" w:hAnsi="Arial"/>
          <w:b/>
        </w:rPr>
        <w:t>SEGUNDO</w:t>
      </w:r>
      <w:r>
        <w:rPr/>
        <w:t>:</w:t>
      </w:r>
      <w:r>
        <w:rPr>
          <w:spacing w:val="43"/>
        </w:rPr>
        <w:t> </w:t>
      </w:r>
      <w:r>
        <w:rPr/>
        <w:t>Os</w:t>
      </w:r>
      <w:r>
        <w:rPr>
          <w:spacing w:val="44"/>
        </w:rPr>
        <w:t> </w:t>
      </w:r>
      <w:r>
        <w:rPr/>
        <w:t>rendimentos</w:t>
      </w:r>
      <w:r>
        <w:rPr>
          <w:spacing w:val="44"/>
        </w:rPr>
        <w:t> </w:t>
      </w:r>
      <w:r>
        <w:rPr/>
        <w:t>de</w:t>
      </w:r>
      <w:r>
        <w:rPr>
          <w:spacing w:val="43"/>
        </w:rPr>
        <w:t> </w:t>
      </w:r>
      <w:r>
        <w:rPr/>
        <w:t>ativos</w:t>
      </w:r>
      <w:r>
        <w:rPr>
          <w:spacing w:val="44"/>
        </w:rPr>
        <w:t> </w:t>
      </w:r>
      <w:r>
        <w:rPr/>
        <w:t>financeiros</w:t>
      </w:r>
      <w:r>
        <w:rPr>
          <w:spacing w:val="43"/>
        </w:rPr>
        <w:t> </w:t>
      </w:r>
      <w:r>
        <w:rPr/>
        <w:t>poderão</w:t>
      </w:r>
      <w:r>
        <w:rPr>
          <w:spacing w:val="44"/>
        </w:rPr>
        <w:t> </w:t>
      </w:r>
      <w:r>
        <w:rPr/>
        <w:t>ser</w:t>
      </w:r>
      <w:r>
        <w:rPr>
          <w:spacing w:val="44"/>
        </w:rPr>
        <w:t> </w:t>
      </w:r>
      <w:r>
        <w:rPr/>
        <w:t>aplicados</w:t>
      </w:r>
      <w:r>
        <w:rPr>
          <w:spacing w:val="43"/>
        </w:rPr>
        <w:t> </w:t>
      </w:r>
      <w:r>
        <w:rPr/>
        <w:t>no</w:t>
      </w:r>
      <w:r>
        <w:rPr>
          <w:spacing w:val="44"/>
        </w:rPr>
        <w:t> </w:t>
      </w:r>
      <w:r>
        <w:rPr/>
        <w:t>objeto</w:t>
      </w:r>
      <w:r>
        <w:rPr>
          <w:spacing w:val="43"/>
        </w:rPr>
        <w:t> </w:t>
      </w:r>
      <w:r>
        <w:rPr/>
        <w:t>do</w:t>
      </w:r>
      <w:r>
        <w:rPr>
          <w:spacing w:val="44"/>
        </w:rPr>
        <w:t> </w:t>
      </w:r>
      <w:r>
        <w:rPr>
          <w:spacing w:val="-2"/>
        </w:rPr>
        <w:t>presente</w:t>
      </w:r>
    </w:p>
    <w:p>
      <w:pPr>
        <w:pStyle w:val="BodyText"/>
        <w:spacing w:after="0"/>
        <w:jc w:val="both"/>
        <w:sectPr>
          <w:pgSz w:w="11900" w:h="16840"/>
          <w:pgMar w:header="0" w:footer="181" w:top="500" w:bottom="380" w:left="566" w:right="566"/>
        </w:sectPr>
      </w:pPr>
    </w:p>
    <w:p>
      <w:pPr>
        <w:pStyle w:val="BodyText"/>
        <w:spacing w:line="256" w:lineRule="auto" w:before="76"/>
        <w:ind w:left="218" w:right="110"/>
        <w:jc w:val="both"/>
      </w:pPr>
      <w:r>
        <w:rPr>
          <w:rFonts w:ascii="Arial" w:hAnsi="Arial"/>
          <w:b/>
        </w:rPr>
        <w:t>CONVÊNIO</w:t>
      </w:r>
      <w:r>
        <w:rPr/>
        <w:t>, em item que conste no plano de trabalho aprovado, o que deve ser justificado e comprovado na prestação</w:t>
      </w:r>
      <w:r>
        <w:rPr>
          <w:spacing w:val="40"/>
        </w:rPr>
        <w:t> </w:t>
      </w:r>
      <w:r>
        <w:rPr/>
        <w:t>de</w:t>
      </w:r>
      <w:r>
        <w:rPr>
          <w:spacing w:val="40"/>
        </w:rPr>
        <w:t> </w:t>
      </w:r>
      <w:r>
        <w:rPr/>
        <w:t>contas</w:t>
      </w:r>
      <w:r>
        <w:rPr>
          <w:spacing w:val="40"/>
        </w:rPr>
        <w:t> </w:t>
      </w:r>
      <w:r>
        <w:rPr/>
        <w:t>financeira,</w:t>
      </w:r>
      <w:r>
        <w:rPr>
          <w:spacing w:val="40"/>
        </w:rPr>
        <w:t> </w:t>
      </w:r>
      <w:r>
        <w:rPr/>
        <w:t>os</w:t>
      </w:r>
      <w:r>
        <w:rPr>
          <w:spacing w:val="40"/>
        </w:rPr>
        <w:t> </w:t>
      </w:r>
      <w:r>
        <w:rPr/>
        <w:t>quais</w:t>
      </w:r>
      <w:r>
        <w:rPr>
          <w:spacing w:val="40"/>
        </w:rPr>
        <w:t> </w:t>
      </w:r>
      <w:r>
        <w:rPr/>
        <w:t>estão</w:t>
      </w:r>
      <w:r>
        <w:rPr>
          <w:spacing w:val="40"/>
        </w:rPr>
        <w:t> </w:t>
      </w:r>
      <w:r>
        <w:rPr/>
        <w:t>sujeitos</w:t>
      </w:r>
      <w:r>
        <w:rPr>
          <w:spacing w:val="40"/>
        </w:rPr>
        <w:t> </w:t>
      </w:r>
      <w:r>
        <w:rPr/>
        <w:t>às</w:t>
      </w:r>
      <w:r>
        <w:rPr>
          <w:spacing w:val="40"/>
        </w:rPr>
        <w:t> </w:t>
      </w:r>
      <w:r>
        <w:rPr/>
        <w:t>mesmas</w:t>
      </w:r>
      <w:r>
        <w:rPr>
          <w:spacing w:val="40"/>
        </w:rPr>
        <w:t> </w:t>
      </w:r>
      <w:r>
        <w:rPr/>
        <w:t>condições</w:t>
      </w:r>
      <w:r>
        <w:rPr>
          <w:spacing w:val="40"/>
        </w:rPr>
        <w:t> </w:t>
      </w:r>
      <w:r>
        <w:rPr/>
        <w:t>exigidas</w:t>
      </w:r>
      <w:r>
        <w:rPr>
          <w:spacing w:val="40"/>
        </w:rPr>
        <w:t> </w:t>
      </w:r>
      <w:r>
        <w:rPr/>
        <w:t>para</w:t>
      </w:r>
      <w:r>
        <w:rPr>
          <w:spacing w:val="40"/>
        </w:rPr>
        <w:t> </w:t>
      </w:r>
      <w:r>
        <w:rPr/>
        <w:t>os</w:t>
      </w:r>
      <w:r>
        <w:rPr>
          <w:spacing w:val="40"/>
        </w:rPr>
        <w:t> </w:t>
      </w:r>
      <w:r>
        <w:rPr/>
        <w:t>recursos </w:t>
      </w:r>
      <w:r>
        <w:rPr>
          <w:spacing w:val="-2"/>
        </w:rPr>
        <w:t>transferidos.</w:t>
      </w:r>
    </w:p>
    <w:p>
      <w:pPr>
        <w:spacing w:line="256" w:lineRule="auto" w:before="19"/>
        <w:ind w:left="218" w:right="130" w:firstLine="0"/>
        <w:jc w:val="both"/>
        <w:rPr>
          <w:sz w:val="20"/>
        </w:rPr>
      </w:pPr>
      <w:r>
        <w:rPr>
          <w:rFonts w:ascii="Arial" w:hAnsi="Arial"/>
          <w:b/>
          <w:sz w:val="20"/>
        </w:rPr>
        <w:t>PARÁGRAFO TERCEIRO</w:t>
      </w:r>
      <w:r>
        <w:rPr>
          <w:sz w:val="20"/>
        </w:rPr>
        <w:t>: A utilização dos rendimentos para aquisição de novos itens deverá ser previamente aprovada pela </w:t>
      </w:r>
      <w:r>
        <w:rPr>
          <w:rFonts w:ascii="Arial" w:hAnsi="Arial"/>
          <w:b/>
          <w:sz w:val="20"/>
        </w:rPr>
        <w:t>FAPEMIG</w:t>
      </w:r>
      <w:r>
        <w:rPr>
          <w:sz w:val="20"/>
        </w:rPr>
        <w:t>.</w:t>
      </w:r>
    </w:p>
    <w:p>
      <w:pPr>
        <w:pStyle w:val="BodyText"/>
        <w:spacing w:line="256" w:lineRule="auto" w:before="19"/>
        <w:ind w:left="218" w:right="104"/>
        <w:jc w:val="both"/>
      </w:pPr>
      <w:r>
        <w:rPr>
          <w:rFonts w:ascii="Arial" w:hAnsi="Arial"/>
          <w:b/>
        </w:rPr>
        <w:t>PARÁGRAFO QUARTO</w:t>
      </w:r>
      <w:r>
        <w:rPr>
          <w:rFonts w:ascii="Arial" w:hAnsi="Arial"/>
          <w:b/>
          <w:spacing w:val="-14"/>
        </w:rPr>
        <w:t> </w:t>
      </w:r>
      <w:r>
        <w:rPr/>
        <w:t>: Os rendimentos de aplicações financeiras dos recursos não poderão ser computados</w:t>
      </w:r>
      <w:r>
        <w:rPr>
          <w:spacing w:val="40"/>
        </w:rPr>
        <w:t> </w:t>
      </w:r>
      <w:r>
        <w:rPr/>
        <w:t>como contrapartida ou outros aportes da </w:t>
      </w:r>
      <w:r>
        <w:rPr>
          <w:rFonts w:ascii="Arial" w:hAnsi="Arial"/>
          <w:b/>
        </w:rPr>
        <w:t>EXECUTORA</w:t>
      </w:r>
      <w:r>
        <w:rPr/>
        <w:t>.</w:t>
      </w:r>
    </w:p>
    <w:p>
      <w:pPr>
        <w:pStyle w:val="BodyText"/>
        <w:spacing w:line="256" w:lineRule="auto" w:before="19"/>
        <w:ind w:left="218" w:right="104"/>
        <w:jc w:val="both"/>
      </w:pPr>
      <w:r>
        <w:rPr>
          <w:rFonts w:ascii="Arial" w:hAnsi="Arial"/>
          <w:b/>
        </w:rPr>
        <w:t>PARÁGRAFO QUINTO</w:t>
      </w:r>
      <w:r>
        <w:rPr>
          <w:rFonts w:ascii="Arial" w:hAnsi="Arial"/>
          <w:b/>
          <w:spacing w:val="-14"/>
        </w:rPr>
        <w:t> </w:t>
      </w:r>
      <w:r>
        <w:rPr/>
        <w:t>:</w:t>
      </w:r>
      <w:r>
        <w:rPr>
          <w:spacing w:val="40"/>
        </w:rPr>
        <w:t> </w:t>
      </w:r>
      <w:r>
        <w:rPr/>
        <w:t>No</w:t>
      </w:r>
      <w:r>
        <w:rPr>
          <w:spacing w:val="40"/>
        </w:rPr>
        <w:t> </w:t>
      </w:r>
      <w:r>
        <w:rPr/>
        <w:t>caso</w:t>
      </w:r>
      <w:r>
        <w:rPr>
          <w:spacing w:val="40"/>
        </w:rPr>
        <w:t> </w:t>
      </w:r>
      <w:r>
        <w:rPr/>
        <w:t>de</w:t>
      </w:r>
      <w:r>
        <w:rPr>
          <w:spacing w:val="40"/>
        </w:rPr>
        <w:t> </w:t>
      </w:r>
      <w:r>
        <w:rPr/>
        <w:t>conclusão,</w:t>
      </w:r>
      <w:r>
        <w:rPr>
          <w:spacing w:val="40"/>
        </w:rPr>
        <w:t> </w:t>
      </w:r>
      <w:r>
        <w:rPr/>
        <w:t>rescisão</w:t>
      </w:r>
      <w:r>
        <w:rPr>
          <w:spacing w:val="40"/>
        </w:rPr>
        <w:t> </w:t>
      </w:r>
      <w:r>
        <w:rPr/>
        <w:t>ou</w:t>
      </w:r>
      <w:r>
        <w:rPr>
          <w:spacing w:val="40"/>
        </w:rPr>
        <w:t> </w:t>
      </w:r>
      <w:r>
        <w:rPr/>
        <w:t>extinção</w:t>
      </w:r>
      <w:r>
        <w:rPr>
          <w:spacing w:val="40"/>
        </w:rPr>
        <w:t> </w:t>
      </w:r>
      <w:r>
        <w:rPr/>
        <w:t>do</w:t>
      </w:r>
      <w:r>
        <w:rPr>
          <w:spacing w:val="40"/>
        </w:rPr>
        <w:t> </w:t>
      </w:r>
      <w:r>
        <w:rPr/>
        <w:t>presente </w:t>
      </w:r>
      <w:r>
        <w:rPr>
          <w:rFonts w:ascii="Arial" w:hAnsi="Arial"/>
          <w:b/>
        </w:rPr>
        <w:t>CONVÊNIO</w:t>
      </w:r>
      <w:r>
        <w:rPr/>
        <w:t>,</w:t>
      </w:r>
      <w:r>
        <w:rPr>
          <w:spacing w:val="40"/>
        </w:rPr>
        <w:t> </w:t>
      </w:r>
      <w:r>
        <w:rPr/>
        <w:t>os</w:t>
      </w:r>
      <w:r>
        <w:rPr>
          <w:spacing w:val="40"/>
        </w:rPr>
        <w:t> </w:t>
      </w:r>
      <w:r>
        <w:rPr/>
        <w:t>saldos financeiros remanescentes, inclusive os provenientes das receitas obtidas das aplicações financeiras realizadas, serão devolvidos à </w:t>
      </w:r>
      <w:r>
        <w:rPr>
          <w:rFonts w:ascii="Arial" w:hAnsi="Arial"/>
          <w:b/>
        </w:rPr>
        <w:t>FAPEMIG</w:t>
      </w:r>
      <w:r>
        <w:rPr/>
        <w:t>, por meio de Documento de Arrecadação Estadual - DAE.</w:t>
      </w:r>
    </w:p>
    <w:p>
      <w:pPr>
        <w:pStyle w:val="BodyText"/>
        <w:spacing w:before="43"/>
      </w:pPr>
    </w:p>
    <w:p>
      <w:pPr>
        <w:pStyle w:val="Heading3"/>
        <w:spacing w:before="1"/>
      </w:pPr>
      <w:r>
        <w:rPr/>
        <w:t>CLÁUSULA</w:t>
      </w:r>
      <w:r>
        <w:rPr>
          <w:spacing w:val="8"/>
        </w:rPr>
        <w:t> </w:t>
      </w:r>
      <w:r>
        <w:rPr/>
        <w:t>QUINTA</w:t>
      </w:r>
      <w:r>
        <w:rPr>
          <w:spacing w:val="8"/>
        </w:rPr>
        <w:t> </w:t>
      </w:r>
      <w:r>
        <w:rPr/>
        <w:t>–</w:t>
      </w:r>
      <w:r>
        <w:rPr>
          <w:spacing w:val="9"/>
        </w:rPr>
        <w:t> </w:t>
      </w:r>
      <w:r>
        <w:rPr/>
        <w:t>DO</w:t>
      </w:r>
      <w:r>
        <w:rPr>
          <w:spacing w:val="8"/>
        </w:rPr>
        <w:t> </w:t>
      </w:r>
      <w:r>
        <w:rPr/>
        <w:t>PRAZO</w:t>
      </w:r>
      <w:r>
        <w:rPr>
          <w:spacing w:val="9"/>
        </w:rPr>
        <w:t> </w:t>
      </w:r>
      <w:r>
        <w:rPr/>
        <w:t>DE</w:t>
      </w:r>
      <w:r>
        <w:rPr>
          <w:spacing w:val="8"/>
        </w:rPr>
        <w:t> </w:t>
      </w:r>
      <w:r>
        <w:rPr/>
        <w:t>VIGÊNCIA</w:t>
      </w:r>
      <w:r>
        <w:rPr>
          <w:spacing w:val="8"/>
        </w:rPr>
        <w:t> </w:t>
      </w:r>
      <w:r>
        <w:rPr/>
        <w:t>E</w:t>
      </w:r>
      <w:r>
        <w:rPr>
          <w:spacing w:val="9"/>
        </w:rPr>
        <w:t> </w:t>
      </w:r>
      <w:r>
        <w:rPr/>
        <w:t>DE</w:t>
      </w:r>
      <w:r>
        <w:rPr>
          <w:spacing w:val="8"/>
        </w:rPr>
        <w:t> </w:t>
      </w:r>
      <w:r>
        <w:rPr>
          <w:spacing w:val="-2"/>
        </w:rPr>
        <w:t>EXECUÇÃO</w:t>
      </w:r>
    </w:p>
    <w:p>
      <w:pPr>
        <w:pStyle w:val="BodyText"/>
        <w:spacing w:line="256" w:lineRule="auto" w:before="35"/>
        <w:ind w:left="218" w:right="112"/>
        <w:jc w:val="both"/>
      </w:pPr>
      <w:r>
        <w:rPr/>
        <w:t>A</w:t>
      </w:r>
      <w:r>
        <w:rPr>
          <w:spacing w:val="40"/>
        </w:rPr>
        <w:t> </w:t>
      </w:r>
      <w:r>
        <w:rPr/>
        <w:t>vigência</w:t>
      </w:r>
      <w:r>
        <w:rPr>
          <w:spacing w:val="40"/>
        </w:rPr>
        <w:t> </w:t>
      </w:r>
      <w:r>
        <w:rPr/>
        <w:t>do</w:t>
      </w:r>
      <w:r>
        <w:rPr>
          <w:spacing w:val="40"/>
        </w:rPr>
        <w:t> </w:t>
      </w:r>
      <w:r>
        <w:rPr/>
        <w:t>presente </w:t>
      </w:r>
      <w:r>
        <w:rPr>
          <w:rFonts w:ascii="Arial" w:hAnsi="Arial"/>
          <w:b/>
        </w:rPr>
        <w:t>CONVÊNIO</w:t>
      </w:r>
      <w:r>
        <w:rPr>
          <w:rFonts w:ascii="Arial" w:hAnsi="Arial"/>
          <w:b/>
          <w:spacing w:val="40"/>
        </w:rPr>
        <w:t> </w:t>
      </w:r>
      <w:r>
        <w:rPr/>
        <w:t>será</w:t>
      </w:r>
      <w:r>
        <w:rPr>
          <w:spacing w:val="40"/>
        </w:rPr>
        <w:t> </w:t>
      </w:r>
      <w:r>
        <w:rPr/>
        <w:t>de </w:t>
      </w:r>
      <w:r>
        <w:rPr>
          <w:rFonts w:ascii="Arial" w:hAnsi="Arial"/>
          <w:b/>
        </w:rPr>
        <w:t>&lt;&lt;DURACAOVIGENCIA&gt;&gt;</w:t>
      </w:r>
      <w:r>
        <w:rPr/>
        <w:t>,</w:t>
      </w:r>
      <w:r>
        <w:rPr>
          <w:spacing w:val="40"/>
        </w:rPr>
        <w:t> </w:t>
      </w:r>
      <w:r>
        <w:rPr/>
        <w:t>a</w:t>
      </w:r>
      <w:r>
        <w:rPr>
          <w:spacing w:val="40"/>
        </w:rPr>
        <w:t> </w:t>
      </w:r>
      <w:r>
        <w:rPr/>
        <w:t>contar</w:t>
      </w:r>
      <w:r>
        <w:rPr>
          <w:spacing w:val="40"/>
        </w:rPr>
        <w:t> </w:t>
      </w:r>
      <w:r>
        <w:rPr/>
        <w:t>da</w:t>
      </w:r>
      <w:r>
        <w:rPr>
          <w:spacing w:val="40"/>
        </w:rPr>
        <w:t> </w:t>
      </w:r>
      <w:r>
        <w:rPr/>
        <w:t>data</w:t>
      </w:r>
      <w:r>
        <w:rPr>
          <w:spacing w:val="40"/>
        </w:rPr>
        <w:t> </w:t>
      </w:r>
      <w:r>
        <w:rPr/>
        <w:t>de</w:t>
      </w:r>
      <w:r>
        <w:rPr>
          <w:spacing w:val="40"/>
        </w:rPr>
        <w:t> </w:t>
      </w:r>
      <w:r>
        <w:rPr/>
        <w:t>sua</w:t>
      </w:r>
      <w:r>
        <w:rPr>
          <w:spacing w:val="40"/>
        </w:rPr>
        <w:t> </w:t>
      </w:r>
      <w:r>
        <w:rPr/>
        <w:t>publicação, sendo o prazo de execução do projeto de </w:t>
      </w:r>
      <w:r>
        <w:rPr>
          <w:rFonts w:ascii="Arial" w:hAnsi="Arial"/>
          <w:b/>
        </w:rPr>
        <w:t>&lt;&lt;DURACAOMESES&gt;&gt;, </w:t>
      </w:r>
      <w:r>
        <w:rPr/>
        <w:t>previsto no preâmbulo deste instrumento, também contados da data da publicação do Diário Oficial do Estado de Minas Gerais.</w:t>
      </w:r>
    </w:p>
    <w:p>
      <w:pPr>
        <w:pStyle w:val="BodyText"/>
        <w:spacing w:line="256" w:lineRule="auto" w:before="19"/>
        <w:ind w:left="218" w:right="109"/>
        <w:jc w:val="both"/>
      </w:pPr>
      <w:r>
        <w:rPr>
          <w:rFonts w:ascii="Arial" w:hAnsi="Arial"/>
          <w:b/>
        </w:rPr>
        <w:t>PARÁGRAFO PRIMEIRO:</w:t>
      </w:r>
      <w:r>
        <w:rPr>
          <w:rFonts w:ascii="Arial" w:hAnsi="Arial"/>
          <w:b/>
          <w:spacing w:val="40"/>
        </w:rPr>
        <w:t> </w:t>
      </w:r>
      <w:r>
        <w:rPr/>
        <w:t>A vigência do presente </w:t>
      </w:r>
      <w:r>
        <w:rPr>
          <w:rFonts w:ascii="Arial" w:hAnsi="Arial"/>
          <w:b/>
        </w:rPr>
        <w:t>CONVÊNIO </w:t>
      </w:r>
      <w:r>
        <w:rPr/>
        <w:t>poderá ser prorrogada mediante assinatura de</w:t>
      </w:r>
      <w:r>
        <w:rPr>
          <w:spacing w:val="40"/>
        </w:rPr>
        <w:t> </w:t>
      </w:r>
      <w:r>
        <w:rPr/>
        <w:t>Termo Aditivo, após solicitação e justificativa dos</w:t>
      </w:r>
      <w:r>
        <w:rPr>
          <w:spacing w:val="40"/>
        </w:rPr>
        <w:t> </w:t>
      </w:r>
      <w:r>
        <w:rPr>
          <w:rFonts w:ascii="Arial" w:hAnsi="Arial"/>
          <w:b/>
        </w:rPr>
        <w:t>CONVENENTES</w:t>
      </w:r>
      <w:r>
        <w:rPr/>
        <w:t>, além da anuência da </w:t>
      </w:r>
      <w:r>
        <w:rPr>
          <w:rFonts w:ascii="Arial" w:hAnsi="Arial"/>
          <w:b/>
        </w:rPr>
        <w:t>FAPEMIG</w:t>
      </w:r>
      <w:r>
        <w:rPr/>
        <w:t>, com a devida adequação do plano de trabalho.</w:t>
      </w:r>
    </w:p>
    <w:p>
      <w:pPr>
        <w:pStyle w:val="BodyText"/>
        <w:spacing w:line="256" w:lineRule="auto" w:before="18"/>
        <w:ind w:left="218" w:right="105"/>
        <w:jc w:val="both"/>
      </w:pPr>
      <w:r>
        <w:rPr>
          <w:rFonts w:ascii="Arial" w:hAnsi="Arial"/>
          <w:b/>
        </w:rPr>
        <w:t>PARÁGRAFO SEGUNDO:</w:t>
      </w:r>
      <w:r>
        <w:rPr>
          <w:rFonts w:ascii="Arial" w:hAnsi="Arial"/>
          <w:b/>
          <w:spacing w:val="40"/>
        </w:rPr>
        <w:t> </w:t>
      </w:r>
      <w:r>
        <w:rPr/>
        <w:t>O prazo de execução deste projeto poderá ser alterado mediante protocolo de</w:t>
      </w:r>
      <w:r>
        <w:rPr>
          <w:spacing w:val="80"/>
        </w:rPr>
        <w:t> </w:t>
      </w:r>
      <w:r>
        <w:rPr/>
        <w:t>solicitação de alterações de projeto no Sistema Everest com justificativa dos </w:t>
      </w:r>
      <w:r>
        <w:rPr>
          <w:rFonts w:ascii="Arial" w:hAnsi="Arial"/>
          <w:b/>
        </w:rPr>
        <w:t>CONVENENTES, </w:t>
      </w:r>
      <w:r>
        <w:rPr/>
        <w:t>desde que o novo prazo não ultrapasse a vigência deste </w:t>
      </w:r>
      <w:r>
        <w:rPr>
          <w:rFonts w:ascii="Arial" w:hAnsi="Arial"/>
          <w:b/>
        </w:rPr>
        <w:t>CONVÊNIO</w:t>
      </w:r>
      <w:r>
        <w:rPr/>
        <w:t>, e após autorização da </w:t>
      </w:r>
      <w:r>
        <w:rPr>
          <w:rFonts w:ascii="Arial" w:hAnsi="Arial"/>
          <w:b/>
        </w:rPr>
        <w:t>FAPEMIG, </w:t>
      </w:r>
      <w:r>
        <w:rPr/>
        <w:t>devendo ser realizada a adequação do plano de trabalho.</w:t>
      </w:r>
    </w:p>
    <w:p>
      <w:pPr>
        <w:pStyle w:val="BodyText"/>
        <w:spacing w:line="256" w:lineRule="auto" w:before="18"/>
        <w:ind w:left="218" w:right="106"/>
        <w:jc w:val="both"/>
      </w:pPr>
      <w:r>
        <w:rPr>
          <w:rFonts w:ascii="Arial" w:hAnsi="Arial"/>
          <w:b/>
        </w:rPr>
        <w:t>PARÁGRAFO TERCEIRO</w:t>
      </w:r>
      <w:r>
        <w:rPr/>
        <w:t>: Os pedidos de alteração do prazo de execução ou de vigência deverão ser</w:t>
      </w:r>
      <w:r>
        <w:rPr>
          <w:spacing w:val="80"/>
        </w:rPr>
        <w:t> </w:t>
      </w:r>
      <w:r>
        <w:rPr/>
        <w:t>apresentados com antecedência mínima de 60 (sessenta) dias antes da data do seu encerramento.</w:t>
      </w:r>
    </w:p>
    <w:p>
      <w:pPr>
        <w:pStyle w:val="BodyText"/>
        <w:spacing w:line="256" w:lineRule="auto" w:before="19"/>
        <w:ind w:left="218" w:right="113"/>
        <w:jc w:val="both"/>
      </w:pPr>
      <w:r>
        <w:rPr>
          <w:rFonts w:ascii="Arial" w:hAnsi="Arial"/>
          <w:b/>
        </w:rPr>
        <w:t>PARÁGRAFO</w:t>
      </w:r>
      <w:r>
        <w:rPr>
          <w:rFonts w:ascii="Arial" w:hAnsi="Arial"/>
          <w:b/>
          <w:spacing w:val="40"/>
        </w:rPr>
        <w:t> </w:t>
      </w:r>
      <w:r>
        <w:rPr>
          <w:rFonts w:ascii="Arial" w:hAnsi="Arial"/>
          <w:b/>
        </w:rPr>
        <w:t>QUARTO: </w:t>
      </w:r>
      <w:r>
        <w:rPr/>
        <w:t>A</w:t>
      </w:r>
      <w:r>
        <w:rPr>
          <w:spacing w:val="40"/>
        </w:rPr>
        <w:t> </w:t>
      </w:r>
      <w:r>
        <w:rPr/>
        <w:t>prorrogação</w:t>
      </w:r>
      <w:r>
        <w:rPr>
          <w:spacing w:val="40"/>
        </w:rPr>
        <w:t> </w:t>
      </w:r>
      <w:r>
        <w:rPr/>
        <w:t>do</w:t>
      </w:r>
      <w:r>
        <w:rPr>
          <w:spacing w:val="40"/>
        </w:rPr>
        <w:t> </w:t>
      </w:r>
      <w:r>
        <w:rPr/>
        <w:t>prazo</w:t>
      </w:r>
      <w:r>
        <w:rPr>
          <w:spacing w:val="40"/>
        </w:rPr>
        <w:t> </w:t>
      </w:r>
      <w:r>
        <w:rPr/>
        <w:t>de</w:t>
      </w:r>
      <w:r>
        <w:rPr>
          <w:spacing w:val="40"/>
        </w:rPr>
        <w:t> </w:t>
      </w:r>
      <w:r>
        <w:rPr/>
        <w:t>vigência</w:t>
      </w:r>
      <w:r>
        <w:rPr>
          <w:spacing w:val="40"/>
        </w:rPr>
        <w:t> </w:t>
      </w:r>
      <w:r>
        <w:rPr/>
        <w:t>do </w:t>
      </w:r>
      <w:r>
        <w:rPr>
          <w:rFonts w:ascii="Arial" w:hAnsi="Arial"/>
          <w:b/>
        </w:rPr>
        <w:t>CONVÊNIO</w:t>
      </w:r>
      <w:r>
        <w:rPr>
          <w:rFonts w:ascii="Arial" w:hAnsi="Arial"/>
          <w:b/>
          <w:spacing w:val="40"/>
        </w:rPr>
        <w:t> </w:t>
      </w:r>
      <w:r>
        <w:rPr/>
        <w:t>e</w:t>
      </w:r>
      <w:r>
        <w:rPr>
          <w:spacing w:val="40"/>
        </w:rPr>
        <w:t> </w:t>
      </w:r>
      <w:r>
        <w:rPr/>
        <w:t>do</w:t>
      </w:r>
      <w:r>
        <w:rPr>
          <w:spacing w:val="40"/>
        </w:rPr>
        <w:t> </w:t>
      </w:r>
      <w:r>
        <w:rPr/>
        <w:t>prazo</w:t>
      </w:r>
      <w:r>
        <w:rPr>
          <w:spacing w:val="40"/>
        </w:rPr>
        <w:t> </w:t>
      </w:r>
      <w:r>
        <w:rPr/>
        <w:t>de</w:t>
      </w:r>
      <w:r>
        <w:rPr>
          <w:spacing w:val="40"/>
        </w:rPr>
        <w:t> </w:t>
      </w:r>
      <w:r>
        <w:rPr/>
        <w:t>execução</w:t>
      </w:r>
      <w:r>
        <w:rPr>
          <w:spacing w:val="40"/>
        </w:rPr>
        <w:t> </w:t>
      </w:r>
      <w:r>
        <w:rPr/>
        <w:t>do presente projeto não importará no aporte de novos recursos, além dos já previstos na Cláusula Segunda.</w:t>
      </w:r>
    </w:p>
    <w:p>
      <w:pPr>
        <w:pStyle w:val="BodyText"/>
        <w:spacing w:line="256" w:lineRule="auto" w:before="19"/>
        <w:ind w:left="218" w:right="106"/>
        <w:jc w:val="both"/>
      </w:pPr>
      <w:r>
        <w:rPr>
          <w:rFonts w:ascii="Arial" w:hAnsi="Arial"/>
          <w:b/>
        </w:rPr>
        <w:t>PARÁGRAFO QUINTO:</w:t>
      </w:r>
      <w:r>
        <w:rPr>
          <w:rFonts w:ascii="Arial" w:hAnsi="Arial"/>
          <w:b/>
          <w:spacing w:val="40"/>
        </w:rPr>
        <w:t> </w:t>
      </w:r>
      <w:r>
        <w:rPr/>
        <w:t>Os prazos de vigência do </w:t>
      </w:r>
      <w:r>
        <w:rPr>
          <w:rFonts w:ascii="Arial" w:hAnsi="Arial"/>
          <w:b/>
        </w:rPr>
        <w:t>CONVÊNIO </w:t>
      </w:r>
      <w:r>
        <w:rPr/>
        <w:t>e de execução do presente Projeto, no caso de atraso na liberação dos recursos ocasionado pela </w:t>
      </w:r>
      <w:r>
        <w:rPr>
          <w:rFonts w:ascii="Arial" w:hAnsi="Arial"/>
          <w:b/>
        </w:rPr>
        <w:t>FAPEMIG</w:t>
      </w:r>
      <w:r>
        <w:rPr/>
        <w:t>, serão prorrogados de ofício pela</w:t>
      </w:r>
      <w:r>
        <w:rPr>
          <w:spacing w:val="40"/>
        </w:rPr>
        <w:t> </w:t>
      </w:r>
      <w:r>
        <w:rPr>
          <w:rFonts w:ascii="Arial" w:hAnsi="Arial"/>
          <w:b/>
        </w:rPr>
        <w:t>FAPEMIG</w:t>
      </w:r>
      <w:r>
        <w:rPr/>
        <w:t>,</w:t>
      </w:r>
      <w:r>
        <w:rPr>
          <w:spacing w:val="24"/>
        </w:rPr>
        <w:t> </w:t>
      </w:r>
      <w:r>
        <w:rPr/>
        <w:t>limitado</w:t>
      </w:r>
      <w:r>
        <w:rPr>
          <w:spacing w:val="40"/>
        </w:rPr>
        <w:t> </w:t>
      </w:r>
      <w:r>
        <w:rPr/>
        <w:t>ao período verificado ou previsto para liberação, integral ou parcial, dos recursos, com a devida readequação da duração das etapas de execução.</w:t>
      </w:r>
    </w:p>
    <w:p>
      <w:pPr>
        <w:pStyle w:val="BodyText"/>
        <w:spacing w:before="43"/>
      </w:pPr>
    </w:p>
    <w:p>
      <w:pPr>
        <w:pStyle w:val="Heading3"/>
      </w:pPr>
      <w:r>
        <w:rPr/>
        <w:t>CLÁUSULA</w:t>
      </w:r>
      <w:r>
        <w:rPr>
          <w:spacing w:val="12"/>
        </w:rPr>
        <w:t> </w:t>
      </w:r>
      <w:r>
        <w:rPr/>
        <w:t>SEXTA–</w:t>
      </w:r>
      <w:r>
        <w:rPr>
          <w:spacing w:val="12"/>
        </w:rPr>
        <w:t> </w:t>
      </w:r>
      <w:r>
        <w:rPr/>
        <w:t>DAS</w:t>
      </w:r>
      <w:r>
        <w:rPr>
          <w:spacing w:val="13"/>
        </w:rPr>
        <w:t> </w:t>
      </w:r>
      <w:r>
        <w:rPr/>
        <w:t>OBRIGAÇÕES</w:t>
      </w:r>
      <w:r>
        <w:rPr>
          <w:spacing w:val="12"/>
        </w:rPr>
        <w:t> </w:t>
      </w:r>
      <w:r>
        <w:rPr/>
        <w:t>DOS</w:t>
      </w:r>
      <w:r>
        <w:rPr>
          <w:spacing w:val="13"/>
        </w:rPr>
        <w:t> </w:t>
      </w:r>
      <w:r>
        <w:rPr>
          <w:spacing w:val="-2"/>
        </w:rPr>
        <w:t>PARTÍCIPES</w:t>
      </w:r>
    </w:p>
    <w:p>
      <w:pPr>
        <w:pStyle w:val="BodyText"/>
        <w:spacing w:line="256" w:lineRule="auto"/>
        <w:ind w:left="218" w:right="105"/>
        <w:jc w:val="both"/>
      </w:pPr>
      <w:r>
        <w:rPr/>
        <w:t>São</w:t>
      </w:r>
      <w:r>
        <w:rPr>
          <w:spacing w:val="17"/>
        </w:rPr>
        <w:t> </w:t>
      </w:r>
      <w:r>
        <w:rPr/>
        <w:t>obrigações</w:t>
      </w:r>
      <w:r>
        <w:rPr>
          <w:spacing w:val="17"/>
        </w:rPr>
        <w:t> </w:t>
      </w:r>
      <w:r>
        <w:rPr/>
        <w:t>dos</w:t>
      </w:r>
      <w:r>
        <w:rPr>
          <w:spacing w:val="33"/>
        </w:rPr>
        <w:t> </w:t>
      </w:r>
      <w:r>
        <w:rPr>
          <w:rFonts w:ascii="Arial" w:hAnsi="Arial"/>
          <w:b/>
        </w:rPr>
        <w:t>PARTICÍPES</w:t>
      </w:r>
      <w:r>
        <w:rPr>
          <w:rFonts w:ascii="Arial" w:hAnsi="Arial"/>
          <w:b/>
          <w:spacing w:val="17"/>
        </w:rPr>
        <w:t> </w:t>
      </w:r>
      <w:r>
        <w:rPr/>
        <w:t>o</w:t>
      </w:r>
      <w:r>
        <w:rPr>
          <w:spacing w:val="19"/>
        </w:rPr>
        <w:t> </w:t>
      </w:r>
      <w:r>
        <w:rPr/>
        <w:t>cumprimento</w:t>
      </w:r>
      <w:r>
        <w:rPr>
          <w:spacing w:val="19"/>
        </w:rPr>
        <w:t> </w:t>
      </w:r>
      <w:r>
        <w:rPr/>
        <w:t>de</w:t>
      </w:r>
      <w:r>
        <w:rPr>
          <w:spacing w:val="19"/>
        </w:rPr>
        <w:t> </w:t>
      </w:r>
      <w:r>
        <w:rPr/>
        <w:t>todas</w:t>
      </w:r>
      <w:r>
        <w:rPr>
          <w:spacing w:val="19"/>
        </w:rPr>
        <w:t> </w:t>
      </w:r>
      <w:r>
        <w:rPr/>
        <w:t>as</w:t>
      </w:r>
      <w:r>
        <w:rPr>
          <w:spacing w:val="19"/>
        </w:rPr>
        <w:t> </w:t>
      </w:r>
      <w:r>
        <w:rPr/>
        <w:t>Cláusulas</w:t>
      </w:r>
      <w:r>
        <w:rPr>
          <w:spacing w:val="19"/>
        </w:rPr>
        <w:t> </w:t>
      </w:r>
      <w:r>
        <w:rPr/>
        <w:t>presentes</w:t>
      </w:r>
      <w:r>
        <w:rPr>
          <w:spacing w:val="19"/>
        </w:rPr>
        <w:t> </w:t>
      </w:r>
      <w:r>
        <w:rPr/>
        <w:t>neste</w:t>
      </w:r>
      <w:r>
        <w:rPr>
          <w:spacing w:val="63"/>
        </w:rPr>
        <w:t> </w:t>
      </w:r>
      <w:r>
        <w:rPr>
          <w:rFonts w:ascii="Arial" w:hAnsi="Arial"/>
          <w:b/>
        </w:rPr>
        <w:t>CONVÊNIO</w:t>
      </w:r>
      <w:r>
        <w:rPr/>
        <w:t>,</w:t>
      </w:r>
      <w:r>
        <w:rPr>
          <w:spacing w:val="23"/>
        </w:rPr>
        <w:t> </w:t>
      </w:r>
      <w:r>
        <w:rPr/>
        <w:t>bem</w:t>
      </w:r>
      <w:r>
        <w:rPr>
          <w:spacing w:val="23"/>
        </w:rPr>
        <w:t> </w:t>
      </w:r>
      <w:r>
        <w:rPr/>
        <w:t>como o seguinte:</w:t>
      </w:r>
    </w:p>
    <w:p>
      <w:pPr>
        <w:pStyle w:val="BodyText"/>
        <w:spacing w:before="44"/>
      </w:pPr>
    </w:p>
    <w:p>
      <w:pPr>
        <w:pStyle w:val="Heading3"/>
        <w:numPr>
          <w:ilvl w:val="1"/>
          <w:numId w:val="46"/>
        </w:numPr>
        <w:tabs>
          <w:tab w:pos="331" w:val="left" w:leader="none"/>
        </w:tabs>
        <w:spacing w:line="240" w:lineRule="auto" w:before="0" w:after="0"/>
        <w:ind w:left="331" w:right="0" w:hanging="113"/>
        <w:jc w:val="left"/>
      </w:pPr>
      <w:r>
        <w:rPr/>
        <w:t>-</w:t>
      </w:r>
      <w:r>
        <w:rPr>
          <w:spacing w:val="5"/>
        </w:rPr>
        <w:t> </w:t>
      </w:r>
      <w:r>
        <w:rPr/>
        <w:t>DOS</w:t>
      </w:r>
      <w:r>
        <w:rPr>
          <w:spacing w:val="5"/>
        </w:rPr>
        <w:t> </w:t>
      </w:r>
      <w:r>
        <w:rPr>
          <w:spacing w:val="-2"/>
        </w:rPr>
        <w:t>PARTÍCIPES:</w:t>
      </w:r>
    </w:p>
    <w:p>
      <w:pPr>
        <w:pStyle w:val="ListParagraph"/>
        <w:numPr>
          <w:ilvl w:val="2"/>
          <w:numId w:val="46"/>
        </w:numPr>
        <w:tabs>
          <w:tab w:pos="780" w:val="left" w:leader="none"/>
          <w:tab w:pos="832" w:val="left" w:leader="none"/>
        </w:tabs>
        <w:spacing w:line="256" w:lineRule="auto" w:before="36" w:after="0"/>
        <w:ind w:left="832" w:right="110" w:hanging="307"/>
        <w:jc w:val="both"/>
        <w:rPr>
          <w:sz w:val="20"/>
        </w:rPr>
      </w:pPr>
      <w:r>
        <w:rPr>
          <w:sz w:val="20"/>
        </w:rPr>
        <w:t>Aceitar os termos e condições do presente </w:t>
      </w:r>
      <w:r>
        <w:rPr>
          <w:rFonts w:ascii="Arial" w:hAnsi="Arial"/>
          <w:b/>
          <w:sz w:val="20"/>
        </w:rPr>
        <w:t>CONVÊNIO </w:t>
      </w:r>
      <w:r>
        <w:rPr>
          <w:sz w:val="20"/>
        </w:rPr>
        <w:t>assinando-o eletronicamente por meio do Sistema Eletrônico de Informações - SEI, com senha individual e intransferível, da qual se responsabiliza pelo sigilo;</w:t>
      </w:r>
    </w:p>
    <w:p>
      <w:pPr>
        <w:pStyle w:val="ListParagraph"/>
        <w:numPr>
          <w:ilvl w:val="2"/>
          <w:numId w:val="46"/>
        </w:numPr>
        <w:tabs>
          <w:tab w:pos="769" w:val="left" w:leader="none"/>
        </w:tabs>
        <w:spacing w:line="240" w:lineRule="auto" w:before="19" w:after="0"/>
        <w:ind w:left="769" w:right="0" w:hanging="244"/>
        <w:jc w:val="both"/>
        <w:rPr>
          <w:sz w:val="20"/>
        </w:rPr>
      </w:pPr>
      <w:r>
        <w:rPr>
          <w:sz w:val="20"/>
        </w:rPr>
        <w:t>Ter</w:t>
      </w:r>
      <w:r>
        <w:rPr>
          <w:spacing w:val="6"/>
          <w:sz w:val="20"/>
        </w:rPr>
        <w:t> </w:t>
      </w:r>
      <w:r>
        <w:rPr>
          <w:sz w:val="20"/>
        </w:rPr>
        <w:t>conduta</w:t>
      </w:r>
      <w:r>
        <w:rPr>
          <w:spacing w:val="7"/>
          <w:sz w:val="20"/>
        </w:rPr>
        <w:t> </w:t>
      </w:r>
      <w:r>
        <w:rPr>
          <w:sz w:val="20"/>
        </w:rPr>
        <w:t>ética</w:t>
      </w:r>
      <w:r>
        <w:rPr>
          <w:spacing w:val="7"/>
          <w:sz w:val="20"/>
        </w:rPr>
        <w:t> </w:t>
      </w:r>
      <w:r>
        <w:rPr>
          <w:sz w:val="20"/>
        </w:rPr>
        <w:t>e</w:t>
      </w:r>
      <w:r>
        <w:rPr>
          <w:spacing w:val="6"/>
          <w:sz w:val="20"/>
        </w:rPr>
        <w:t> </w:t>
      </w:r>
      <w:r>
        <w:rPr>
          <w:sz w:val="20"/>
        </w:rPr>
        <w:t>íntegra,</w:t>
      </w:r>
      <w:r>
        <w:rPr>
          <w:spacing w:val="7"/>
          <w:sz w:val="20"/>
        </w:rPr>
        <w:t> </w:t>
      </w:r>
      <w:r>
        <w:rPr>
          <w:sz w:val="20"/>
        </w:rPr>
        <w:t>respeitada</w:t>
      </w:r>
      <w:r>
        <w:rPr>
          <w:spacing w:val="7"/>
          <w:sz w:val="20"/>
        </w:rPr>
        <w:t> </w:t>
      </w:r>
      <w:r>
        <w:rPr>
          <w:sz w:val="20"/>
        </w:rPr>
        <w:t>a</w:t>
      </w:r>
      <w:r>
        <w:rPr>
          <w:spacing w:val="6"/>
          <w:sz w:val="20"/>
        </w:rPr>
        <w:t> </w:t>
      </w:r>
      <w:r>
        <w:rPr>
          <w:sz w:val="20"/>
        </w:rPr>
        <w:t>Lei</w:t>
      </w:r>
      <w:r>
        <w:rPr>
          <w:spacing w:val="7"/>
          <w:sz w:val="20"/>
        </w:rPr>
        <w:t> </w:t>
      </w:r>
      <w:r>
        <w:rPr>
          <w:sz w:val="20"/>
        </w:rPr>
        <w:t>Federal</w:t>
      </w:r>
      <w:r>
        <w:rPr>
          <w:spacing w:val="7"/>
          <w:sz w:val="20"/>
        </w:rPr>
        <w:t> </w:t>
      </w:r>
      <w:r>
        <w:rPr>
          <w:sz w:val="20"/>
        </w:rPr>
        <w:t>de</w:t>
      </w:r>
      <w:r>
        <w:rPr>
          <w:spacing w:val="6"/>
          <w:sz w:val="20"/>
        </w:rPr>
        <w:t> </w:t>
      </w:r>
      <w:r>
        <w:rPr>
          <w:sz w:val="20"/>
        </w:rPr>
        <w:t>anticorrupção</w:t>
      </w:r>
      <w:r>
        <w:rPr>
          <w:spacing w:val="7"/>
          <w:sz w:val="20"/>
        </w:rPr>
        <w:t> </w:t>
      </w:r>
      <w:r>
        <w:rPr>
          <w:sz w:val="20"/>
        </w:rPr>
        <w:t>n.º</w:t>
      </w:r>
      <w:r>
        <w:rPr>
          <w:spacing w:val="7"/>
          <w:sz w:val="20"/>
        </w:rPr>
        <w:t> </w:t>
      </w:r>
      <w:r>
        <w:rPr>
          <w:sz w:val="20"/>
        </w:rPr>
        <w:t>12.846,</w:t>
      </w:r>
      <w:r>
        <w:rPr>
          <w:spacing w:val="6"/>
          <w:sz w:val="20"/>
        </w:rPr>
        <w:t> </w:t>
      </w:r>
      <w:r>
        <w:rPr>
          <w:sz w:val="20"/>
        </w:rPr>
        <w:t>de</w:t>
      </w:r>
      <w:r>
        <w:rPr>
          <w:spacing w:val="7"/>
          <w:sz w:val="20"/>
        </w:rPr>
        <w:t> </w:t>
      </w:r>
      <w:r>
        <w:rPr>
          <w:sz w:val="20"/>
        </w:rPr>
        <w:t>1º</w:t>
      </w:r>
      <w:r>
        <w:rPr>
          <w:spacing w:val="7"/>
          <w:sz w:val="20"/>
        </w:rPr>
        <w:t> </w:t>
      </w:r>
      <w:r>
        <w:rPr>
          <w:sz w:val="20"/>
        </w:rPr>
        <w:t>de</w:t>
      </w:r>
      <w:r>
        <w:rPr>
          <w:spacing w:val="7"/>
          <w:sz w:val="20"/>
        </w:rPr>
        <w:t> </w:t>
      </w:r>
      <w:r>
        <w:rPr>
          <w:sz w:val="20"/>
        </w:rPr>
        <w:t>agosto</w:t>
      </w:r>
      <w:r>
        <w:rPr>
          <w:spacing w:val="6"/>
          <w:sz w:val="20"/>
        </w:rPr>
        <w:t> </w:t>
      </w:r>
      <w:r>
        <w:rPr>
          <w:spacing w:val="-2"/>
          <w:sz w:val="20"/>
        </w:rPr>
        <w:t>2013;</w:t>
      </w:r>
    </w:p>
    <w:p>
      <w:pPr>
        <w:pStyle w:val="ListParagraph"/>
        <w:numPr>
          <w:ilvl w:val="2"/>
          <w:numId w:val="46"/>
        </w:numPr>
        <w:tabs>
          <w:tab w:pos="790" w:val="left" w:leader="none"/>
          <w:tab w:pos="832" w:val="left" w:leader="none"/>
        </w:tabs>
        <w:spacing w:line="256" w:lineRule="auto" w:before="36" w:after="0"/>
        <w:ind w:left="832" w:right="111" w:hanging="307"/>
        <w:jc w:val="both"/>
        <w:rPr>
          <w:sz w:val="20"/>
        </w:rPr>
      </w:pPr>
      <w:r>
        <w:rPr>
          <w:sz w:val="20"/>
        </w:rPr>
        <w:t>Submeter-se à fiscalização do Tribunal de Contas do Estado e pelos órgãos de controle competentes e garantindo acesso aos processos, documentos e às informações relacionadas à parceria, bem como aos locais de execução do respectivo objeto;</w:t>
      </w:r>
    </w:p>
    <w:p>
      <w:pPr>
        <w:pStyle w:val="ListParagraph"/>
        <w:numPr>
          <w:ilvl w:val="2"/>
          <w:numId w:val="46"/>
        </w:numPr>
        <w:tabs>
          <w:tab w:pos="810" w:val="left" w:leader="none"/>
          <w:tab w:pos="832" w:val="left" w:leader="none"/>
        </w:tabs>
        <w:spacing w:line="256" w:lineRule="auto" w:before="18" w:after="0"/>
        <w:ind w:left="832" w:right="118" w:hanging="307"/>
        <w:jc w:val="both"/>
        <w:rPr>
          <w:sz w:val="20"/>
        </w:rPr>
      </w:pPr>
      <w:r>
        <w:rPr>
          <w:sz w:val="20"/>
        </w:rPr>
        <w:t>Observar</w:t>
      </w:r>
      <w:r>
        <w:rPr>
          <w:spacing w:val="40"/>
          <w:sz w:val="20"/>
        </w:rPr>
        <w:t> </w:t>
      </w:r>
      <w:r>
        <w:rPr>
          <w:sz w:val="20"/>
        </w:rPr>
        <w:t>os</w:t>
      </w:r>
      <w:r>
        <w:rPr>
          <w:spacing w:val="40"/>
          <w:sz w:val="20"/>
        </w:rPr>
        <w:t> </w:t>
      </w:r>
      <w:r>
        <w:rPr>
          <w:sz w:val="20"/>
        </w:rPr>
        <w:t>procedimentos</w:t>
      </w:r>
      <w:r>
        <w:rPr>
          <w:spacing w:val="40"/>
          <w:sz w:val="20"/>
        </w:rPr>
        <w:t> </w:t>
      </w:r>
      <w:r>
        <w:rPr>
          <w:sz w:val="20"/>
        </w:rPr>
        <w:t>e</w:t>
      </w:r>
      <w:r>
        <w:rPr>
          <w:spacing w:val="40"/>
          <w:sz w:val="20"/>
        </w:rPr>
        <w:t> </w:t>
      </w:r>
      <w:r>
        <w:rPr>
          <w:sz w:val="20"/>
        </w:rPr>
        <w:t>regras</w:t>
      </w:r>
      <w:r>
        <w:rPr>
          <w:spacing w:val="40"/>
          <w:sz w:val="20"/>
        </w:rPr>
        <w:t> </w:t>
      </w:r>
      <w:r>
        <w:rPr>
          <w:sz w:val="20"/>
        </w:rPr>
        <w:t>dispostos</w:t>
      </w:r>
      <w:r>
        <w:rPr>
          <w:spacing w:val="40"/>
          <w:sz w:val="20"/>
        </w:rPr>
        <w:t> </w:t>
      </w:r>
      <w:r>
        <w:rPr>
          <w:sz w:val="20"/>
        </w:rPr>
        <w:t>no</w:t>
      </w:r>
      <w:r>
        <w:rPr>
          <w:spacing w:val="40"/>
          <w:sz w:val="20"/>
        </w:rPr>
        <w:t> </w:t>
      </w:r>
      <w:r>
        <w:rPr>
          <w:sz w:val="20"/>
        </w:rPr>
        <w:t>Manual</w:t>
      </w:r>
      <w:r>
        <w:rPr>
          <w:spacing w:val="40"/>
          <w:sz w:val="20"/>
        </w:rPr>
        <w:t> </w:t>
      </w:r>
      <w:r>
        <w:rPr>
          <w:sz w:val="20"/>
        </w:rPr>
        <w:t>da</w:t>
      </w:r>
      <w:r>
        <w:rPr>
          <w:spacing w:val="40"/>
          <w:sz w:val="20"/>
        </w:rPr>
        <w:t> </w:t>
      </w:r>
      <w:r>
        <w:rPr>
          <w:sz w:val="20"/>
        </w:rPr>
        <w:t>FAPEMIG,</w:t>
      </w:r>
      <w:r>
        <w:rPr>
          <w:spacing w:val="40"/>
          <w:sz w:val="20"/>
        </w:rPr>
        <w:t> </w:t>
      </w:r>
      <w:r>
        <w:rPr>
          <w:sz w:val="20"/>
        </w:rPr>
        <w:t>na</w:t>
      </w:r>
      <w:r>
        <w:rPr>
          <w:spacing w:val="40"/>
          <w:sz w:val="20"/>
        </w:rPr>
        <w:t> </w:t>
      </w:r>
      <w:r>
        <w:rPr>
          <w:sz w:val="20"/>
        </w:rPr>
        <w:t>Cartilha</w:t>
      </w:r>
      <w:r>
        <w:rPr>
          <w:spacing w:val="40"/>
          <w:sz w:val="20"/>
        </w:rPr>
        <w:t> </w:t>
      </w:r>
      <w:r>
        <w:rPr>
          <w:sz w:val="20"/>
        </w:rPr>
        <w:t>de</w:t>
      </w:r>
      <w:r>
        <w:rPr>
          <w:spacing w:val="40"/>
          <w:sz w:val="20"/>
        </w:rPr>
        <w:t> </w:t>
      </w:r>
      <w:r>
        <w:rPr>
          <w:sz w:val="20"/>
        </w:rPr>
        <w:t>Prestação</w:t>
      </w:r>
      <w:r>
        <w:rPr>
          <w:spacing w:val="40"/>
          <w:sz w:val="20"/>
        </w:rPr>
        <w:t> </w:t>
      </w:r>
      <w:r>
        <w:rPr>
          <w:sz w:val="20"/>
        </w:rPr>
        <w:t>de Contas, bem como na legislação aplicável ao presente Instrumento.</w:t>
      </w:r>
    </w:p>
    <w:p>
      <w:pPr>
        <w:pStyle w:val="BodyText"/>
        <w:spacing w:before="45"/>
      </w:pPr>
    </w:p>
    <w:p>
      <w:pPr>
        <w:pStyle w:val="Heading3"/>
        <w:numPr>
          <w:ilvl w:val="1"/>
          <w:numId w:val="46"/>
        </w:numPr>
        <w:tabs>
          <w:tab w:pos="387" w:val="left" w:leader="none"/>
        </w:tabs>
        <w:spacing w:line="240" w:lineRule="auto" w:before="0" w:after="0"/>
        <w:ind w:left="387" w:right="0" w:hanging="169"/>
        <w:jc w:val="left"/>
        <w:rPr>
          <w:rFonts w:ascii="Arial MT"/>
          <w:b w:val="0"/>
        </w:rPr>
      </w:pPr>
      <w:r>
        <w:rPr/>
        <w:t>-</w:t>
      </w:r>
      <w:r>
        <w:rPr>
          <w:spacing w:val="4"/>
        </w:rPr>
        <w:t> </w:t>
      </w:r>
      <w:r>
        <w:rPr/>
        <w:t>DA</w:t>
      </w:r>
      <w:r>
        <w:rPr>
          <w:spacing w:val="4"/>
        </w:rPr>
        <w:t> </w:t>
      </w:r>
      <w:r>
        <w:rPr>
          <w:spacing w:val="-2"/>
        </w:rPr>
        <w:t>FAPEMIG</w:t>
      </w:r>
      <w:r>
        <w:rPr>
          <w:rFonts w:ascii="Arial MT"/>
          <w:b w:val="0"/>
          <w:spacing w:val="-2"/>
        </w:rPr>
        <w:t>:</w:t>
      </w:r>
    </w:p>
    <w:p>
      <w:pPr>
        <w:pStyle w:val="ListParagraph"/>
        <w:numPr>
          <w:ilvl w:val="2"/>
          <w:numId w:val="46"/>
        </w:numPr>
        <w:tabs>
          <w:tab w:pos="780" w:val="left" w:leader="none"/>
          <w:tab w:pos="832" w:val="left" w:leader="none"/>
        </w:tabs>
        <w:spacing w:line="256" w:lineRule="auto" w:before="36" w:after="0"/>
        <w:ind w:left="832" w:right="112" w:hanging="307"/>
        <w:jc w:val="both"/>
        <w:rPr>
          <w:sz w:val="20"/>
        </w:rPr>
      </w:pPr>
      <w:r>
        <w:rPr>
          <w:sz w:val="20"/>
        </w:rPr>
        <w:t>Realizar</w:t>
      </w:r>
      <w:r>
        <w:rPr>
          <w:spacing w:val="28"/>
          <w:sz w:val="20"/>
        </w:rPr>
        <w:t> </w:t>
      </w:r>
      <w:r>
        <w:rPr>
          <w:sz w:val="20"/>
        </w:rPr>
        <w:t>o</w:t>
      </w:r>
      <w:r>
        <w:rPr>
          <w:spacing w:val="27"/>
          <w:sz w:val="20"/>
        </w:rPr>
        <w:t> </w:t>
      </w:r>
      <w:r>
        <w:rPr>
          <w:sz w:val="20"/>
        </w:rPr>
        <w:t>monitoramento</w:t>
      </w:r>
      <w:r>
        <w:rPr>
          <w:spacing w:val="27"/>
          <w:sz w:val="20"/>
        </w:rPr>
        <w:t> </w:t>
      </w:r>
      <w:r>
        <w:rPr>
          <w:sz w:val="20"/>
        </w:rPr>
        <w:t>e</w:t>
      </w:r>
      <w:r>
        <w:rPr>
          <w:spacing w:val="27"/>
          <w:sz w:val="20"/>
        </w:rPr>
        <w:t> </w:t>
      </w:r>
      <w:r>
        <w:rPr>
          <w:sz w:val="20"/>
        </w:rPr>
        <w:t>a</w:t>
      </w:r>
      <w:r>
        <w:rPr>
          <w:spacing w:val="27"/>
          <w:sz w:val="20"/>
        </w:rPr>
        <w:t> </w:t>
      </w:r>
      <w:r>
        <w:rPr>
          <w:sz w:val="20"/>
        </w:rPr>
        <w:t>avaliação</w:t>
      </w:r>
      <w:r>
        <w:rPr>
          <w:spacing w:val="28"/>
          <w:sz w:val="20"/>
        </w:rPr>
        <w:t> </w:t>
      </w:r>
      <w:r>
        <w:rPr>
          <w:sz w:val="20"/>
        </w:rPr>
        <w:t>do</w:t>
      </w:r>
      <w:r>
        <w:rPr>
          <w:spacing w:val="28"/>
          <w:sz w:val="20"/>
        </w:rPr>
        <w:t> </w:t>
      </w:r>
      <w:r>
        <w:rPr>
          <w:sz w:val="20"/>
        </w:rPr>
        <w:t>desenvolvimento</w:t>
      </w:r>
      <w:r>
        <w:rPr>
          <w:spacing w:val="28"/>
          <w:sz w:val="20"/>
        </w:rPr>
        <w:t> </w:t>
      </w:r>
      <w:r>
        <w:rPr>
          <w:sz w:val="20"/>
        </w:rPr>
        <w:t>do</w:t>
      </w:r>
      <w:r>
        <w:rPr>
          <w:spacing w:val="28"/>
          <w:sz w:val="20"/>
        </w:rPr>
        <w:t> </w:t>
      </w:r>
      <w:r>
        <w:rPr>
          <w:sz w:val="20"/>
        </w:rPr>
        <w:t>projeto,</w:t>
      </w:r>
      <w:r>
        <w:rPr>
          <w:spacing w:val="28"/>
          <w:sz w:val="20"/>
        </w:rPr>
        <w:t> </w:t>
      </w:r>
      <w:r>
        <w:rPr>
          <w:sz w:val="20"/>
        </w:rPr>
        <w:t>por</w:t>
      </w:r>
      <w:r>
        <w:rPr>
          <w:spacing w:val="28"/>
          <w:sz w:val="20"/>
        </w:rPr>
        <w:t> </w:t>
      </w:r>
      <w:r>
        <w:rPr>
          <w:sz w:val="20"/>
        </w:rPr>
        <w:t>meio</w:t>
      </w:r>
      <w:r>
        <w:rPr>
          <w:spacing w:val="28"/>
          <w:sz w:val="20"/>
        </w:rPr>
        <w:t> </w:t>
      </w:r>
      <w:r>
        <w:rPr>
          <w:sz w:val="20"/>
        </w:rPr>
        <w:t>da</w:t>
      </w:r>
      <w:r>
        <w:rPr>
          <w:spacing w:val="28"/>
          <w:sz w:val="20"/>
        </w:rPr>
        <w:t> </w:t>
      </w:r>
      <w:r>
        <w:rPr>
          <w:sz w:val="20"/>
        </w:rPr>
        <w:t>análise</w:t>
      </w:r>
      <w:r>
        <w:rPr>
          <w:spacing w:val="28"/>
          <w:sz w:val="20"/>
        </w:rPr>
        <w:t> </w:t>
      </w:r>
      <w:r>
        <w:rPr>
          <w:sz w:val="20"/>
        </w:rPr>
        <w:t>dos</w:t>
      </w:r>
      <w:r>
        <w:rPr>
          <w:spacing w:val="28"/>
          <w:sz w:val="20"/>
        </w:rPr>
        <w:t> </w:t>
      </w:r>
      <w:r>
        <w:rPr>
          <w:sz w:val="20"/>
        </w:rPr>
        <w:t>relatórios de monitoramento de metas, nos moldes do modelo padrão disponibilizados pela FAPEMIG, a ser apresentado pelos CONVENENTES, conforme plano de trabalho;</w:t>
      </w:r>
    </w:p>
    <w:p>
      <w:pPr>
        <w:pStyle w:val="ListParagraph"/>
        <w:numPr>
          <w:ilvl w:val="2"/>
          <w:numId w:val="46"/>
        </w:numPr>
        <w:tabs>
          <w:tab w:pos="769" w:val="left" w:leader="none"/>
          <w:tab w:pos="832" w:val="left" w:leader="none"/>
        </w:tabs>
        <w:spacing w:line="256" w:lineRule="auto" w:before="18" w:after="0"/>
        <w:ind w:left="832" w:right="108" w:hanging="307"/>
        <w:jc w:val="both"/>
        <w:rPr>
          <w:sz w:val="20"/>
        </w:rPr>
      </w:pPr>
      <w:r>
        <w:rPr>
          <w:sz w:val="20"/>
        </w:rPr>
        <w:t>Realizar a análise da prestação de contas financeira, apresentada pela EXECUTORA, conforme a legislação aplicável, as diretrizes estabelecidas pelo Manual da FAPEMIG e a Cartilha de Prestação de Contas.</w:t>
      </w:r>
    </w:p>
    <w:p>
      <w:pPr>
        <w:pStyle w:val="BodyText"/>
        <w:spacing w:before="44"/>
      </w:pPr>
    </w:p>
    <w:p>
      <w:pPr>
        <w:pStyle w:val="Heading3"/>
        <w:spacing w:before="1"/>
      </w:pPr>
      <w:r>
        <w:rPr/>
        <w:t>II</w:t>
      </w:r>
      <w:r>
        <w:rPr>
          <w:spacing w:val="3"/>
        </w:rPr>
        <w:t> </w:t>
      </w:r>
      <w:r>
        <w:rPr/>
        <w:t>–</w:t>
      </w:r>
      <w:r>
        <w:rPr>
          <w:spacing w:val="4"/>
        </w:rPr>
        <w:t> </w:t>
      </w:r>
      <w:r>
        <w:rPr/>
        <w:t>DA</w:t>
      </w:r>
      <w:r>
        <w:rPr>
          <w:spacing w:val="4"/>
        </w:rPr>
        <w:t> </w:t>
      </w:r>
      <w:r>
        <w:rPr>
          <w:spacing w:val="-2"/>
        </w:rPr>
        <w:t>EXECUTORA</w:t>
      </w:r>
    </w:p>
    <w:p>
      <w:pPr>
        <w:pStyle w:val="ListParagraph"/>
        <w:numPr>
          <w:ilvl w:val="0"/>
          <w:numId w:val="47"/>
        </w:numPr>
        <w:tabs>
          <w:tab w:pos="820" w:val="left" w:leader="none"/>
          <w:tab w:pos="832" w:val="left" w:leader="none"/>
        </w:tabs>
        <w:spacing w:line="256" w:lineRule="auto" w:before="35" w:after="0"/>
        <w:ind w:left="832" w:right="105" w:hanging="307"/>
        <w:jc w:val="both"/>
        <w:rPr>
          <w:sz w:val="20"/>
        </w:rPr>
      </w:pPr>
      <w:r>
        <w:rPr>
          <w:sz w:val="20"/>
        </w:rPr>
        <w:t>Responsabilizar-se pela execução integral e regular do projeto, bem como pela correta aplicação dos</w:t>
      </w:r>
      <w:r>
        <w:rPr>
          <w:spacing w:val="80"/>
          <w:sz w:val="20"/>
        </w:rPr>
        <w:t> </w:t>
      </w:r>
      <w:r>
        <w:rPr>
          <w:sz w:val="20"/>
        </w:rPr>
        <w:t>recursos concedidos pela </w:t>
      </w:r>
      <w:r>
        <w:rPr>
          <w:rFonts w:ascii="Arial" w:hAnsi="Arial"/>
          <w:b/>
          <w:sz w:val="20"/>
        </w:rPr>
        <w:t>FAPEMIG </w:t>
      </w:r>
      <w:r>
        <w:rPr>
          <w:sz w:val="20"/>
        </w:rPr>
        <w:t>e da contrapartida, incluindo aqueles eventualmente repassados à Fundação de Apoio, assegurando que sejam utilizados exclusivamente para os fins previstos, em estrita conformidade com as cláusulas deste </w:t>
      </w:r>
      <w:r>
        <w:rPr>
          <w:rFonts w:ascii="Arial" w:hAnsi="Arial"/>
          <w:b/>
          <w:sz w:val="20"/>
        </w:rPr>
        <w:t>CONVÊNIO</w:t>
      </w:r>
      <w:r>
        <w:rPr>
          <w:sz w:val="20"/>
        </w:rPr>
        <w:t>, o Manual da FAPEMIG e demais normas aplicáveis. É vedada</w:t>
      </w:r>
      <w:r>
        <w:rPr>
          <w:spacing w:val="29"/>
          <w:sz w:val="20"/>
        </w:rPr>
        <w:t> </w:t>
      </w:r>
      <w:r>
        <w:rPr>
          <w:sz w:val="20"/>
        </w:rPr>
        <w:t>a</w:t>
      </w:r>
      <w:r>
        <w:rPr>
          <w:spacing w:val="29"/>
          <w:sz w:val="20"/>
        </w:rPr>
        <w:t> </w:t>
      </w:r>
      <w:r>
        <w:rPr>
          <w:sz w:val="20"/>
        </w:rPr>
        <w:t>destinação,</w:t>
      </w:r>
      <w:r>
        <w:rPr>
          <w:spacing w:val="29"/>
          <w:sz w:val="20"/>
        </w:rPr>
        <w:t> </w:t>
      </w:r>
      <w:r>
        <w:rPr>
          <w:sz w:val="20"/>
        </w:rPr>
        <w:t>ainda</w:t>
      </w:r>
      <w:r>
        <w:rPr>
          <w:spacing w:val="29"/>
          <w:sz w:val="20"/>
        </w:rPr>
        <w:t> </w:t>
      </w:r>
      <w:r>
        <w:rPr>
          <w:sz w:val="20"/>
        </w:rPr>
        <w:t>que</w:t>
      </w:r>
      <w:r>
        <w:rPr>
          <w:spacing w:val="29"/>
          <w:sz w:val="20"/>
        </w:rPr>
        <w:t> </w:t>
      </w:r>
      <w:r>
        <w:rPr>
          <w:sz w:val="20"/>
        </w:rPr>
        <w:t>parcial,</w:t>
      </w:r>
      <w:r>
        <w:rPr>
          <w:spacing w:val="29"/>
          <w:sz w:val="20"/>
        </w:rPr>
        <w:t> </w:t>
      </w:r>
      <w:r>
        <w:rPr>
          <w:sz w:val="20"/>
        </w:rPr>
        <w:t>dos</w:t>
      </w:r>
      <w:r>
        <w:rPr>
          <w:spacing w:val="29"/>
          <w:sz w:val="20"/>
        </w:rPr>
        <w:t> </w:t>
      </w:r>
      <w:r>
        <w:rPr>
          <w:sz w:val="20"/>
        </w:rPr>
        <w:t>recursos</w:t>
      </w:r>
      <w:r>
        <w:rPr>
          <w:spacing w:val="29"/>
          <w:sz w:val="20"/>
        </w:rPr>
        <w:t> </w:t>
      </w:r>
      <w:r>
        <w:rPr>
          <w:sz w:val="20"/>
        </w:rPr>
        <w:t>a</w:t>
      </w:r>
      <w:r>
        <w:rPr>
          <w:spacing w:val="29"/>
          <w:sz w:val="20"/>
        </w:rPr>
        <w:t> </w:t>
      </w:r>
      <w:r>
        <w:rPr>
          <w:sz w:val="20"/>
        </w:rPr>
        <w:t>finalidades</w:t>
      </w:r>
      <w:r>
        <w:rPr>
          <w:spacing w:val="29"/>
          <w:sz w:val="20"/>
        </w:rPr>
        <w:t> </w:t>
      </w:r>
      <w:r>
        <w:rPr>
          <w:sz w:val="20"/>
        </w:rPr>
        <w:t>diversas,</w:t>
      </w:r>
      <w:r>
        <w:rPr>
          <w:spacing w:val="29"/>
          <w:sz w:val="20"/>
        </w:rPr>
        <w:t> </w:t>
      </w:r>
      <w:r>
        <w:rPr>
          <w:sz w:val="20"/>
        </w:rPr>
        <w:t>sob</w:t>
      </w:r>
      <w:r>
        <w:rPr>
          <w:spacing w:val="29"/>
          <w:sz w:val="20"/>
        </w:rPr>
        <w:t> </w:t>
      </w:r>
      <w:r>
        <w:rPr>
          <w:sz w:val="20"/>
        </w:rPr>
        <w:t>pena</w:t>
      </w:r>
      <w:r>
        <w:rPr>
          <w:spacing w:val="29"/>
          <w:sz w:val="20"/>
        </w:rPr>
        <w:t> </w:t>
      </w:r>
      <w:r>
        <w:rPr>
          <w:sz w:val="20"/>
        </w:rPr>
        <w:t>de</w:t>
      </w:r>
      <w:r>
        <w:rPr>
          <w:spacing w:val="29"/>
          <w:sz w:val="20"/>
        </w:rPr>
        <w:t> </w:t>
      </w:r>
      <w:r>
        <w:rPr>
          <w:sz w:val="20"/>
        </w:rPr>
        <w:t>obrigatoriedade de ressarcimento;</w:t>
      </w:r>
    </w:p>
    <w:p>
      <w:pPr>
        <w:pStyle w:val="ListParagraph"/>
        <w:numPr>
          <w:ilvl w:val="0"/>
          <w:numId w:val="47"/>
        </w:numPr>
        <w:tabs>
          <w:tab w:pos="769" w:val="left" w:leader="none"/>
          <w:tab w:pos="832" w:val="left" w:leader="none"/>
        </w:tabs>
        <w:spacing w:line="256" w:lineRule="auto" w:before="16" w:after="0"/>
        <w:ind w:left="832" w:right="109" w:hanging="307"/>
        <w:jc w:val="both"/>
        <w:rPr>
          <w:sz w:val="20"/>
        </w:rPr>
      </w:pPr>
      <w:r>
        <w:rPr>
          <w:sz w:val="20"/>
        </w:rPr>
        <w:t>Providenciar a obtenção das licenças, permissões e autorizações especiais necessárias para a execução do projeto,</w:t>
      </w:r>
      <w:r>
        <w:rPr>
          <w:spacing w:val="32"/>
          <w:sz w:val="20"/>
        </w:rPr>
        <w:t> </w:t>
      </w:r>
      <w:r>
        <w:rPr>
          <w:sz w:val="20"/>
        </w:rPr>
        <w:t>inclusive</w:t>
      </w:r>
      <w:r>
        <w:rPr>
          <w:spacing w:val="32"/>
          <w:sz w:val="20"/>
        </w:rPr>
        <w:t> </w:t>
      </w:r>
      <w:r>
        <w:rPr>
          <w:sz w:val="20"/>
        </w:rPr>
        <w:t>as</w:t>
      </w:r>
      <w:r>
        <w:rPr>
          <w:spacing w:val="31"/>
          <w:sz w:val="20"/>
        </w:rPr>
        <w:t> </w:t>
      </w:r>
      <w:r>
        <w:rPr>
          <w:sz w:val="20"/>
        </w:rPr>
        <w:t>de</w:t>
      </w:r>
      <w:r>
        <w:rPr>
          <w:spacing w:val="32"/>
          <w:sz w:val="20"/>
        </w:rPr>
        <w:t> </w:t>
      </w:r>
      <w:r>
        <w:rPr>
          <w:sz w:val="20"/>
        </w:rPr>
        <w:t>caráter</w:t>
      </w:r>
      <w:r>
        <w:rPr>
          <w:spacing w:val="32"/>
          <w:sz w:val="20"/>
        </w:rPr>
        <w:t> </w:t>
      </w:r>
      <w:r>
        <w:rPr>
          <w:sz w:val="20"/>
        </w:rPr>
        <w:t>ético</w:t>
      </w:r>
      <w:r>
        <w:rPr>
          <w:spacing w:val="31"/>
          <w:sz w:val="20"/>
        </w:rPr>
        <w:t> </w:t>
      </w:r>
      <w:r>
        <w:rPr>
          <w:sz w:val="20"/>
        </w:rPr>
        <w:t>ou</w:t>
      </w:r>
      <w:r>
        <w:rPr>
          <w:spacing w:val="32"/>
          <w:sz w:val="20"/>
        </w:rPr>
        <w:t> </w:t>
      </w:r>
      <w:r>
        <w:rPr>
          <w:sz w:val="20"/>
        </w:rPr>
        <w:t>legal,</w:t>
      </w:r>
      <w:r>
        <w:rPr>
          <w:spacing w:val="32"/>
          <w:sz w:val="20"/>
        </w:rPr>
        <w:t> </w:t>
      </w:r>
      <w:r>
        <w:rPr>
          <w:sz w:val="20"/>
        </w:rPr>
        <w:t>arcando</w:t>
      </w:r>
      <w:r>
        <w:rPr>
          <w:spacing w:val="31"/>
          <w:sz w:val="20"/>
        </w:rPr>
        <w:t> </w:t>
      </w:r>
      <w:r>
        <w:rPr>
          <w:sz w:val="20"/>
        </w:rPr>
        <w:t>com</w:t>
      </w:r>
      <w:r>
        <w:rPr>
          <w:spacing w:val="32"/>
          <w:sz w:val="20"/>
        </w:rPr>
        <w:t> </w:t>
      </w:r>
      <w:r>
        <w:rPr>
          <w:sz w:val="20"/>
        </w:rPr>
        <w:t>as</w:t>
      </w:r>
      <w:r>
        <w:rPr>
          <w:spacing w:val="32"/>
          <w:sz w:val="20"/>
        </w:rPr>
        <w:t> </w:t>
      </w:r>
      <w:r>
        <w:rPr>
          <w:sz w:val="20"/>
        </w:rPr>
        <w:t>consequências,</w:t>
      </w:r>
      <w:r>
        <w:rPr>
          <w:spacing w:val="31"/>
          <w:sz w:val="20"/>
        </w:rPr>
        <w:t> </w:t>
      </w:r>
      <w:r>
        <w:rPr>
          <w:sz w:val="20"/>
        </w:rPr>
        <w:t>responsabilidades</w:t>
      </w:r>
      <w:r>
        <w:rPr>
          <w:spacing w:val="32"/>
          <w:sz w:val="20"/>
        </w:rPr>
        <w:t> </w:t>
      </w:r>
      <w:r>
        <w:rPr>
          <w:sz w:val="20"/>
        </w:rPr>
        <w:t>legais</w:t>
      </w:r>
      <w:r>
        <w:rPr>
          <w:spacing w:val="32"/>
          <w:sz w:val="20"/>
        </w:rPr>
        <w:t> </w:t>
      </w:r>
      <w:r>
        <w:rPr>
          <w:sz w:val="20"/>
        </w:rPr>
        <w:t>e</w:t>
      </w:r>
    </w:p>
    <w:p>
      <w:pPr>
        <w:pStyle w:val="ListParagraph"/>
        <w:spacing w:after="0" w:line="256" w:lineRule="auto"/>
        <w:jc w:val="both"/>
        <w:rPr>
          <w:sz w:val="20"/>
        </w:rPr>
        <w:sectPr>
          <w:pgSz w:w="11900" w:h="16840"/>
          <w:pgMar w:header="0" w:footer="181" w:top="500" w:bottom="380" w:left="566" w:right="566"/>
        </w:sectPr>
      </w:pPr>
    </w:p>
    <w:p>
      <w:pPr>
        <w:pStyle w:val="BodyText"/>
        <w:spacing w:line="256" w:lineRule="auto" w:before="76"/>
        <w:ind w:left="832" w:right="109"/>
        <w:jc w:val="both"/>
      </w:pPr>
      <w:r>
        <w:rPr/>
        <w:t>obrigações decorrentes de qualquer eventual problema ou irregularidade. A FAPEMIG não poderá ser responsabilizada por quaisquer infrações legais ou éticas cometidas pelos CONVENENTES, os quais</w:t>
      </w:r>
      <w:r>
        <w:rPr>
          <w:spacing w:val="80"/>
        </w:rPr>
        <w:t> </w:t>
      </w:r>
      <w:r>
        <w:rPr/>
        <w:t>deverão</w:t>
      </w:r>
      <w:r>
        <w:rPr>
          <w:spacing w:val="17"/>
        </w:rPr>
        <w:t> </w:t>
      </w:r>
      <w:r>
        <w:rPr/>
        <w:t>ressarcir</w:t>
      </w:r>
      <w:r>
        <w:rPr>
          <w:spacing w:val="17"/>
        </w:rPr>
        <w:t> </w:t>
      </w:r>
      <w:r>
        <w:rPr/>
        <w:t>ou</w:t>
      </w:r>
      <w:r>
        <w:rPr>
          <w:spacing w:val="17"/>
        </w:rPr>
        <w:t> </w:t>
      </w:r>
      <w:r>
        <w:rPr/>
        <w:t>indenizar</w:t>
      </w:r>
      <w:r>
        <w:rPr>
          <w:spacing w:val="17"/>
        </w:rPr>
        <w:t> </w:t>
      </w:r>
      <w:r>
        <w:rPr/>
        <w:t>a</w:t>
      </w:r>
      <w:r>
        <w:rPr>
          <w:spacing w:val="11"/>
        </w:rPr>
        <w:t> </w:t>
      </w:r>
      <w:r>
        <w:rPr>
          <w:rFonts w:ascii="Arial" w:hAnsi="Arial"/>
          <w:b/>
        </w:rPr>
        <w:t>FAPEMIG</w:t>
      </w:r>
      <w:r>
        <w:rPr/>
        <w:t>,</w:t>
      </w:r>
      <w:r>
        <w:rPr>
          <w:spacing w:val="17"/>
        </w:rPr>
        <w:t> </w:t>
      </w:r>
      <w:r>
        <w:rPr/>
        <w:t>independentemente</w:t>
      </w:r>
      <w:r>
        <w:rPr>
          <w:spacing w:val="17"/>
        </w:rPr>
        <w:t> </w:t>
      </w:r>
      <w:r>
        <w:rPr/>
        <w:t>de</w:t>
      </w:r>
      <w:r>
        <w:rPr>
          <w:spacing w:val="17"/>
        </w:rPr>
        <w:t> </w:t>
      </w:r>
      <w:r>
        <w:rPr/>
        <w:t>culpa,</w:t>
      </w:r>
      <w:r>
        <w:rPr>
          <w:spacing w:val="17"/>
        </w:rPr>
        <w:t> </w:t>
      </w:r>
      <w:r>
        <w:rPr/>
        <w:t>caso</w:t>
      </w:r>
      <w:r>
        <w:rPr>
          <w:spacing w:val="17"/>
        </w:rPr>
        <w:t> </w:t>
      </w:r>
      <w:r>
        <w:rPr/>
        <w:t>esta</w:t>
      </w:r>
      <w:r>
        <w:rPr>
          <w:spacing w:val="17"/>
        </w:rPr>
        <w:t> </w:t>
      </w:r>
      <w:r>
        <w:rPr/>
        <w:t>venha</w:t>
      </w:r>
      <w:r>
        <w:rPr>
          <w:spacing w:val="17"/>
        </w:rPr>
        <w:t> </w:t>
      </w:r>
      <w:r>
        <w:rPr/>
        <w:t>a</w:t>
      </w:r>
      <w:r>
        <w:rPr>
          <w:spacing w:val="17"/>
        </w:rPr>
        <w:t> </w:t>
      </w:r>
      <w:r>
        <w:rPr/>
        <w:t>ser</w:t>
      </w:r>
      <w:r>
        <w:rPr>
          <w:spacing w:val="17"/>
        </w:rPr>
        <w:t> </w:t>
      </w:r>
      <w:r>
        <w:rPr/>
        <w:t>compelida a arcar com qualquer valor em razão de danos direta ou indiretamente relacionados ao projeto.</w:t>
      </w:r>
    </w:p>
    <w:p>
      <w:pPr>
        <w:pStyle w:val="ListParagraph"/>
        <w:numPr>
          <w:ilvl w:val="0"/>
          <w:numId w:val="47"/>
        </w:numPr>
        <w:tabs>
          <w:tab w:pos="779" w:val="left" w:leader="none"/>
          <w:tab w:pos="832" w:val="left" w:leader="none"/>
        </w:tabs>
        <w:spacing w:line="256" w:lineRule="auto" w:before="18" w:after="0"/>
        <w:ind w:left="832" w:right="113" w:hanging="307"/>
        <w:jc w:val="both"/>
        <w:rPr>
          <w:sz w:val="20"/>
        </w:rPr>
      </w:pPr>
      <w:r>
        <w:rPr>
          <w:sz w:val="20"/>
        </w:rPr>
        <w:t>Formalizar o contrato de prestação de serviços junto à instituição financeira e ativação da conta bancária específica para este </w:t>
      </w:r>
      <w:r>
        <w:rPr>
          <w:rFonts w:ascii="Arial" w:hAnsi="Arial"/>
          <w:b/>
          <w:sz w:val="20"/>
        </w:rPr>
        <w:t>CONVÊNIO</w:t>
      </w:r>
      <w:r>
        <w:rPr>
          <w:sz w:val="20"/>
        </w:rPr>
        <w:t>, com vistas a possibilitar o recebimento dos recursos financeiros;</w:t>
      </w:r>
    </w:p>
    <w:p>
      <w:pPr>
        <w:pStyle w:val="ListParagraph"/>
        <w:numPr>
          <w:ilvl w:val="0"/>
          <w:numId w:val="47"/>
        </w:numPr>
        <w:tabs>
          <w:tab w:pos="769" w:val="left" w:leader="none"/>
          <w:tab w:pos="832" w:val="left" w:leader="none"/>
        </w:tabs>
        <w:spacing w:line="256" w:lineRule="auto" w:before="19" w:after="0"/>
        <w:ind w:left="832" w:right="112" w:hanging="307"/>
        <w:jc w:val="both"/>
        <w:rPr>
          <w:sz w:val="20"/>
        </w:rPr>
      </w:pPr>
      <w:r>
        <w:rPr>
          <w:sz w:val="20"/>
        </w:rPr>
        <w:t>Manter e movimentar, obrigatória e exclusivamente, os recursos financeiros de que trata a Cláusula Terceira</w:t>
      </w:r>
      <w:r>
        <w:rPr>
          <w:spacing w:val="40"/>
          <w:sz w:val="20"/>
        </w:rPr>
        <w:t> </w:t>
      </w:r>
      <w:r>
        <w:rPr>
          <w:sz w:val="20"/>
        </w:rPr>
        <w:t>na</w:t>
      </w:r>
      <w:r>
        <w:rPr>
          <w:spacing w:val="30"/>
          <w:sz w:val="20"/>
        </w:rPr>
        <w:t> </w:t>
      </w:r>
      <w:r>
        <w:rPr>
          <w:sz w:val="20"/>
        </w:rPr>
        <w:t>conta</w:t>
      </w:r>
      <w:r>
        <w:rPr>
          <w:spacing w:val="30"/>
          <w:sz w:val="20"/>
        </w:rPr>
        <w:t> </w:t>
      </w:r>
      <w:r>
        <w:rPr>
          <w:sz w:val="20"/>
        </w:rPr>
        <w:t>bancária</w:t>
      </w:r>
      <w:r>
        <w:rPr>
          <w:spacing w:val="30"/>
          <w:sz w:val="20"/>
        </w:rPr>
        <w:t> </w:t>
      </w:r>
      <w:r>
        <w:rPr>
          <w:sz w:val="20"/>
        </w:rPr>
        <w:t>específica</w:t>
      </w:r>
      <w:r>
        <w:rPr>
          <w:spacing w:val="30"/>
          <w:sz w:val="20"/>
        </w:rPr>
        <w:t> </w:t>
      </w:r>
      <w:r>
        <w:rPr>
          <w:sz w:val="20"/>
        </w:rPr>
        <w:t>deste </w:t>
      </w:r>
      <w:r>
        <w:rPr>
          <w:rFonts w:ascii="Arial" w:hAnsi="Arial"/>
          <w:b/>
          <w:sz w:val="20"/>
        </w:rPr>
        <w:t>CONVÊNIO</w:t>
      </w:r>
      <w:r>
        <w:rPr>
          <w:sz w:val="20"/>
        </w:rPr>
        <w:t>, cuja abertura deve se dar em instituição financeira oficial, nos termos do art. 59, §§2º e 3º do Decreto Estadual nº 48.745, de 29 dezembro de 2023;</w:t>
      </w:r>
    </w:p>
    <w:p>
      <w:pPr>
        <w:pStyle w:val="ListParagraph"/>
        <w:numPr>
          <w:ilvl w:val="0"/>
          <w:numId w:val="47"/>
        </w:numPr>
        <w:tabs>
          <w:tab w:pos="810" w:val="left" w:leader="none"/>
          <w:tab w:pos="832" w:val="left" w:leader="none"/>
        </w:tabs>
        <w:spacing w:line="256" w:lineRule="auto" w:before="18" w:after="0"/>
        <w:ind w:left="832" w:right="107" w:hanging="307"/>
        <w:jc w:val="both"/>
        <w:rPr>
          <w:sz w:val="20"/>
        </w:rPr>
      </w:pPr>
      <w:r>
        <w:rPr>
          <w:sz w:val="20"/>
        </w:rPr>
        <w:t>Permitir</w:t>
      </w:r>
      <w:r>
        <w:rPr>
          <w:spacing w:val="40"/>
          <w:sz w:val="20"/>
        </w:rPr>
        <w:t> </w:t>
      </w:r>
      <w:r>
        <w:rPr>
          <w:sz w:val="20"/>
        </w:rPr>
        <w:t>à </w:t>
      </w:r>
      <w:r>
        <w:rPr>
          <w:rFonts w:ascii="Arial" w:hAnsi="Arial"/>
          <w:b/>
          <w:sz w:val="20"/>
        </w:rPr>
        <w:t>FAPEMIG</w:t>
      </w:r>
      <w:r>
        <w:rPr>
          <w:sz w:val="20"/>
        </w:rPr>
        <w:t>, bem como aos órgãos de controle interno e externo, o acesso à movimentação financeira da conta bancária específica vinculada ao presente </w:t>
      </w:r>
      <w:r>
        <w:rPr>
          <w:rFonts w:ascii="Arial" w:hAnsi="Arial"/>
          <w:b/>
          <w:sz w:val="20"/>
        </w:rPr>
        <w:t>CONVÊNIO</w:t>
      </w:r>
      <w:r>
        <w:rPr>
          <w:sz w:val="20"/>
        </w:rPr>
        <w:t>, não estando sujeita ao sigilo bancário perante o Estado e respectivos órgãos de controle</w:t>
      </w:r>
    </w:p>
    <w:p>
      <w:pPr>
        <w:pStyle w:val="ListParagraph"/>
        <w:numPr>
          <w:ilvl w:val="0"/>
          <w:numId w:val="47"/>
        </w:numPr>
        <w:tabs>
          <w:tab w:pos="728" w:val="left" w:leader="none"/>
          <w:tab w:pos="832" w:val="left" w:leader="none"/>
        </w:tabs>
        <w:spacing w:line="256" w:lineRule="auto" w:before="19" w:after="0"/>
        <w:ind w:left="832" w:right="107" w:hanging="307"/>
        <w:jc w:val="both"/>
        <w:rPr>
          <w:sz w:val="20"/>
        </w:rPr>
      </w:pPr>
      <w:r>
        <w:rPr>
          <w:sz w:val="20"/>
        </w:rPr>
        <w:t>Arcar por quaisquer ônus advindos das relações diretas ou indiretas com terceiros estranhos ao presente </w:t>
      </w:r>
      <w:r>
        <w:rPr>
          <w:rFonts w:ascii="Arial" w:hAnsi="Arial"/>
          <w:b/>
          <w:sz w:val="20"/>
        </w:rPr>
        <w:t>CONVÊNIO</w:t>
      </w:r>
      <w:r>
        <w:rPr>
          <w:sz w:val="20"/>
        </w:rPr>
        <w:t>, bem como acerca da relação com os bolsistas vinculados a instituição, que não implicará em constituição da relação laborativa, empregatícia ou de qualquer natureza;</w:t>
      </w:r>
    </w:p>
    <w:p>
      <w:pPr>
        <w:pStyle w:val="ListParagraph"/>
        <w:numPr>
          <w:ilvl w:val="0"/>
          <w:numId w:val="47"/>
        </w:numPr>
        <w:tabs>
          <w:tab w:pos="780" w:val="left" w:leader="none"/>
          <w:tab w:pos="832" w:val="left" w:leader="none"/>
        </w:tabs>
        <w:spacing w:line="256" w:lineRule="auto" w:before="18" w:after="0"/>
        <w:ind w:left="832" w:right="111" w:hanging="307"/>
        <w:jc w:val="both"/>
        <w:rPr>
          <w:sz w:val="20"/>
        </w:rPr>
      </w:pPr>
      <w:r>
        <w:rPr>
          <w:sz w:val="20"/>
        </w:rPr>
        <w:t>Adotar regulamento específico de aquisições e contratações de obras e serviços, nos termos do art. 84 do Decreto Estadual nº 47.442, de 2018, observados os demais dispositivos legais aplicáveis;</w:t>
      </w:r>
    </w:p>
    <w:p>
      <w:pPr>
        <w:pStyle w:val="ListParagraph"/>
        <w:numPr>
          <w:ilvl w:val="0"/>
          <w:numId w:val="47"/>
        </w:numPr>
        <w:tabs>
          <w:tab w:pos="769" w:val="left" w:leader="none"/>
        </w:tabs>
        <w:spacing w:line="240" w:lineRule="auto" w:before="19" w:after="0"/>
        <w:ind w:left="769" w:right="0" w:hanging="244"/>
        <w:jc w:val="both"/>
        <w:rPr>
          <w:sz w:val="20"/>
        </w:rPr>
      </w:pPr>
      <w:r>
        <w:rPr>
          <w:sz w:val="20"/>
        </w:rPr>
        <w:t>Utilizar</w:t>
      </w:r>
      <w:r>
        <w:rPr>
          <w:spacing w:val="8"/>
          <w:sz w:val="20"/>
        </w:rPr>
        <w:t> </w:t>
      </w:r>
      <w:r>
        <w:rPr>
          <w:sz w:val="20"/>
        </w:rPr>
        <w:t>recursos</w:t>
      </w:r>
      <w:r>
        <w:rPr>
          <w:spacing w:val="8"/>
          <w:sz w:val="20"/>
        </w:rPr>
        <w:t> </w:t>
      </w:r>
      <w:r>
        <w:rPr>
          <w:sz w:val="20"/>
        </w:rPr>
        <w:t>exclusivamente</w:t>
      </w:r>
      <w:r>
        <w:rPr>
          <w:spacing w:val="8"/>
          <w:sz w:val="20"/>
        </w:rPr>
        <w:t> </w:t>
      </w:r>
      <w:r>
        <w:rPr>
          <w:sz w:val="20"/>
        </w:rPr>
        <w:t>para</w:t>
      </w:r>
      <w:r>
        <w:rPr>
          <w:spacing w:val="9"/>
          <w:sz w:val="20"/>
        </w:rPr>
        <w:t> </w:t>
      </w:r>
      <w:r>
        <w:rPr>
          <w:sz w:val="20"/>
        </w:rPr>
        <w:t>o</w:t>
      </w:r>
      <w:r>
        <w:rPr>
          <w:spacing w:val="8"/>
          <w:sz w:val="20"/>
        </w:rPr>
        <w:t> </w:t>
      </w:r>
      <w:r>
        <w:rPr>
          <w:sz w:val="20"/>
        </w:rPr>
        <w:t>cumprimento</w:t>
      </w:r>
      <w:r>
        <w:rPr>
          <w:spacing w:val="8"/>
          <w:sz w:val="20"/>
        </w:rPr>
        <w:t> </w:t>
      </w:r>
      <w:r>
        <w:rPr>
          <w:sz w:val="20"/>
        </w:rPr>
        <w:t>da</w:t>
      </w:r>
      <w:r>
        <w:rPr>
          <w:spacing w:val="9"/>
          <w:sz w:val="20"/>
        </w:rPr>
        <w:t> </w:t>
      </w:r>
      <w:r>
        <w:rPr>
          <w:sz w:val="20"/>
        </w:rPr>
        <w:t>finalidade</w:t>
      </w:r>
      <w:r>
        <w:rPr>
          <w:spacing w:val="8"/>
          <w:sz w:val="20"/>
        </w:rPr>
        <w:t> </w:t>
      </w:r>
      <w:r>
        <w:rPr>
          <w:sz w:val="20"/>
        </w:rPr>
        <w:t>prevista</w:t>
      </w:r>
      <w:r>
        <w:rPr>
          <w:spacing w:val="8"/>
          <w:sz w:val="20"/>
        </w:rPr>
        <w:t> </w:t>
      </w:r>
      <w:r>
        <w:rPr>
          <w:sz w:val="20"/>
        </w:rPr>
        <w:t>no</w:t>
      </w:r>
      <w:r>
        <w:rPr>
          <w:spacing w:val="9"/>
          <w:sz w:val="20"/>
        </w:rPr>
        <w:t> </w:t>
      </w:r>
      <w:r>
        <w:rPr>
          <w:sz w:val="20"/>
        </w:rPr>
        <w:t>Plano</w:t>
      </w:r>
      <w:r>
        <w:rPr>
          <w:spacing w:val="8"/>
          <w:sz w:val="20"/>
        </w:rPr>
        <w:t> </w:t>
      </w:r>
      <w:r>
        <w:rPr>
          <w:sz w:val="20"/>
        </w:rPr>
        <w:t>de</w:t>
      </w:r>
      <w:r>
        <w:rPr>
          <w:spacing w:val="8"/>
          <w:sz w:val="20"/>
        </w:rPr>
        <w:t> </w:t>
      </w:r>
      <w:r>
        <w:rPr>
          <w:sz w:val="20"/>
        </w:rPr>
        <w:t>Trabalho</w:t>
      </w:r>
      <w:r>
        <w:rPr>
          <w:spacing w:val="9"/>
          <w:sz w:val="20"/>
        </w:rPr>
        <w:t> </w:t>
      </w:r>
      <w:r>
        <w:rPr>
          <w:sz w:val="20"/>
        </w:rPr>
        <w:t>do</w:t>
      </w:r>
      <w:r>
        <w:rPr>
          <w:spacing w:val="8"/>
          <w:sz w:val="20"/>
        </w:rPr>
        <w:t> </w:t>
      </w:r>
      <w:r>
        <w:rPr>
          <w:spacing w:val="-2"/>
          <w:sz w:val="20"/>
        </w:rPr>
        <w:t>Projeto;</w:t>
      </w:r>
    </w:p>
    <w:p>
      <w:pPr>
        <w:pStyle w:val="ListParagraph"/>
        <w:numPr>
          <w:ilvl w:val="0"/>
          <w:numId w:val="47"/>
        </w:numPr>
        <w:tabs>
          <w:tab w:pos="708" w:val="left" w:leader="none"/>
          <w:tab w:pos="832" w:val="left" w:leader="none"/>
        </w:tabs>
        <w:spacing w:line="256" w:lineRule="auto" w:before="36" w:after="0"/>
        <w:ind w:left="832" w:right="113" w:hanging="307"/>
        <w:jc w:val="both"/>
        <w:rPr>
          <w:sz w:val="20"/>
        </w:rPr>
      </w:pPr>
      <w:r>
        <w:rPr>
          <w:sz w:val="20"/>
        </w:rPr>
        <w:t>Assegurar à </w:t>
      </w:r>
      <w:r>
        <w:rPr>
          <w:rFonts w:ascii="Arial" w:hAnsi="Arial"/>
          <w:b/>
          <w:sz w:val="20"/>
        </w:rPr>
        <w:t>FAPEMIG </w:t>
      </w:r>
      <w:r>
        <w:rPr>
          <w:sz w:val="20"/>
        </w:rPr>
        <w:t>a realização de visitas, para acompanhamento técnico ou fiscalização financeira, se </w:t>
      </w:r>
      <w:r>
        <w:rPr>
          <w:spacing w:val="-2"/>
          <w:sz w:val="20"/>
        </w:rPr>
        <w:t>necessário;</w:t>
      </w:r>
    </w:p>
    <w:p>
      <w:pPr>
        <w:pStyle w:val="ListParagraph"/>
        <w:numPr>
          <w:ilvl w:val="0"/>
          <w:numId w:val="47"/>
        </w:numPr>
        <w:tabs>
          <w:tab w:pos="717" w:val="left" w:leader="none"/>
          <w:tab w:pos="832" w:val="left" w:leader="none"/>
        </w:tabs>
        <w:spacing w:line="256" w:lineRule="auto" w:before="19" w:after="0"/>
        <w:ind w:left="832" w:right="114" w:hanging="307"/>
        <w:jc w:val="both"/>
        <w:rPr>
          <w:sz w:val="20"/>
        </w:rPr>
      </w:pPr>
      <w:r>
        <w:rPr>
          <w:sz w:val="20"/>
        </w:rPr>
        <w:t>Ter conhecimento da Política de Inovação da </w:t>
      </w:r>
      <w:r>
        <w:rPr>
          <w:rFonts w:ascii="Arial" w:hAnsi="Arial"/>
          <w:b/>
          <w:sz w:val="20"/>
        </w:rPr>
        <w:t>PARCEIRA</w:t>
      </w:r>
      <w:r>
        <w:rPr>
          <w:sz w:val="20"/>
        </w:rPr>
        <w:t>, assegurando que a execução do projeto esteja alinhada às suas diretrizes e exigências internas;</w:t>
      </w:r>
    </w:p>
    <w:p>
      <w:pPr>
        <w:pStyle w:val="ListParagraph"/>
        <w:numPr>
          <w:ilvl w:val="0"/>
          <w:numId w:val="47"/>
        </w:numPr>
        <w:tabs>
          <w:tab w:pos="810" w:val="left" w:leader="none"/>
          <w:tab w:pos="832" w:val="left" w:leader="none"/>
        </w:tabs>
        <w:spacing w:line="256" w:lineRule="auto" w:before="19" w:after="0"/>
        <w:ind w:left="832" w:right="111" w:hanging="307"/>
        <w:jc w:val="both"/>
        <w:rPr>
          <w:sz w:val="20"/>
        </w:rPr>
      </w:pPr>
      <w:r>
        <w:rPr>
          <w:sz w:val="20"/>
        </w:rPr>
        <w:t>Articular, em conjunto com os </w:t>
      </w:r>
      <w:r>
        <w:rPr>
          <w:rFonts w:ascii="Arial" w:hAnsi="Arial"/>
          <w:b/>
          <w:sz w:val="20"/>
        </w:rPr>
        <w:t>PARCEIROS</w:t>
      </w:r>
      <w:r>
        <w:rPr>
          <w:sz w:val="20"/>
        </w:rPr>
        <w:t>, a definição dos itens do Plano de Trabalho que serão operacionalizados</w:t>
      </w:r>
      <w:r>
        <w:rPr>
          <w:spacing w:val="40"/>
          <w:sz w:val="20"/>
        </w:rPr>
        <w:t> </w:t>
      </w:r>
      <w:r>
        <w:rPr>
          <w:sz w:val="20"/>
        </w:rPr>
        <w:t>por</w:t>
      </w:r>
      <w:r>
        <w:rPr>
          <w:spacing w:val="40"/>
          <w:sz w:val="20"/>
        </w:rPr>
        <w:t> </w:t>
      </w:r>
      <w:r>
        <w:rPr>
          <w:sz w:val="20"/>
        </w:rPr>
        <w:t>meio</w:t>
      </w:r>
      <w:r>
        <w:rPr>
          <w:spacing w:val="40"/>
          <w:sz w:val="20"/>
        </w:rPr>
        <w:t> </w:t>
      </w:r>
      <w:r>
        <w:rPr>
          <w:sz w:val="20"/>
        </w:rPr>
        <w:t>da </w:t>
      </w:r>
      <w:r>
        <w:rPr>
          <w:rFonts w:ascii="Arial" w:hAnsi="Arial"/>
          <w:b/>
          <w:sz w:val="20"/>
        </w:rPr>
        <w:t>FUNDAÇÃO DE APOIO</w:t>
      </w:r>
      <w:r>
        <w:rPr>
          <w:sz w:val="20"/>
        </w:rPr>
        <w:t>, viabilizando o repasse dos recursos </w:t>
      </w:r>
      <w:r>
        <w:rPr>
          <w:spacing w:val="-2"/>
          <w:sz w:val="20"/>
        </w:rPr>
        <w:t>correspondentes.</w:t>
      </w:r>
    </w:p>
    <w:p>
      <w:pPr>
        <w:pStyle w:val="ListParagraph"/>
        <w:numPr>
          <w:ilvl w:val="0"/>
          <w:numId w:val="47"/>
        </w:numPr>
        <w:tabs>
          <w:tab w:pos="697" w:val="left" w:leader="none"/>
          <w:tab w:pos="832" w:val="left" w:leader="none"/>
        </w:tabs>
        <w:spacing w:line="256" w:lineRule="auto" w:before="18" w:after="0"/>
        <w:ind w:left="832" w:right="106" w:hanging="307"/>
        <w:jc w:val="left"/>
        <w:rPr>
          <w:sz w:val="20"/>
        </w:rPr>
      </w:pPr>
      <w:r>
        <w:rPr>
          <w:sz w:val="20"/>
        </w:rPr>
        <w:t>Explicitar o número do processo correspondente em toda correspondência enviada à</w:t>
      </w:r>
      <w:r>
        <w:rPr>
          <w:spacing w:val="40"/>
          <w:sz w:val="20"/>
        </w:rPr>
        <w:t> </w:t>
      </w:r>
      <w:r>
        <w:rPr>
          <w:rFonts w:ascii="Arial" w:hAnsi="Arial"/>
          <w:b/>
          <w:sz w:val="20"/>
        </w:rPr>
        <w:t>FAPEMIG </w:t>
      </w:r>
      <w:r>
        <w:rPr>
          <w:sz w:val="20"/>
        </w:rPr>
        <w:t>referente ao</w:t>
      </w:r>
      <w:r>
        <w:rPr>
          <w:spacing w:val="40"/>
          <w:sz w:val="20"/>
        </w:rPr>
        <w:t> </w:t>
      </w:r>
      <w:r>
        <w:rPr>
          <w:sz w:val="20"/>
        </w:rPr>
        <w:t>presente </w:t>
      </w:r>
      <w:r>
        <w:rPr>
          <w:rFonts w:ascii="Arial" w:hAnsi="Arial"/>
          <w:b/>
          <w:sz w:val="20"/>
        </w:rPr>
        <w:t>CONVÊNIO</w:t>
      </w:r>
      <w:r>
        <w:rPr>
          <w:sz w:val="20"/>
        </w:rPr>
        <w:t>, via correio regular ou comunicação eletrônica;</w:t>
      </w:r>
    </w:p>
    <w:p>
      <w:pPr>
        <w:pStyle w:val="ListParagraph"/>
        <w:numPr>
          <w:ilvl w:val="0"/>
          <w:numId w:val="47"/>
        </w:numPr>
        <w:tabs>
          <w:tab w:pos="819" w:val="left" w:leader="none"/>
          <w:tab w:pos="832" w:val="left" w:leader="none"/>
        </w:tabs>
        <w:spacing w:line="256" w:lineRule="auto" w:before="19" w:after="0"/>
        <w:ind w:left="832" w:right="135" w:hanging="307"/>
        <w:jc w:val="left"/>
        <w:rPr>
          <w:sz w:val="20"/>
        </w:rPr>
      </w:pPr>
      <w:r>
        <w:rPr>
          <w:sz w:val="20"/>
        </w:rPr>
        <w:t>Cumprir,</w:t>
      </w:r>
      <w:r>
        <w:rPr>
          <w:spacing w:val="21"/>
          <w:sz w:val="20"/>
        </w:rPr>
        <w:t> </w:t>
      </w:r>
      <w:r>
        <w:rPr>
          <w:sz w:val="20"/>
        </w:rPr>
        <w:t>a</w:t>
      </w:r>
      <w:r>
        <w:rPr>
          <w:spacing w:val="21"/>
          <w:sz w:val="20"/>
        </w:rPr>
        <w:t> </w:t>
      </w:r>
      <w:r>
        <w:rPr>
          <w:sz w:val="20"/>
        </w:rPr>
        <w:t>todo</w:t>
      </w:r>
      <w:r>
        <w:rPr>
          <w:spacing w:val="21"/>
          <w:sz w:val="20"/>
        </w:rPr>
        <w:t> </w:t>
      </w:r>
      <w:r>
        <w:rPr>
          <w:sz w:val="20"/>
        </w:rPr>
        <w:t>tempo,</w:t>
      </w:r>
      <w:r>
        <w:rPr>
          <w:spacing w:val="21"/>
          <w:sz w:val="20"/>
        </w:rPr>
        <w:t> </w:t>
      </w:r>
      <w:r>
        <w:rPr>
          <w:sz w:val="20"/>
        </w:rPr>
        <w:t>todos</w:t>
      </w:r>
      <w:r>
        <w:rPr>
          <w:spacing w:val="21"/>
          <w:sz w:val="20"/>
        </w:rPr>
        <w:t> </w:t>
      </w:r>
      <w:r>
        <w:rPr>
          <w:sz w:val="20"/>
        </w:rPr>
        <w:t>os</w:t>
      </w:r>
      <w:r>
        <w:rPr>
          <w:spacing w:val="21"/>
          <w:sz w:val="20"/>
        </w:rPr>
        <w:t> </w:t>
      </w:r>
      <w:r>
        <w:rPr>
          <w:sz w:val="20"/>
        </w:rPr>
        <w:t>regulamentos</w:t>
      </w:r>
      <w:r>
        <w:rPr>
          <w:spacing w:val="21"/>
          <w:sz w:val="20"/>
        </w:rPr>
        <w:t> </w:t>
      </w:r>
      <w:r>
        <w:rPr>
          <w:sz w:val="20"/>
        </w:rPr>
        <w:t>e</w:t>
      </w:r>
      <w:r>
        <w:rPr>
          <w:spacing w:val="21"/>
          <w:sz w:val="20"/>
        </w:rPr>
        <w:t> </w:t>
      </w:r>
      <w:r>
        <w:rPr>
          <w:sz w:val="20"/>
        </w:rPr>
        <w:t>as</w:t>
      </w:r>
      <w:r>
        <w:rPr>
          <w:spacing w:val="21"/>
          <w:sz w:val="20"/>
        </w:rPr>
        <w:t> </w:t>
      </w:r>
      <w:r>
        <w:rPr>
          <w:sz w:val="20"/>
        </w:rPr>
        <w:t>Leis Antissuborno</w:t>
      </w:r>
      <w:r>
        <w:rPr>
          <w:spacing w:val="21"/>
          <w:sz w:val="20"/>
        </w:rPr>
        <w:t> </w:t>
      </w:r>
      <w:r>
        <w:rPr>
          <w:sz w:val="20"/>
        </w:rPr>
        <w:t>e Anticorrupção</w:t>
      </w:r>
      <w:r>
        <w:rPr>
          <w:spacing w:val="21"/>
          <w:sz w:val="20"/>
        </w:rPr>
        <w:t> </w:t>
      </w:r>
      <w:r>
        <w:rPr>
          <w:sz w:val="20"/>
        </w:rPr>
        <w:t>aplicáveis,</w:t>
      </w:r>
      <w:r>
        <w:rPr>
          <w:spacing w:val="21"/>
          <w:sz w:val="20"/>
        </w:rPr>
        <w:t> </w:t>
      </w:r>
      <w:r>
        <w:rPr>
          <w:sz w:val="20"/>
        </w:rPr>
        <w:t>incluindo as previsões da Lei Anticorrupção e Lei de Improbidade Administrativa;</w:t>
      </w:r>
    </w:p>
    <w:p>
      <w:pPr>
        <w:pStyle w:val="ListParagraph"/>
        <w:numPr>
          <w:ilvl w:val="0"/>
          <w:numId w:val="47"/>
        </w:numPr>
        <w:tabs>
          <w:tab w:pos="769" w:val="left" w:leader="none"/>
        </w:tabs>
        <w:spacing w:line="240" w:lineRule="auto" w:before="19" w:after="0"/>
        <w:ind w:left="769" w:right="0" w:hanging="244"/>
        <w:jc w:val="left"/>
        <w:rPr>
          <w:sz w:val="20"/>
        </w:rPr>
      </w:pPr>
      <w:r>
        <w:rPr>
          <w:sz w:val="20"/>
        </w:rPr>
        <w:t>Manter-se</w:t>
      </w:r>
      <w:r>
        <w:rPr>
          <w:spacing w:val="8"/>
          <w:sz w:val="20"/>
        </w:rPr>
        <w:t> </w:t>
      </w:r>
      <w:r>
        <w:rPr>
          <w:sz w:val="20"/>
        </w:rPr>
        <w:t>cadastrada</w:t>
      </w:r>
      <w:r>
        <w:rPr>
          <w:spacing w:val="8"/>
          <w:sz w:val="20"/>
        </w:rPr>
        <w:t> </w:t>
      </w:r>
      <w:r>
        <w:rPr>
          <w:sz w:val="20"/>
        </w:rPr>
        <w:t>junto</w:t>
      </w:r>
      <w:r>
        <w:rPr>
          <w:spacing w:val="8"/>
          <w:sz w:val="20"/>
        </w:rPr>
        <w:t> </w:t>
      </w:r>
      <w:r>
        <w:rPr>
          <w:sz w:val="20"/>
        </w:rPr>
        <w:t>à</w:t>
      </w:r>
      <w:r>
        <w:rPr>
          <w:spacing w:val="26"/>
          <w:sz w:val="20"/>
        </w:rPr>
        <w:t> </w:t>
      </w:r>
      <w:r>
        <w:rPr>
          <w:rFonts w:ascii="Arial" w:hAnsi="Arial"/>
          <w:b/>
          <w:sz w:val="20"/>
        </w:rPr>
        <w:t>FAPEMIG</w:t>
      </w:r>
      <w:r>
        <w:rPr>
          <w:rFonts w:ascii="Arial" w:hAnsi="Arial"/>
          <w:b/>
          <w:spacing w:val="7"/>
          <w:sz w:val="20"/>
        </w:rPr>
        <w:t> </w:t>
      </w:r>
      <w:r>
        <w:rPr>
          <w:sz w:val="20"/>
        </w:rPr>
        <w:t>durante</w:t>
      </w:r>
      <w:r>
        <w:rPr>
          <w:spacing w:val="8"/>
          <w:sz w:val="20"/>
        </w:rPr>
        <w:t> </w:t>
      </w:r>
      <w:r>
        <w:rPr>
          <w:sz w:val="20"/>
        </w:rPr>
        <w:t>o</w:t>
      </w:r>
      <w:r>
        <w:rPr>
          <w:spacing w:val="8"/>
          <w:sz w:val="20"/>
        </w:rPr>
        <w:t> </w:t>
      </w:r>
      <w:r>
        <w:rPr>
          <w:sz w:val="20"/>
        </w:rPr>
        <w:t>prazo</w:t>
      </w:r>
      <w:r>
        <w:rPr>
          <w:spacing w:val="8"/>
          <w:sz w:val="20"/>
        </w:rPr>
        <w:t> </w:t>
      </w:r>
      <w:r>
        <w:rPr>
          <w:sz w:val="20"/>
        </w:rPr>
        <w:t>de</w:t>
      </w:r>
      <w:r>
        <w:rPr>
          <w:spacing w:val="8"/>
          <w:sz w:val="20"/>
        </w:rPr>
        <w:t> </w:t>
      </w:r>
      <w:r>
        <w:rPr>
          <w:sz w:val="20"/>
        </w:rPr>
        <w:t>vigência</w:t>
      </w:r>
      <w:r>
        <w:rPr>
          <w:spacing w:val="8"/>
          <w:sz w:val="20"/>
        </w:rPr>
        <w:t> </w:t>
      </w:r>
      <w:r>
        <w:rPr>
          <w:sz w:val="20"/>
        </w:rPr>
        <w:t>deste</w:t>
      </w:r>
      <w:r>
        <w:rPr>
          <w:spacing w:val="8"/>
          <w:sz w:val="20"/>
        </w:rPr>
        <w:t> </w:t>
      </w:r>
      <w:r>
        <w:rPr>
          <w:spacing w:val="-2"/>
          <w:sz w:val="20"/>
        </w:rPr>
        <w:t>CONVÊNIO;</w:t>
      </w:r>
    </w:p>
    <w:p>
      <w:pPr>
        <w:pStyle w:val="BodyText"/>
        <w:spacing w:line="256" w:lineRule="auto"/>
        <w:ind w:left="832" w:hanging="307"/>
      </w:pPr>
      <w:r>
        <w:rPr/>
        <w:t>o</w:t>
      </w:r>
      <w:r>
        <w:rPr>
          <w:spacing w:val="20"/>
        </w:rPr>
        <w:t> </w:t>
      </w:r>
      <w:r>
        <w:rPr/>
        <w:t>)</w:t>
      </w:r>
      <w:r>
        <w:rPr>
          <w:spacing w:val="12"/>
        </w:rPr>
        <w:t> </w:t>
      </w:r>
      <w:r>
        <w:rPr/>
        <w:t>Manter,</w:t>
      </w:r>
      <w:r>
        <w:rPr>
          <w:spacing w:val="80"/>
        </w:rPr>
        <w:t> </w:t>
      </w:r>
      <w:r>
        <w:rPr/>
        <w:t>durante</w:t>
      </w:r>
      <w:r>
        <w:rPr>
          <w:spacing w:val="80"/>
        </w:rPr>
        <w:t> </w:t>
      </w:r>
      <w:r>
        <w:rPr/>
        <w:t>toda</w:t>
      </w:r>
      <w:r>
        <w:rPr>
          <w:spacing w:val="80"/>
        </w:rPr>
        <w:t> </w:t>
      </w:r>
      <w:r>
        <w:rPr/>
        <w:t>a</w:t>
      </w:r>
      <w:r>
        <w:rPr>
          <w:spacing w:val="80"/>
        </w:rPr>
        <w:t> </w:t>
      </w:r>
      <w:r>
        <w:rPr/>
        <w:t>execução</w:t>
      </w:r>
      <w:r>
        <w:rPr>
          <w:spacing w:val="80"/>
        </w:rPr>
        <w:t> </w:t>
      </w:r>
      <w:r>
        <w:rPr/>
        <w:t>desta</w:t>
      </w:r>
      <w:r>
        <w:rPr>
          <w:spacing w:val="80"/>
        </w:rPr>
        <w:t> </w:t>
      </w:r>
      <w:r>
        <w:rPr/>
        <w:t>parceria,</w:t>
      </w:r>
      <w:r>
        <w:rPr>
          <w:spacing w:val="80"/>
        </w:rPr>
        <w:t> </w:t>
      </w:r>
      <w:r>
        <w:rPr/>
        <w:t>as</w:t>
      </w:r>
      <w:r>
        <w:rPr>
          <w:spacing w:val="80"/>
        </w:rPr>
        <w:t> </w:t>
      </w:r>
      <w:r>
        <w:rPr/>
        <w:t>condições</w:t>
      </w:r>
      <w:r>
        <w:rPr>
          <w:spacing w:val="80"/>
        </w:rPr>
        <w:t> </w:t>
      </w:r>
      <w:r>
        <w:rPr/>
        <w:t>de</w:t>
      </w:r>
      <w:r>
        <w:rPr>
          <w:spacing w:val="80"/>
        </w:rPr>
        <w:t> </w:t>
      </w:r>
      <w:r>
        <w:rPr/>
        <w:t>regularidade</w:t>
      </w:r>
      <w:r>
        <w:rPr>
          <w:spacing w:val="80"/>
        </w:rPr>
        <w:t> </w:t>
      </w:r>
      <w:r>
        <w:rPr/>
        <w:t>exigidas</w:t>
      </w:r>
      <w:r>
        <w:rPr>
          <w:spacing w:val="80"/>
        </w:rPr>
        <w:t> </w:t>
      </w:r>
      <w:r>
        <w:rPr/>
        <w:t>para</w:t>
      </w:r>
      <w:r>
        <w:rPr>
          <w:spacing w:val="80"/>
        </w:rPr>
        <w:t> </w:t>
      </w:r>
      <w:r>
        <w:rPr/>
        <w:t>sua celebração, nos termos da legislação estadual e regulamentos aplicáveis;</w:t>
      </w:r>
    </w:p>
    <w:p>
      <w:pPr>
        <w:pStyle w:val="BodyText"/>
        <w:spacing w:before="19"/>
        <w:ind w:left="525"/>
      </w:pPr>
      <w:r>
        <w:rPr/>
        <w:t>p</w:t>
      </w:r>
      <w:r>
        <w:rPr>
          <w:spacing w:val="-3"/>
        </w:rPr>
        <w:t> </w:t>
      </w:r>
      <w:r>
        <w:rPr/>
        <w:t>)</w:t>
      </w:r>
      <w:r>
        <w:rPr>
          <w:spacing w:val="12"/>
        </w:rPr>
        <w:t> </w:t>
      </w:r>
      <w:r>
        <w:rPr/>
        <w:t>Mencionar,</w:t>
      </w:r>
      <w:r>
        <w:rPr>
          <w:spacing w:val="60"/>
        </w:rPr>
        <w:t> </w:t>
      </w:r>
      <w:r>
        <w:rPr/>
        <w:t>sempre</w:t>
      </w:r>
      <w:r>
        <w:rPr>
          <w:spacing w:val="60"/>
        </w:rPr>
        <w:t> </w:t>
      </w:r>
      <w:r>
        <w:rPr/>
        <w:t>que</w:t>
      </w:r>
      <w:r>
        <w:rPr>
          <w:spacing w:val="60"/>
        </w:rPr>
        <w:t> </w:t>
      </w:r>
      <w:r>
        <w:rPr/>
        <w:t>fizer</w:t>
      </w:r>
      <w:r>
        <w:rPr>
          <w:spacing w:val="60"/>
        </w:rPr>
        <w:t> </w:t>
      </w:r>
      <w:r>
        <w:rPr/>
        <w:t>a</w:t>
      </w:r>
      <w:r>
        <w:rPr>
          <w:spacing w:val="61"/>
        </w:rPr>
        <w:t> </w:t>
      </w:r>
      <w:r>
        <w:rPr/>
        <w:t>divulgação</w:t>
      </w:r>
      <w:r>
        <w:rPr>
          <w:spacing w:val="60"/>
        </w:rPr>
        <w:t> </w:t>
      </w:r>
      <w:r>
        <w:rPr/>
        <w:t>do</w:t>
      </w:r>
      <w:r>
        <w:rPr>
          <w:spacing w:val="60"/>
        </w:rPr>
        <w:t> </w:t>
      </w:r>
      <w:r>
        <w:rPr/>
        <w:t>projeto</w:t>
      </w:r>
      <w:r>
        <w:rPr>
          <w:spacing w:val="60"/>
        </w:rPr>
        <w:t> </w:t>
      </w:r>
      <w:r>
        <w:rPr/>
        <w:t>objeto</w:t>
      </w:r>
      <w:r>
        <w:rPr>
          <w:spacing w:val="60"/>
        </w:rPr>
        <w:t> </w:t>
      </w:r>
      <w:r>
        <w:rPr/>
        <w:t>deste</w:t>
      </w:r>
      <w:r>
        <w:rPr>
          <w:spacing w:val="60"/>
        </w:rPr>
        <w:t> </w:t>
      </w:r>
      <w:r>
        <w:rPr/>
        <w:t>CONVÊNIO,</w:t>
      </w:r>
      <w:r>
        <w:rPr>
          <w:spacing w:val="61"/>
        </w:rPr>
        <w:t> </w:t>
      </w:r>
      <w:r>
        <w:rPr/>
        <w:t>o</w:t>
      </w:r>
      <w:r>
        <w:rPr>
          <w:spacing w:val="60"/>
        </w:rPr>
        <w:t> </w:t>
      </w:r>
      <w:r>
        <w:rPr/>
        <w:t>apoio</w:t>
      </w:r>
      <w:r>
        <w:rPr>
          <w:spacing w:val="60"/>
        </w:rPr>
        <w:t> </w:t>
      </w:r>
      <w:r>
        <w:rPr/>
        <w:t>financeiro</w:t>
      </w:r>
      <w:r>
        <w:rPr>
          <w:spacing w:val="60"/>
        </w:rPr>
        <w:t> </w:t>
      </w:r>
      <w:r>
        <w:rPr>
          <w:spacing w:val="-5"/>
        </w:rPr>
        <w:t>da</w:t>
      </w:r>
    </w:p>
    <w:p>
      <w:pPr>
        <w:pStyle w:val="Heading3"/>
        <w:spacing w:before="15"/>
        <w:ind w:left="832"/>
        <w:rPr>
          <w:rFonts w:ascii="Arial MT"/>
          <w:b w:val="0"/>
        </w:rPr>
      </w:pPr>
      <w:r>
        <w:rPr>
          <w:spacing w:val="-2"/>
        </w:rPr>
        <w:t>FAPEMIG</w:t>
      </w:r>
      <w:r>
        <w:rPr>
          <w:rFonts w:ascii="Arial MT"/>
          <w:b w:val="0"/>
          <w:spacing w:val="-2"/>
        </w:rPr>
        <w:t>;</w:t>
      </w:r>
    </w:p>
    <w:p>
      <w:pPr>
        <w:pStyle w:val="BodyText"/>
        <w:spacing w:line="256" w:lineRule="auto"/>
        <w:ind w:left="832" w:hanging="307"/>
      </w:pPr>
      <w:r>
        <w:rPr>
          <w:spacing w:val="10"/>
        </w:rPr>
        <w:t>q) </w:t>
      </w:r>
      <w:r>
        <w:rPr/>
        <w:t>Inserir</w:t>
      </w:r>
      <w:r>
        <w:rPr>
          <w:spacing w:val="40"/>
        </w:rPr>
        <w:t> </w:t>
      </w:r>
      <w:r>
        <w:rPr/>
        <w:t>logomarca</w:t>
      </w:r>
      <w:r>
        <w:rPr>
          <w:spacing w:val="40"/>
        </w:rPr>
        <w:t> </w:t>
      </w:r>
      <w:r>
        <w:rPr/>
        <w:t>da</w:t>
      </w:r>
      <w:r>
        <w:rPr>
          <w:spacing w:val="21"/>
        </w:rPr>
        <w:t> </w:t>
      </w:r>
      <w:r>
        <w:rPr>
          <w:rFonts w:ascii="Arial" w:hAnsi="Arial"/>
          <w:b/>
        </w:rPr>
        <w:t>FAPEMIG</w:t>
      </w:r>
      <w:r>
        <w:rPr>
          <w:rFonts w:ascii="Arial" w:hAnsi="Arial"/>
          <w:b/>
          <w:spacing w:val="35"/>
        </w:rPr>
        <w:t> </w:t>
      </w:r>
      <w:r>
        <w:rPr/>
        <w:t>em</w:t>
      </w:r>
      <w:r>
        <w:rPr>
          <w:spacing w:val="35"/>
        </w:rPr>
        <w:t> </w:t>
      </w:r>
      <w:r>
        <w:rPr/>
        <w:t>sua</w:t>
      </w:r>
      <w:r>
        <w:rPr>
          <w:spacing w:val="35"/>
        </w:rPr>
        <w:t> </w:t>
      </w:r>
      <w:r>
        <w:rPr/>
        <w:t>página</w:t>
      </w:r>
      <w:r>
        <w:rPr>
          <w:spacing w:val="35"/>
        </w:rPr>
        <w:t> </w:t>
      </w:r>
      <w:r>
        <w:rPr/>
        <w:t>de</w:t>
      </w:r>
      <w:r>
        <w:rPr>
          <w:spacing w:val="35"/>
        </w:rPr>
        <w:t> </w:t>
      </w:r>
      <w:r>
        <w:rPr/>
        <w:t>Internet,</w:t>
      </w:r>
      <w:r>
        <w:rPr>
          <w:spacing w:val="35"/>
        </w:rPr>
        <w:t> </w:t>
      </w:r>
      <w:r>
        <w:rPr/>
        <w:t>se</w:t>
      </w:r>
      <w:r>
        <w:rPr>
          <w:spacing w:val="35"/>
        </w:rPr>
        <w:t> </w:t>
      </w:r>
      <w:r>
        <w:rPr/>
        <w:t>houver,</w:t>
      </w:r>
      <w:r>
        <w:rPr>
          <w:spacing w:val="35"/>
        </w:rPr>
        <w:t> </w:t>
      </w:r>
      <w:r>
        <w:rPr/>
        <w:t>os</w:t>
      </w:r>
      <w:r>
        <w:rPr>
          <w:spacing w:val="35"/>
        </w:rPr>
        <w:t> </w:t>
      </w:r>
      <w:r>
        <w:rPr/>
        <w:t>quais</w:t>
      </w:r>
      <w:r>
        <w:rPr>
          <w:spacing w:val="35"/>
        </w:rPr>
        <w:t> </w:t>
      </w:r>
      <w:r>
        <w:rPr/>
        <w:t>deverão</w:t>
      </w:r>
      <w:r>
        <w:rPr>
          <w:spacing w:val="35"/>
        </w:rPr>
        <w:t> </w:t>
      </w:r>
      <w:r>
        <w:rPr/>
        <w:t>possuir</w:t>
      </w:r>
      <w:r>
        <w:rPr>
          <w:spacing w:val="35"/>
        </w:rPr>
        <w:t> </w:t>
      </w:r>
      <w:r>
        <w:rPr/>
        <w:t>link</w:t>
      </w:r>
      <w:r>
        <w:rPr>
          <w:spacing w:val="35"/>
        </w:rPr>
        <w:t> </w:t>
      </w:r>
      <w:r>
        <w:rPr/>
        <w:t>que direcione ao site da </w:t>
      </w:r>
      <w:r>
        <w:rPr>
          <w:rFonts w:ascii="Arial" w:hAnsi="Arial"/>
          <w:b/>
        </w:rPr>
        <w:t>FAPEMIG </w:t>
      </w:r>
      <w:r>
        <w:rPr/>
        <w:t>(</w:t>
      </w:r>
      <w:hyperlink r:id="rId23">
        <w:r>
          <w:rPr>
            <w:color w:val="0000ED"/>
            <w:u w:val="single" w:color="0000ED"/>
          </w:rPr>
          <w:t>http://www.FAPEMIG.br/pt/</w:t>
        </w:r>
      </w:hyperlink>
      <w:r>
        <w:rPr/>
        <w:t>);</w:t>
      </w:r>
    </w:p>
    <w:p>
      <w:pPr>
        <w:pStyle w:val="BodyText"/>
        <w:spacing w:line="256" w:lineRule="auto" w:before="19"/>
        <w:ind w:left="832" w:hanging="307"/>
      </w:pPr>
      <w:r>
        <w:rPr/>
        <w:t>r</w:t>
      </w:r>
      <w:r>
        <w:rPr>
          <w:spacing w:val="24"/>
        </w:rPr>
        <w:t> </w:t>
      </w:r>
      <w:r>
        <w:rPr/>
        <w:t>) Responsabilizar-se</w:t>
      </w:r>
      <w:r>
        <w:rPr>
          <w:spacing w:val="80"/>
        </w:rPr>
        <w:t> </w:t>
      </w:r>
      <w:r>
        <w:rPr/>
        <w:t>pelo</w:t>
      </w:r>
      <w:r>
        <w:rPr>
          <w:spacing w:val="80"/>
        </w:rPr>
        <w:t> </w:t>
      </w:r>
      <w:r>
        <w:rPr/>
        <w:t>envio</w:t>
      </w:r>
      <w:r>
        <w:rPr>
          <w:spacing w:val="80"/>
        </w:rPr>
        <w:t> </w:t>
      </w:r>
      <w:r>
        <w:rPr/>
        <w:t>das</w:t>
      </w:r>
      <w:r>
        <w:rPr>
          <w:spacing w:val="80"/>
        </w:rPr>
        <w:t> </w:t>
      </w:r>
      <w:r>
        <w:rPr/>
        <w:t>prestações</w:t>
      </w:r>
      <w:r>
        <w:rPr>
          <w:spacing w:val="80"/>
        </w:rPr>
        <w:t> </w:t>
      </w:r>
      <w:r>
        <w:rPr/>
        <w:t>de</w:t>
      </w:r>
      <w:r>
        <w:rPr>
          <w:spacing w:val="80"/>
        </w:rPr>
        <w:t> </w:t>
      </w:r>
      <w:r>
        <w:rPr/>
        <w:t>contas</w:t>
      </w:r>
      <w:r>
        <w:rPr>
          <w:spacing w:val="80"/>
        </w:rPr>
        <w:t> </w:t>
      </w:r>
      <w:r>
        <w:rPr/>
        <w:t>técnico-científica</w:t>
      </w:r>
      <w:r>
        <w:rPr>
          <w:spacing w:val="80"/>
        </w:rPr>
        <w:t> </w:t>
      </w:r>
      <w:r>
        <w:rPr/>
        <w:t>e</w:t>
      </w:r>
      <w:r>
        <w:rPr>
          <w:spacing w:val="80"/>
        </w:rPr>
        <w:t> </w:t>
      </w:r>
      <w:r>
        <w:rPr/>
        <w:t>financeira</w:t>
      </w:r>
      <w:r>
        <w:rPr>
          <w:spacing w:val="80"/>
        </w:rPr>
        <w:t> </w:t>
      </w:r>
      <w:r>
        <w:rPr/>
        <w:t>à</w:t>
      </w:r>
      <w:r>
        <w:rPr>
          <w:spacing w:val="80"/>
        </w:rPr>
        <w:t> </w:t>
      </w:r>
      <w:r>
        <w:rPr/>
        <w:t>FAPEMIG, acompanhando</w:t>
      </w:r>
      <w:r>
        <w:rPr>
          <w:spacing w:val="38"/>
        </w:rPr>
        <w:t> </w:t>
      </w:r>
      <w:r>
        <w:rPr/>
        <w:t>a</w:t>
      </w:r>
      <w:r>
        <w:rPr>
          <w:spacing w:val="38"/>
        </w:rPr>
        <w:t> </w:t>
      </w:r>
      <w:r>
        <w:rPr/>
        <w:t>atuação</w:t>
      </w:r>
      <w:r>
        <w:rPr>
          <w:spacing w:val="38"/>
        </w:rPr>
        <w:t> </w:t>
      </w:r>
      <w:r>
        <w:rPr/>
        <w:t>da</w:t>
      </w:r>
      <w:r>
        <w:rPr>
          <w:spacing w:val="27"/>
        </w:rPr>
        <w:t> </w:t>
      </w:r>
      <w:r>
        <w:rPr>
          <w:rFonts w:ascii="Arial" w:hAnsi="Arial"/>
          <w:b/>
        </w:rPr>
        <w:t>FUNDAÇÃO</w:t>
      </w:r>
      <w:r>
        <w:rPr>
          <w:rFonts w:ascii="Arial" w:hAnsi="Arial"/>
          <w:b/>
          <w:spacing w:val="32"/>
        </w:rPr>
        <w:t> </w:t>
      </w:r>
      <w:r>
        <w:rPr>
          <w:rFonts w:ascii="Arial" w:hAnsi="Arial"/>
          <w:b/>
        </w:rPr>
        <w:t>DE</w:t>
      </w:r>
      <w:r>
        <w:rPr>
          <w:rFonts w:ascii="Arial" w:hAnsi="Arial"/>
          <w:b/>
          <w:spacing w:val="20"/>
        </w:rPr>
        <w:t> </w:t>
      </w:r>
      <w:r>
        <w:rPr>
          <w:rFonts w:ascii="Arial" w:hAnsi="Arial"/>
          <w:b/>
        </w:rPr>
        <w:t>APOIO</w:t>
      </w:r>
      <w:r>
        <w:rPr>
          <w:rFonts w:ascii="Arial" w:hAnsi="Arial"/>
          <w:b/>
          <w:spacing w:val="40"/>
        </w:rPr>
        <w:t> </w:t>
      </w:r>
      <w:r>
        <w:rPr/>
        <w:t>para</w:t>
      </w:r>
      <w:r>
        <w:rPr>
          <w:spacing w:val="33"/>
        </w:rPr>
        <w:t> </w:t>
      </w:r>
      <w:r>
        <w:rPr/>
        <w:t>assegurar</w:t>
      </w:r>
      <w:r>
        <w:rPr>
          <w:spacing w:val="33"/>
        </w:rPr>
        <w:t> </w:t>
      </w:r>
      <w:r>
        <w:rPr/>
        <w:t>que</w:t>
      </w:r>
      <w:r>
        <w:rPr>
          <w:spacing w:val="33"/>
        </w:rPr>
        <w:t> </w:t>
      </w:r>
      <w:r>
        <w:rPr/>
        <w:t>esta</w:t>
      </w:r>
      <w:r>
        <w:rPr>
          <w:spacing w:val="33"/>
        </w:rPr>
        <w:t> </w:t>
      </w:r>
      <w:r>
        <w:rPr/>
        <w:t>forneça,</w:t>
      </w:r>
      <w:r>
        <w:rPr>
          <w:spacing w:val="33"/>
        </w:rPr>
        <w:t> </w:t>
      </w:r>
      <w:r>
        <w:rPr/>
        <w:t>em</w:t>
      </w:r>
      <w:r>
        <w:rPr>
          <w:spacing w:val="33"/>
        </w:rPr>
        <w:t> </w:t>
      </w:r>
      <w:r>
        <w:rPr/>
        <w:t>tempo</w:t>
      </w:r>
      <w:r>
        <w:rPr>
          <w:spacing w:val="33"/>
        </w:rPr>
        <w:t> </w:t>
      </w:r>
      <w:r>
        <w:rPr/>
        <w:t>hábil, todas as informações e documentos necessários ao cumprimento das obrigações de sua responsabilidade;</w:t>
      </w:r>
    </w:p>
    <w:p>
      <w:pPr>
        <w:pStyle w:val="ListParagraph"/>
        <w:numPr>
          <w:ilvl w:val="0"/>
          <w:numId w:val="48"/>
        </w:numPr>
        <w:tabs>
          <w:tab w:pos="759" w:val="left" w:leader="none"/>
        </w:tabs>
        <w:spacing w:line="240" w:lineRule="auto" w:before="18" w:after="0"/>
        <w:ind w:left="759" w:right="0" w:hanging="234"/>
        <w:jc w:val="both"/>
        <w:rPr>
          <w:sz w:val="20"/>
        </w:rPr>
      </w:pPr>
      <w:r>
        <w:rPr>
          <w:sz w:val="20"/>
        </w:rPr>
        <w:t>Responsabilizar-se</w:t>
      </w:r>
      <w:r>
        <w:rPr>
          <w:spacing w:val="10"/>
          <w:sz w:val="20"/>
        </w:rPr>
        <w:t> </w:t>
      </w:r>
      <w:r>
        <w:rPr>
          <w:sz w:val="20"/>
        </w:rPr>
        <w:t>pelo</w:t>
      </w:r>
      <w:r>
        <w:rPr>
          <w:spacing w:val="10"/>
          <w:sz w:val="20"/>
        </w:rPr>
        <w:t> </w:t>
      </w:r>
      <w:r>
        <w:rPr>
          <w:sz w:val="20"/>
        </w:rPr>
        <w:t>encerramento</w:t>
      </w:r>
      <w:r>
        <w:rPr>
          <w:spacing w:val="10"/>
          <w:sz w:val="20"/>
        </w:rPr>
        <w:t> </w:t>
      </w:r>
      <w:r>
        <w:rPr>
          <w:sz w:val="20"/>
        </w:rPr>
        <w:t>da</w:t>
      </w:r>
      <w:r>
        <w:rPr>
          <w:spacing w:val="10"/>
          <w:sz w:val="20"/>
        </w:rPr>
        <w:t> </w:t>
      </w:r>
      <w:r>
        <w:rPr>
          <w:sz w:val="20"/>
        </w:rPr>
        <w:t>conta</w:t>
      </w:r>
      <w:r>
        <w:rPr>
          <w:spacing w:val="10"/>
          <w:sz w:val="20"/>
        </w:rPr>
        <w:t> </w:t>
      </w:r>
      <w:r>
        <w:rPr>
          <w:sz w:val="20"/>
        </w:rPr>
        <w:t>bancária</w:t>
      </w:r>
      <w:r>
        <w:rPr>
          <w:spacing w:val="10"/>
          <w:sz w:val="20"/>
        </w:rPr>
        <w:t> </w:t>
      </w:r>
      <w:r>
        <w:rPr>
          <w:sz w:val="20"/>
        </w:rPr>
        <w:t>específica</w:t>
      </w:r>
      <w:r>
        <w:rPr>
          <w:spacing w:val="10"/>
          <w:sz w:val="20"/>
        </w:rPr>
        <w:t> </w:t>
      </w:r>
      <w:r>
        <w:rPr>
          <w:sz w:val="20"/>
        </w:rPr>
        <w:t>deste</w:t>
      </w:r>
      <w:r>
        <w:rPr>
          <w:spacing w:val="56"/>
          <w:sz w:val="20"/>
        </w:rPr>
        <w:t> </w:t>
      </w:r>
      <w:r>
        <w:rPr>
          <w:rFonts w:ascii="Arial" w:hAnsi="Arial"/>
          <w:b/>
          <w:spacing w:val="-2"/>
          <w:sz w:val="20"/>
        </w:rPr>
        <w:t>CONVÊNIO</w:t>
      </w:r>
      <w:r>
        <w:rPr>
          <w:spacing w:val="-2"/>
          <w:sz w:val="20"/>
        </w:rPr>
        <w:t>;</w:t>
      </w:r>
    </w:p>
    <w:p>
      <w:pPr>
        <w:pStyle w:val="ListParagraph"/>
        <w:numPr>
          <w:ilvl w:val="0"/>
          <w:numId w:val="48"/>
        </w:numPr>
        <w:tabs>
          <w:tab w:pos="718" w:val="left" w:leader="none"/>
          <w:tab w:pos="832" w:val="left" w:leader="none"/>
        </w:tabs>
        <w:spacing w:line="256" w:lineRule="auto" w:before="36" w:after="0"/>
        <w:ind w:left="832" w:right="106" w:hanging="307"/>
        <w:jc w:val="both"/>
        <w:rPr>
          <w:sz w:val="20"/>
        </w:rPr>
      </w:pPr>
      <w:r>
        <w:rPr>
          <w:sz w:val="20"/>
        </w:rPr>
        <w:t>Manter a guarda dos documentos originais relativos à execução do presente</w:t>
      </w:r>
      <w:r>
        <w:rPr>
          <w:spacing w:val="40"/>
          <w:sz w:val="20"/>
        </w:rPr>
        <w:t> </w:t>
      </w:r>
      <w:r>
        <w:rPr>
          <w:rFonts w:ascii="Arial" w:hAnsi="Arial"/>
          <w:b/>
          <w:sz w:val="20"/>
        </w:rPr>
        <w:t>CONVÊNIO</w:t>
      </w:r>
      <w:r>
        <w:rPr>
          <w:sz w:val="20"/>
        </w:rPr>
        <w:t>, pelo prazo de 10 (dez)</w:t>
      </w:r>
      <w:r>
        <w:rPr>
          <w:spacing w:val="40"/>
          <w:sz w:val="20"/>
        </w:rPr>
        <w:t> </w:t>
      </w:r>
      <w:r>
        <w:rPr>
          <w:sz w:val="20"/>
        </w:rPr>
        <w:t>anos</w:t>
      </w:r>
      <w:r>
        <w:rPr>
          <w:spacing w:val="40"/>
          <w:sz w:val="20"/>
        </w:rPr>
        <w:t> </w:t>
      </w:r>
      <w:r>
        <w:rPr>
          <w:sz w:val="20"/>
        </w:rPr>
        <w:t>contados</w:t>
      </w:r>
      <w:r>
        <w:rPr>
          <w:spacing w:val="40"/>
          <w:sz w:val="20"/>
        </w:rPr>
        <w:t> </w:t>
      </w:r>
      <w:r>
        <w:rPr>
          <w:sz w:val="20"/>
        </w:rPr>
        <w:t>do</w:t>
      </w:r>
      <w:r>
        <w:rPr>
          <w:spacing w:val="40"/>
          <w:sz w:val="20"/>
        </w:rPr>
        <w:t> </w:t>
      </w:r>
      <w:r>
        <w:rPr>
          <w:sz w:val="20"/>
        </w:rPr>
        <w:t>dia</w:t>
      </w:r>
      <w:r>
        <w:rPr>
          <w:spacing w:val="40"/>
          <w:sz w:val="20"/>
        </w:rPr>
        <w:t> </w:t>
      </w:r>
      <w:r>
        <w:rPr>
          <w:sz w:val="20"/>
        </w:rPr>
        <w:t>útil</w:t>
      </w:r>
      <w:r>
        <w:rPr>
          <w:spacing w:val="40"/>
          <w:sz w:val="20"/>
        </w:rPr>
        <w:t> </w:t>
      </w:r>
      <w:r>
        <w:rPr>
          <w:sz w:val="20"/>
        </w:rPr>
        <w:t>subsequente</w:t>
      </w:r>
      <w:r>
        <w:rPr>
          <w:spacing w:val="40"/>
          <w:sz w:val="20"/>
        </w:rPr>
        <w:t> </w:t>
      </w:r>
      <w:r>
        <w:rPr>
          <w:sz w:val="20"/>
        </w:rPr>
        <w:t>ao</w:t>
      </w:r>
      <w:r>
        <w:rPr>
          <w:spacing w:val="40"/>
          <w:sz w:val="20"/>
        </w:rPr>
        <w:t> </w:t>
      </w:r>
      <w:r>
        <w:rPr>
          <w:sz w:val="20"/>
        </w:rPr>
        <w:t>término</w:t>
      </w:r>
      <w:r>
        <w:rPr>
          <w:spacing w:val="40"/>
          <w:sz w:val="20"/>
        </w:rPr>
        <w:t> </w:t>
      </w:r>
      <w:r>
        <w:rPr>
          <w:sz w:val="20"/>
        </w:rPr>
        <w:t>do</w:t>
      </w:r>
      <w:r>
        <w:rPr>
          <w:spacing w:val="40"/>
          <w:sz w:val="20"/>
        </w:rPr>
        <w:t> </w:t>
      </w:r>
      <w:r>
        <w:rPr>
          <w:sz w:val="20"/>
        </w:rPr>
        <w:t>prazo</w:t>
      </w:r>
      <w:r>
        <w:rPr>
          <w:spacing w:val="40"/>
          <w:sz w:val="20"/>
        </w:rPr>
        <w:t> </w:t>
      </w:r>
      <w:r>
        <w:rPr>
          <w:sz w:val="20"/>
        </w:rPr>
        <w:t>para</w:t>
      </w:r>
      <w:r>
        <w:rPr>
          <w:spacing w:val="40"/>
          <w:sz w:val="20"/>
        </w:rPr>
        <w:t> </w:t>
      </w:r>
      <w:r>
        <w:rPr>
          <w:sz w:val="20"/>
        </w:rPr>
        <w:t>apresentação</w:t>
      </w:r>
      <w:r>
        <w:rPr>
          <w:spacing w:val="40"/>
          <w:sz w:val="20"/>
        </w:rPr>
        <w:t> </w:t>
      </w:r>
      <w:r>
        <w:rPr>
          <w:sz w:val="20"/>
        </w:rPr>
        <w:t>da</w:t>
      </w:r>
      <w:r>
        <w:rPr>
          <w:spacing w:val="40"/>
          <w:sz w:val="20"/>
        </w:rPr>
        <w:t> </w:t>
      </w:r>
      <w:r>
        <w:rPr>
          <w:sz w:val="20"/>
        </w:rPr>
        <w:t>prestação</w:t>
      </w:r>
      <w:r>
        <w:rPr>
          <w:spacing w:val="40"/>
          <w:sz w:val="20"/>
        </w:rPr>
        <w:t> </w:t>
      </w:r>
      <w:r>
        <w:rPr>
          <w:sz w:val="20"/>
        </w:rPr>
        <w:t>de contas, exibindo-os à </w:t>
      </w:r>
      <w:r>
        <w:rPr>
          <w:rFonts w:ascii="Arial" w:hAnsi="Arial"/>
          <w:b/>
          <w:sz w:val="20"/>
        </w:rPr>
        <w:t>FAPEMIG </w:t>
      </w:r>
      <w:r>
        <w:rPr>
          <w:sz w:val="20"/>
        </w:rPr>
        <w:t>e </w:t>
      </w:r>
      <w:r>
        <w:rPr>
          <w:rFonts w:ascii="Arial" w:hAnsi="Arial"/>
          <w:b/>
          <w:sz w:val="20"/>
        </w:rPr>
        <w:t>aos órgãos de controle</w:t>
      </w:r>
      <w:r>
        <w:rPr>
          <w:sz w:val="20"/>
        </w:rPr>
        <w:t>, quando solicitado;</w:t>
      </w:r>
    </w:p>
    <w:p>
      <w:pPr>
        <w:pStyle w:val="BodyText"/>
        <w:spacing w:before="44"/>
      </w:pPr>
    </w:p>
    <w:p>
      <w:pPr>
        <w:pStyle w:val="Heading3"/>
      </w:pPr>
      <w:r>
        <w:rPr/>
        <w:t>IV</w:t>
      </w:r>
      <w:r>
        <w:rPr>
          <w:spacing w:val="6"/>
        </w:rPr>
        <w:t> </w:t>
      </w:r>
      <w:r>
        <w:rPr/>
        <w:t>-</w:t>
      </w:r>
      <w:r>
        <w:rPr>
          <w:spacing w:val="7"/>
        </w:rPr>
        <w:t> </w:t>
      </w:r>
      <w:r>
        <w:rPr/>
        <w:t>DA</w:t>
      </w:r>
      <w:r>
        <w:rPr>
          <w:spacing w:val="7"/>
        </w:rPr>
        <w:t> </w:t>
      </w:r>
      <w:r>
        <w:rPr/>
        <w:t>FUNDAÇÃO</w:t>
      </w:r>
      <w:r>
        <w:rPr>
          <w:spacing w:val="7"/>
        </w:rPr>
        <w:t> </w:t>
      </w:r>
      <w:r>
        <w:rPr/>
        <w:t>DE</w:t>
      </w:r>
      <w:r>
        <w:rPr>
          <w:spacing w:val="7"/>
        </w:rPr>
        <w:t> </w:t>
      </w:r>
      <w:r>
        <w:rPr>
          <w:spacing w:val="-2"/>
        </w:rPr>
        <w:t>APOIO:</w:t>
      </w:r>
    </w:p>
    <w:p>
      <w:pPr>
        <w:pStyle w:val="BodyText"/>
        <w:spacing w:before="61"/>
        <w:rPr>
          <w:rFonts w:ascii="Arial"/>
          <w:b/>
        </w:rPr>
      </w:pPr>
    </w:p>
    <w:p>
      <w:pPr>
        <w:pStyle w:val="ListParagraph"/>
        <w:numPr>
          <w:ilvl w:val="0"/>
          <w:numId w:val="49"/>
        </w:numPr>
        <w:tabs>
          <w:tab w:pos="820" w:val="left" w:leader="none"/>
        </w:tabs>
        <w:spacing w:line="240" w:lineRule="auto" w:before="0" w:after="0"/>
        <w:ind w:left="820" w:right="0" w:hanging="295"/>
        <w:jc w:val="left"/>
        <w:rPr>
          <w:sz w:val="20"/>
        </w:rPr>
      </w:pPr>
      <w:r>
        <w:rPr>
          <w:sz w:val="20"/>
        </w:rPr>
        <w:t>Responsabilizar-se</w:t>
      </w:r>
      <w:r>
        <w:rPr>
          <w:spacing w:val="66"/>
          <w:sz w:val="20"/>
        </w:rPr>
        <w:t> </w:t>
      </w:r>
      <w:r>
        <w:rPr>
          <w:sz w:val="20"/>
        </w:rPr>
        <w:t>pela</w:t>
      </w:r>
      <w:r>
        <w:rPr>
          <w:spacing w:val="66"/>
          <w:sz w:val="20"/>
        </w:rPr>
        <w:t> </w:t>
      </w:r>
      <w:r>
        <w:rPr>
          <w:sz w:val="20"/>
        </w:rPr>
        <w:t>execução</w:t>
      </w:r>
      <w:r>
        <w:rPr>
          <w:spacing w:val="66"/>
          <w:sz w:val="20"/>
        </w:rPr>
        <w:t> </w:t>
      </w:r>
      <w:r>
        <w:rPr>
          <w:sz w:val="20"/>
        </w:rPr>
        <w:t>dos</w:t>
      </w:r>
      <w:r>
        <w:rPr>
          <w:spacing w:val="68"/>
          <w:sz w:val="20"/>
        </w:rPr>
        <w:t> </w:t>
      </w:r>
      <w:r>
        <w:rPr>
          <w:sz w:val="20"/>
        </w:rPr>
        <w:t>recursos</w:t>
      </w:r>
      <w:r>
        <w:rPr>
          <w:spacing w:val="67"/>
          <w:sz w:val="20"/>
        </w:rPr>
        <w:t> </w:t>
      </w:r>
      <w:r>
        <w:rPr>
          <w:sz w:val="20"/>
        </w:rPr>
        <w:t>financeiros</w:t>
      </w:r>
      <w:r>
        <w:rPr>
          <w:spacing w:val="67"/>
          <w:sz w:val="20"/>
        </w:rPr>
        <w:t> </w:t>
      </w:r>
      <w:r>
        <w:rPr>
          <w:sz w:val="20"/>
        </w:rPr>
        <w:t>acordados</w:t>
      </w:r>
      <w:r>
        <w:rPr>
          <w:spacing w:val="68"/>
          <w:sz w:val="20"/>
        </w:rPr>
        <w:t> </w:t>
      </w:r>
      <w:r>
        <w:rPr>
          <w:sz w:val="20"/>
        </w:rPr>
        <w:t>com</w:t>
      </w:r>
      <w:r>
        <w:rPr>
          <w:spacing w:val="67"/>
          <w:sz w:val="20"/>
        </w:rPr>
        <w:t> </w:t>
      </w:r>
      <w:r>
        <w:rPr>
          <w:sz w:val="20"/>
        </w:rPr>
        <w:t>os</w:t>
      </w:r>
      <w:r>
        <w:rPr>
          <w:spacing w:val="62"/>
          <w:sz w:val="20"/>
        </w:rPr>
        <w:t> </w:t>
      </w:r>
      <w:r>
        <w:rPr>
          <w:rFonts w:ascii="Arial" w:hAnsi="Arial"/>
          <w:b/>
          <w:sz w:val="20"/>
        </w:rPr>
        <w:t>PARCEIROS</w:t>
      </w:r>
      <w:r>
        <w:rPr>
          <w:rFonts w:ascii="Arial" w:hAnsi="Arial"/>
          <w:b/>
          <w:spacing w:val="62"/>
          <w:sz w:val="20"/>
        </w:rPr>
        <w:t> </w:t>
      </w:r>
      <w:r>
        <w:rPr>
          <w:sz w:val="20"/>
        </w:rPr>
        <w:t>e</w:t>
      </w:r>
      <w:r>
        <w:rPr>
          <w:spacing w:val="60"/>
          <w:sz w:val="20"/>
        </w:rPr>
        <w:t> </w:t>
      </w:r>
      <w:r>
        <w:rPr>
          <w:sz w:val="20"/>
        </w:rPr>
        <w:t>com</w:t>
      </w:r>
      <w:r>
        <w:rPr>
          <w:spacing w:val="59"/>
          <w:sz w:val="20"/>
        </w:rPr>
        <w:t> </w:t>
      </w:r>
      <w:r>
        <w:rPr>
          <w:spacing w:val="-10"/>
          <w:sz w:val="20"/>
        </w:rPr>
        <w:t>a</w:t>
      </w:r>
    </w:p>
    <w:p>
      <w:pPr>
        <w:pStyle w:val="BodyText"/>
        <w:spacing w:before="16"/>
        <w:ind w:left="832"/>
      </w:pPr>
      <w:r>
        <w:rPr>
          <w:rFonts w:ascii="Arial"/>
          <w:b/>
        </w:rPr>
        <w:t>EXECUTORA</w:t>
      </w:r>
      <w:r>
        <w:rPr/>
        <w:t>,</w:t>
      </w:r>
      <w:r>
        <w:rPr>
          <w:spacing w:val="9"/>
        </w:rPr>
        <w:t> </w:t>
      </w:r>
      <w:r>
        <w:rPr/>
        <w:t>observando</w:t>
      </w:r>
      <w:r>
        <w:rPr>
          <w:spacing w:val="9"/>
        </w:rPr>
        <w:t> </w:t>
      </w:r>
      <w:r>
        <w:rPr/>
        <w:t>rigorosamente</w:t>
      </w:r>
      <w:r>
        <w:rPr>
          <w:spacing w:val="9"/>
        </w:rPr>
        <w:t> </w:t>
      </w:r>
      <w:r>
        <w:rPr/>
        <w:t>a</w:t>
      </w:r>
      <w:r>
        <w:rPr>
          <w:spacing w:val="9"/>
        </w:rPr>
        <w:t> </w:t>
      </w:r>
      <w:r>
        <w:rPr/>
        <w:t>finalidade</w:t>
      </w:r>
      <w:r>
        <w:rPr>
          <w:spacing w:val="9"/>
        </w:rPr>
        <w:t> </w:t>
      </w:r>
      <w:r>
        <w:rPr/>
        <w:t>estabelecida</w:t>
      </w:r>
      <w:r>
        <w:rPr>
          <w:spacing w:val="10"/>
        </w:rPr>
        <w:t> </w:t>
      </w:r>
      <w:r>
        <w:rPr/>
        <w:t>no</w:t>
      </w:r>
      <w:r>
        <w:rPr>
          <w:spacing w:val="9"/>
        </w:rPr>
        <w:t> </w:t>
      </w:r>
      <w:r>
        <w:rPr/>
        <w:t>Plano</w:t>
      </w:r>
      <w:r>
        <w:rPr>
          <w:spacing w:val="9"/>
        </w:rPr>
        <w:t> </w:t>
      </w:r>
      <w:r>
        <w:rPr/>
        <w:t>de</w:t>
      </w:r>
      <w:r>
        <w:rPr>
          <w:spacing w:val="9"/>
        </w:rPr>
        <w:t> </w:t>
      </w:r>
      <w:r>
        <w:rPr/>
        <w:t>Trabalho</w:t>
      </w:r>
      <w:r>
        <w:rPr>
          <w:spacing w:val="9"/>
        </w:rPr>
        <w:t> </w:t>
      </w:r>
      <w:r>
        <w:rPr/>
        <w:t>do</w:t>
      </w:r>
      <w:r>
        <w:rPr>
          <w:spacing w:val="9"/>
        </w:rPr>
        <w:t> </w:t>
      </w:r>
      <w:r>
        <w:rPr>
          <w:spacing w:val="-2"/>
        </w:rPr>
        <w:t>projeto;</w:t>
      </w:r>
    </w:p>
    <w:p>
      <w:pPr>
        <w:pStyle w:val="ListParagraph"/>
        <w:numPr>
          <w:ilvl w:val="0"/>
          <w:numId w:val="49"/>
        </w:numPr>
        <w:tabs>
          <w:tab w:pos="780" w:val="left" w:leader="none"/>
          <w:tab w:pos="832" w:val="left" w:leader="none"/>
        </w:tabs>
        <w:spacing w:line="256" w:lineRule="auto" w:before="36" w:after="0"/>
        <w:ind w:left="832" w:right="111" w:hanging="307"/>
        <w:jc w:val="left"/>
        <w:rPr>
          <w:sz w:val="20"/>
        </w:rPr>
      </w:pPr>
      <w:r>
        <w:rPr>
          <w:sz w:val="20"/>
        </w:rPr>
        <w:t>Adotar</w:t>
      </w:r>
      <w:r>
        <w:rPr>
          <w:spacing w:val="25"/>
          <w:sz w:val="20"/>
        </w:rPr>
        <w:t> </w:t>
      </w:r>
      <w:r>
        <w:rPr>
          <w:sz w:val="20"/>
        </w:rPr>
        <w:t>regulamento</w:t>
      </w:r>
      <w:r>
        <w:rPr>
          <w:spacing w:val="25"/>
          <w:sz w:val="20"/>
        </w:rPr>
        <w:t> </w:t>
      </w:r>
      <w:r>
        <w:rPr>
          <w:sz w:val="20"/>
        </w:rPr>
        <w:t>específico</w:t>
      </w:r>
      <w:r>
        <w:rPr>
          <w:spacing w:val="25"/>
          <w:sz w:val="20"/>
        </w:rPr>
        <w:t> </w:t>
      </w:r>
      <w:r>
        <w:rPr>
          <w:sz w:val="20"/>
        </w:rPr>
        <w:t>de</w:t>
      </w:r>
      <w:r>
        <w:rPr>
          <w:spacing w:val="25"/>
          <w:sz w:val="20"/>
        </w:rPr>
        <w:t> </w:t>
      </w:r>
      <w:r>
        <w:rPr>
          <w:sz w:val="20"/>
        </w:rPr>
        <w:t>aquisições</w:t>
      </w:r>
      <w:r>
        <w:rPr>
          <w:spacing w:val="25"/>
          <w:sz w:val="20"/>
        </w:rPr>
        <w:t> </w:t>
      </w:r>
      <w:r>
        <w:rPr>
          <w:sz w:val="20"/>
        </w:rPr>
        <w:t>e</w:t>
      </w:r>
      <w:r>
        <w:rPr>
          <w:spacing w:val="25"/>
          <w:sz w:val="20"/>
        </w:rPr>
        <w:t> </w:t>
      </w:r>
      <w:r>
        <w:rPr>
          <w:sz w:val="20"/>
        </w:rPr>
        <w:t>contratações</w:t>
      </w:r>
      <w:r>
        <w:rPr>
          <w:spacing w:val="25"/>
          <w:sz w:val="20"/>
        </w:rPr>
        <w:t> </w:t>
      </w:r>
      <w:r>
        <w:rPr>
          <w:sz w:val="20"/>
        </w:rPr>
        <w:t>de</w:t>
      </w:r>
      <w:r>
        <w:rPr>
          <w:spacing w:val="25"/>
          <w:sz w:val="20"/>
        </w:rPr>
        <w:t> </w:t>
      </w:r>
      <w:r>
        <w:rPr>
          <w:sz w:val="20"/>
        </w:rPr>
        <w:t>obras</w:t>
      </w:r>
      <w:r>
        <w:rPr>
          <w:spacing w:val="25"/>
          <w:sz w:val="20"/>
        </w:rPr>
        <w:t> </w:t>
      </w:r>
      <w:r>
        <w:rPr>
          <w:sz w:val="20"/>
        </w:rPr>
        <w:t>e</w:t>
      </w:r>
      <w:r>
        <w:rPr>
          <w:spacing w:val="25"/>
          <w:sz w:val="20"/>
        </w:rPr>
        <w:t> </w:t>
      </w:r>
      <w:r>
        <w:rPr>
          <w:sz w:val="20"/>
        </w:rPr>
        <w:t>serviços,</w:t>
      </w:r>
      <w:r>
        <w:rPr>
          <w:spacing w:val="25"/>
          <w:sz w:val="20"/>
        </w:rPr>
        <w:t> </w:t>
      </w:r>
      <w:r>
        <w:rPr>
          <w:sz w:val="20"/>
        </w:rPr>
        <w:t>nos</w:t>
      </w:r>
      <w:r>
        <w:rPr>
          <w:spacing w:val="25"/>
          <w:sz w:val="20"/>
        </w:rPr>
        <w:t> </w:t>
      </w:r>
      <w:r>
        <w:rPr>
          <w:sz w:val="20"/>
        </w:rPr>
        <w:t>termos</w:t>
      </w:r>
      <w:r>
        <w:rPr>
          <w:spacing w:val="25"/>
          <w:sz w:val="20"/>
        </w:rPr>
        <w:t> </w:t>
      </w:r>
      <w:r>
        <w:rPr>
          <w:sz w:val="20"/>
        </w:rPr>
        <w:t>do</w:t>
      </w:r>
      <w:r>
        <w:rPr>
          <w:spacing w:val="25"/>
          <w:sz w:val="20"/>
        </w:rPr>
        <w:t> </w:t>
      </w:r>
      <w:r>
        <w:rPr>
          <w:sz w:val="20"/>
        </w:rPr>
        <w:t>art.</w:t>
      </w:r>
      <w:r>
        <w:rPr>
          <w:spacing w:val="25"/>
          <w:sz w:val="20"/>
        </w:rPr>
        <w:t> </w:t>
      </w:r>
      <w:r>
        <w:rPr>
          <w:sz w:val="20"/>
        </w:rPr>
        <w:t>84</w:t>
      </w:r>
      <w:r>
        <w:rPr>
          <w:spacing w:val="25"/>
          <w:sz w:val="20"/>
        </w:rPr>
        <w:t> </w:t>
      </w:r>
      <w:r>
        <w:rPr>
          <w:sz w:val="20"/>
        </w:rPr>
        <w:t>do Decreto Estadual nº 47.442, de 2018, observados os demais dispositivos legais aplicáveis;</w:t>
      </w:r>
    </w:p>
    <w:p>
      <w:pPr>
        <w:pStyle w:val="ListParagraph"/>
        <w:numPr>
          <w:ilvl w:val="0"/>
          <w:numId w:val="49"/>
        </w:numPr>
        <w:tabs>
          <w:tab w:pos="810" w:val="left" w:leader="none"/>
          <w:tab w:pos="832" w:val="left" w:leader="none"/>
        </w:tabs>
        <w:spacing w:line="256" w:lineRule="auto" w:before="19" w:after="0"/>
        <w:ind w:left="832" w:right="110" w:hanging="307"/>
        <w:jc w:val="left"/>
        <w:rPr>
          <w:sz w:val="20"/>
        </w:rPr>
      </w:pPr>
      <w:r>
        <w:rPr>
          <w:sz w:val="20"/>
        </w:rPr>
        <w:t>Disponibilizar</w:t>
      </w:r>
      <w:r>
        <w:rPr>
          <w:spacing w:val="80"/>
          <w:w w:val="150"/>
          <w:sz w:val="20"/>
        </w:rPr>
        <w:t> </w:t>
      </w:r>
      <w:r>
        <w:rPr>
          <w:sz w:val="20"/>
        </w:rPr>
        <w:t>à</w:t>
      </w:r>
      <w:r>
        <w:rPr>
          <w:spacing w:val="17"/>
          <w:sz w:val="20"/>
        </w:rPr>
        <w:t> </w:t>
      </w:r>
      <w:r>
        <w:rPr>
          <w:rFonts w:ascii="Arial" w:hAnsi="Arial"/>
          <w:b/>
          <w:sz w:val="20"/>
        </w:rPr>
        <w:t>EXECUTORA,</w:t>
      </w:r>
      <w:r>
        <w:rPr>
          <w:rFonts w:ascii="Arial" w:hAnsi="Arial"/>
          <w:b/>
          <w:spacing w:val="70"/>
          <w:sz w:val="20"/>
        </w:rPr>
        <w:t> </w:t>
      </w:r>
      <w:r>
        <w:rPr>
          <w:sz w:val="20"/>
        </w:rPr>
        <w:t>de</w:t>
      </w:r>
      <w:r>
        <w:rPr>
          <w:spacing w:val="70"/>
          <w:sz w:val="20"/>
        </w:rPr>
        <w:t> </w:t>
      </w:r>
      <w:r>
        <w:rPr>
          <w:sz w:val="20"/>
        </w:rPr>
        <w:t>forma</w:t>
      </w:r>
      <w:r>
        <w:rPr>
          <w:spacing w:val="70"/>
          <w:sz w:val="20"/>
        </w:rPr>
        <w:t> </w:t>
      </w:r>
      <w:r>
        <w:rPr>
          <w:sz w:val="20"/>
        </w:rPr>
        <w:t>tempestiva</w:t>
      </w:r>
      <w:r>
        <w:rPr>
          <w:spacing w:val="70"/>
          <w:sz w:val="20"/>
        </w:rPr>
        <w:t> </w:t>
      </w:r>
      <w:r>
        <w:rPr>
          <w:sz w:val="20"/>
        </w:rPr>
        <w:t>e</w:t>
      </w:r>
      <w:r>
        <w:rPr>
          <w:spacing w:val="70"/>
          <w:sz w:val="20"/>
        </w:rPr>
        <w:t> </w:t>
      </w:r>
      <w:r>
        <w:rPr>
          <w:sz w:val="20"/>
        </w:rPr>
        <w:t>completa,</w:t>
      </w:r>
      <w:r>
        <w:rPr>
          <w:spacing w:val="70"/>
          <w:sz w:val="20"/>
        </w:rPr>
        <w:t> </w:t>
      </w:r>
      <w:r>
        <w:rPr>
          <w:sz w:val="20"/>
        </w:rPr>
        <w:t>todas</w:t>
      </w:r>
      <w:r>
        <w:rPr>
          <w:spacing w:val="70"/>
          <w:sz w:val="20"/>
        </w:rPr>
        <w:t> </w:t>
      </w:r>
      <w:r>
        <w:rPr>
          <w:sz w:val="20"/>
        </w:rPr>
        <w:t>as</w:t>
      </w:r>
      <w:r>
        <w:rPr>
          <w:spacing w:val="70"/>
          <w:sz w:val="20"/>
        </w:rPr>
        <w:t> </w:t>
      </w:r>
      <w:r>
        <w:rPr>
          <w:sz w:val="20"/>
        </w:rPr>
        <w:t>informações</w:t>
      </w:r>
      <w:r>
        <w:rPr>
          <w:spacing w:val="70"/>
          <w:sz w:val="20"/>
        </w:rPr>
        <w:t> </w:t>
      </w:r>
      <w:r>
        <w:rPr>
          <w:sz w:val="20"/>
        </w:rPr>
        <w:t>e</w:t>
      </w:r>
      <w:r>
        <w:rPr>
          <w:spacing w:val="70"/>
          <w:sz w:val="20"/>
        </w:rPr>
        <w:t> </w:t>
      </w:r>
      <w:r>
        <w:rPr>
          <w:sz w:val="20"/>
        </w:rPr>
        <w:t>documentos necessários para a prestação de contas financeira junto à FAPEMIG.</w:t>
      </w:r>
    </w:p>
    <w:p>
      <w:pPr>
        <w:pStyle w:val="BodyText"/>
        <w:spacing w:before="44"/>
      </w:pPr>
    </w:p>
    <w:p>
      <w:pPr>
        <w:pStyle w:val="Heading3"/>
      </w:pPr>
      <w:r>
        <w:rPr/>
        <w:t>CLÁUSULA</w:t>
      </w:r>
      <w:r>
        <w:rPr>
          <w:spacing w:val="8"/>
        </w:rPr>
        <w:t> </w:t>
      </w:r>
      <w:r>
        <w:rPr/>
        <w:t>SÉTIMA</w:t>
      </w:r>
      <w:r>
        <w:rPr>
          <w:spacing w:val="8"/>
        </w:rPr>
        <w:t> </w:t>
      </w:r>
      <w:r>
        <w:rPr/>
        <w:t>–</w:t>
      </w:r>
      <w:r>
        <w:rPr>
          <w:spacing w:val="8"/>
        </w:rPr>
        <w:t> </w:t>
      </w:r>
      <w:r>
        <w:rPr/>
        <w:t>DAS</w:t>
      </w:r>
      <w:r>
        <w:rPr>
          <w:spacing w:val="9"/>
        </w:rPr>
        <w:t> </w:t>
      </w:r>
      <w:r>
        <w:rPr/>
        <w:t>METAS</w:t>
      </w:r>
      <w:r>
        <w:rPr>
          <w:spacing w:val="8"/>
        </w:rPr>
        <w:t> </w:t>
      </w:r>
      <w:r>
        <w:rPr/>
        <w:t>E</w:t>
      </w:r>
      <w:r>
        <w:rPr>
          <w:spacing w:val="8"/>
        </w:rPr>
        <w:t> </w:t>
      </w:r>
      <w:r>
        <w:rPr/>
        <w:t>DA</w:t>
      </w:r>
      <w:r>
        <w:rPr>
          <w:spacing w:val="9"/>
        </w:rPr>
        <w:t> </w:t>
      </w:r>
      <w:r>
        <w:rPr>
          <w:spacing w:val="-2"/>
        </w:rPr>
        <w:t>AVALIAÇÃO</w:t>
      </w:r>
    </w:p>
    <w:p>
      <w:pPr>
        <w:pStyle w:val="BodyText"/>
        <w:spacing w:line="256" w:lineRule="auto"/>
        <w:ind w:left="218" w:right="112"/>
        <w:jc w:val="both"/>
      </w:pPr>
      <w:r>
        <w:rPr/>
        <w:t>O s </w:t>
      </w:r>
      <w:r>
        <w:rPr>
          <w:rFonts w:ascii="Arial" w:hAnsi="Arial"/>
          <w:b/>
        </w:rPr>
        <w:t>CONVENENTES</w:t>
      </w:r>
      <w:r>
        <w:rPr>
          <w:rFonts w:ascii="Arial" w:hAnsi="Arial"/>
          <w:b/>
          <w:spacing w:val="40"/>
        </w:rPr>
        <w:t> </w:t>
      </w:r>
      <w:r>
        <w:rPr/>
        <w:t>atestam</w:t>
      </w:r>
      <w:r>
        <w:rPr>
          <w:spacing w:val="40"/>
        </w:rPr>
        <w:t> </w:t>
      </w:r>
      <w:r>
        <w:rPr/>
        <w:t>que</w:t>
      </w:r>
      <w:r>
        <w:rPr>
          <w:spacing w:val="40"/>
        </w:rPr>
        <w:t> </w:t>
      </w:r>
      <w:r>
        <w:rPr/>
        <w:t>o</w:t>
      </w:r>
      <w:r>
        <w:rPr>
          <w:spacing w:val="40"/>
        </w:rPr>
        <w:t> </w:t>
      </w:r>
      <w:r>
        <w:rPr/>
        <w:t>Plano</w:t>
      </w:r>
      <w:r>
        <w:rPr>
          <w:spacing w:val="40"/>
        </w:rPr>
        <w:t> </w:t>
      </w:r>
      <w:r>
        <w:rPr/>
        <w:t>de</w:t>
      </w:r>
      <w:r>
        <w:rPr>
          <w:spacing w:val="40"/>
        </w:rPr>
        <w:t> </w:t>
      </w:r>
      <w:r>
        <w:rPr/>
        <w:t>Trabalho,</w:t>
      </w:r>
      <w:r>
        <w:rPr>
          <w:spacing w:val="40"/>
        </w:rPr>
        <w:t> </w:t>
      </w:r>
      <w:r>
        <w:rPr/>
        <w:t>ou</w:t>
      </w:r>
      <w:r>
        <w:rPr>
          <w:spacing w:val="40"/>
        </w:rPr>
        <w:t> </w:t>
      </w:r>
      <w:r>
        <w:rPr/>
        <w:t>documento</w:t>
      </w:r>
      <w:r>
        <w:rPr>
          <w:spacing w:val="40"/>
        </w:rPr>
        <w:t> </w:t>
      </w:r>
      <w:r>
        <w:rPr/>
        <w:t>equivalente</w:t>
      </w:r>
      <w:r>
        <w:rPr>
          <w:spacing w:val="40"/>
        </w:rPr>
        <w:t> </w:t>
      </w:r>
      <w:r>
        <w:rPr/>
        <w:t>disponível</w:t>
      </w:r>
      <w:r>
        <w:rPr>
          <w:spacing w:val="40"/>
        </w:rPr>
        <w:t> </w:t>
      </w:r>
      <w:r>
        <w:rPr/>
        <w:t>na</w:t>
      </w:r>
      <w:r>
        <w:rPr>
          <w:spacing w:val="40"/>
        </w:rPr>
        <w:t> </w:t>
      </w:r>
      <w:r>
        <w:rPr/>
        <w:t>plataforma Everest,</w:t>
      </w:r>
      <w:r>
        <w:rPr>
          <w:spacing w:val="40"/>
        </w:rPr>
        <w:t> </w:t>
      </w:r>
      <w:r>
        <w:rPr/>
        <w:t>integra</w:t>
      </w:r>
      <w:r>
        <w:rPr>
          <w:spacing w:val="40"/>
        </w:rPr>
        <w:t> </w:t>
      </w:r>
      <w:r>
        <w:rPr/>
        <w:t>o</w:t>
      </w:r>
      <w:r>
        <w:rPr>
          <w:spacing w:val="40"/>
        </w:rPr>
        <w:t> </w:t>
      </w:r>
      <w:r>
        <w:rPr/>
        <w:t>presente </w:t>
      </w:r>
      <w:r>
        <w:rPr>
          <w:rFonts w:ascii="Arial" w:hAnsi="Arial"/>
          <w:b/>
        </w:rPr>
        <w:t>CONVÊNIO</w:t>
      </w:r>
      <w:r>
        <w:rPr>
          <w:rFonts w:ascii="Arial" w:hAnsi="Arial"/>
          <w:b/>
          <w:spacing w:val="40"/>
        </w:rPr>
        <w:t> </w:t>
      </w:r>
      <w:r>
        <w:rPr/>
        <w:t>independente</w:t>
      </w:r>
      <w:r>
        <w:rPr>
          <w:spacing w:val="40"/>
        </w:rPr>
        <w:t> </w:t>
      </w:r>
      <w:r>
        <w:rPr/>
        <w:t>de</w:t>
      </w:r>
      <w:r>
        <w:rPr>
          <w:spacing w:val="40"/>
        </w:rPr>
        <w:t> </w:t>
      </w:r>
      <w:r>
        <w:rPr/>
        <w:t>transcrição,</w:t>
      </w:r>
      <w:r>
        <w:rPr>
          <w:spacing w:val="40"/>
        </w:rPr>
        <w:t> </w:t>
      </w:r>
      <w:r>
        <w:rPr/>
        <w:t>e</w:t>
      </w:r>
      <w:r>
        <w:rPr>
          <w:spacing w:val="40"/>
        </w:rPr>
        <w:t> </w:t>
      </w:r>
      <w:r>
        <w:rPr/>
        <w:t>contém</w:t>
      </w:r>
      <w:r>
        <w:rPr>
          <w:spacing w:val="40"/>
        </w:rPr>
        <w:t> </w:t>
      </w:r>
      <w:r>
        <w:rPr/>
        <w:t>a</w:t>
      </w:r>
      <w:r>
        <w:rPr>
          <w:spacing w:val="40"/>
        </w:rPr>
        <w:t> </w:t>
      </w:r>
      <w:r>
        <w:rPr/>
        <w:t>especificação</w:t>
      </w:r>
      <w:r>
        <w:rPr>
          <w:spacing w:val="40"/>
        </w:rPr>
        <w:t> </w:t>
      </w:r>
      <w:r>
        <w:rPr/>
        <w:t>das</w:t>
      </w:r>
      <w:r>
        <w:rPr>
          <w:spacing w:val="40"/>
        </w:rPr>
        <w:t> </w:t>
      </w:r>
      <w:r>
        <w:rPr/>
        <w:t>metas</w:t>
      </w:r>
      <w:r>
        <w:rPr>
          <w:spacing w:val="40"/>
        </w:rPr>
        <w:t> </w:t>
      </w:r>
      <w:r>
        <w:rPr/>
        <w:t>a serem atingidas, com indicadores que permitem avaliar o seu cumprimento ao longo do tempo.</w:t>
      </w:r>
    </w:p>
    <w:p>
      <w:pPr>
        <w:pStyle w:val="BodyText"/>
        <w:spacing w:line="256" w:lineRule="auto" w:before="18"/>
        <w:ind w:left="218" w:right="109"/>
        <w:jc w:val="both"/>
      </w:pPr>
      <w:r>
        <w:rPr>
          <w:rFonts w:ascii="Arial" w:hAnsi="Arial"/>
          <w:b/>
        </w:rPr>
        <w:t>PARÁGRAFO PRIMEIRO</w:t>
      </w:r>
      <w:r>
        <w:rPr>
          <w:rFonts w:ascii="Arial" w:hAnsi="Arial"/>
          <w:b/>
          <w:spacing w:val="-14"/>
        </w:rPr>
        <w:t> </w:t>
      </w:r>
      <w:r>
        <w:rPr/>
        <w:t>:</w:t>
      </w:r>
      <w:r>
        <w:rPr>
          <w:spacing w:val="40"/>
        </w:rPr>
        <w:t> </w:t>
      </w:r>
      <w:r>
        <w:rPr/>
        <w:t>A </w:t>
      </w:r>
      <w:r>
        <w:rPr>
          <w:rFonts w:ascii="Arial" w:hAnsi="Arial"/>
          <w:b/>
        </w:rPr>
        <w:t>FAPEMIG </w:t>
      </w:r>
      <w:r>
        <w:rPr/>
        <w:t>reserva-se ao direito de, a qualquer tempo, monitorar a execução das</w:t>
      </w:r>
      <w:r>
        <w:rPr>
          <w:spacing w:val="40"/>
        </w:rPr>
        <w:t> </w:t>
      </w:r>
      <w:r>
        <w:rPr/>
        <w:t>metas e atividades, conforme definido no Plano de Trabalho e, após a conclusão dos trabalhos, verificar o cumprimento das condições fixadas no </w:t>
      </w:r>
      <w:r>
        <w:rPr>
          <w:rFonts w:ascii="Arial" w:hAnsi="Arial"/>
          <w:b/>
        </w:rPr>
        <w:t>CONVÊNIO</w:t>
      </w:r>
      <w:r>
        <w:rPr/>
        <w:t>.</w:t>
      </w:r>
    </w:p>
    <w:p>
      <w:pPr>
        <w:spacing w:before="19"/>
        <w:ind w:left="218" w:right="0" w:firstLine="0"/>
        <w:jc w:val="both"/>
        <w:rPr>
          <w:sz w:val="20"/>
        </w:rPr>
      </w:pPr>
      <w:r>
        <w:rPr>
          <w:rFonts w:ascii="Arial" w:hAnsi="Arial"/>
          <w:b/>
          <w:sz w:val="20"/>
        </w:rPr>
        <w:t>PARÁGRAFO</w:t>
      </w:r>
      <w:r>
        <w:rPr>
          <w:rFonts w:ascii="Arial" w:hAnsi="Arial"/>
          <w:b/>
          <w:spacing w:val="19"/>
          <w:sz w:val="20"/>
        </w:rPr>
        <w:t> </w:t>
      </w:r>
      <w:r>
        <w:rPr>
          <w:rFonts w:ascii="Arial" w:hAnsi="Arial"/>
          <w:b/>
          <w:sz w:val="20"/>
        </w:rPr>
        <w:t>SEGUNDO</w:t>
      </w:r>
      <w:r>
        <w:rPr>
          <w:sz w:val="20"/>
        </w:rPr>
        <w:t>:</w:t>
      </w:r>
      <w:r>
        <w:rPr>
          <w:spacing w:val="20"/>
          <w:sz w:val="20"/>
        </w:rPr>
        <w:t> </w:t>
      </w:r>
      <w:r>
        <w:rPr>
          <w:sz w:val="20"/>
        </w:rPr>
        <w:t>A</w:t>
      </w:r>
      <w:r>
        <w:rPr>
          <w:spacing w:val="31"/>
          <w:sz w:val="20"/>
        </w:rPr>
        <w:t> </w:t>
      </w:r>
      <w:r>
        <w:rPr>
          <w:rFonts w:ascii="Arial" w:hAnsi="Arial"/>
          <w:b/>
          <w:sz w:val="20"/>
        </w:rPr>
        <w:t>EXECUTORA</w:t>
      </w:r>
      <w:r>
        <w:rPr>
          <w:rFonts w:ascii="Arial" w:hAnsi="Arial"/>
          <w:b/>
          <w:spacing w:val="25"/>
          <w:sz w:val="20"/>
        </w:rPr>
        <w:t> </w:t>
      </w:r>
      <w:r>
        <w:rPr>
          <w:sz w:val="20"/>
        </w:rPr>
        <w:t>deverá</w:t>
      </w:r>
      <w:r>
        <w:rPr>
          <w:spacing w:val="31"/>
          <w:sz w:val="20"/>
        </w:rPr>
        <w:t> </w:t>
      </w:r>
      <w:r>
        <w:rPr>
          <w:sz w:val="20"/>
        </w:rPr>
        <w:t>encaminhar</w:t>
      </w:r>
      <w:r>
        <w:rPr>
          <w:spacing w:val="31"/>
          <w:sz w:val="20"/>
        </w:rPr>
        <w:t> </w:t>
      </w:r>
      <w:r>
        <w:rPr>
          <w:sz w:val="20"/>
        </w:rPr>
        <w:t>à</w:t>
      </w:r>
      <w:r>
        <w:rPr>
          <w:spacing w:val="21"/>
          <w:sz w:val="20"/>
        </w:rPr>
        <w:t> </w:t>
      </w:r>
      <w:r>
        <w:rPr>
          <w:rFonts w:ascii="Arial" w:hAnsi="Arial"/>
          <w:b/>
          <w:sz w:val="20"/>
        </w:rPr>
        <w:t>FAPEMIG</w:t>
      </w:r>
      <w:r>
        <w:rPr>
          <w:rFonts w:ascii="Arial" w:hAnsi="Arial"/>
          <w:b/>
          <w:spacing w:val="25"/>
          <w:sz w:val="20"/>
        </w:rPr>
        <w:t> </w:t>
      </w:r>
      <w:r>
        <w:rPr>
          <w:sz w:val="20"/>
        </w:rPr>
        <w:t>em</w:t>
      </w:r>
      <w:r>
        <w:rPr>
          <w:spacing w:val="27"/>
          <w:sz w:val="20"/>
        </w:rPr>
        <w:t> </w:t>
      </w:r>
      <w:r>
        <w:rPr>
          <w:sz w:val="20"/>
        </w:rPr>
        <w:t>até</w:t>
      </w:r>
      <w:r>
        <w:rPr>
          <w:spacing w:val="26"/>
          <w:sz w:val="20"/>
        </w:rPr>
        <w:t> </w:t>
      </w:r>
      <w:r>
        <w:rPr>
          <w:sz w:val="20"/>
        </w:rPr>
        <w:t>60</w:t>
      </w:r>
      <w:r>
        <w:rPr>
          <w:spacing w:val="28"/>
          <w:sz w:val="20"/>
        </w:rPr>
        <w:t> </w:t>
      </w:r>
      <w:r>
        <w:rPr>
          <w:sz w:val="20"/>
        </w:rPr>
        <w:t>(sessenta)</w:t>
      </w:r>
      <w:r>
        <w:rPr>
          <w:spacing w:val="27"/>
          <w:sz w:val="20"/>
        </w:rPr>
        <w:t> </w:t>
      </w:r>
      <w:r>
        <w:rPr>
          <w:sz w:val="20"/>
        </w:rPr>
        <w:t>dias</w:t>
      </w:r>
      <w:r>
        <w:rPr>
          <w:spacing w:val="28"/>
          <w:sz w:val="20"/>
        </w:rPr>
        <w:t> </w:t>
      </w:r>
      <w:r>
        <w:rPr>
          <w:sz w:val="20"/>
        </w:rPr>
        <w:t>antes</w:t>
      </w:r>
      <w:r>
        <w:rPr>
          <w:spacing w:val="27"/>
          <w:sz w:val="20"/>
        </w:rPr>
        <w:t> </w:t>
      </w:r>
      <w:r>
        <w:rPr>
          <w:spacing w:val="-5"/>
          <w:sz w:val="20"/>
        </w:rPr>
        <w:t>da</w:t>
      </w:r>
    </w:p>
    <w:p>
      <w:pPr>
        <w:spacing w:after="0"/>
        <w:jc w:val="both"/>
        <w:rPr>
          <w:sz w:val="20"/>
        </w:rPr>
        <w:sectPr>
          <w:pgSz w:w="11900" w:h="16840"/>
          <w:pgMar w:header="0" w:footer="181" w:top="500" w:bottom="380" w:left="566" w:right="566"/>
        </w:sectPr>
      </w:pPr>
    </w:p>
    <w:p>
      <w:pPr>
        <w:pStyle w:val="BodyText"/>
        <w:spacing w:line="256" w:lineRule="auto" w:before="76"/>
        <w:ind w:left="218" w:right="104"/>
        <w:jc w:val="both"/>
      </w:pPr>
      <w:r>
        <w:rPr/>
        <w:t>metade do prazo de execução da proposta, contado a partir da publicação do </w:t>
      </w:r>
      <w:r>
        <w:rPr>
          <w:rFonts w:ascii="Arial" w:hAnsi="Arial"/>
          <w:b/>
        </w:rPr>
        <w:t>CONVÊNIO</w:t>
      </w:r>
      <w:r>
        <w:rPr/>
        <w:t>, o Relatório de Monitoramento</w:t>
      </w:r>
      <w:r>
        <w:rPr>
          <w:spacing w:val="15"/>
        </w:rPr>
        <w:t> </w:t>
      </w:r>
      <w:r>
        <w:rPr/>
        <w:t>de</w:t>
      </w:r>
      <w:r>
        <w:rPr>
          <w:spacing w:val="15"/>
        </w:rPr>
        <w:t> </w:t>
      </w:r>
      <w:r>
        <w:rPr/>
        <w:t>Metas</w:t>
      </w:r>
      <w:r>
        <w:rPr>
          <w:spacing w:val="15"/>
        </w:rPr>
        <w:t> </w:t>
      </w:r>
      <w:r>
        <w:rPr/>
        <w:t>(RMM)</w:t>
      </w:r>
      <w:r>
        <w:rPr>
          <w:spacing w:val="15"/>
        </w:rPr>
        <w:t> </w:t>
      </w:r>
      <w:r>
        <w:rPr/>
        <w:t>informando</w:t>
      </w:r>
      <w:r>
        <w:rPr>
          <w:spacing w:val="15"/>
        </w:rPr>
        <w:t> </w:t>
      </w:r>
      <w:r>
        <w:rPr/>
        <w:t>o</w:t>
      </w:r>
      <w:r>
        <w:rPr>
          <w:spacing w:val="15"/>
        </w:rPr>
        <w:t> </w:t>
      </w:r>
      <w:r>
        <w:rPr/>
        <w:t>andamento</w:t>
      </w:r>
      <w:r>
        <w:rPr>
          <w:spacing w:val="15"/>
        </w:rPr>
        <w:t> </w:t>
      </w:r>
      <w:r>
        <w:rPr/>
        <w:t>da</w:t>
      </w:r>
      <w:r>
        <w:rPr>
          <w:spacing w:val="15"/>
        </w:rPr>
        <w:t> </w:t>
      </w:r>
      <w:r>
        <w:rPr/>
        <w:t>execução</w:t>
      </w:r>
      <w:r>
        <w:rPr>
          <w:spacing w:val="15"/>
        </w:rPr>
        <w:t> </w:t>
      </w:r>
      <w:r>
        <w:rPr/>
        <w:t>física</w:t>
      </w:r>
      <w:r>
        <w:rPr>
          <w:spacing w:val="15"/>
        </w:rPr>
        <w:t> </w:t>
      </w:r>
      <w:r>
        <w:rPr/>
        <w:t>e</w:t>
      </w:r>
      <w:r>
        <w:rPr>
          <w:spacing w:val="15"/>
        </w:rPr>
        <w:t> </w:t>
      </w:r>
      <w:r>
        <w:rPr/>
        <w:t>técnica</w:t>
      </w:r>
      <w:r>
        <w:rPr>
          <w:spacing w:val="15"/>
        </w:rPr>
        <w:t> </w:t>
      </w:r>
      <w:r>
        <w:rPr/>
        <w:t>do</w:t>
      </w:r>
      <w:r>
        <w:rPr>
          <w:spacing w:val="15"/>
        </w:rPr>
        <w:t> </w:t>
      </w:r>
      <w:r>
        <w:rPr/>
        <w:t>objeto,</w:t>
      </w:r>
      <w:r>
        <w:rPr>
          <w:spacing w:val="15"/>
        </w:rPr>
        <w:t> </w:t>
      </w:r>
      <w:r>
        <w:rPr/>
        <w:t>a</w:t>
      </w:r>
      <w:r>
        <w:rPr>
          <w:spacing w:val="15"/>
        </w:rPr>
        <w:t> </w:t>
      </w:r>
      <w:r>
        <w:rPr/>
        <w:t>fim</w:t>
      </w:r>
      <w:r>
        <w:rPr>
          <w:spacing w:val="16"/>
        </w:rPr>
        <w:t> </w:t>
      </w:r>
      <w:r>
        <w:rPr/>
        <w:t>de</w:t>
      </w:r>
      <w:r>
        <w:rPr>
          <w:spacing w:val="15"/>
        </w:rPr>
        <w:t> </w:t>
      </w:r>
      <w:r>
        <w:rPr/>
        <w:t>realizar o registro do avanço do projeto.</w:t>
      </w:r>
    </w:p>
    <w:p>
      <w:pPr>
        <w:pStyle w:val="BodyText"/>
        <w:spacing w:before="44"/>
      </w:pPr>
    </w:p>
    <w:p>
      <w:pPr>
        <w:pStyle w:val="Heading3"/>
      </w:pPr>
      <w:r>
        <w:rPr/>
        <w:t>CLÁUSULA</w:t>
      </w:r>
      <w:r>
        <w:rPr>
          <w:spacing w:val="12"/>
        </w:rPr>
        <w:t> </w:t>
      </w:r>
      <w:r>
        <w:rPr/>
        <w:t>OITAVA</w:t>
      </w:r>
      <w:r>
        <w:rPr>
          <w:spacing w:val="12"/>
        </w:rPr>
        <w:t> </w:t>
      </w:r>
      <w:r>
        <w:rPr/>
        <w:t>–</w:t>
      </w:r>
      <w:r>
        <w:rPr>
          <w:spacing w:val="12"/>
        </w:rPr>
        <w:t> </w:t>
      </w:r>
      <w:r>
        <w:rPr/>
        <w:t>DA</w:t>
      </w:r>
      <w:r>
        <w:rPr>
          <w:spacing w:val="12"/>
        </w:rPr>
        <w:t> </w:t>
      </w:r>
      <w:r>
        <w:rPr/>
        <w:t>PRESTAÇÃO</w:t>
      </w:r>
      <w:r>
        <w:rPr>
          <w:spacing w:val="12"/>
        </w:rPr>
        <w:t> </w:t>
      </w:r>
      <w:r>
        <w:rPr/>
        <w:t>DE</w:t>
      </w:r>
      <w:r>
        <w:rPr>
          <w:spacing w:val="12"/>
        </w:rPr>
        <w:t> </w:t>
      </w:r>
      <w:r>
        <w:rPr/>
        <w:t>CONTAS</w:t>
      </w:r>
      <w:r>
        <w:rPr>
          <w:spacing w:val="12"/>
        </w:rPr>
        <w:t> </w:t>
      </w:r>
      <w:r>
        <w:rPr/>
        <w:t>TÉCNICO-</w:t>
      </w:r>
      <w:r>
        <w:rPr>
          <w:spacing w:val="-2"/>
        </w:rPr>
        <w:t>CIENTÍFICA</w:t>
      </w:r>
    </w:p>
    <w:p>
      <w:pPr>
        <w:pStyle w:val="BodyText"/>
        <w:spacing w:line="259" w:lineRule="auto"/>
        <w:ind w:left="218" w:right="104"/>
        <w:jc w:val="both"/>
      </w:pPr>
      <w:r>
        <w:rPr/>
        <w:t>A </w:t>
      </w:r>
      <w:r>
        <w:rPr>
          <w:rFonts w:ascii="Arial" w:hAnsi="Arial"/>
          <w:b/>
        </w:rPr>
        <w:t>EXECUTORA </w:t>
      </w:r>
      <w:r>
        <w:rPr/>
        <w:t>obriga-se a realizar a prestação de contas técnico-científica do projeto, no prazo de até 60 (sessenta) dias após encerrado o seu prazo de execução, ou pela rescisão deste </w:t>
      </w:r>
      <w:r>
        <w:rPr>
          <w:rFonts w:ascii="Arial" w:hAnsi="Arial"/>
          <w:b/>
        </w:rPr>
        <w:t>CONVÊNIO </w:t>
      </w:r>
      <w:r>
        <w:rPr/>
        <w:t>por qualquer motivo. </w:t>
      </w:r>
      <w:r>
        <w:rPr>
          <w:rFonts w:ascii="Arial" w:hAnsi="Arial"/>
          <w:b/>
        </w:rPr>
        <w:t>PARÁGRAFO PRIMEIRO</w:t>
      </w:r>
      <w:r>
        <w:rPr>
          <w:rFonts w:ascii="Arial" w:hAnsi="Arial"/>
          <w:b/>
          <w:spacing w:val="-14"/>
        </w:rPr>
        <w:t> </w:t>
      </w:r>
      <w:r>
        <w:rPr/>
        <w:t>: A prestação de contas técnico-científica será realizada por meio da elaboração e apresentação</w:t>
      </w:r>
      <w:r>
        <w:rPr>
          <w:spacing w:val="40"/>
        </w:rPr>
        <w:t> </w:t>
      </w:r>
      <w:r>
        <w:rPr/>
        <w:t>do</w:t>
      </w:r>
      <w:r>
        <w:rPr>
          <w:spacing w:val="40"/>
        </w:rPr>
        <w:t> </w:t>
      </w:r>
      <w:r>
        <w:rPr/>
        <w:t>Relatório</w:t>
      </w:r>
      <w:r>
        <w:rPr>
          <w:spacing w:val="40"/>
        </w:rPr>
        <w:t> </w:t>
      </w:r>
      <w:r>
        <w:rPr/>
        <w:t>de</w:t>
      </w:r>
      <w:r>
        <w:rPr>
          <w:spacing w:val="40"/>
        </w:rPr>
        <w:t> </w:t>
      </w:r>
      <w:r>
        <w:rPr/>
        <w:t>Monitoramento</w:t>
      </w:r>
      <w:r>
        <w:rPr>
          <w:spacing w:val="40"/>
        </w:rPr>
        <w:t> </w:t>
      </w:r>
      <w:r>
        <w:rPr/>
        <w:t>de</w:t>
      </w:r>
      <w:r>
        <w:rPr>
          <w:spacing w:val="40"/>
        </w:rPr>
        <w:t> </w:t>
      </w:r>
      <w:r>
        <w:rPr/>
        <w:t>Metas</w:t>
      </w:r>
      <w:r>
        <w:rPr>
          <w:spacing w:val="40"/>
        </w:rPr>
        <w:t> </w:t>
      </w:r>
      <w:r>
        <w:rPr/>
        <w:t>(RMM)</w:t>
      </w:r>
      <w:r>
        <w:rPr>
          <w:spacing w:val="40"/>
        </w:rPr>
        <w:t> </w:t>
      </w:r>
      <w:r>
        <w:rPr/>
        <w:t>e</w:t>
      </w:r>
      <w:r>
        <w:rPr>
          <w:spacing w:val="40"/>
        </w:rPr>
        <w:t> </w:t>
      </w:r>
      <w:r>
        <w:rPr/>
        <w:t>do</w:t>
      </w:r>
      <w:r>
        <w:rPr>
          <w:spacing w:val="40"/>
        </w:rPr>
        <w:t> </w:t>
      </w:r>
      <w:r>
        <w:rPr/>
        <w:t>Relatório</w:t>
      </w:r>
      <w:r>
        <w:rPr>
          <w:spacing w:val="40"/>
        </w:rPr>
        <w:t> </w:t>
      </w:r>
      <w:r>
        <w:rPr/>
        <w:t>Técnico-Centífico</w:t>
      </w:r>
      <w:r>
        <w:rPr>
          <w:spacing w:val="40"/>
        </w:rPr>
        <w:t> </w:t>
      </w:r>
      <w:r>
        <w:rPr/>
        <w:t>-</w:t>
      </w:r>
      <w:r>
        <w:rPr>
          <w:spacing w:val="40"/>
        </w:rPr>
        <w:t> </w:t>
      </w:r>
      <w:r>
        <w:rPr/>
        <w:t>RTC,</w:t>
      </w:r>
      <w:r>
        <w:rPr>
          <w:spacing w:val="40"/>
        </w:rPr>
        <w:t> </w:t>
      </w:r>
      <w:r>
        <w:rPr/>
        <w:t>em formulário eletrônico disponível no Sistema Everest, ou outro(s) documento(s) que vier(em) a substituí-lo, além do envio de cópia das publicações e dos produtos gerados no projeto, devendo observar as diretrizes previstas no Manual da FAPEMIG e as demais normas da </w:t>
      </w:r>
      <w:r>
        <w:rPr>
          <w:rFonts w:ascii="Arial" w:hAnsi="Arial"/>
          <w:b/>
        </w:rPr>
        <w:t>FAPEMIG</w:t>
      </w:r>
      <w:r>
        <w:rPr/>
        <w:t>, a Chamada Pública identificada no preâmbulo e na legislação aplicável.</w:t>
      </w:r>
    </w:p>
    <w:p>
      <w:pPr>
        <w:pStyle w:val="BodyText"/>
        <w:spacing w:line="259" w:lineRule="auto" w:before="17"/>
        <w:ind w:left="218" w:right="128"/>
      </w:pPr>
      <w:r>
        <w:rPr>
          <w:rFonts w:ascii="Arial" w:hAnsi="Arial"/>
          <w:b/>
        </w:rPr>
        <w:t>PARÁGRAFO</w:t>
      </w:r>
      <w:r>
        <w:rPr>
          <w:rFonts w:ascii="Arial" w:hAnsi="Arial"/>
          <w:b/>
          <w:spacing w:val="79"/>
        </w:rPr>
        <w:t> </w:t>
      </w:r>
      <w:r>
        <w:rPr>
          <w:rFonts w:ascii="Arial" w:hAnsi="Arial"/>
          <w:b/>
        </w:rPr>
        <w:t>SEGUNDO</w:t>
      </w:r>
      <w:r>
        <w:rPr/>
        <w:t>:</w:t>
      </w:r>
      <w:r>
        <w:rPr>
          <w:spacing w:val="80"/>
          <w:w w:val="150"/>
        </w:rPr>
        <w:t> </w:t>
      </w:r>
      <w:r>
        <w:rPr/>
        <w:t>A</w:t>
      </w:r>
      <w:r>
        <w:rPr>
          <w:spacing w:val="32"/>
        </w:rPr>
        <w:t> </w:t>
      </w:r>
      <w:r>
        <w:rPr>
          <w:rFonts w:ascii="Arial" w:hAnsi="Arial"/>
          <w:b/>
        </w:rPr>
        <w:t>EXECUTORA </w:t>
      </w:r>
      <w:r>
        <w:rPr/>
        <w:t>também</w:t>
      </w:r>
      <w:r>
        <w:rPr>
          <w:spacing w:val="80"/>
        </w:rPr>
        <w:t> </w:t>
      </w:r>
      <w:r>
        <w:rPr/>
        <w:t>deverá</w:t>
      </w:r>
      <w:r>
        <w:rPr>
          <w:spacing w:val="80"/>
        </w:rPr>
        <w:t> </w:t>
      </w:r>
      <w:r>
        <w:rPr/>
        <w:t>enviar</w:t>
      </w:r>
      <w:r>
        <w:rPr>
          <w:spacing w:val="80"/>
        </w:rPr>
        <w:t> </w:t>
      </w:r>
      <w:r>
        <w:rPr/>
        <w:t>um</w:t>
      </w:r>
      <w:r>
        <w:rPr>
          <w:spacing w:val="80"/>
        </w:rPr>
        <w:t> </w:t>
      </w:r>
      <w:r>
        <w:rPr/>
        <w:t>PITCH</w:t>
      </w:r>
      <w:r>
        <w:rPr>
          <w:spacing w:val="80"/>
        </w:rPr>
        <w:t> </w:t>
      </w:r>
      <w:r>
        <w:rPr/>
        <w:t>(vídeo</w:t>
      </w:r>
      <w:r>
        <w:rPr>
          <w:spacing w:val="80"/>
        </w:rPr>
        <w:t> </w:t>
      </w:r>
      <w:r>
        <w:rPr/>
        <w:t>de</w:t>
      </w:r>
      <w:r>
        <w:rPr>
          <w:spacing w:val="80"/>
        </w:rPr>
        <w:t> </w:t>
      </w:r>
      <w:r>
        <w:rPr/>
        <w:t>curta</w:t>
      </w:r>
      <w:r>
        <w:rPr>
          <w:spacing w:val="80"/>
        </w:rPr>
        <w:t> </w:t>
      </w:r>
      <w:r>
        <w:rPr/>
        <w:t>duração</w:t>
      </w:r>
      <w:r>
        <w:rPr>
          <w:spacing w:val="80"/>
        </w:rPr>
        <w:t> </w:t>
      </w:r>
      <w:r>
        <w:rPr/>
        <w:t>de aproximadamente</w:t>
      </w:r>
      <w:r>
        <w:rPr>
          <w:spacing w:val="34"/>
        </w:rPr>
        <w:t> </w:t>
      </w:r>
      <w:r>
        <w:rPr/>
        <w:t>3</w:t>
      </w:r>
      <w:r>
        <w:rPr>
          <w:spacing w:val="34"/>
        </w:rPr>
        <w:t> </w:t>
      </w:r>
      <w:r>
        <w:rPr/>
        <w:t>min.),</w:t>
      </w:r>
      <w:r>
        <w:rPr>
          <w:spacing w:val="34"/>
        </w:rPr>
        <w:t> </w:t>
      </w:r>
      <w:r>
        <w:rPr/>
        <w:t>contendo</w:t>
      </w:r>
      <w:r>
        <w:rPr>
          <w:spacing w:val="34"/>
        </w:rPr>
        <w:t> </w:t>
      </w:r>
      <w:r>
        <w:rPr/>
        <w:t>uma</w:t>
      </w:r>
      <w:r>
        <w:rPr>
          <w:spacing w:val="34"/>
        </w:rPr>
        <w:t> </w:t>
      </w:r>
      <w:r>
        <w:rPr/>
        <w:t>síntese</w:t>
      </w:r>
      <w:r>
        <w:rPr>
          <w:spacing w:val="34"/>
        </w:rPr>
        <w:t> </w:t>
      </w:r>
      <w:r>
        <w:rPr/>
        <w:t>do(s)</w:t>
      </w:r>
      <w:r>
        <w:rPr>
          <w:spacing w:val="34"/>
        </w:rPr>
        <w:t> </w:t>
      </w:r>
      <w:r>
        <w:rPr/>
        <w:t>resultado(s)</w:t>
      </w:r>
      <w:r>
        <w:rPr>
          <w:spacing w:val="34"/>
        </w:rPr>
        <w:t> </w:t>
      </w:r>
      <w:r>
        <w:rPr/>
        <w:t>mais</w:t>
      </w:r>
      <w:r>
        <w:rPr>
          <w:spacing w:val="34"/>
        </w:rPr>
        <w:t> </w:t>
      </w:r>
      <w:r>
        <w:rPr/>
        <w:t>significativo(s)</w:t>
      </w:r>
      <w:r>
        <w:rPr>
          <w:spacing w:val="34"/>
        </w:rPr>
        <w:t> </w:t>
      </w:r>
      <w:r>
        <w:rPr/>
        <w:t>do</w:t>
      </w:r>
      <w:r>
        <w:rPr>
          <w:spacing w:val="34"/>
        </w:rPr>
        <w:t> </w:t>
      </w:r>
      <w:r>
        <w:rPr/>
        <w:t>projeto</w:t>
      </w:r>
      <w:r>
        <w:rPr>
          <w:spacing w:val="34"/>
        </w:rPr>
        <w:t> </w:t>
      </w:r>
      <w:r>
        <w:rPr/>
        <w:t>desenvolvido, menção</w:t>
      </w:r>
      <w:r>
        <w:rPr>
          <w:spacing w:val="40"/>
        </w:rPr>
        <w:t> </w:t>
      </w:r>
      <w:r>
        <w:rPr/>
        <w:t>ao</w:t>
      </w:r>
      <w:r>
        <w:rPr>
          <w:spacing w:val="40"/>
        </w:rPr>
        <w:t> </w:t>
      </w:r>
      <w:r>
        <w:rPr/>
        <w:t>apoio</w:t>
      </w:r>
      <w:r>
        <w:rPr>
          <w:spacing w:val="40"/>
        </w:rPr>
        <w:t> </w:t>
      </w:r>
      <w:r>
        <w:rPr/>
        <w:t>da </w:t>
      </w:r>
      <w:r>
        <w:rPr>
          <w:rFonts w:ascii="Arial" w:hAnsi="Arial"/>
          <w:b/>
        </w:rPr>
        <w:t>FAPEMIG,</w:t>
      </w:r>
      <w:r>
        <w:rPr>
          <w:rFonts w:ascii="Arial" w:hAnsi="Arial"/>
          <w:b/>
          <w:spacing w:val="29"/>
        </w:rPr>
        <w:t> </w:t>
      </w:r>
      <w:r>
        <w:rPr/>
        <w:t>quando</w:t>
      </w:r>
      <w:r>
        <w:rPr>
          <w:spacing w:val="40"/>
        </w:rPr>
        <w:t> </w:t>
      </w:r>
      <w:r>
        <w:rPr/>
        <w:t>da</w:t>
      </w:r>
      <w:r>
        <w:rPr>
          <w:spacing w:val="40"/>
        </w:rPr>
        <w:t> </w:t>
      </w:r>
      <w:r>
        <w:rPr/>
        <w:t>apresentação</w:t>
      </w:r>
      <w:r>
        <w:rPr>
          <w:spacing w:val="40"/>
        </w:rPr>
        <w:t> </w:t>
      </w:r>
      <w:r>
        <w:rPr/>
        <w:t>do</w:t>
      </w:r>
      <w:r>
        <w:rPr>
          <w:spacing w:val="40"/>
        </w:rPr>
        <w:t> </w:t>
      </w:r>
      <w:r>
        <w:rPr/>
        <w:t>relatório</w:t>
      </w:r>
      <w:r>
        <w:rPr>
          <w:spacing w:val="40"/>
        </w:rPr>
        <w:t> </w:t>
      </w:r>
      <w:r>
        <w:rPr/>
        <w:t>técnico</w:t>
      </w:r>
      <w:r>
        <w:rPr>
          <w:spacing w:val="40"/>
        </w:rPr>
        <w:t> </w:t>
      </w:r>
      <w:r>
        <w:rPr/>
        <w:t>final,</w:t>
      </w:r>
      <w:r>
        <w:rPr>
          <w:spacing w:val="40"/>
        </w:rPr>
        <w:t> </w:t>
      </w:r>
      <w:r>
        <w:rPr/>
        <w:t>e</w:t>
      </w:r>
      <w:r>
        <w:rPr>
          <w:spacing w:val="40"/>
        </w:rPr>
        <w:t> </w:t>
      </w:r>
      <w:r>
        <w:rPr/>
        <w:t>que</w:t>
      </w:r>
      <w:r>
        <w:rPr>
          <w:spacing w:val="40"/>
        </w:rPr>
        <w:t> </w:t>
      </w:r>
      <w:r>
        <w:rPr/>
        <w:t>será</w:t>
      </w:r>
      <w:r>
        <w:rPr>
          <w:spacing w:val="40"/>
        </w:rPr>
        <w:t> </w:t>
      </w:r>
      <w:r>
        <w:rPr/>
        <w:t>utilizado</w:t>
      </w:r>
      <w:r>
        <w:rPr>
          <w:spacing w:val="40"/>
        </w:rPr>
        <w:t> </w:t>
      </w:r>
      <w:r>
        <w:rPr/>
        <w:t>como material de divulgação, devendo também ser enviado documento autorizando a divulgação do PITCH.</w:t>
      </w:r>
      <w:r>
        <w:rPr>
          <w:spacing w:val="80"/>
        </w:rPr>
        <w:t> </w:t>
      </w:r>
      <w:r>
        <w:rPr>
          <w:rFonts w:ascii="Arial" w:hAnsi="Arial"/>
          <w:b/>
        </w:rPr>
        <w:t>PARÁGRAFO</w:t>
      </w:r>
      <w:r>
        <w:rPr>
          <w:rFonts w:ascii="Arial" w:hAnsi="Arial"/>
          <w:b/>
          <w:spacing w:val="74"/>
        </w:rPr>
        <w:t> </w:t>
      </w:r>
      <w:r>
        <w:rPr>
          <w:rFonts w:ascii="Arial" w:hAnsi="Arial"/>
          <w:b/>
        </w:rPr>
        <w:t>TERCEIRO</w:t>
      </w:r>
      <w:r>
        <w:rPr/>
        <w:t>:</w:t>
      </w:r>
      <w:r>
        <w:rPr>
          <w:spacing w:val="76"/>
        </w:rPr>
        <w:t> </w:t>
      </w:r>
      <w:r>
        <w:rPr/>
        <w:t>Na</w:t>
      </w:r>
      <w:r>
        <w:rPr>
          <w:spacing w:val="76"/>
        </w:rPr>
        <w:t> </w:t>
      </w:r>
      <w:r>
        <w:rPr/>
        <w:t>hipótese</w:t>
      </w:r>
      <w:r>
        <w:rPr>
          <w:spacing w:val="76"/>
        </w:rPr>
        <w:t> </w:t>
      </w:r>
      <w:r>
        <w:rPr/>
        <w:t>da</w:t>
      </w:r>
      <w:r>
        <w:rPr>
          <w:spacing w:val="76"/>
        </w:rPr>
        <w:t> </w:t>
      </w:r>
      <w:r>
        <w:rPr/>
        <w:t>reprovação</w:t>
      </w:r>
      <w:r>
        <w:rPr>
          <w:spacing w:val="76"/>
        </w:rPr>
        <w:t> </w:t>
      </w:r>
      <w:r>
        <w:rPr/>
        <w:t>parcial</w:t>
      </w:r>
      <w:r>
        <w:rPr>
          <w:spacing w:val="76"/>
        </w:rPr>
        <w:t> </w:t>
      </w:r>
      <w:r>
        <w:rPr/>
        <w:t>ou</w:t>
      </w:r>
      <w:r>
        <w:rPr>
          <w:spacing w:val="76"/>
        </w:rPr>
        <w:t> </w:t>
      </w:r>
      <w:r>
        <w:rPr/>
        <w:t>integral</w:t>
      </w:r>
      <w:r>
        <w:rPr>
          <w:spacing w:val="76"/>
        </w:rPr>
        <w:t> </w:t>
      </w:r>
      <w:r>
        <w:rPr/>
        <w:t>da</w:t>
      </w:r>
      <w:r>
        <w:rPr>
          <w:spacing w:val="76"/>
        </w:rPr>
        <w:t> </w:t>
      </w:r>
      <w:r>
        <w:rPr/>
        <w:t>prestação</w:t>
      </w:r>
      <w:r>
        <w:rPr>
          <w:spacing w:val="76"/>
        </w:rPr>
        <w:t> </w:t>
      </w:r>
      <w:r>
        <w:rPr/>
        <w:t>de</w:t>
      </w:r>
      <w:r>
        <w:rPr>
          <w:spacing w:val="76"/>
        </w:rPr>
        <w:t> </w:t>
      </w:r>
      <w:r>
        <w:rPr/>
        <w:t>contas</w:t>
      </w:r>
      <w:r>
        <w:rPr>
          <w:spacing w:val="76"/>
        </w:rPr>
        <w:t> </w:t>
      </w:r>
      <w:r>
        <w:rPr/>
        <w:t>técnico- científica,</w:t>
      </w:r>
      <w:r>
        <w:rPr>
          <w:spacing w:val="80"/>
        </w:rPr>
        <w:t> </w:t>
      </w:r>
      <w:r>
        <w:rPr/>
        <w:t>a </w:t>
      </w:r>
      <w:r>
        <w:rPr>
          <w:rFonts w:ascii="Arial" w:hAnsi="Arial"/>
          <w:b/>
        </w:rPr>
        <w:t>EXECUTORA </w:t>
      </w:r>
      <w:r>
        <w:rPr/>
        <w:t>deverá</w:t>
      </w:r>
      <w:r>
        <w:rPr>
          <w:spacing w:val="40"/>
        </w:rPr>
        <w:t> </w:t>
      </w:r>
      <w:r>
        <w:rPr/>
        <w:t>efetuar</w:t>
      </w:r>
      <w:r>
        <w:rPr>
          <w:spacing w:val="40"/>
        </w:rPr>
        <w:t> </w:t>
      </w:r>
      <w:r>
        <w:rPr/>
        <w:t>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integral</w:t>
      </w:r>
      <w:r>
        <w:rPr>
          <w:spacing w:val="40"/>
        </w:rPr>
        <w:t> </w:t>
      </w:r>
      <w:r>
        <w:rPr/>
        <w:t>ou</w:t>
      </w:r>
      <w:r>
        <w:rPr>
          <w:spacing w:val="40"/>
        </w:rPr>
        <w:t> </w:t>
      </w:r>
      <w:r>
        <w:rPr/>
        <w:t>proporcionalmente, conforme o caso, sem prejuízo da correção monetária devida.</w:t>
      </w:r>
    </w:p>
    <w:p>
      <w:pPr>
        <w:pStyle w:val="BodyText"/>
        <w:spacing w:before="45"/>
      </w:pPr>
    </w:p>
    <w:p>
      <w:pPr>
        <w:pStyle w:val="Heading3"/>
      </w:pPr>
      <w:r>
        <w:rPr/>
        <w:t>CLÁUSULA</w:t>
      </w:r>
      <w:r>
        <w:rPr>
          <w:spacing w:val="10"/>
        </w:rPr>
        <w:t> </w:t>
      </w:r>
      <w:r>
        <w:rPr/>
        <w:t>NONA</w:t>
      </w:r>
      <w:r>
        <w:rPr>
          <w:spacing w:val="10"/>
        </w:rPr>
        <w:t> </w:t>
      </w:r>
      <w:r>
        <w:rPr/>
        <w:t>–</w:t>
      </w:r>
      <w:r>
        <w:rPr>
          <w:spacing w:val="11"/>
        </w:rPr>
        <w:t> </w:t>
      </w:r>
      <w:r>
        <w:rPr/>
        <w:t>DA</w:t>
      </w:r>
      <w:r>
        <w:rPr>
          <w:spacing w:val="10"/>
        </w:rPr>
        <w:t> </w:t>
      </w:r>
      <w:r>
        <w:rPr/>
        <w:t>PRESTAÇÃO</w:t>
      </w:r>
      <w:r>
        <w:rPr>
          <w:spacing w:val="11"/>
        </w:rPr>
        <w:t> </w:t>
      </w:r>
      <w:r>
        <w:rPr/>
        <w:t>DE</w:t>
      </w:r>
      <w:r>
        <w:rPr>
          <w:spacing w:val="10"/>
        </w:rPr>
        <w:t> </w:t>
      </w:r>
      <w:r>
        <w:rPr/>
        <w:t>CONTAS</w:t>
      </w:r>
      <w:r>
        <w:rPr>
          <w:spacing w:val="11"/>
        </w:rPr>
        <w:t> </w:t>
      </w:r>
      <w:r>
        <w:rPr/>
        <w:t>FINANCEIRA</w:t>
      </w:r>
      <w:r>
        <w:rPr>
          <w:spacing w:val="10"/>
        </w:rPr>
        <w:t> </w:t>
      </w:r>
      <w:r>
        <w:rPr/>
        <w:t>PARCIAL</w:t>
      </w:r>
      <w:r>
        <w:rPr>
          <w:spacing w:val="11"/>
        </w:rPr>
        <w:t> </w:t>
      </w:r>
      <w:r>
        <w:rPr/>
        <w:t>E</w:t>
      </w:r>
      <w:r>
        <w:rPr>
          <w:spacing w:val="10"/>
        </w:rPr>
        <w:t> </w:t>
      </w:r>
      <w:r>
        <w:rPr>
          <w:spacing w:val="-2"/>
        </w:rPr>
        <w:t>FINAL</w:t>
      </w:r>
    </w:p>
    <w:p>
      <w:pPr>
        <w:pStyle w:val="BodyText"/>
        <w:spacing w:line="256" w:lineRule="auto"/>
        <w:ind w:left="218" w:right="105"/>
        <w:jc w:val="both"/>
      </w:pPr>
      <w:r>
        <w:rPr/>
        <w:t>A</w:t>
      </w:r>
      <w:r>
        <w:rPr>
          <w:spacing w:val="40"/>
        </w:rPr>
        <w:t> </w:t>
      </w:r>
      <w:r>
        <w:rPr>
          <w:rFonts w:ascii="Arial" w:hAnsi="Arial"/>
          <w:b/>
        </w:rPr>
        <w:t>EXECUTORA</w:t>
      </w:r>
      <w:r>
        <w:rPr>
          <w:rFonts w:ascii="Arial" w:hAnsi="Arial"/>
          <w:b/>
          <w:spacing w:val="40"/>
        </w:rPr>
        <w:t> </w:t>
      </w:r>
      <w:r>
        <w:rPr/>
        <w:t>obriga-se</w:t>
      </w:r>
      <w:r>
        <w:rPr>
          <w:spacing w:val="40"/>
        </w:rPr>
        <w:t> </w:t>
      </w:r>
      <w:r>
        <w:rPr/>
        <w:t>a</w:t>
      </w:r>
      <w:r>
        <w:rPr>
          <w:spacing w:val="40"/>
        </w:rPr>
        <w:t> </w:t>
      </w:r>
      <w:r>
        <w:rPr/>
        <w:t>realizar</w:t>
      </w:r>
      <w:r>
        <w:rPr>
          <w:spacing w:val="40"/>
        </w:rPr>
        <w:t> </w:t>
      </w:r>
      <w:r>
        <w:rPr/>
        <w:t>a</w:t>
      </w:r>
      <w:r>
        <w:rPr>
          <w:spacing w:val="40"/>
        </w:rPr>
        <w:t> </w:t>
      </w:r>
      <w:r>
        <w:rPr/>
        <w:t>prestação</w:t>
      </w:r>
      <w:r>
        <w:rPr>
          <w:spacing w:val="40"/>
        </w:rPr>
        <w:t> </w:t>
      </w:r>
      <w:r>
        <w:rPr/>
        <w:t>de</w:t>
      </w:r>
      <w:r>
        <w:rPr>
          <w:spacing w:val="40"/>
        </w:rPr>
        <w:t> </w:t>
      </w:r>
      <w:r>
        <w:rPr/>
        <w:t>contas</w:t>
      </w:r>
      <w:r>
        <w:rPr>
          <w:spacing w:val="40"/>
        </w:rPr>
        <w:t> </w:t>
      </w:r>
      <w:r>
        <w:rPr/>
        <w:t>financeira</w:t>
      </w:r>
      <w:r>
        <w:rPr>
          <w:spacing w:val="40"/>
        </w:rPr>
        <w:t> </w:t>
      </w:r>
      <w:r>
        <w:rPr/>
        <w:t>final</w:t>
      </w:r>
      <w:r>
        <w:rPr>
          <w:spacing w:val="40"/>
        </w:rPr>
        <w:t> </w:t>
      </w:r>
      <w:r>
        <w:rPr/>
        <w:t>do</w:t>
      </w:r>
      <w:r>
        <w:rPr>
          <w:spacing w:val="40"/>
        </w:rPr>
        <w:t> </w:t>
      </w:r>
      <w:r>
        <w:rPr/>
        <w:t>projeto</w:t>
      </w:r>
      <w:r>
        <w:rPr>
          <w:spacing w:val="40"/>
        </w:rPr>
        <w:t> </w:t>
      </w:r>
      <w:r>
        <w:rPr/>
        <w:t>no</w:t>
      </w:r>
      <w:r>
        <w:rPr>
          <w:spacing w:val="40"/>
        </w:rPr>
        <w:t> </w:t>
      </w:r>
      <w:r>
        <w:rPr/>
        <w:t>prazo</w:t>
      </w:r>
      <w:r>
        <w:rPr>
          <w:spacing w:val="40"/>
        </w:rPr>
        <w:t> </w:t>
      </w:r>
      <w:r>
        <w:rPr/>
        <w:t>de</w:t>
      </w:r>
      <w:r>
        <w:rPr>
          <w:spacing w:val="40"/>
        </w:rPr>
        <w:t> </w:t>
      </w:r>
      <w:r>
        <w:rPr/>
        <w:t>até</w:t>
      </w:r>
      <w:r>
        <w:rPr>
          <w:spacing w:val="40"/>
        </w:rPr>
        <w:t> </w:t>
      </w:r>
      <w:r>
        <w:rPr/>
        <w:t>60 (sessenta) dias após o encerramento da vigência da proposta ou na hipótese de rescisão deste </w:t>
      </w:r>
      <w:r>
        <w:rPr>
          <w:rFonts w:ascii="Arial" w:hAnsi="Arial"/>
          <w:b/>
        </w:rPr>
        <w:t>CONVÊNIO</w:t>
      </w:r>
      <w:r>
        <w:rPr/>
        <w:t>, por qualquer</w:t>
      </w:r>
      <w:r>
        <w:rPr>
          <w:spacing w:val="19"/>
        </w:rPr>
        <w:t> </w:t>
      </w:r>
      <w:r>
        <w:rPr/>
        <w:t>motivo.</w:t>
      </w:r>
      <w:r>
        <w:rPr>
          <w:spacing w:val="19"/>
        </w:rPr>
        <w:t> </w:t>
      </w:r>
      <w:r>
        <w:rPr/>
        <w:t>Para</w:t>
      </w:r>
      <w:r>
        <w:rPr>
          <w:spacing w:val="19"/>
        </w:rPr>
        <w:t> </w:t>
      </w:r>
      <w:r>
        <w:rPr/>
        <w:t>projetos</w:t>
      </w:r>
      <w:r>
        <w:rPr>
          <w:spacing w:val="19"/>
        </w:rPr>
        <w:t> </w:t>
      </w:r>
      <w:r>
        <w:rPr/>
        <w:t>com</w:t>
      </w:r>
      <w:r>
        <w:rPr>
          <w:spacing w:val="19"/>
        </w:rPr>
        <w:t> </w:t>
      </w:r>
      <w:r>
        <w:rPr/>
        <w:t>valor</w:t>
      </w:r>
      <w:r>
        <w:rPr>
          <w:spacing w:val="19"/>
        </w:rPr>
        <w:t> </w:t>
      </w:r>
      <w:r>
        <w:rPr/>
        <w:t>global</w:t>
      </w:r>
      <w:r>
        <w:rPr>
          <w:spacing w:val="19"/>
        </w:rPr>
        <w:t> </w:t>
      </w:r>
      <w:r>
        <w:rPr/>
        <w:t>superior</w:t>
      </w:r>
      <w:r>
        <w:rPr>
          <w:spacing w:val="19"/>
        </w:rPr>
        <w:t> </w:t>
      </w:r>
      <w:r>
        <w:rPr/>
        <w:t>a</w:t>
      </w:r>
      <w:r>
        <w:rPr>
          <w:spacing w:val="19"/>
        </w:rPr>
        <w:t> </w:t>
      </w:r>
      <w:r>
        <w:rPr/>
        <w:t>R$</w:t>
      </w:r>
      <w:r>
        <w:rPr>
          <w:spacing w:val="19"/>
        </w:rPr>
        <w:t> </w:t>
      </w:r>
      <w:r>
        <w:rPr/>
        <w:t>1.000.000,00</w:t>
      </w:r>
      <w:r>
        <w:rPr>
          <w:spacing w:val="19"/>
        </w:rPr>
        <w:t> </w:t>
      </w:r>
      <w:r>
        <w:rPr/>
        <w:t>(um</w:t>
      </w:r>
      <w:r>
        <w:rPr>
          <w:spacing w:val="19"/>
        </w:rPr>
        <w:t> </w:t>
      </w:r>
      <w:r>
        <w:rPr/>
        <w:t>milhão</w:t>
      </w:r>
      <w:r>
        <w:rPr>
          <w:spacing w:val="19"/>
        </w:rPr>
        <w:t> </w:t>
      </w:r>
      <w:r>
        <w:rPr/>
        <w:t>de</w:t>
      </w:r>
      <w:r>
        <w:rPr>
          <w:spacing w:val="19"/>
        </w:rPr>
        <w:t> </w:t>
      </w:r>
      <w:r>
        <w:rPr/>
        <w:t>reais),</w:t>
      </w:r>
      <w:r>
        <w:rPr>
          <w:spacing w:val="19"/>
        </w:rPr>
        <w:t> </w:t>
      </w:r>
      <w:r>
        <w:rPr/>
        <w:t>será</w:t>
      </w:r>
      <w:r>
        <w:rPr>
          <w:spacing w:val="19"/>
        </w:rPr>
        <w:t> </w:t>
      </w:r>
      <w:r>
        <w:rPr/>
        <w:t>obrigatória a apresentação de prestação de contas parcial, até 60 (sessenta) dias antes da metade do prazo de execução da proposta,</w:t>
      </w:r>
      <w:r>
        <w:rPr>
          <w:spacing w:val="40"/>
        </w:rPr>
        <w:t> </w:t>
      </w:r>
      <w:r>
        <w:rPr/>
        <w:t>contado</w:t>
      </w:r>
      <w:r>
        <w:rPr>
          <w:spacing w:val="40"/>
        </w:rPr>
        <w:t> </w:t>
      </w:r>
      <w:r>
        <w:rPr/>
        <w:t>a</w:t>
      </w:r>
      <w:r>
        <w:rPr>
          <w:spacing w:val="40"/>
        </w:rPr>
        <w:t> </w:t>
      </w:r>
      <w:r>
        <w:rPr/>
        <w:t>partir</w:t>
      </w:r>
      <w:r>
        <w:rPr>
          <w:spacing w:val="40"/>
        </w:rPr>
        <w:t> </w:t>
      </w:r>
      <w:r>
        <w:rPr/>
        <w:t>da</w:t>
      </w:r>
      <w:r>
        <w:rPr>
          <w:spacing w:val="40"/>
        </w:rPr>
        <w:t> </w:t>
      </w:r>
      <w:r>
        <w:rPr/>
        <w:t>publicação</w:t>
      </w:r>
      <w:r>
        <w:rPr>
          <w:spacing w:val="40"/>
        </w:rPr>
        <w:t> </w:t>
      </w:r>
      <w:r>
        <w:rPr/>
        <w:t>do </w:t>
      </w:r>
      <w:r>
        <w:rPr>
          <w:rFonts w:ascii="Arial" w:hAnsi="Arial"/>
          <w:b/>
        </w:rPr>
        <w:t>CONVÊNIO</w:t>
      </w:r>
      <w:r>
        <w:rPr/>
        <w:t>.</w:t>
      </w:r>
      <w:r>
        <w:rPr>
          <w:spacing w:val="40"/>
        </w:rPr>
        <w:t> </w:t>
      </w:r>
      <w:r>
        <w:rPr/>
        <w:t>A </w:t>
      </w:r>
      <w:r>
        <w:rPr>
          <w:rFonts w:ascii="Arial" w:hAnsi="Arial"/>
          <w:b/>
        </w:rPr>
        <w:t>FAPEMIG </w:t>
      </w:r>
      <w:r>
        <w:rPr/>
        <w:t>poderá,</w:t>
      </w:r>
      <w:r>
        <w:rPr>
          <w:spacing w:val="40"/>
        </w:rPr>
        <w:t> </w:t>
      </w:r>
      <w:r>
        <w:rPr/>
        <w:t>a</w:t>
      </w:r>
      <w:r>
        <w:rPr>
          <w:spacing w:val="40"/>
        </w:rPr>
        <w:t> </w:t>
      </w:r>
      <w:r>
        <w:rPr/>
        <w:t>seu</w:t>
      </w:r>
      <w:r>
        <w:rPr>
          <w:spacing w:val="40"/>
        </w:rPr>
        <w:t> </w:t>
      </w:r>
      <w:r>
        <w:rPr/>
        <w:t>critério,</w:t>
      </w:r>
      <w:r>
        <w:rPr>
          <w:spacing w:val="40"/>
        </w:rPr>
        <w:t> </w:t>
      </w:r>
      <w:r>
        <w:rPr/>
        <w:t>solicitar</w:t>
      </w:r>
      <w:r>
        <w:rPr>
          <w:spacing w:val="40"/>
        </w:rPr>
        <w:t> </w:t>
      </w:r>
      <w:r>
        <w:rPr/>
        <w:t>a apresentação de prestação de contas parcial a qualquer tempo, independentemente do valor global do projeto.</w:t>
      </w:r>
      <w:r>
        <w:rPr>
          <w:spacing w:val="40"/>
        </w:rPr>
        <w:t> </w:t>
      </w:r>
      <w:r>
        <w:rPr/>
        <w:t>Todas as prestações de contas deverão seguir as diretrizes estabelecidas no Manual da FAPEMIG, na Cartilha de Prestação</w:t>
      </w:r>
      <w:r>
        <w:rPr>
          <w:spacing w:val="31"/>
        </w:rPr>
        <w:t> </w:t>
      </w:r>
      <w:r>
        <w:rPr/>
        <w:t>de</w:t>
      </w:r>
      <w:r>
        <w:rPr>
          <w:spacing w:val="32"/>
        </w:rPr>
        <w:t> </w:t>
      </w:r>
      <w:r>
        <w:rPr/>
        <w:t>Contas</w:t>
      </w:r>
      <w:r>
        <w:rPr>
          <w:spacing w:val="32"/>
        </w:rPr>
        <w:t> </w:t>
      </w:r>
      <w:r>
        <w:rPr/>
        <w:t>Financeira,</w:t>
      </w:r>
      <w:r>
        <w:rPr>
          <w:spacing w:val="32"/>
        </w:rPr>
        <w:t> </w:t>
      </w:r>
      <w:r>
        <w:rPr/>
        <w:t>nas</w:t>
      </w:r>
      <w:r>
        <w:rPr>
          <w:spacing w:val="32"/>
        </w:rPr>
        <w:t> </w:t>
      </w:r>
      <w:r>
        <w:rPr/>
        <w:t>demais</w:t>
      </w:r>
      <w:r>
        <w:rPr>
          <w:spacing w:val="32"/>
        </w:rPr>
        <w:t> </w:t>
      </w:r>
      <w:r>
        <w:rPr/>
        <w:t>normas</w:t>
      </w:r>
      <w:r>
        <w:rPr>
          <w:spacing w:val="32"/>
        </w:rPr>
        <w:t> </w:t>
      </w:r>
      <w:r>
        <w:rPr/>
        <w:t>da </w:t>
      </w:r>
      <w:r>
        <w:rPr>
          <w:rFonts w:ascii="Arial" w:hAnsi="Arial"/>
          <w:b/>
        </w:rPr>
        <w:t>FAPEMIG</w:t>
      </w:r>
      <w:r>
        <w:rPr/>
        <w:t>,</w:t>
      </w:r>
      <w:r>
        <w:rPr>
          <w:spacing w:val="31"/>
        </w:rPr>
        <w:t> </w:t>
      </w:r>
      <w:r>
        <w:rPr/>
        <w:t>bem</w:t>
      </w:r>
      <w:r>
        <w:rPr>
          <w:spacing w:val="31"/>
        </w:rPr>
        <w:t> </w:t>
      </w:r>
      <w:r>
        <w:rPr/>
        <w:t>como</w:t>
      </w:r>
      <w:r>
        <w:rPr>
          <w:spacing w:val="31"/>
        </w:rPr>
        <w:t> </w:t>
      </w:r>
      <w:r>
        <w:rPr/>
        <w:t>na</w:t>
      </w:r>
      <w:r>
        <w:rPr>
          <w:spacing w:val="31"/>
        </w:rPr>
        <w:t> </w:t>
      </w:r>
      <w:r>
        <w:rPr/>
        <w:t>Chamada</w:t>
      </w:r>
      <w:r>
        <w:rPr>
          <w:spacing w:val="31"/>
        </w:rPr>
        <w:t> </w:t>
      </w:r>
      <w:r>
        <w:rPr/>
        <w:t>Pública</w:t>
      </w:r>
      <w:r>
        <w:rPr>
          <w:spacing w:val="31"/>
        </w:rPr>
        <w:t> </w:t>
      </w:r>
      <w:r>
        <w:rPr/>
        <w:t>identificada no preâmbulo e na legislação aplicável.</w:t>
      </w:r>
    </w:p>
    <w:p>
      <w:pPr>
        <w:pStyle w:val="BodyText"/>
        <w:spacing w:line="256" w:lineRule="auto" w:before="14"/>
        <w:ind w:left="218" w:right="108"/>
        <w:jc w:val="both"/>
        <w:rPr>
          <w:rFonts w:ascii="Arial" w:hAnsi="Arial"/>
          <w:b/>
        </w:rPr>
      </w:pPr>
      <w:r>
        <w:rPr>
          <w:rFonts w:ascii="Arial" w:hAnsi="Arial"/>
          <w:b/>
        </w:rPr>
        <w:t>PARÁGRAFO</w:t>
      </w:r>
      <w:r>
        <w:rPr>
          <w:rFonts w:ascii="Arial" w:hAnsi="Arial"/>
          <w:b/>
          <w:spacing w:val="-1"/>
        </w:rPr>
        <w:t> </w:t>
      </w:r>
      <w:r>
        <w:rPr>
          <w:rFonts w:ascii="Arial" w:hAnsi="Arial"/>
          <w:b/>
        </w:rPr>
        <w:t>PRIMEIRO</w:t>
      </w:r>
      <w:r>
        <w:rPr>
          <w:rFonts w:ascii="Arial" w:hAnsi="Arial"/>
          <w:b/>
          <w:spacing w:val="-14"/>
        </w:rPr>
        <w:t> </w:t>
      </w:r>
      <w:r>
        <w:rPr/>
        <w:t>: Na prestação de contas final, a </w:t>
      </w:r>
      <w:r>
        <w:rPr>
          <w:rFonts w:ascii="Arial" w:hAnsi="Arial"/>
          <w:b/>
        </w:rPr>
        <w:t>EXECUTORA </w:t>
      </w:r>
      <w:r>
        <w:rPr/>
        <w:t>deverá apresentar a relação dos bens adquiridos com recursos do projeto, discriminando os itens destinados à própria instituição e aqueles destinados à </w:t>
      </w:r>
      <w:r>
        <w:rPr>
          <w:rFonts w:ascii="Arial" w:hAnsi="Arial"/>
          <w:b/>
          <w:spacing w:val="-2"/>
        </w:rPr>
        <w:t>PARCEIRA.</w:t>
      </w:r>
    </w:p>
    <w:p>
      <w:pPr>
        <w:pStyle w:val="BodyText"/>
        <w:spacing w:before="18"/>
        <w:ind w:left="218"/>
      </w:pPr>
      <w:r>
        <w:rPr>
          <w:rFonts w:ascii="Arial" w:hAnsi="Arial"/>
          <w:b/>
        </w:rPr>
        <w:t>PARÁGRAFO</w:t>
      </w:r>
      <w:r>
        <w:rPr>
          <w:rFonts w:ascii="Arial" w:hAnsi="Arial"/>
          <w:b/>
          <w:spacing w:val="8"/>
        </w:rPr>
        <w:t> </w:t>
      </w:r>
      <w:r>
        <w:rPr>
          <w:rFonts w:ascii="Arial" w:hAnsi="Arial"/>
          <w:b/>
        </w:rPr>
        <w:t>SEGUNDO</w:t>
      </w:r>
      <w:r>
        <w:rPr/>
        <w:t>:</w:t>
      </w:r>
      <w:r>
        <w:rPr>
          <w:spacing w:val="17"/>
        </w:rPr>
        <w:t> </w:t>
      </w:r>
      <w:r>
        <w:rPr/>
        <w:t>Na</w:t>
      </w:r>
      <w:r>
        <w:rPr>
          <w:spacing w:val="17"/>
        </w:rPr>
        <w:t> </w:t>
      </w:r>
      <w:r>
        <w:rPr/>
        <w:t>hipótese</w:t>
      </w:r>
      <w:r>
        <w:rPr>
          <w:spacing w:val="16"/>
        </w:rPr>
        <w:t> </w:t>
      </w:r>
      <w:r>
        <w:rPr/>
        <w:t>de</w:t>
      </w:r>
      <w:r>
        <w:rPr>
          <w:spacing w:val="16"/>
        </w:rPr>
        <w:t> </w:t>
      </w:r>
      <w:r>
        <w:rPr/>
        <w:t>não</w:t>
      </w:r>
      <w:r>
        <w:rPr>
          <w:spacing w:val="16"/>
        </w:rPr>
        <w:t> </w:t>
      </w:r>
      <w:r>
        <w:rPr/>
        <w:t>aprovação</w:t>
      </w:r>
      <w:r>
        <w:rPr>
          <w:spacing w:val="17"/>
        </w:rPr>
        <w:t> </w:t>
      </w:r>
      <w:r>
        <w:rPr/>
        <w:t>integral</w:t>
      </w:r>
      <w:r>
        <w:rPr>
          <w:spacing w:val="17"/>
        </w:rPr>
        <w:t> </w:t>
      </w:r>
      <w:r>
        <w:rPr/>
        <w:t>ou</w:t>
      </w:r>
      <w:r>
        <w:rPr>
          <w:spacing w:val="16"/>
        </w:rPr>
        <w:t> </w:t>
      </w:r>
      <w:r>
        <w:rPr/>
        <w:t>parcial</w:t>
      </w:r>
      <w:r>
        <w:rPr>
          <w:spacing w:val="18"/>
        </w:rPr>
        <w:t> </w:t>
      </w:r>
      <w:r>
        <w:rPr/>
        <w:t>da</w:t>
      </w:r>
      <w:r>
        <w:rPr>
          <w:spacing w:val="16"/>
        </w:rPr>
        <w:t> </w:t>
      </w:r>
      <w:r>
        <w:rPr/>
        <w:t>prestação</w:t>
      </w:r>
      <w:r>
        <w:rPr>
          <w:spacing w:val="17"/>
        </w:rPr>
        <w:t> </w:t>
      </w:r>
      <w:r>
        <w:rPr/>
        <w:t>de</w:t>
      </w:r>
      <w:r>
        <w:rPr>
          <w:spacing w:val="18"/>
        </w:rPr>
        <w:t> </w:t>
      </w:r>
      <w:r>
        <w:rPr/>
        <w:t>contas</w:t>
      </w:r>
      <w:r>
        <w:rPr>
          <w:spacing w:val="17"/>
        </w:rPr>
        <w:t> </w:t>
      </w:r>
      <w:r>
        <w:rPr/>
        <w:t>financeira,</w:t>
      </w:r>
      <w:r>
        <w:rPr>
          <w:spacing w:val="18"/>
        </w:rPr>
        <w:t> </w:t>
      </w:r>
      <w:r>
        <w:rPr>
          <w:spacing w:val="-10"/>
        </w:rPr>
        <w:t>a</w:t>
      </w:r>
    </w:p>
    <w:p>
      <w:pPr>
        <w:pStyle w:val="BodyText"/>
        <w:tabs>
          <w:tab w:pos="3805" w:val="left" w:leader="none"/>
          <w:tab w:pos="7028" w:val="left" w:leader="none"/>
          <w:tab w:pos="8412" w:val="left" w:leader="none"/>
          <w:tab w:pos="9484" w:val="left" w:leader="none"/>
          <w:tab w:pos="10024" w:val="left" w:leader="none"/>
          <w:tab w:pos="10377" w:val="left" w:leader="none"/>
        </w:tabs>
        <w:spacing w:line="259" w:lineRule="auto" w:before="16"/>
        <w:ind w:left="218" w:right="104"/>
      </w:pPr>
      <w:r>
        <w:rPr>
          <w:rFonts w:ascii="Arial" w:hAnsi="Arial"/>
          <w:b/>
        </w:rPr>
        <w:t>EXECUTORA </w:t>
      </w:r>
      <w:r>
        <w:rPr/>
        <w:t>deverá efetuar a devolução proporcional dos recursos recebidos, devidamente corrigidos. </w:t>
      </w:r>
      <w:r>
        <w:rPr>
          <w:rFonts w:ascii="Arial" w:hAnsi="Arial"/>
          <w:b/>
        </w:rPr>
        <w:t>PARÁGRAFO</w:t>
      </w:r>
      <w:r>
        <w:rPr>
          <w:rFonts w:ascii="Arial" w:hAnsi="Arial"/>
          <w:b/>
          <w:spacing w:val="32"/>
        </w:rPr>
        <w:t> </w:t>
      </w:r>
      <w:r>
        <w:rPr>
          <w:rFonts w:ascii="Arial" w:hAnsi="Arial"/>
          <w:b/>
        </w:rPr>
        <w:t>TERCEIRO</w:t>
      </w:r>
      <w:r>
        <w:rPr/>
        <w:t>:</w:t>
      </w:r>
      <w:r>
        <w:rPr>
          <w:spacing w:val="35"/>
        </w:rPr>
        <w:t> </w:t>
      </w:r>
      <w:r>
        <w:rPr/>
        <w:t>Na</w:t>
      </w:r>
      <w:r>
        <w:rPr>
          <w:spacing w:val="35"/>
        </w:rPr>
        <w:t> </w:t>
      </w:r>
      <w:r>
        <w:rPr/>
        <w:t>prestação</w:t>
      </w:r>
      <w:r>
        <w:rPr>
          <w:spacing w:val="35"/>
        </w:rPr>
        <w:t> </w:t>
      </w:r>
      <w:r>
        <w:rPr/>
        <w:t>de</w:t>
      </w:r>
      <w:r>
        <w:rPr>
          <w:spacing w:val="35"/>
        </w:rPr>
        <w:t> </w:t>
      </w:r>
      <w:r>
        <w:rPr/>
        <w:t>contas</w:t>
      </w:r>
      <w:r>
        <w:rPr>
          <w:spacing w:val="35"/>
        </w:rPr>
        <w:t> </w:t>
      </w:r>
      <w:r>
        <w:rPr/>
        <w:t>final,</w:t>
      </w:r>
      <w:r>
        <w:rPr>
          <w:spacing w:val="35"/>
        </w:rPr>
        <w:t> </w:t>
      </w:r>
      <w:r>
        <w:rPr/>
        <w:t>o</w:t>
      </w:r>
      <w:r>
        <w:rPr>
          <w:spacing w:val="35"/>
        </w:rPr>
        <w:t> </w:t>
      </w:r>
      <w:r>
        <w:rPr/>
        <w:t>saldo</w:t>
      </w:r>
      <w:r>
        <w:rPr>
          <w:spacing w:val="35"/>
        </w:rPr>
        <w:t> </w:t>
      </w:r>
      <w:r>
        <w:rPr/>
        <w:t>apurado</w:t>
      </w:r>
      <w:r>
        <w:rPr>
          <w:spacing w:val="35"/>
        </w:rPr>
        <w:t> </w:t>
      </w:r>
      <w:r>
        <w:rPr/>
        <w:t>na</w:t>
      </w:r>
      <w:r>
        <w:rPr>
          <w:spacing w:val="35"/>
        </w:rPr>
        <w:t> </w:t>
      </w:r>
      <w:r>
        <w:rPr/>
        <w:t>conta</w:t>
      </w:r>
      <w:r>
        <w:rPr>
          <w:spacing w:val="35"/>
        </w:rPr>
        <w:t> </w:t>
      </w:r>
      <w:r>
        <w:rPr/>
        <w:t>vinculada,</w:t>
      </w:r>
      <w:r>
        <w:rPr>
          <w:spacing w:val="35"/>
        </w:rPr>
        <w:t> </w:t>
      </w:r>
      <w:r>
        <w:rPr/>
        <w:t>inclusive</w:t>
      </w:r>
      <w:r>
        <w:rPr>
          <w:spacing w:val="35"/>
        </w:rPr>
        <w:t> </w:t>
      </w:r>
      <w:r>
        <w:rPr/>
        <w:t>com</w:t>
      </w:r>
      <w:r>
        <w:rPr>
          <w:spacing w:val="35"/>
        </w:rPr>
        <w:t> </w:t>
      </w:r>
      <w:r>
        <w:rPr/>
        <w:t>os rendimentos</w:t>
      </w:r>
      <w:r>
        <w:rPr>
          <w:spacing w:val="71"/>
        </w:rPr>
        <w:t> </w:t>
      </w:r>
      <w:r>
        <w:rPr/>
        <w:t>de</w:t>
      </w:r>
      <w:r>
        <w:rPr>
          <w:spacing w:val="71"/>
        </w:rPr>
        <w:t> </w:t>
      </w:r>
      <w:r>
        <w:rPr/>
        <w:t>aplicação</w:t>
      </w:r>
      <w:r>
        <w:rPr>
          <w:spacing w:val="71"/>
        </w:rPr>
        <w:t> </w:t>
      </w:r>
      <w:r>
        <w:rPr/>
        <w:t>financeira,</w:t>
      </w:r>
      <w:r>
        <w:rPr>
          <w:spacing w:val="71"/>
        </w:rPr>
        <w:t> </w:t>
      </w:r>
      <w:r>
        <w:rPr/>
        <w:t>deverá</w:t>
      </w:r>
      <w:r>
        <w:rPr>
          <w:spacing w:val="71"/>
        </w:rPr>
        <w:t> </w:t>
      </w:r>
      <w:r>
        <w:rPr/>
        <w:t>ser</w:t>
      </w:r>
      <w:r>
        <w:rPr>
          <w:spacing w:val="71"/>
        </w:rPr>
        <w:t> </w:t>
      </w:r>
      <w:r>
        <w:rPr/>
        <w:t>devolvido</w:t>
      </w:r>
      <w:r>
        <w:rPr>
          <w:spacing w:val="71"/>
        </w:rPr>
        <w:t> </w:t>
      </w:r>
      <w:r>
        <w:rPr/>
        <w:t>à </w:t>
      </w:r>
      <w:r>
        <w:rPr>
          <w:rFonts w:ascii="Arial" w:hAnsi="Arial"/>
          <w:b/>
        </w:rPr>
        <w:t>FAPEMIG</w:t>
      </w:r>
      <w:r>
        <w:rPr/>
        <w:t>,</w:t>
      </w:r>
      <w:r>
        <w:rPr>
          <w:spacing w:val="63"/>
        </w:rPr>
        <w:t> </w:t>
      </w:r>
      <w:r>
        <w:rPr/>
        <w:t>por</w:t>
      </w:r>
      <w:r>
        <w:rPr>
          <w:spacing w:val="63"/>
        </w:rPr>
        <w:t> </w:t>
      </w:r>
      <w:r>
        <w:rPr/>
        <w:t>meio</w:t>
      </w:r>
      <w:r>
        <w:rPr>
          <w:spacing w:val="62"/>
        </w:rPr>
        <w:t> </w:t>
      </w:r>
      <w:r>
        <w:rPr/>
        <w:t>de</w:t>
      </w:r>
      <w:r>
        <w:rPr>
          <w:spacing w:val="62"/>
        </w:rPr>
        <w:t> </w:t>
      </w:r>
      <w:r>
        <w:rPr/>
        <w:t>DAE</w:t>
      </w:r>
      <w:r>
        <w:rPr>
          <w:spacing w:val="63"/>
        </w:rPr>
        <w:t> </w:t>
      </w:r>
      <w:r>
        <w:rPr/>
        <w:t>–</w:t>
      </w:r>
      <w:r>
        <w:rPr>
          <w:spacing w:val="62"/>
        </w:rPr>
        <w:t> </w:t>
      </w:r>
      <w:r>
        <w:rPr/>
        <w:t>Documento</w:t>
      </w:r>
      <w:r>
        <w:rPr>
          <w:spacing w:val="63"/>
        </w:rPr>
        <w:t> </w:t>
      </w:r>
      <w:r>
        <w:rPr/>
        <w:t>de </w:t>
      </w:r>
      <w:r>
        <w:rPr>
          <w:spacing w:val="-2"/>
        </w:rPr>
        <w:t>Arrecadação</w:t>
      </w:r>
      <w:r>
        <w:rPr/>
        <w:tab/>
      </w:r>
      <w:r>
        <w:rPr>
          <w:spacing w:val="-2"/>
        </w:rPr>
        <w:t>Estadual</w:t>
      </w:r>
      <w:r>
        <w:rPr/>
        <w:tab/>
      </w:r>
      <w:r>
        <w:rPr>
          <w:spacing w:val="-2"/>
        </w:rPr>
        <w:t>disponível</w:t>
      </w:r>
      <w:r>
        <w:rPr/>
        <w:tab/>
        <w:tab/>
        <w:tab/>
        <w:tab/>
      </w:r>
      <w:r>
        <w:rPr>
          <w:spacing w:val="-6"/>
        </w:rPr>
        <w:t>em </w:t>
      </w:r>
      <w:hyperlink r:id="rId24">
        <w:r>
          <w:rPr>
            <w:spacing w:val="-2"/>
          </w:rPr>
          <w:t>http://daeonline1.fazenda.mg.gov.br/daeonline/executeReceitaOrgaosEstaduais.action,</w:t>
        </w:r>
      </w:hyperlink>
      <w:r>
        <w:rPr/>
        <w:tab/>
      </w:r>
      <w:r>
        <w:rPr>
          <w:spacing w:val="-2"/>
        </w:rPr>
        <w:t>(Receita</w:t>
      </w:r>
      <w:r>
        <w:rPr/>
        <w:tab/>
      </w:r>
      <w:r>
        <w:rPr>
          <w:spacing w:val="-6"/>
        </w:rPr>
        <w:t>de</w:t>
      </w:r>
      <w:r>
        <w:rPr/>
        <w:tab/>
      </w:r>
      <w:r>
        <w:rPr>
          <w:spacing w:val="-2"/>
        </w:rPr>
        <w:t>órgãos </w:t>
      </w:r>
      <w:r>
        <w:rPr/>
        <w:t>estaduais), devidamente identificado com o número do projeto, no campo de informações do DAE.</w:t>
      </w:r>
    </w:p>
    <w:p>
      <w:pPr>
        <w:pStyle w:val="BodyText"/>
        <w:spacing w:line="256" w:lineRule="auto" w:before="22"/>
        <w:ind w:left="218"/>
      </w:pPr>
      <w:r>
        <w:rPr>
          <w:rFonts w:ascii="Arial" w:hAnsi="Arial"/>
          <w:b/>
        </w:rPr>
        <w:t>PARÁGRAFO</w:t>
      </w:r>
      <w:r>
        <w:rPr>
          <w:rFonts w:ascii="Arial" w:hAnsi="Arial"/>
          <w:b/>
          <w:spacing w:val="21"/>
        </w:rPr>
        <w:t> </w:t>
      </w:r>
      <w:r>
        <w:rPr>
          <w:rFonts w:ascii="Arial" w:hAnsi="Arial"/>
          <w:b/>
        </w:rPr>
        <w:t>QUARTO</w:t>
      </w:r>
      <w:r>
        <w:rPr>
          <w:rFonts w:ascii="Arial" w:hAnsi="Arial"/>
          <w:b/>
          <w:spacing w:val="-32"/>
        </w:rPr>
        <w:t> </w:t>
      </w:r>
      <w:r>
        <w:rPr/>
        <w:t>:</w:t>
      </w:r>
      <w:r>
        <w:rPr>
          <w:spacing w:val="27"/>
        </w:rPr>
        <w:t> </w:t>
      </w:r>
      <w:r>
        <w:rPr/>
        <w:t>No</w:t>
      </w:r>
      <w:r>
        <w:rPr>
          <w:spacing w:val="27"/>
        </w:rPr>
        <w:t> </w:t>
      </w:r>
      <w:r>
        <w:rPr/>
        <w:t>caso</w:t>
      </w:r>
      <w:r>
        <w:rPr>
          <w:spacing w:val="27"/>
        </w:rPr>
        <w:t> </w:t>
      </w:r>
      <w:r>
        <w:rPr/>
        <w:t>da</w:t>
      </w:r>
      <w:r>
        <w:rPr>
          <w:spacing w:val="27"/>
        </w:rPr>
        <w:t> </w:t>
      </w:r>
      <w:r>
        <w:rPr/>
        <w:t>prestação</w:t>
      </w:r>
      <w:r>
        <w:rPr>
          <w:spacing w:val="27"/>
        </w:rPr>
        <w:t> </w:t>
      </w:r>
      <w:r>
        <w:rPr/>
        <w:t>de</w:t>
      </w:r>
      <w:r>
        <w:rPr>
          <w:spacing w:val="27"/>
        </w:rPr>
        <w:t> </w:t>
      </w:r>
      <w:r>
        <w:rPr/>
        <w:t>contas</w:t>
      </w:r>
      <w:r>
        <w:rPr>
          <w:spacing w:val="28"/>
        </w:rPr>
        <w:t> </w:t>
      </w:r>
      <w:r>
        <w:rPr/>
        <w:t>financeira</w:t>
      </w:r>
      <w:r>
        <w:rPr>
          <w:spacing w:val="27"/>
        </w:rPr>
        <w:t> </w:t>
      </w:r>
      <w:r>
        <w:rPr/>
        <w:t>parcial,</w:t>
      </w:r>
      <w:r>
        <w:rPr>
          <w:spacing w:val="28"/>
        </w:rPr>
        <w:t> </w:t>
      </w:r>
      <w:r>
        <w:rPr/>
        <w:t>a</w:t>
      </w:r>
      <w:r>
        <w:rPr>
          <w:spacing w:val="40"/>
        </w:rPr>
        <w:t> </w:t>
      </w:r>
      <w:r>
        <w:rPr>
          <w:rFonts w:ascii="Arial" w:hAnsi="Arial"/>
          <w:b/>
        </w:rPr>
        <w:t>EXECUTORA </w:t>
      </w:r>
      <w:r>
        <w:rPr/>
        <w:t>deverá</w:t>
      </w:r>
      <w:r>
        <w:rPr>
          <w:spacing w:val="33"/>
        </w:rPr>
        <w:t> </w:t>
      </w:r>
      <w:r>
        <w:rPr/>
        <w:t>observar</w:t>
      </w:r>
      <w:r>
        <w:rPr>
          <w:spacing w:val="33"/>
        </w:rPr>
        <w:t> </w:t>
      </w:r>
      <w:r>
        <w:rPr/>
        <w:t>o previsto na Portaria FAPEMIG PRE n. 024/2022, especialmente os seus arts. 56 e 57.</w:t>
      </w:r>
    </w:p>
    <w:p>
      <w:pPr>
        <w:pStyle w:val="BodyText"/>
        <w:spacing w:before="0"/>
      </w:pPr>
    </w:p>
    <w:p>
      <w:pPr>
        <w:pStyle w:val="BodyText"/>
        <w:spacing w:before="71"/>
      </w:pPr>
    </w:p>
    <w:p>
      <w:pPr>
        <w:pStyle w:val="Heading3"/>
      </w:pPr>
      <w:r>
        <w:rPr/>
        <w:t>CLÁUSULA</w:t>
      </w:r>
      <w:r>
        <w:rPr>
          <w:spacing w:val="7"/>
        </w:rPr>
        <w:t> </w:t>
      </w:r>
      <w:r>
        <w:rPr/>
        <w:t>DEZ</w:t>
      </w:r>
      <w:r>
        <w:rPr>
          <w:spacing w:val="7"/>
        </w:rPr>
        <w:t> </w:t>
      </w:r>
      <w:r>
        <w:rPr/>
        <w:t>–</w:t>
      </w:r>
      <w:r>
        <w:rPr>
          <w:spacing w:val="7"/>
        </w:rPr>
        <w:t> </w:t>
      </w:r>
      <w:r>
        <w:rPr/>
        <w:t>DO</w:t>
      </w:r>
      <w:r>
        <w:rPr>
          <w:spacing w:val="8"/>
        </w:rPr>
        <w:t> </w:t>
      </w:r>
      <w:r>
        <w:rPr/>
        <w:t>SIGILO</w:t>
      </w:r>
      <w:r>
        <w:rPr>
          <w:spacing w:val="7"/>
        </w:rPr>
        <w:t> </w:t>
      </w:r>
      <w:r>
        <w:rPr/>
        <w:t>E</w:t>
      </w:r>
      <w:r>
        <w:rPr>
          <w:spacing w:val="7"/>
        </w:rPr>
        <w:t> </w:t>
      </w:r>
      <w:r>
        <w:rPr/>
        <w:t>DA</w:t>
      </w:r>
      <w:r>
        <w:rPr>
          <w:spacing w:val="8"/>
        </w:rPr>
        <w:t> </w:t>
      </w:r>
      <w:r>
        <w:rPr>
          <w:spacing w:val="-2"/>
        </w:rPr>
        <w:t>CONFIDENCIALIDADE</w:t>
      </w:r>
    </w:p>
    <w:p>
      <w:pPr>
        <w:pStyle w:val="BodyText"/>
        <w:spacing w:line="256" w:lineRule="auto"/>
        <w:ind w:left="218" w:right="105"/>
        <w:jc w:val="both"/>
      </w:pPr>
      <w:r>
        <w:rPr/>
        <w:t>Como forma de garantir a proteção dos direitos relativos à propriedade intelectual, porventura decorrentes do</w:t>
      </w:r>
      <w:r>
        <w:rPr>
          <w:spacing w:val="80"/>
        </w:rPr>
        <w:t> </w:t>
      </w:r>
      <w:r>
        <w:rPr/>
        <w:t>projeto, identificado no preâmbulo deste </w:t>
      </w:r>
      <w:r>
        <w:rPr>
          <w:rFonts w:ascii="Arial" w:hAnsi="Arial"/>
          <w:b/>
        </w:rPr>
        <w:t>CONVÊNIO</w:t>
      </w:r>
      <w:r>
        <w:rPr/>
        <w:t>, obrigam-se os </w:t>
      </w:r>
      <w:r>
        <w:rPr>
          <w:rFonts w:ascii="Arial" w:hAnsi="Arial"/>
          <w:b/>
        </w:rPr>
        <w:t>PARTÍCIPES </w:t>
      </w:r>
      <w:r>
        <w:rPr/>
        <w:t>a manterem sigilo e a confidencialidade das informações pertinentes à pesquisa, de forma a assegurar o atendimento ao requisito “novidade” exigido pela legislação.</w:t>
      </w:r>
    </w:p>
    <w:p>
      <w:pPr>
        <w:pStyle w:val="BodyText"/>
        <w:spacing w:line="256" w:lineRule="auto" w:before="17"/>
        <w:ind w:left="218" w:right="104"/>
        <w:jc w:val="both"/>
      </w:pPr>
      <w:r>
        <w:rPr>
          <w:rFonts w:ascii="Arial" w:hAnsi="Arial"/>
          <w:b/>
        </w:rPr>
        <w:t>PARÁGRAFO PRIMEIRO:</w:t>
      </w:r>
      <w:r>
        <w:rPr>
          <w:rFonts w:ascii="Arial" w:hAnsi="Arial"/>
          <w:b/>
          <w:spacing w:val="40"/>
        </w:rPr>
        <w:t> </w:t>
      </w:r>
      <w:r>
        <w:rPr/>
        <w:t>Sempre que houver possibilidade de se obter a proteção referida no caput desta Cláusula, esta deverá ser priorizada, sem prejuízo de publicação científica posterior referente ao objeto da propriedade intelectual. A divulgação de informações relacionadas ao projeto fomentado pela </w:t>
      </w:r>
      <w:r>
        <w:rPr>
          <w:rFonts w:ascii="Arial" w:hAnsi="Arial"/>
          <w:b/>
        </w:rPr>
        <w:t>FAPEMIG </w:t>
      </w:r>
      <w:r>
        <w:rPr/>
        <w:t>não pode prejudicar a eventual obtenção de proteção dos conhecimentos gerados</w:t>
      </w:r>
    </w:p>
    <w:p>
      <w:pPr>
        <w:pStyle w:val="BodyText"/>
        <w:spacing w:line="256" w:lineRule="auto" w:before="18"/>
        <w:ind w:left="218" w:right="104"/>
        <w:jc w:val="both"/>
      </w:pPr>
      <w:r>
        <w:rPr>
          <w:rFonts w:ascii="Arial" w:hAnsi="Arial"/>
          <w:b/>
        </w:rPr>
        <w:t>PARÁGRAFO SEGUNDO: A EXECUTORA</w:t>
      </w:r>
      <w:r>
        <w:rPr>
          <w:rFonts w:ascii="Arial" w:hAnsi="Arial"/>
          <w:b/>
          <w:spacing w:val="26"/>
        </w:rPr>
        <w:t> </w:t>
      </w:r>
      <w:r>
        <w:rPr/>
        <w:t>poderá celebrar Termo de Sigilo e de Confidencialidade com cada um de seus respectivos servidores/empregados e demais envolvidos direta ou indiretamente no desenvolvimento do projeto, identificado no preâmbulo deste </w:t>
      </w:r>
      <w:r>
        <w:rPr>
          <w:rFonts w:ascii="Arial" w:hAnsi="Arial"/>
          <w:b/>
        </w:rPr>
        <w:t>CONVÊNIO</w:t>
      </w:r>
      <w:r>
        <w:rPr/>
        <w:t>, como forma de garantir o sigilo e a confidencialidade das informações a ele relacionadas.</w:t>
      </w:r>
    </w:p>
    <w:p>
      <w:pPr>
        <w:pStyle w:val="BodyText"/>
        <w:spacing w:line="256" w:lineRule="auto" w:before="17"/>
        <w:ind w:left="218" w:right="107"/>
        <w:jc w:val="both"/>
      </w:pPr>
      <w:r>
        <w:rPr>
          <w:rFonts w:ascii="Arial" w:hAnsi="Arial"/>
          <w:b/>
        </w:rPr>
        <w:t>PARÁGRAFO</w:t>
      </w:r>
      <w:r>
        <w:rPr>
          <w:rFonts w:ascii="Arial" w:hAnsi="Arial"/>
          <w:b/>
          <w:spacing w:val="25"/>
        </w:rPr>
        <w:t> </w:t>
      </w:r>
      <w:r>
        <w:rPr>
          <w:rFonts w:ascii="Arial" w:hAnsi="Arial"/>
          <w:b/>
        </w:rPr>
        <w:t>TERCEIRO</w:t>
      </w:r>
      <w:r>
        <w:rPr/>
        <w:t>: A obrigação</w:t>
      </w:r>
      <w:r>
        <w:rPr>
          <w:spacing w:val="32"/>
        </w:rPr>
        <w:t> </w:t>
      </w:r>
      <w:r>
        <w:rPr/>
        <w:t>de</w:t>
      </w:r>
      <w:r>
        <w:rPr>
          <w:spacing w:val="32"/>
        </w:rPr>
        <w:t> </w:t>
      </w:r>
      <w:r>
        <w:rPr/>
        <w:t>sigilo</w:t>
      </w:r>
      <w:r>
        <w:rPr>
          <w:spacing w:val="32"/>
        </w:rPr>
        <w:t> </w:t>
      </w:r>
      <w:r>
        <w:rPr/>
        <w:t>e</w:t>
      </w:r>
      <w:r>
        <w:rPr>
          <w:spacing w:val="32"/>
        </w:rPr>
        <w:t> </w:t>
      </w:r>
      <w:r>
        <w:rPr/>
        <w:t>de</w:t>
      </w:r>
      <w:r>
        <w:rPr>
          <w:spacing w:val="32"/>
        </w:rPr>
        <w:t> </w:t>
      </w:r>
      <w:r>
        <w:rPr/>
        <w:t>confidencialidade</w:t>
      </w:r>
      <w:r>
        <w:rPr>
          <w:spacing w:val="32"/>
        </w:rPr>
        <w:t> </w:t>
      </w:r>
      <w:r>
        <w:rPr/>
        <w:t>prevista</w:t>
      </w:r>
      <w:r>
        <w:rPr>
          <w:spacing w:val="32"/>
        </w:rPr>
        <w:t> </w:t>
      </w:r>
      <w:r>
        <w:rPr/>
        <w:t>na</w:t>
      </w:r>
      <w:r>
        <w:rPr>
          <w:spacing w:val="32"/>
        </w:rPr>
        <w:t> </w:t>
      </w:r>
      <w:r>
        <w:rPr/>
        <w:t>presente</w:t>
      </w:r>
      <w:r>
        <w:rPr>
          <w:spacing w:val="32"/>
        </w:rPr>
        <w:t> </w:t>
      </w:r>
      <w:r>
        <w:rPr/>
        <w:t>Cláusula</w:t>
      </w:r>
      <w:r>
        <w:rPr>
          <w:spacing w:val="32"/>
        </w:rPr>
        <w:t> </w:t>
      </w:r>
      <w:r>
        <w:rPr/>
        <w:t>perdurará até que os direitos dos envolvidos tenham sido devidamente protegidos e cessará na hipótese deste projeto não originar direitos relativos à propriedade intelectual.</w:t>
      </w:r>
    </w:p>
    <w:p>
      <w:pPr>
        <w:pStyle w:val="BodyText"/>
        <w:spacing w:after="0" w:line="256" w:lineRule="auto"/>
        <w:jc w:val="both"/>
        <w:sectPr>
          <w:pgSz w:w="11900" w:h="16840"/>
          <w:pgMar w:header="0" w:footer="181" w:top="500" w:bottom="380" w:left="566" w:right="566"/>
        </w:sectPr>
      </w:pPr>
    </w:p>
    <w:p>
      <w:pPr>
        <w:pStyle w:val="Heading3"/>
        <w:spacing w:before="76"/>
      </w:pPr>
      <w:r>
        <w:rPr/>
        <w:t>CLÁUSULA</w:t>
      </w:r>
      <w:r>
        <w:rPr>
          <w:spacing w:val="11"/>
        </w:rPr>
        <w:t> </w:t>
      </w:r>
      <w:r>
        <w:rPr/>
        <w:t>ONZE</w:t>
      </w:r>
      <w:r>
        <w:rPr>
          <w:spacing w:val="11"/>
        </w:rPr>
        <w:t> </w:t>
      </w:r>
      <w:r>
        <w:rPr/>
        <w:t>–</w:t>
      </w:r>
      <w:r>
        <w:rPr>
          <w:spacing w:val="11"/>
        </w:rPr>
        <w:t> </w:t>
      </w:r>
      <w:r>
        <w:rPr/>
        <w:t>DOS</w:t>
      </w:r>
      <w:r>
        <w:rPr>
          <w:spacing w:val="11"/>
        </w:rPr>
        <w:t> </w:t>
      </w:r>
      <w:r>
        <w:rPr/>
        <w:t>DIREITOS</w:t>
      </w:r>
      <w:r>
        <w:rPr>
          <w:spacing w:val="11"/>
        </w:rPr>
        <w:t> </w:t>
      </w:r>
      <w:r>
        <w:rPr/>
        <w:t>RELATIVOS</w:t>
      </w:r>
      <w:r>
        <w:rPr>
          <w:spacing w:val="11"/>
        </w:rPr>
        <w:t> </w:t>
      </w:r>
      <w:r>
        <w:rPr/>
        <w:t>À</w:t>
      </w:r>
      <w:r>
        <w:rPr>
          <w:spacing w:val="11"/>
        </w:rPr>
        <w:t> </w:t>
      </w:r>
      <w:r>
        <w:rPr/>
        <w:t>PROPRIEDADE</w:t>
      </w:r>
      <w:r>
        <w:rPr>
          <w:spacing w:val="12"/>
        </w:rPr>
        <w:t> </w:t>
      </w:r>
      <w:r>
        <w:rPr>
          <w:spacing w:val="-2"/>
        </w:rPr>
        <w:t>INTELECTUAL</w:t>
      </w:r>
    </w:p>
    <w:p>
      <w:pPr>
        <w:pStyle w:val="BodyText"/>
        <w:spacing w:line="256" w:lineRule="auto"/>
        <w:ind w:left="218"/>
      </w:pPr>
      <w:r>
        <w:rPr/>
        <w:t>Os</w:t>
      </w:r>
      <w:r>
        <w:rPr>
          <w:spacing w:val="29"/>
        </w:rPr>
        <w:t> </w:t>
      </w:r>
      <w:r>
        <w:rPr/>
        <w:t>direitos</w:t>
      </w:r>
      <w:r>
        <w:rPr>
          <w:spacing w:val="29"/>
        </w:rPr>
        <w:t> </w:t>
      </w:r>
      <w:r>
        <w:rPr/>
        <w:t>relativos</w:t>
      </w:r>
      <w:r>
        <w:rPr>
          <w:spacing w:val="29"/>
        </w:rPr>
        <w:t> </w:t>
      </w:r>
      <w:r>
        <w:rPr/>
        <w:t>à</w:t>
      </w:r>
      <w:r>
        <w:rPr>
          <w:spacing w:val="29"/>
        </w:rPr>
        <w:t> </w:t>
      </w:r>
      <w:r>
        <w:rPr/>
        <w:t>propriedade</w:t>
      </w:r>
      <w:r>
        <w:rPr>
          <w:spacing w:val="29"/>
        </w:rPr>
        <w:t> </w:t>
      </w:r>
      <w:r>
        <w:rPr/>
        <w:t>intelectual,</w:t>
      </w:r>
      <w:r>
        <w:rPr>
          <w:spacing w:val="29"/>
        </w:rPr>
        <w:t> </w:t>
      </w:r>
      <w:r>
        <w:rPr/>
        <w:t>porventura</w:t>
      </w:r>
      <w:r>
        <w:rPr>
          <w:spacing w:val="29"/>
        </w:rPr>
        <w:t> </w:t>
      </w:r>
      <w:r>
        <w:rPr/>
        <w:t>resultantes</w:t>
      </w:r>
      <w:r>
        <w:rPr>
          <w:spacing w:val="29"/>
        </w:rPr>
        <w:t> </w:t>
      </w:r>
      <w:r>
        <w:rPr/>
        <w:t>de</w:t>
      </w:r>
      <w:r>
        <w:rPr>
          <w:spacing w:val="29"/>
        </w:rPr>
        <w:t> </w:t>
      </w:r>
      <w:r>
        <w:rPr/>
        <w:t>atividades</w:t>
      </w:r>
      <w:r>
        <w:rPr>
          <w:spacing w:val="29"/>
        </w:rPr>
        <w:t> </w:t>
      </w:r>
      <w:r>
        <w:rPr/>
        <w:t>realizadas</w:t>
      </w:r>
      <w:r>
        <w:rPr>
          <w:spacing w:val="29"/>
        </w:rPr>
        <w:t> </w:t>
      </w:r>
      <w:r>
        <w:rPr/>
        <w:t>em</w:t>
      </w:r>
      <w:r>
        <w:rPr>
          <w:spacing w:val="29"/>
        </w:rPr>
        <w:t> </w:t>
      </w:r>
      <w:r>
        <w:rPr/>
        <w:t>decorrência</w:t>
      </w:r>
      <w:r>
        <w:rPr>
          <w:spacing w:val="29"/>
        </w:rPr>
        <w:t> </w:t>
      </w:r>
      <w:r>
        <w:rPr/>
        <w:t>do Projeto</w:t>
      </w:r>
      <w:r>
        <w:rPr>
          <w:spacing w:val="71"/>
        </w:rPr>
        <w:t> </w:t>
      </w:r>
      <w:r>
        <w:rPr/>
        <w:t>financiado</w:t>
      </w:r>
      <w:r>
        <w:rPr>
          <w:spacing w:val="71"/>
        </w:rPr>
        <w:t> </w:t>
      </w:r>
      <w:r>
        <w:rPr/>
        <w:t>pelo</w:t>
      </w:r>
      <w:r>
        <w:rPr>
          <w:spacing w:val="71"/>
        </w:rPr>
        <w:t> </w:t>
      </w:r>
      <w:r>
        <w:rPr/>
        <w:t>presente</w:t>
      </w:r>
      <w:r>
        <w:rPr>
          <w:spacing w:val="-6"/>
        </w:rPr>
        <w:t> </w:t>
      </w:r>
      <w:r>
        <w:rPr>
          <w:rFonts w:ascii="Arial" w:hAnsi="Arial"/>
          <w:b/>
        </w:rPr>
        <w:t>CONVÊNIO</w:t>
      </w:r>
      <w:r>
        <w:rPr/>
        <w:t>,</w:t>
      </w:r>
      <w:r>
        <w:rPr>
          <w:spacing w:val="75"/>
        </w:rPr>
        <w:t> </w:t>
      </w:r>
      <w:r>
        <w:rPr/>
        <w:t>serão</w:t>
      </w:r>
      <w:r>
        <w:rPr>
          <w:spacing w:val="75"/>
        </w:rPr>
        <w:t> </w:t>
      </w:r>
      <w:r>
        <w:rPr/>
        <w:t>objeto</w:t>
      </w:r>
      <w:r>
        <w:rPr>
          <w:spacing w:val="75"/>
        </w:rPr>
        <w:t> </w:t>
      </w:r>
      <w:r>
        <w:rPr/>
        <w:t>de</w:t>
      </w:r>
      <w:r>
        <w:rPr>
          <w:spacing w:val="75"/>
        </w:rPr>
        <w:t> </w:t>
      </w:r>
      <w:r>
        <w:rPr/>
        <w:t>proteção,</w:t>
      </w:r>
      <w:r>
        <w:rPr>
          <w:spacing w:val="75"/>
        </w:rPr>
        <w:t> </w:t>
      </w:r>
      <w:r>
        <w:rPr/>
        <w:t>em</w:t>
      </w:r>
      <w:r>
        <w:rPr>
          <w:spacing w:val="75"/>
        </w:rPr>
        <w:t> </w:t>
      </w:r>
      <w:r>
        <w:rPr/>
        <w:t>conformidade</w:t>
      </w:r>
      <w:r>
        <w:rPr>
          <w:spacing w:val="75"/>
        </w:rPr>
        <w:t> </w:t>
      </w:r>
      <w:r>
        <w:rPr/>
        <w:t>com</w:t>
      </w:r>
      <w:r>
        <w:rPr>
          <w:spacing w:val="75"/>
        </w:rPr>
        <w:t> </w:t>
      </w:r>
      <w:r>
        <w:rPr/>
        <w:t>a</w:t>
      </w:r>
      <w:r>
        <w:rPr>
          <w:spacing w:val="75"/>
        </w:rPr>
        <w:t> </w:t>
      </w:r>
      <w:r>
        <w:rPr/>
        <w:t>legislação vigente,</w:t>
      </w:r>
      <w:r>
        <w:rPr>
          <w:spacing w:val="40"/>
        </w:rPr>
        <w:t> </w:t>
      </w:r>
      <w:r>
        <w:rPr/>
        <w:t>e</w:t>
      </w:r>
      <w:r>
        <w:rPr>
          <w:spacing w:val="40"/>
        </w:rPr>
        <w:t> </w:t>
      </w:r>
      <w:r>
        <w:rPr/>
        <w:t>terão</w:t>
      </w:r>
      <w:r>
        <w:rPr>
          <w:spacing w:val="40"/>
        </w:rPr>
        <w:t> </w:t>
      </w:r>
      <w:r>
        <w:rPr/>
        <w:t>como</w:t>
      </w:r>
      <w:r>
        <w:rPr>
          <w:spacing w:val="40"/>
        </w:rPr>
        <w:t> </w:t>
      </w:r>
      <w:r>
        <w:rPr/>
        <w:t>cotitulares</w:t>
      </w:r>
      <w:r>
        <w:rPr>
          <w:spacing w:val="40"/>
        </w:rPr>
        <w:t> </w:t>
      </w:r>
      <w:r>
        <w:rPr/>
        <w:t>a</w:t>
      </w:r>
      <w:r>
        <w:rPr>
          <w:spacing w:val="-11"/>
        </w:rPr>
        <w:t> </w:t>
      </w:r>
      <w:r>
        <w:rPr>
          <w:rFonts w:ascii="Arial" w:hAnsi="Arial"/>
          <w:b/>
        </w:rPr>
        <w:t>EXECUTORA</w:t>
      </w:r>
      <w:r>
        <w:rPr/>
        <w:t>e</w:t>
      </w:r>
      <w:r>
        <w:rPr>
          <w:spacing w:val="40"/>
        </w:rPr>
        <w:t> </w:t>
      </w:r>
      <w:r>
        <w:rPr/>
        <w:t>demais</w:t>
      </w:r>
      <w:r>
        <w:rPr>
          <w:spacing w:val="40"/>
        </w:rPr>
        <w:t> </w:t>
      </w:r>
      <w:r>
        <w:rPr/>
        <w:t>instituições</w:t>
      </w:r>
      <w:r>
        <w:rPr>
          <w:spacing w:val="40"/>
        </w:rPr>
        <w:t> </w:t>
      </w:r>
      <w:r>
        <w:rPr/>
        <w:t>que</w:t>
      </w:r>
      <w:r>
        <w:rPr>
          <w:spacing w:val="40"/>
        </w:rPr>
        <w:t> </w:t>
      </w:r>
      <w:r>
        <w:rPr/>
        <w:t>participarem</w:t>
      </w:r>
      <w:r>
        <w:rPr>
          <w:spacing w:val="40"/>
        </w:rPr>
        <w:t> </w:t>
      </w:r>
      <w:r>
        <w:rPr/>
        <w:t>do</w:t>
      </w:r>
      <w:r>
        <w:rPr>
          <w:spacing w:val="40"/>
        </w:rPr>
        <w:t> </w:t>
      </w:r>
      <w:r>
        <w:rPr/>
        <w:t>desenvolvimento</w:t>
      </w:r>
      <w:r>
        <w:rPr>
          <w:spacing w:val="40"/>
        </w:rPr>
        <w:t> </w:t>
      </w:r>
      <w:r>
        <w:rPr/>
        <w:t>da propriedade intelectual, respeitados os direitos do autor ou inventor ou melhorista</w:t>
      </w:r>
    </w:p>
    <w:p>
      <w:pPr>
        <w:pStyle w:val="BodyText"/>
        <w:spacing w:line="256" w:lineRule="auto" w:before="18"/>
        <w:ind w:left="218" w:right="105"/>
        <w:jc w:val="both"/>
      </w:pPr>
      <w:r>
        <w:rPr>
          <w:rFonts w:ascii="Arial" w:hAnsi="Arial"/>
          <w:b/>
        </w:rPr>
        <w:t>PARÁGRAFO PRIMEIRO:</w:t>
      </w:r>
      <w:r>
        <w:rPr>
          <w:rFonts w:ascii="Arial" w:hAnsi="Arial"/>
          <w:b/>
          <w:spacing w:val="40"/>
        </w:rPr>
        <w:t> </w:t>
      </w:r>
      <w:r>
        <w:rPr/>
        <w:t>A </w:t>
      </w:r>
      <w:r>
        <w:rPr>
          <w:rFonts w:ascii="Arial" w:hAnsi="Arial"/>
          <w:b/>
        </w:rPr>
        <w:t>FAPEMIG </w:t>
      </w:r>
      <w:r>
        <w:rPr/>
        <w:t>não participará, via de regra, da titularidade da propriedade intelectual gerada a partir desse fomento, desde que os </w:t>
      </w:r>
      <w:r>
        <w:rPr>
          <w:rFonts w:ascii="Arial" w:hAnsi="Arial"/>
          <w:b/>
        </w:rPr>
        <w:t>CONVENENTES </w:t>
      </w:r>
      <w:r>
        <w:rPr/>
        <w:t>observem as recomendações e os deveres disciplinados</w:t>
      </w:r>
      <w:r>
        <w:rPr>
          <w:spacing w:val="40"/>
        </w:rPr>
        <w:t> </w:t>
      </w:r>
      <w:r>
        <w:rPr/>
        <w:t>na</w:t>
      </w:r>
      <w:r>
        <w:rPr>
          <w:spacing w:val="40"/>
        </w:rPr>
        <w:t> </w:t>
      </w:r>
      <w:r>
        <w:rPr/>
        <w:t>Deliberação</w:t>
      </w:r>
      <w:r>
        <w:rPr>
          <w:spacing w:val="40"/>
        </w:rPr>
        <w:t> </w:t>
      </w:r>
      <w:r>
        <w:rPr/>
        <w:t>FAPEMIG</w:t>
      </w:r>
      <w:r>
        <w:rPr>
          <w:spacing w:val="40"/>
        </w:rPr>
        <w:t> </w:t>
      </w:r>
      <w:r>
        <w:rPr/>
        <w:t>n.</w:t>
      </w:r>
      <w:r>
        <w:rPr>
          <w:spacing w:val="40"/>
        </w:rPr>
        <w:t> </w:t>
      </w:r>
      <w:r>
        <w:rPr/>
        <w:t>196,</w:t>
      </w:r>
      <w:r>
        <w:rPr>
          <w:spacing w:val="40"/>
        </w:rPr>
        <w:t> </w:t>
      </w:r>
      <w:r>
        <w:rPr/>
        <w:t>de</w:t>
      </w:r>
      <w:r>
        <w:rPr>
          <w:spacing w:val="40"/>
        </w:rPr>
        <w:t> </w:t>
      </w:r>
      <w:r>
        <w:rPr/>
        <w:t>11</w:t>
      </w:r>
      <w:r>
        <w:rPr>
          <w:spacing w:val="40"/>
        </w:rPr>
        <w:t> </w:t>
      </w:r>
      <w:r>
        <w:rPr/>
        <w:t>de</w:t>
      </w:r>
      <w:r>
        <w:rPr>
          <w:spacing w:val="40"/>
        </w:rPr>
        <w:t> </w:t>
      </w:r>
      <w:r>
        <w:rPr/>
        <w:t>abril</w:t>
      </w:r>
      <w:r>
        <w:rPr>
          <w:spacing w:val="40"/>
        </w:rPr>
        <w:t> </w:t>
      </w:r>
      <w:r>
        <w:rPr/>
        <w:t>de</w:t>
      </w:r>
      <w:r>
        <w:rPr>
          <w:spacing w:val="40"/>
        </w:rPr>
        <w:t> </w:t>
      </w:r>
      <w:r>
        <w:rPr/>
        <w:t>2023,</w:t>
      </w:r>
      <w:r>
        <w:rPr>
          <w:spacing w:val="40"/>
        </w:rPr>
        <w:t> </w:t>
      </w:r>
      <w:r>
        <w:rPr/>
        <w:t>ressalvadas</w:t>
      </w:r>
      <w:r>
        <w:rPr>
          <w:spacing w:val="40"/>
        </w:rPr>
        <w:t> </w:t>
      </w:r>
      <w:r>
        <w:rPr/>
        <w:t>as</w:t>
      </w:r>
      <w:r>
        <w:rPr>
          <w:spacing w:val="40"/>
        </w:rPr>
        <w:t> </w:t>
      </w:r>
      <w:r>
        <w:rPr/>
        <w:t>hipóteses</w:t>
      </w:r>
      <w:r>
        <w:rPr>
          <w:spacing w:val="40"/>
        </w:rPr>
        <w:t> </w:t>
      </w:r>
      <w:r>
        <w:rPr/>
        <w:t>do</w:t>
      </w:r>
      <w:r>
        <w:rPr>
          <w:spacing w:val="40"/>
        </w:rPr>
        <w:t> </w:t>
      </w:r>
      <w:r>
        <w:rPr/>
        <w:t>art.</w:t>
      </w:r>
      <w:r>
        <w:rPr>
          <w:spacing w:val="40"/>
        </w:rPr>
        <w:t> </w:t>
      </w:r>
      <w:r>
        <w:rPr/>
        <w:t>6º, devendo os </w:t>
      </w:r>
      <w:r>
        <w:rPr>
          <w:rFonts w:ascii="Arial" w:hAnsi="Arial"/>
          <w:b/>
        </w:rPr>
        <w:t>CONVENENTES</w:t>
      </w:r>
      <w:r>
        <w:rPr/>
        <w:t>, quando for o caso, informar à</w:t>
      </w:r>
      <w:r>
        <w:rPr>
          <w:spacing w:val="40"/>
        </w:rPr>
        <w:t> </w:t>
      </w:r>
      <w:r>
        <w:rPr>
          <w:rFonts w:ascii="Arial" w:hAnsi="Arial"/>
          <w:b/>
        </w:rPr>
        <w:t>FAPEMIG </w:t>
      </w:r>
      <w:r>
        <w:rPr/>
        <w:t>sobre as propriedades intelectuais geradas com esse apoio financeiro.</w:t>
      </w:r>
    </w:p>
    <w:p>
      <w:pPr>
        <w:spacing w:line="256" w:lineRule="auto" w:before="17"/>
        <w:ind w:left="218" w:right="105" w:firstLine="0"/>
        <w:jc w:val="both"/>
        <w:rPr>
          <w:sz w:val="20"/>
        </w:rPr>
      </w:pPr>
      <w:r>
        <w:rPr>
          <w:rFonts w:ascii="Arial" w:hAnsi="Arial"/>
          <w:b/>
          <w:sz w:val="20"/>
        </w:rPr>
        <w:t>PARÁGRAFO SEGUNDO: </w:t>
      </w:r>
      <w:r>
        <w:rPr>
          <w:sz w:val="20"/>
        </w:rPr>
        <w:t>Os titulares da propriedade intelectual fomentada pela </w:t>
      </w:r>
      <w:r>
        <w:rPr>
          <w:rFonts w:ascii="Arial" w:hAnsi="Arial"/>
          <w:b/>
          <w:sz w:val="20"/>
        </w:rPr>
        <w:t>FAPEMIG</w:t>
      </w:r>
      <w:r>
        <w:rPr>
          <w:sz w:val="20"/>
        </w:rPr>
        <w:t>, nos termos desta Cláusula,</w:t>
      </w:r>
      <w:r>
        <w:rPr>
          <w:spacing w:val="20"/>
          <w:sz w:val="20"/>
        </w:rPr>
        <w:t> </w:t>
      </w:r>
      <w:r>
        <w:rPr>
          <w:sz w:val="20"/>
        </w:rPr>
        <w:t>deverão</w:t>
      </w:r>
      <w:r>
        <w:rPr>
          <w:spacing w:val="20"/>
          <w:sz w:val="20"/>
        </w:rPr>
        <w:t> </w:t>
      </w:r>
      <w:r>
        <w:rPr>
          <w:sz w:val="20"/>
        </w:rPr>
        <w:t>dar</w:t>
      </w:r>
      <w:r>
        <w:rPr>
          <w:spacing w:val="20"/>
          <w:sz w:val="20"/>
        </w:rPr>
        <w:t> </w:t>
      </w:r>
      <w:r>
        <w:rPr>
          <w:sz w:val="20"/>
        </w:rPr>
        <w:t>ciência</w:t>
      </w:r>
      <w:r>
        <w:rPr>
          <w:spacing w:val="20"/>
          <w:sz w:val="20"/>
        </w:rPr>
        <w:t> </w:t>
      </w:r>
      <w:r>
        <w:rPr>
          <w:sz w:val="20"/>
        </w:rPr>
        <w:t>ao</w:t>
      </w:r>
      <w:r>
        <w:rPr>
          <w:spacing w:val="20"/>
          <w:sz w:val="20"/>
        </w:rPr>
        <w:t> </w:t>
      </w:r>
      <w:r>
        <w:rPr>
          <w:sz w:val="20"/>
        </w:rPr>
        <w:t>conteúdo</w:t>
      </w:r>
      <w:r>
        <w:rPr>
          <w:spacing w:val="20"/>
          <w:sz w:val="20"/>
        </w:rPr>
        <w:t> </w:t>
      </w:r>
      <w:r>
        <w:rPr>
          <w:sz w:val="20"/>
        </w:rPr>
        <w:t>da</w:t>
      </w:r>
      <w:r>
        <w:rPr>
          <w:spacing w:val="20"/>
          <w:sz w:val="20"/>
        </w:rPr>
        <w:t> </w:t>
      </w:r>
      <w:r>
        <w:rPr>
          <w:sz w:val="20"/>
        </w:rPr>
        <w:t>Deliberação</w:t>
      </w:r>
      <w:r>
        <w:rPr>
          <w:spacing w:val="20"/>
          <w:sz w:val="20"/>
        </w:rPr>
        <w:t> </w:t>
      </w:r>
      <w:r>
        <w:rPr>
          <w:sz w:val="20"/>
        </w:rPr>
        <w:t>FAPEMIG</w:t>
      </w:r>
      <w:r>
        <w:rPr>
          <w:spacing w:val="20"/>
          <w:sz w:val="20"/>
        </w:rPr>
        <w:t> </w:t>
      </w:r>
      <w:r>
        <w:rPr>
          <w:sz w:val="20"/>
        </w:rPr>
        <w:t>nº</w:t>
      </w:r>
      <w:r>
        <w:rPr>
          <w:spacing w:val="21"/>
          <w:sz w:val="20"/>
        </w:rPr>
        <w:t> </w:t>
      </w:r>
      <w:r>
        <w:rPr>
          <w:sz w:val="20"/>
        </w:rPr>
        <w:t>196/2023</w:t>
      </w:r>
      <w:r>
        <w:rPr>
          <w:spacing w:val="20"/>
          <w:sz w:val="20"/>
        </w:rPr>
        <w:t> </w:t>
      </w:r>
      <w:r>
        <w:rPr>
          <w:sz w:val="20"/>
        </w:rPr>
        <w:t>a</w:t>
      </w:r>
      <w:r>
        <w:rPr>
          <w:spacing w:val="20"/>
          <w:sz w:val="20"/>
        </w:rPr>
        <w:t> </w:t>
      </w:r>
      <w:r>
        <w:rPr>
          <w:sz w:val="20"/>
        </w:rPr>
        <w:t>qualquer</w:t>
      </w:r>
      <w:r>
        <w:rPr>
          <w:spacing w:val="21"/>
          <w:sz w:val="20"/>
        </w:rPr>
        <w:t> </w:t>
      </w:r>
      <w:r>
        <w:rPr>
          <w:sz w:val="20"/>
        </w:rPr>
        <w:t>partícipe</w:t>
      </w:r>
      <w:r>
        <w:rPr>
          <w:spacing w:val="20"/>
          <w:sz w:val="20"/>
        </w:rPr>
        <w:t> </w:t>
      </w:r>
      <w:r>
        <w:rPr>
          <w:sz w:val="20"/>
        </w:rPr>
        <w:t>com</w:t>
      </w:r>
      <w:r>
        <w:rPr>
          <w:spacing w:val="21"/>
          <w:sz w:val="20"/>
        </w:rPr>
        <w:t> </w:t>
      </w:r>
      <w:r>
        <w:rPr>
          <w:sz w:val="20"/>
        </w:rPr>
        <w:t>quem se</w:t>
      </w:r>
      <w:r>
        <w:rPr>
          <w:spacing w:val="40"/>
          <w:sz w:val="20"/>
        </w:rPr>
        <w:t> </w:t>
      </w:r>
      <w:r>
        <w:rPr>
          <w:sz w:val="20"/>
        </w:rPr>
        <w:t>relacionar</w:t>
      </w:r>
      <w:r>
        <w:rPr>
          <w:spacing w:val="40"/>
          <w:sz w:val="20"/>
        </w:rPr>
        <w:t> </w:t>
      </w:r>
      <w:r>
        <w:rPr>
          <w:sz w:val="20"/>
        </w:rPr>
        <w:t>por</w:t>
      </w:r>
      <w:r>
        <w:rPr>
          <w:spacing w:val="40"/>
          <w:sz w:val="20"/>
        </w:rPr>
        <w:t> </w:t>
      </w:r>
      <w:r>
        <w:rPr>
          <w:sz w:val="20"/>
        </w:rPr>
        <w:t>meio</w:t>
      </w:r>
      <w:r>
        <w:rPr>
          <w:spacing w:val="40"/>
          <w:sz w:val="20"/>
        </w:rPr>
        <w:t> </w:t>
      </w:r>
      <w:r>
        <w:rPr>
          <w:sz w:val="20"/>
        </w:rPr>
        <w:t>de</w:t>
      </w:r>
      <w:r>
        <w:rPr>
          <w:spacing w:val="40"/>
          <w:sz w:val="20"/>
        </w:rPr>
        <w:t> </w:t>
      </w:r>
      <w:r>
        <w:rPr>
          <w:sz w:val="20"/>
        </w:rPr>
        <w:t>instrumentos</w:t>
      </w:r>
      <w:r>
        <w:rPr>
          <w:spacing w:val="40"/>
          <w:sz w:val="20"/>
        </w:rPr>
        <w:t> </w:t>
      </w:r>
      <w:r>
        <w:rPr>
          <w:sz w:val="20"/>
        </w:rPr>
        <w:t>jurídicos</w:t>
      </w:r>
      <w:r>
        <w:rPr>
          <w:spacing w:val="40"/>
          <w:sz w:val="20"/>
        </w:rPr>
        <w:t> </w:t>
      </w:r>
      <w:r>
        <w:rPr>
          <w:sz w:val="20"/>
        </w:rPr>
        <w:t>cujo</w:t>
      </w:r>
      <w:r>
        <w:rPr>
          <w:spacing w:val="40"/>
          <w:sz w:val="20"/>
        </w:rPr>
        <w:t> </w:t>
      </w:r>
      <w:r>
        <w:rPr>
          <w:sz w:val="20"/>
        </w:rPr>
        <w:t>objeto</w:t>
      </w:r>
      <w:r>
        <w:rPr>
          <w:spacing w:val="40"/>
          <w:sz w:val="20"/>
        </w:rPr>
        <w:t> </w:t>
      </w:r>
      <w:r>
        <w:rPr>
          <w:sz w:val="20"/>
        </w:rPr>
        <w:t>envolva</w:t>
      </w:r>
      <w:r>
        <w:rPr>
          <w:spacing w:val="40"/>
          <w:sz w:val="20"/>
        </w:rPr>
        <w:t> </w:t>
      </w:r>
      <w:r>
        <w:rPr>
          <w:sz w:val="20"/>
        </w:rPr>
        <w:t>a</w:t>
      </w:r>
      <w:r>
        <w:rPr>
          <w:spacing w:val="40"/>
          <w:sz w:val="20"/>
        </w:rPr>
        <w:t> </w:t>
      </w:r>
      <w:r>
        <w:rPr>
          <w:sz w:val="20"/>
        </w:rPr>
        <w:t>propriedade</w:t>
      </w:r>
      <w:r>
        <w:rPr>
          <w:spacing w:val="40"/>
          <w:sz w:val="20"/>
        </w:rPr>
        <w:t> </w:t>
      </w:r>
      <w:r>
        <w:rPr>
          <w:sz w:val="20"/>
        </w:rPr>
        <w:t>intelectual,</w:t>
      </w:r>
      <w:r>
        <w:rPr>
          <w:spacing w:val="40"/>
          <w:sz w:val="20"/>
        </w:rPr>
        <w:t> </w:t>
      </w:r>
      <w:r>
        <w:rPr>
          <w:sz w:val="20"/>
        </w:rPr>
        <w:t>devendo</w:t>
      </w:r>
      <w:r>
        <w:rPr>
          <w:spacing w:val="40"/>
          <w:sz w:val="20"/>
        </w:rPr>
        <w:t> </w:t>
      </w:r>
      <w:r>
        <w:rPr>
          <w:sz w:val="20"/>
        </w:rPr>
        <w:t>fazer constar nesses instrumentos jurídicos os seguintes termos: “</w:t>
      </w:r>
      <w:r>
        <w:rPr>
          <w:rFonts w:ascii="Arial" w:hAnsi="Arial"/>
          <w:i/>
          <w:sz w:val="20"/>
        </w:rPr>
        <w:t>considerando que a propriedade intelectual decorreu também do financiamento da FAPEMIG, deverão ser observadas, quando for o caso, as regras da Fundação</w:t>
      </w:r>
      <w:r>
        <w:rPr>
          <w:rFonts w:ascii="Arial" w:hAnsi="Arial"/>
          <w:i/>
          <w:spacing w:val="40"/>
          <w:sz w:val="20"/>
        </w:rPr>
        <w:t> </w:t>
      </w:r>
      <w:r>
        <w:rPr>
          <w:rFonts w:ascii="Arial" w:hAnsi="Arial"/>
          <w:i/>
          <w:sz w:val="20"/>
        </w:rPr>
        <w:t>vigentes quanto à sua política de indução e fomento à proteção da Propriedade Intelectual, de transferência de tecnologia e de inovação</w:t>
      </w:r>
      <w:r>
        <w:rPr>
          <w:sz w:val="20"/>
        </w:rPr>
        <w:t>”.</w:t>
      </w:r>
    </w:p>
    <w:p>
      <w:pPr>
        <w:pStyle w:val="BodyText"/>
        <w:spacing w:line="256" w:lineRule="auto" w:before="15"/>
        <w:ind w:left="218" w:right="111"/>
        <w:jc w:val="both"/>
      </w:pPr>
      <w:r>
        <w:rPr>
          <w:rFonts w:ascii="Arial" w:hAnsi="Arial"/>
          <w:b/>
        </w:rPr>
        <w:t>PARÁGRAFO TERCEIRO</w:t>
      </w:r>
      <w:r>
        <w:rPr/>
        <w:t>: É de responsabilidade dos </w:t>
      </w:r>
      <w:r>
        <w:rPr>
          <w:rFonts w:ascii="Arial" w:hAnsi="Arial"/>
          <w:b/>
        </w:rPr>
        <w:t>CONVENENTES </w:t>
      </w:r>
      <w:r>
        <w:rPr/>
        <w:t>a observância de todas as disposições contidas na Deliberação FAPEMIG n. 196, de 11 de abril de 2023, e na Deliberação n. 201, de 23 de outubro de 2023, não podendo se escusarem do seu cumprimento sob a alegação de desconhecimento.</w:t>
      </w:r>
    </w:p>
    <w:p>
      <w:pPr>
        <w:pStyle w:val="BodyText"/>
        <w:spacing w:line="256" w:lineRule="auto" w:before="18"/>
        <w:ind w:left="218" w:right="104"/>
        <w:jc w:val="both"/>
      </w:pPr>
      <w:r>
        <w:rPr>
          <w:rFonts w:ascii="Arial" w:hAnsi="Arial"/>
          <w:b/>
        </w:rPr>
        <w:t>PARÁGRAFO</w:t>
      </w:r>
      <w:r>
        <w:rPr>
          <w:rFonts w:ascii="Arial" w:hAnsi="Arial"/>
          <w:b/>
          <w:spacing w:val="40"/>
        </w:rPr>
        <w:t> </w:t>
      </w:r>
      <w:r>
        <w:rPr>
          <w:rFonts w:ascii="Arial" w:hAnsi="Arial"/>
          <w:b/>
        </w:rPr>
        <w:t>QUARTO: </w:t>
      </w:r>
      <w:r>
        <w:rPr/>
        <w:t>O titular da propriedade intelectual beneficiado com o apoio financeiro da</w:t>
      </w:r>
      <w:r>
        <w:rPr>
          <w:spacing w:val="40"/>
        </w:rPr>
        <w:t> </w:t>
      </w:r>
      <w:r>
        <w:rPr>
          <w:rFonts w:ascii="Arial" w:hAnsi="Arial"/>
          <w:b/>
        </w:rPr>
        <w:t>FAPEMIG </w:t>
      </w:r>
      <w:hyperlink r:id="rId25">
        <w:r>
          <w:rPr/>
          <w:t>deverá torná-la pública por meio da Vitrine Tecnológica da FAPEMIG na página (</w:t>
        </w:r>
        <w:r>
          <w:rPr>
            <w:spacing w:val="-14"/>
          </w:rPr>
          <w:t> </w:t>
        </w:r>
        <w:r>
          <w:rPr>
            <w:color w:val="0000ED"/>
            <w:u w:val="single" w:color="0000ED"/>
          </w:rPr>
          <w:t>http://www.FAPEMIG.br/pt/menu</w:t>
        </w:r>
      </w:hyperlink>
      <w:r>
        <w:rPr>
          <w:color w:val="0000ED"/>
          <w:u w:val="single" w:color="0000ED"/>
        </w:rPr>
        <w:t>-</w:t>
      </w:r>
      <w:r>
        <w:rPr>
          <w:color w:val="0000ED"/>
        </w:rPr>
        <w:t> </w:t>
      </w:r>
      <w:hyperlink r:id="rId25">
        <w:r>
          <w:rPr>
            <w:color w:val="0000ED"/>
            <w:u w:val="single" w:color="0000ED"/>
          </w:rPr>
          <w:t>servicos/propriedade-intelectual/vitrine-tecnologica/</w:t>
        </w:r>
        <w:r>
          <w:rPr/>
          <w:t>),</w:t>
        </w:r>
        <w:r>
          <w:rPr>
            <w:spacing w:val="40"/>
          </w:rPr>
          <w:t> </w:t>
        </w:r>
        <w:r>
          <w:rPr/>
          <w:t>além</w:t>
        </w:r>
        <w:r>
          <w:rPr>
            <w:spacing w:val="40"/>
          </w:rPr>
          <w:t> </w:t>
        </w:r>
        <w:r>
          <w:rPr/>
          <w:t>de</w:t>
        </w:r>
        <w:r>
          <w:rPr>
            <w:spacing w:val="40"/>
          </w:rPr>
          <w:t> </w:t>
        </w:r>
        <w:r>
          <w:rPr/>
          <w:t>inseri-la</w:t>
        </w:r>
        <w:r>
          <w:rPr>
            <w:spacing w:val="40"/>
          </w:rPr>
          <w:t> </w:t>
        </w:r>
        <w:r>
          <w:rPr/>
          <w:t>na</w:t>
        </w:r>
        <w:r>
          <w:rPr>
            <w:spacing w:val="40"/>
          </w:rPr>
          <w:t> </w:t>
        </w:r>
        <w:r>
          <w:rPr/>
          <w:t>Plataforma</w:t>
        </w:r>
        <w:r>
          <w:rPr>
            <w:spacing w:val="40"/>
          </w:rPr>
          <w:t> </w:t>
        </w:r>
        <w:r>
          <w:rPr/>
          <w:t>Lattes,</w:t>
        </w:r>
        <w:r>
          <w:rPr>
            <w:spacing w:val="40"/>
          </w:rPr>
          <w:t> </w:t>
        </w:r>
        <w:r>
          <w:rPr/>
          <w:t>inclusive</w:t>
        </w:r>
        <w:r>
          <w:rPr>
            <w:spacing w:val="40"/>
          </w:rPr>
          <w:t> </w:t>
        </w:r>
        <w:r>
          <w:rPr/>
          <w:t>quando</w:t>
        </w:r>
        <w:r>
          <w:rPr>
            <w:spacing w:val="40"/>
          </w:rPr>
          <w:t> </w:t>
        </w:r>
        <w:r>
          <w:rPr/>
          <w:t>do</w:t>
        </w:r>
      </w:hyperlink>
      <w:r>
        <w:rPr/>
        <w:t> seu licenciamento ou comercialização, respeitadas eventuais cláusulas contratuais que restrinjam a divulgação pública da tecnologia.</w:t>
      </w:r>
    </w:p>
    <w:p>
      <w:pPr>
        <w:pStyle w:val="BodyText"/>
        <w:spacing w:line="256" w:lineRule="auto" w:before="0"/>
        <w:ind w:left="218" w:right="105"/>
        <w:jc w:val="both"/>
      </w:pPr>
      <w:r>
        <w:rPr>
          <w:rFonts w:ascii="Arial" w:hAnsi="Arial"/>
          <w:b/>
        </w:rPr>
        <w:t>PARÁGRAFO QUINTO: </w:t>
      </w:r>
      <w:r>
        <w:rPr/>
        <w:t>Os direitos sobre a propriedade intelectual de que trata esta Cláusula serão regulados também</w:t>
      </w:r>
      <w:r>
        <w:rPr>
          <w:spacing w:val="27"/>
        </w:rPr>
        <w:t> </w:t>
      </w:r>
      <w:r>
        <w:rPr/>
        <w:t>pela</w:t>
      </w:r>
      <w:r>
        <w:rPr>
          <w:spacing w:val="27"/>
        </w:rPr>
        <w:t> </w:t>
      </w:r>
      <w:r>
        <w:rPr/>
        <w:t>legislação</w:t>
      </w:r>
      <w:r>
        <w:rPr>
          <w:spacing w:val="27"/>
        </w:rPr>
        <w:t> </w:t>
      </w:r>
      <w:r>
        <w:rPr/>
        <w:t>de</w:t>
      </w:r>
      <w:r>
        <w:rPr>
          <w:spacing w:val="27"/>
        </w:rPr>
        <w:t> </w:t>
      </w:r>
      <w:r>
        <w:rPr/>
        <w:t>propriedade</w:t>
      </w:r>
      <w:r>
        <w:rPr>
          <w:spacing w:val="27"/>
        </w:rPr>
        <w:t> </w:t>
      </w:r>
      <w:r>
        <w:rPr/>
        <w:t>intelectual</w:t>
      </w:r>
      <w:r>
        <w:rPr>
          <w:spacing w:val="27"/>
        </w:rPr>
        <w:t> </w:t>
      </w:r>
      <w:r>
        <w:rPr/>
        <w:t>vigente,</w:t>
      </w:r>
      <w:r>
        <w:rPr>
          <w:spacing w:val="27"/>
        </w:rPr>
        <w:t> </w:t>
      </w:r>
      <w:r>
        <w:rPr/>
        <w:t>especialmente</w:t>
      </w:r>
      <w:r>
        <w:rPr>
          <w:spacing w:val="27"/>
        </w:rPr>
        <w:t> </w:t>
      </w:r>
      <w:r>
        <w:rPr/>
        <w:t>a</w:t>
      </w:r>
      <w:r>
        <w:rPr>
          <w:spacing w:val="27"/>
        </w:rPr>
        <w:t> </w:t>
      </w:r>
      <w:r>
        <w:rPr/>
        <w:t>Lei</w:t>
      </w:r>
      <w:r>
        <w:rPr>
          <w:spacing w:val="27"/>
        </w:rPr>
        <w:t> </w:t>
      </w:r>
      <w:r>
        <w:rPr/>
        <w:t>Federal</w:t>
      </w:r>
      <w:r>
        <w:rPr>
          <w:spacing w:val="27"/>
        </w:rPr>
        <w:t> </w:t>
      </w:r>
      <w:r>
        <w:rPr/>
        <w:t>nº</w:t>
      </w:r>
      <w:r>
        <w:rPr>
          <w:spacing w:val="27"/>
        </w:rPr>
        <w:t> </w:t>
      </w:r>
      <w:r>
        <w:rPr/>
        <w:t>9.279,</w:t>
      </w:r>
      <w:r>
        <w:rPr>
          <w:spacing w:val="27"/>
        </w:rPr>
        <w:t> </w:t>
      </w:r>
      <w:r>
        <w:rPr/>
        <w:t>de</w:t>
      </w:r>
      <w:r>
        <w:rPr>
          <w:spacing w:val="27"/>
        </w:rPr>
        <w:t> </w:t>
      </w:r>
      <w:r>
        <w:rPr/>
        <w:t>14</w:t>
      </w:r>
      <w:r>
        <w:rPr>
          <w:spacing w:val="27"/>
        </w:rPr>
        <w:t> </w:t>
      </w:r>
      <w:r>
        <w:rPr/>
        <w:t>de</w:t>
      </w:r>
      <w:r>
        <w:rPr>
          <w:spacing w:val="27"/>
        </w:rPr>
        <w:t> </w:t>
      </w:r>
      <w:r>
        <w:rPr/>
        <w:t>maio de</w:t>
      </w:r>
      <w:r>
        <w:rPr>
          <w:spacing w:val="40"/>
        </w:rPr>
        <w:t> </w:t>
      </w:r>
      <w:r>
        <w:rPr/>
        <w:t>1996</w:t>
      </w:r>
      <w:r>
        <w:rPr>
          <w:spacing w:val="40"/>
        </w:rPr>
        <w:t> </w:t>
      </w:r>
      <w:r>
        <w:rPr/>
        <w:t>(Lei</w:t>
      </w:r>
      <w:r>
        <w:rPr>
          <w:spacing w:val="40"/>
        </w:rPr>
        <w:t> </w:t>
      </w:r>
      <w:r>
        <w:rPr/>
        <w:t>de</w:t>
      </w:r>
      <w:r>
        <w:rPr>
          <w:spacing w:val="40"/>
        </w:rPr>
        <w:t> </w:t>
      </w:r>
      <w:r>
        <w:rPr/>
        <w:t>Propriedade</w:t>
      </w:r>
      <w:r>
        <w:rPr>
          <w:spacing w:val="40"/>
        </w:rPr>
        <w:t> </w:t>
      </w:r>
      <w:r>
        <w:rPr/>
        <w:t>Industrial),</w:t>
      </w:r>
      <w:r>
        <w:rPr>
          <w:spacing w:val="40"/>
        </w:rPr>
        <w:t> </w:t>
      </w:r>
      <w:r>
        <w:rPr/>
        <w:t>Lei</w:t>
      </w:r>
      <w:r>
        <w:rPr>
          <w:spacing w:val="40"/>
        </w:rPr>
        <w:t> </w:t>
      </w:r>
      <w:r>
        <w:rPr/>
        <w:t>Federal</w:t>
      </w:r>
      <w:r>
        <w:rPr>
          <w:spacing w:val="40"/>
        </w:rPr>
        <w:t> </w:t>
      </w:r>
      <w:r>
        <w:rPr/>
        <w:t>nº</w:t>
      </w:r>
      <w:r>
        <w:rPr>
          <w:spacing w:val="40"/>
        </w:rPr>
        <w:t> </w:t>
      </w:r>
      <w:r>
        <w:rPr/>
        <w:t>9.456,</w:t>
      </w:r>
      <w:r>
        <w:rPr>
          <w:spacing w:val="40"/>
        </w:rPr>
        <w:t> </w:t>
      </w:r>
      <w:r>
        <w:rPr/>
        <w:t>de</w:t>
      </w:r>
      <w:r>
        <w:rPr>
          <w:spacing w:val="40"/>
        </w:rPr>
        <w:t> </w:t>
      </w:r>
      <w:r>
        <w:rPr/>
        <w:t>25</w:t>
      </w:r>
      <w:r>
        <w:rPr>
          <w:spacing w:val="40"/>
        </w:rPr>
        <w:t> </w:t>
      </w:r>
      <w:r>
        <w:rPr/>
        <w:t>de</w:t>
      </w:r>
      <w:r>
        <w:rPr>
          <w:spacing w:val="40"/>
        </w:rPr>
        <w:t> </w:t>
      </w:r>
      <w:r>
        <w:rPr/>
        <w:t>abril</w:t>
      </w:r>
      <w:r>
        <w:rPr>
          <w:spacing w:val="40"/>
        </w:rPr>
        <w:t> </w:t>
      </w:r>
      <w:r>
        <w:rPr/>
        <w:t>de</w:t>
      </w:r>
      <w:r>
        <w:rPr>
          <w:spacing w:val="40"/>
        </w:rPr>
        <w:t> </w:t>
      </w:r>
      <w:r>
        <w:rPr/>
        <w:t>1997</w:t>
      </w:r>
      <w:r>
        <w:rPr>
          <w:spacing w:val="40"/>
        </w:rPr>
        <w:t> </w:t>
      </w:r>
      <w:r>
        <w:rPr/>
        <w:t>(Lei</w:t>
      </w:r>
      <w:r>
        <w:rPr>
          <w:spacing w:val="40"/>
        </w:rPr>
        <w:t> </w:t>
      </w:r>
      <w:r>
        <w:rPr/>
        <w:t>de</w:t>
      </w:r>
      <w:r>
        <w:rPr>
          <w:spacing w:val="40"/>
        </w:rPr>
        <w:t> </w:t>
      </w:r>
      <w:r>
        <w:rPr/>
        <w:t>Cultivares),</w:t>
      </w:r>
      <w:r>
        <w:rPr>
          <w:spacing w:val="40"/>
        </w:rPr>
        <w:t> </w:t>
      </w:r>
      <w:r>
        <w:rPr/>
        <w:t>Lei Federal nº 9.609, de 19 de fevereiro de 1998 (Lei de Programas de Computador), Lei Federal nº 9.610 de 19 de fevereiro de 1998 (Lei de Direitos Autorais), Decreto Federal nº 2.553, de 16 de abril de 1998 (que dispõe sobre a obrigatoriedade de premiação a inventores de instituições públicas), Lei Federal nº 10.973, de 02 de dezembro de 2004</w:t>
      </w:r>
      <w:r>
        <w:rPr>
          <w:spacing w:val="40"/>
        </w:rPr>
        <w:t> </w:t>
      </w:r>
      <w:r>
        <w:rPr/>
        <w:t>(Lei</w:t>
      </w:r>
      <w:r>
        <w:rPr>
          <w:spacing w:val="40"/>
        </w:rPr>
        <w:t> </w:t>
      </w:r>
      <w:r>
        <w:rPr/>
        <w:t>de</w:t>
      </w:r>
      <w:r>
        <w:rPr>
          <w:spacing w:val="40"/>
        </w:rPr>
        <w:t> </w:t>
      </w:r>
      <w:r>
        <w:rPr/>
        <w:t>Inovação),</w:t>
      </w:r>
      <w:r>
        <w:rPr>
          <w:spacing w:val="40"/>
        </w:rPr>
        <w:t> </w:t>
      </w:r>
      <w:r>
        <w:rPr/>
        <w:t>Decreto</w:t>
      </w:r>
      <w:r>
        <w:rPr>
          <w:spacing w:val="40"/>
        </w:rPr>
        <w:t> </w:t>
      </w:r>
      <w:r>
        <w:rPr/>
        <w:t>Federal</w:t>
      </w:r>
      <w:r>
        <w:rPr>
          <w:spacing w:val="40"/>
        </w:rPr>
        <w:t> </w:t>
      </w:r>
      <w:r>
        <w:rPr/>
        <w:t>nº</w:t>
      </w:r>
      <w:r>
        <w:rPr>
          <w:spacing w:val="40"/>
        </w:rPr>
        <w:t> </w:t>
      </w:r>
      <w:r>
        <w:rPr/>
        <w:t>9.283</w:t>
      </w:r>
      <w:r>
        <w:rPr>
          <w:spacing w:val="40"/>
        </w:rPr>
        <w:t> </w:t>
      </w:r>
      <w:r>
        <w:rPr/>
        <w:t>de</w:t>
      </w:r>
      <w:r>
        <w:rPr>
          <w:spacing w:val="40"/>
        </w:rPr>
        <w:t> </w:t>
      </w:r>
      <w:r>
        <w:rPr/>
        <w:t>07</w:t>
      </w:r>
      <w:r>
        <w:rPr>
          <w:spacing w:val="40"/>
        </w:rPr>
        <w:t> </w:t>
      </w:r>
      <w:r>
        <w:rPr/>
        <w:t>de</w:t>
      </w:r>
      <w:r>
        <w:rPr>
          <w:spacing w:val="40"/>
        </w:rPr>
        <w:t> </w:t>
      </w:r>
      <w:r>
        <w:rPr/>
        <w:t>fevereiro</w:t>
      </w:r>
      <w:r>
        <w:rPr>
          <w:spacing w:val="40"/>
        </w:rPr>
        <w:t> </w:t>
      </w:r>
      <w:r>
        <w:rPr/>
        <w:t>de</w:t>
      </w:r>
      <w:r>
        <w:rPr>
          <w:spacing w:val="40"/>
        </w:rPr>
        <w:t> </w:t>
      </w:r>
      <w:r>
        <w:rPr/>
        <w:t>2018</w:t>
      </w:r>
      <w:r>
        <w:rPr>
          <w:spacing w:val="40"/>
        </w:rPr>
        <w:t> </w:t>
      </w:r>
      <w:r>
        <w:rPr/>
        <w:t>(Regulamenta</w:t>
      </w:r>
      <w:r>
        <w:rPr>
          <w:spacing w:val="40"/>
        </w:rPr>
        <w:t> </w:t>
      </w:r>
      <w:r>
        <w:rPr/>
        <w:t>a</w:t>
      </w:r>
      <w:r>
        <w:rPr>
          <w:spacing w:val="40"/>
        </w:rPr>
        <w:t> </w:t>
      </w:r>
      <w:r>
        <w:rPr/>
        <w:t>Lei</w:t>
      </w:r>
      <w:r>
        <w:rPr>
          <w:spacing w:val="40"/>
        </w:rPr>
        <w:t> </w:t>
      </w:r>
      <w:r>
        <w:rPr/>
        <w:t>Federal</w:t>
      </w:r>
      <w:r>
        <w:rPr>
          <w:spacing w:val="40"/>
        </w:rPr>
        <w:t> </w:t>
      </w:r>
      <w:r>
        <w:rPr/>
        <w:t>nº 10.973,</w:t>
      </w:r>
      <w:r>
        <w:rPr>
          <w:spacing w:val="19"/>
        </w:rPr>
        <w:t> </w:t>
      </w:r>
      <w:r>
        <w:rPr/>
        <w:t>de</w:t>
      </w:r>
      <w:r>
        <w:rPr>
          <w:spacing w:val="19"/>
        </w:rPr>
        <w:t> </w:t>
      </w:r>
      <w:r>
        <w:rPr/>
        <w:t>2004),</w:t>
      </w:r>
      <w:r>
        <w:rPr>
          <w:spacing w:val="19"/>
        </w:rPr>
        <w:t> </w:t>
      </w:r>
      <w:r>
        <w:rPr/>
        <w:t>Lei</w:t>
      </w:r>
      <w:r>
        <w:rPr>
          <w:spacing w:val="19"/>
        </w:rPr>
        <w:t> </w:t>
      </w:r>
      <w:r>
        <w:rPr/>
        <w:t>Estadual</w:t>
      </w:r>
      <w:r>
        <w:rPr>
          <w:spacing w:val="19"/>
        </w:rPr>
        <w:t> </w:t>
      </w:r>
      <w:r>
        <w:rPr/>
        <w:t>nº</w:t>
      </w:r>
      <w:r>
        <w:rPr>
          <w:spacing w:val="19"/>
        </w:rPr>
        <w:t> </w:t>
      </w:r>
      <w:r>
        <w:rPr/>
        <w:t>17.348,</w:t>
      </w:r>
      <w:r>
        <w:rPr>
          <w:spacing w:val="19"/>
        </w:rPr>
        <w:t> </w:t>
      </w:r>
      <w:r>
        <w:rPr/>
        <w:t>de</w:t>
      </w:r>
      <w:r>
        <w:rPr>
          <w:spacing w:val="19"/>
        </w:rPr>
        <w:t> </w:t>
      </w:r>
      <w:r>
        <w:rPr/>
        <w:t>17</w:t>
      </w:r>
      <w:r>
        <w:rPr>
          <w:spacing w:val="19"/>
        </w:rPr>
        <w:t> </w:t>
      </w:r>
      <w:r>
        <w:rPr/>
        <w:t>de</w:t>
      </w:r>
      <w:r>
        <w:rPr>
          <w:spacing w:val="19"/>
        </w:rPr>
        <w:t> </w:t>
      </w:r>
      <w:r>
        <w:rPr/>
        <w:t>janeiro</w:t>
      </w:r>
      <w:r>
        <w:rPr>
          <w:spacing w:val="19"/>
        </w:rPr>
        <w:t> </w:t>
      </w:r>
      <w:r>
        <w:rPr/>
        <w:t>de</w:t>
      </w:r>
      <w:r>
        <w:rPr>
          <w:spacing w:val="19"/>
        </w:rPr>
        <w:t> </w:t>
      </w:r>
      <w:r>
        <w:rPr/>
        <w:t>2008</w:t>
      </w:r>
      <w:r>
        <w:rPr>
          <w:spacing w:val="19"/>
        </w:rPr>
        <w:t> </w:t>
      </w:r>
      <w:r>
        <w:rPr/>
        <w:t>(Lei</w:t>
      </w:r>
      <w:r>
        <w:rPr>
          <w:spacing w:val="19"/>
        </w:rPr>
        <w:t> </w:t>
      </w:r>
      <w:r>
        <w:rPr/>
        <w:t>Mineira</w:t>
      </w:r>
      <w:r>
        <w:rPr>
          <w:spacing w:val="19"/>
        </w:rPr>
        <w:t> </w:t>
      </w:r>
      <w:r>
        <w:rPr/>
        <w:t>de</w:t>
      </w:r>
      <w:r>
        <w:rPr>
          <w:spacing w:val="19"/>
        </w:rPr>
        <w:t> </w:t>
      </w:r>
      <w:r>
        <w:rPr/>
        <w:t>Inovação),</w:t>
      </w:r>
      <w:r>
        <w:rPr>
          <w:spacing w:val="19"/>
        </w:rPr>
        <w:t> </w:t>
      </w:r>
      <w:r>
        <w:rPr/>
        <w:t>Decreto</w:t>
      </w:r>
      <w:r>
        <w:rPr>
          <w:spacing w:val="19"/>
        </w:rPr>
        <w:t> </w:t>
      </w:r>
      <w:r>
        <w:rPr/>
        <w:t>nº</w:t>
      </w:r>
      <w:r>
        <w:rPr>
          <w:spacing w:val="19"/>
        </w:rPr>
        <w:t> </w:t>
      </w:r>
      <w:r>
        <w:rPr/>
        <w:t>47.442, de 2018 e demais legislações aplicáveis à propriedade intelectual.</w:t>
      </w:r>
    </w:p>
    <w:p>
      <w:pPr>
        <w:pStyle w:val="BodyText"/>
      </w:pPr>
    </w:p>
    <w:p>
      <w:pPr>
        <w:pStyle w:val="Heading3"/>
      </w:pPr>
      <w:r>
        <w:rPr/>
        <w:t>CLÁUSULA</w:t>
      </w:r>
      <w:r>
        <w:rPr>
          <w:spacing w:val="10"/>
        </w:rPr>
        <w:t> </w:t>
      </w:r>
      <w:r>
        <w:rPr/>
        <w:t>DOZE</w:t>
      </w:r>
      <w:r>
        <w:rPr>
          <w:spacing w:val="11"/>
        </w:rPr>
        <w:t> </w:t>
      </w:r>
      <w:r>
        <w:rPr/>
        <w:t>-</w:t>
      </w:r>
      <w:r>
        <w:rPr>
          <w:spacing w:val="11"/>
        </w:rPr>
        <w:t> </w:t>
      </w:r>
      <w:r>
        <w:rPr/>
        <w:t>DOS</w:t>
      </w:r>
      <w:r>
        <w:rPr>
          <w:spacing w:val="11"/>
        </w:rPr>
        <w:t> </w:t>
      </w:r>
      <w:r>
        <w:rPr/>
        <w:t>RESULTADOS</w:t>
      </w:r>
      <w:r>
        <w:rPr>
          <w:spacing w:val="11"/>
        </w:rPr>
        <w:t> </w:t>
      </w:r>
      <w:r>
        <w:rPr>
          <w:spacing w:val="-2"/>
        </w:rPr>
        <w:t>ECONÔMICOS</w:t>
      </w:r>
    </w:p>
    <w:p>
      <w:pPr>
        <w:pStyle w:val="BodyText"/>
        <w:spacing w:line="256" w:lineRule="auto"/>
        <w:ind w:left="218" w:right="106"/>
        <w:jc w:val="both"/>
      </w:pPr>
      <w:r>
        <w:rPr>
          <w:rFonts w:ascii="Arial" w:hAnsi="Arial"/>
          <w:b/>
        </w:rPr>
        <w:t>A EXECUTORA </w:t>
      </w:r>
      <w:r>
        <w:rPr/>
        <w:t>não exigirá, via de regra, qualquer benefício ou ganhos econômicos decorrentes da exploração comercial da propriedade intelectual que tenha apoiado o desenvolvimento com recursos financeiros deste instrumento</w:t>
      </w:r>
      <w:r>
        <w:rPr>
          <w:spacing w:val="24"/>
        </w:rPr>
        <w:t> </w:t>
      </w:r>
      <w:r>
        <w:rPr/>
        <w:t>jurídico,</w:t>
      </w:r>
      <w:r>
        <w:rPr>
          <w:spacing w:val="24"/>
        </w:rPr>
        <w:t> </w:t>
      </w:r>
      <w:r>
        <w:rPr/>
        <w:t>nos</w:t>
      </w:r>
      <w:r>
        <w:rPr>
          <w:spacing w:val="24"/>
        </w:rPr>
        <w:t> </w:t>
      </w:r>
      <w:r>
        <w:rPr/>
        <w:t>termos</w:t>
      </w:r>
      <w:r>
        <w:rPr>
          <w:spacing w:val="24"/>
        </w:rPr>
        <w:t> </w:t>
      </w:r>
      <w:r>
        <w:rPr/>
        <w:t>da</w:t>
      </w:r>
      <w:r>
        <w:rPr>
          <w:spacing w:val="24"/>
        </w:rPr>
        <w:t> </w:t>
      </w:r>
      <w:r>
        <w:rPr/>
        <w:t>Deliberação</w:t>
      </w:r>
      <w:r>
        <w:rPr>
          <w:spacing w:val="24"/>
        </w:rPr>
        <w:t> </w:t>
      </w:r>
      <w:r>
        <w:rPr/>
        <w:t>n°196,</w:t>
      </w:r>
      <w:r>
        <w:rPr>
          <w:spacing w:val="24"/>
        </w:rPr>
        <w:t> </w:t>
      </w:r>
      <w:r>
        <w:rPr/>
        <w:t>de</w:t>
      </w:r>
      <w:r>
        <w:rPr>
          <w:spacing w:val="24"/>
        </w:rPr>
        <w:t> </w:t>
      </w:r>
      <w:r>
        <w:rPr/>
        <w:t>11</w:t>
      </w:r>
      <w:r>
        <w:rPr>
          <w:spacing w:val="24"/>
        </w:rPr>
        <w:t> </w:t>
      </w:r>
      <w:r>
        <w:rPr/>
        <w:t>de</w:t>
      </w:r>
      <w:r>
        <w:rPr>
          <w:spacing w:val="24"/>
        </w:rPr>
        <w:t> </w:t>
      </w:r>
      <w:r>
        <w:rPr/>
        <w:t>abril</w:t>
      </w:r>
      <w:r>
        <w:rPr>
          <w:spacing w:val="24"/>
        </w:rPr>
        <w:t> </w:t>
      </w:r>
      <w:r>
        <w:rPr/>
        <w:t>de</w:t>
      </w:r>
      <w:r>
        <w:rPr>
          <w:spacing w:val="24"/>
        </w:rPr>
        <w:t> </w:t>
      </w:r>
      <w:r>
        <w:rPr/>
        <w:t>2023,</w:t>
      </w:r>
      <w:r>
        <w:rPr>
          <w:spacing w:val="24"/>
        </w:rPr>
        <w:t> </w:t>
      </w:r>
      <w:r>
        <w:rPr/>
        <w:t>alterada</w:t>
      </w:r>
      <w:r>
        <w:rPr>
          <w:spacing w:val="24"/>
        </w:rPr>
        <w:t> </w:t>
      </w:r>
      <w:r>
        <w:rPr/>
        <w:t>pela</w:t>
      </w:r>
      <w:r>
        <w:rPr>
          <w:spacing w:val="24"/>
        </w:rPr>
        <w:t> </w:t>
      </w:r>
      <w:r>
        <w:rPr/>
        <w:t>Deliberação</w:t>
      </w:r>
      <w:r>
        <w:rPr>
          <w:spacing w:val="24"/>
        </w:rPr>
        <w:t> </w:t>
      </w:r>
      <w:r>
        <w:rPr/>
        <w:t>n.</w:t>
      </w:r>
      <w:r>
        <w:rPr>
          <w:spacing w:val="24"/>
        </w:rPr>
        <w:t> </w:t>
      </w:r>
      <w:r>
        <w:rPr/>
        <w:t>201, de 23 de outubro de 2023.</w:t>
      </w:r>
    </w:p>
    <w:p>
      <w:pPr>
        <w:pStyle w:val="BodyText"/>
        <w:spacing w:line="256" w:lineRule="auto" w:before="18"/>
        <w:ind w:left="218" w:right="107"/>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Os</w:t>
      </w:r>
      <w:r>
        <w:rPr>
          <w:spacing w:val="40"/>
        </w:rPr>
        <w:t> </w:t>
      </w:r>
      <w:r>
        <w:rPr/>
        <w:t>titulares</w:t>
      </w:r>
      <w:r>
        <w:rPr>
          <w:spacing w:val="40"/>
        </w:rPr>
        <w:t> </w:t>
      </w:r>
      <w:r>
        <w:rPr/>
        <w:t>da</w:t>
      </w:r>
      <w:r>
        <w:rPr>
          <w:spacing w:val="40"/>
        </w:rPr>
        <w:t> </w:t>
      </w:r>
      <w:r>
        <w:rPr/>
        <w:t>propriedade</w:t>
      </w:r>
      <w:r>
        <w:rPr>
          <w:spacing w:val="40"/>
        </w:rPr>
        <w:t> </w:t>
      </w:r>
      <w:r>
        <w:rPr/>
        <w:t>intelectual</w:t>
      </w:r>
      <w:r>
        <w:rPr>
          <w:spacing w:val="40"/>
        </w:rPr>
        <w:t> </w:t>
      </w:r>
      <w:r>
        <w:rPr/>
        <w:t>beneficiados</w:t>
      </w:r>
      <w:r>
        <w:rPr>
          <w:spacing w:val="40"/>
        </w:rPr>
        <w:t> </w:t>
      </w:r>
      <w:r>
        <w:rPr/>
        <w:t>com</w:t>
      </w:r>
      <w:r>
        <w:rPr>
          <w:spacing w:val="40"/>
        </w:rPr>
        <w:t> </w:t>
      </w:r>
      <w:r>
        <w:rPr/>
        <w:t>o</w:t>
      </w:r>
      <w:r>
        <w:rPr>
          <w:spacing w:val="40"/>
        </w:rPr>
        <w:t> </w:t>
      </w:r>
      <w:r>
        <w:rPr/>
        <w:t>apoio</w:t>
      </w:r>
      <w:r>
        <w:rPr>
          <w:spacing w:val="40"/>
        </w:rPr>
        <w:t> </w:t>
      </w:r>
      <w:r>
        <w:rPr/>
        <w:t>financeiro</w:t>
      </w:r>
      <w:r>
        <w:rPr>
          <w:spacing w:val="40"/>
        </w:rPr>
        <w:t> </w:t>
      </w:r>
      <w:r>
        <w:rPr/>
        <w:t>da </w:t>
      </w:r>
      <w:r>
        <w:rPr>
          <w:rFonts w:ascii="Arial" w:hAnsi="Arial"/>
          <w:b/>
        </w:rPr>
        <w:t>FAPEMIG </w:t>
      </w:r>
      <w:r>
        <w:rPr/>
        <w:t>deverão informar a esta sobre os benefícios ou ganhos econômicos auferidos por meio da</w:t>
      </w:r>
      <w:r>
        <w:rPr>
          <w:spacing w:val="80"/>
        </w:rPr>
        <w:t> </w:t>
      </w:r>
      <w:r>
        <w:rPr/>
        <w:t>disponibilização da tecnologia ao mercado ou à sociedade.</w:t>
      </w:r>
    </w:p>
    <w:p>
      <w:pPr>
        <w:pStyle w:val="BodyText"/>
        <w:spacing w:before="43"/>
      </w:pPr>
    </w:p>
    <w:p>
      <w:pPr>
        <w:pStyle w:val="Heading3"/>
        <w:spacing w:before="1"/>
      </w:pPr>
      <w:r>
        <w:rPr/>
        <w:t>CLÁUSULA</w:t>
      </w:r>
      <w:r>
        <w:rPr>
          <w:spacing w:val="9"/>
        </w:rPr>
        <w:t> </w:t>
      </w:r>
      <w:r>
        <w:rPr/>
        <w:t>TREZE</w:t>
      </w:r>
      <w:r>
        <w:rPr>
          <w:spacing w:val="9"/>
        </w:rPr>
        <w:t> </w:t>
      </w:r>
      <w:r>
        <w:rPr/>
        <w:t>–</w:t>
      </w:r>
      <w:r>
        <w:rPr>
          <w:spacing w:val="9"/>
        </w:rPr>
        <w:t> </w:t>
      </w:r>
      <w:r>
        <w:rPr/>
        <w:t>DOS</w:t>
      </w:r>
      <w:r>
        <w:rPr>
          <w:spacing w:val="10"/>
        </w:rPr>
        <w:t> </w:t>
      </w:r>
      <w:r>
        <w:rPr>
          <w:spacing w:val="-2"/>
        </w:rPr>
        <w:t>EQUIPAMENTOS</w:t>
      </w:r>
    </w:p>
    <w:p>
      <w:pPr>
        <w:spacing w:before="35"/>
        <w:ind w:left="218" w:right="0" w:firstLine="0"/>
        <w:jc w:val="both"/>
        <w:rPr>
          <w:rFonts w:ascii="Arial" w:hAnsi="Arial"/>
          <w:b/>
          <w:sz w:val="20"/>
        </w:rPr>
      </w:pPr>
      <w:r>
        <w:rPr>
          <w:sz w:val="20"/>
        </w:rPr>
        <w:t>Os</w:t>
      </w:r>
      <w:r>
        <w:rPr>
          <w:spacing w:val="35"/>
          <w:sz w:val="20"/>
        </w:rPr>
        <w:t> </w:t>
      </w:r>
      <w:r>
        <w:rPr>
          <w:sz w:val="20"/>
        </w:rPr>
        <w:t>bens</w:t>
      </w:r>
      <w:r>
        <w:rPr>
          <w:spacing w:val="35"/>
          <w:sz w:val="20"/>
        </w:rPr>
        <w:t> </w:t>
      </w:r>
      <w:r>
        <w:rPr>
          <w:sz w:val="20"/>
        </w:rPr>
        <w:t>móveis</w:t>
      </w:r>
      <w:r>
        <w:rPr>
          <w:spacing w:val="36"/>
          <w:sz w:val="20"/>
        </w:rPr>
        <w:t> </w:t>
      </w:r>
      <w:r>
        <w:rPr>
          <w:sz w:val="20"/>
        </w:rPr>
        <w:t>gerados</w:t>
      </w:r>
      <w:r>
        <w:rPr>
          <w:spacing w:val="35"/>
          <w:sz w:val="20"/>
        </w:rPr>
        <w:t> </w:t>
      </w:r>
      <w:r>
        <w:rPr>
          <w:sz w:val="20"/>
        </w:rPr>
        <w:t>ou</w:t>
      </w:r>
      <w:r>
        <w:rPr>
          <w:spacing w:val="35"/>
          <w:sz w:val="20"/>
        </w:rPr>
        <w:t> </w:t>
      </w:r>
      <w:r>
        <w:rPr>
          <w:sz w:val="20"/>
        </w:rPr>
        <w:t>adquiridos</w:t>
      </w:r>
      <w:r>
        <w:rPr>
          <w:spacing w:val="36"/>
          <w:sz w:val="20"/>
        </w:rPr>
        <w:t> </w:t>
      </w:r>
      <w:r>
        <w:rPr>
          <w:sz w:val="20"/>
        </w:rPr>
        <w:t>com</w:t>
      </w:r>
      <w:r>
        <w:rPr>
          <w:spacing w:val="35"/>
          <w:sz w:val="20"/>
        </w:rPr>
        <w:t> </w:t>
      </w:r>
      <w:r>
        <w:rPr>
          <w:sz w:val="20"/>
        </w:rPr>
        <w:t>recursos</w:t>
      </w:r>
      <w:r>
        <w:rPr>
          <w:spacing w:val="36"/>
          <w:sz w:val="20"/>
        </w:rPr>
        <w:t> </w:t>
      </w:r>
      <w:r>
        <w:rPr>
          <w:sz w:val="20"/>
        </w:rPr>
        <w:t>da</w:t>
      </w:r>
      <w:r>
        <w:rPr>
          <w:spacing w:val="47"/>
          <w:sz w:val="20"/>
        </w:rPr>
        <w:t> </w:t>
      </w:r>
      <w:r>
        <w:rPr>
          <w:rFonts w:ascii="Arial" w:hAnsi="Arial"/>
          <w:b/>
          <w:sz w:val="20"/>
        </w:rPr>
        <w:t>FAPEMIG</w:t>
      </w:r>
      <w:r>
        <w:rPr>
          <w:rFonts w:ascii="Arial" w:hAnsi="Arial"/>
          <w:b/>
          <w:spacing w:val="46"/>
          <w:sz w:val="20"/>
        </w:rPr>
        <w:t> </w:t>
      </w:r>
      <w:r>
        <w:rPr>
          <w:sz w:val="20"/>
        </w:rPr>
        <w:t>destinados</w:t>
      </w:r>
      <w:r>
        <w:rPr>
          <w:spacing w:val="46"/>
          <w:sz w:val="20"/>
        </w:rPr>
        <w:t> </w:t>
      </w:r>
      <w:r>
        <w:rPr>
          <w:sz w:val="20"/>
        </w:rPr>
        <w:t>a</w:t>
      </w:r>
      <w:r>
        <w:rPr>
          <w:spacing w:val="26"/>
          <w:sz w:val="20"/>
        </w:rPr>
        <w:t> </w:t>
      </w:r>
      <w:r>
        <w:rPr>
          <w:rFonts w:ascii="Arial" w:hAnsi="Arial"/>
          <w:b/>
          <w:sz w:val="20"/>
        </w:rPr>
        <w:t>EXECUTORA</w:t>
      </w:r>
      <w:r>
        <w:rPr>
          <w:rFonts w:ascii="Arial" w:hAnsi="Arial"/>
          <w:b/>
          <w:spacing w:val="6"/>
          <w:sz w:val="20"/>
        </w:rPr>
        <w:t> </w:t>
      </w:r>
      <w:r>
        <w:rPr>
          <w:sz w:val="20"/>
        </w:rPr>
        <w:t>o</w:t>
      </w:r>
      <w:r>
        <w:rPr>
          <w:spacing w:val="-23"/>
          <w:sz w:val="20"/>
        </w:rPr>
        <w:t> </w:t>
      </w:r>
      <w:r>
        <w:rPr>
          <w:sz w:val="20"/>
        </w:rPr>
        <w:t>u</w:t>
      </w:r>
      <w:r>
        <w:rPr>
          <w:spacing w:val="10"/>
          <w:sz w:val="20"/>
        </w:rPr>
        <w:t> </w:t>
      </w:r>
      <w:r>
        <w:rPr>
          <w:rFonts w:ascii="Arial" w:hAnsi="Arial"/>
          <w:b/>
          <w:spacing w:val="-2"/>
          <w:sz w:val="20"/>
        </w:rPr>
        <w:t>PARCEIRA</w:t>
      </w:r>
    </w:p>
    <w:p>
      <w:pPr>
        <w:pStyle w:val="BodyText"/>
        <w:spacing w:before="16"/>
        <w:ind w:left="218"/>
        <w:jc w:val="both"/>
      </w:pPr>
      <w:r>
        <w:rPr/>
        <w:t>serão</w:t>
      </w:r>
      <w:r>
        <w:rPr>
          <w:spacing w:val="6"/>
        </w:rPr>
        <w:t> </w:t>
      </w:r>
      <w:r>
        <w:rPr/>
        <w:t>a</w:t>
      </w:r>
      <w:r>
        <w:rPr>
          <w:spacing w:val="7"/>
        </w:rPr>
        <w:t> </w:t>
      </w:r>
      <w:r>
        <w:rPr/>
        <w:t>elas</w:t>
      </w:r>
      <w:r>
        <w:rPr>
          <w:spacing w:val="7"/>
        </w:rPr>
        <w:t> </w:t>
      </w:r>
      <w:r>
        <w:rPr/>
        <w:t>doados,</w:t>
      </w:r>
      <w:r>
        <w:rPr>
          <w:spacing w:val="6"/>
        </w:rPr>
        <w:t> </w:t>
      </w:r>
      <w:r>
        <w:rPr/>
        <w:t>desde</w:t>
      </w:r>
      <w:r>
        <w:rPr>
          <w:spacing w:val="7"/>
        </w:rPr>
        <w:t> </w:t>
      </w:r>
      <w:r>
        <w:rPr/>
        <w:t>a</w:t>
      </w:r>
      <w:r>
        <w:rPr>
          <w:spacing w:val="7"/>
        </w:rPr>
        <w:t> </w:t>
      </w:r>
      <w:r>
        <w:rPr/>
        <w:t>aquisição,</w:t>
      </w:r>
      <w:r>
        <w:rPr>
          <w:spacing w:val="6"/>
        </w:rPr>
        <w:t> </w:t>
      </w:r>
      <w:r>
        <w:rPr/>
        <w:t>nos</w:t>
      </w:r>
      <w:r>
        <w:rPr>
          <w:spacing w:val="7"/>
        </w:rPr>
        <w:t> </w:t>
      </w:r>
      <w:r>
        <w:rPr/>
        <w:t>termos</w:t>
      </w:r>
      <w:r>
        <w:rPr>
          <w:spacing w:val="7"/>
        </w:rPr>
        <w:t> </w:t>
      </w:r>
      <w:r>
        <w:rPr/>
        <w:t>da</w:t>
      </w:r>
      <w:r>
        <w:rPr>
          <w:spacing w:val="6"/>
        </w:rPr>
        <w:t> </w:t>
      </w:r>
      <w:r>
        <w:rPr/>
        <w:t>Lei</w:t>
      </w:r>
      <w:r>
        <w:rPr>
          <w:spacing w:val="7"/>
        </w:rPr>
        <w:t> </w:t>
      </w:r>
      <w:r>
        <w:rPr/>
        <w:t>Estadual</w:t>
      </w:r>
      <w:r>
        <w:rPr>
          <w:spacing w:val="7"/>
        </w:rPr>
        <w:t> </w:t>
      </w:r>
      <w:r>
        <w:rPr/>
        <w:t>nº</w:t>
      </w:r>
      <w:r>
        <w:rPr>
          <w:spacing w:val="7"/>
        </w:rPr>
        <w:t> </w:t>
      </w:r>
      <w:r>
        <w:rPr/>
        <w:t>24.672,</w:t>
      </w:r>
      <w:r>
        <w:rPr>
          <w:spacing w:val="6"/>
        </w:rPr>
        <w:t> </w:t>
      </w:r>
      <w:r>
        <w:rPr/>
        <w:t>de</w:t>
      </w:r>
      <w:r>
        <w:rPr>
          <w:spacing w:val="7"/>
        </w:rPr>
        <w:t> </w:t>
      </w:r>
      <w:r>
        <w:rPr>
          <w:spacing w:val="-2"/>
        </w:rPr>
        <w:t>2024.</w:t>
      </w:r>
    </w:p>
    <w:p>
      <w:pPr>
        <w:pStyle w:val="BodyText"/>
        <w:spacing w:line="256" w:lineRule="auto"/>
        <w:ind w:left="218" w:right="108"/>
        <w:jc w:val="both"/>
      </w:pPr>
      <w:r>
        <w:rPr>
          <w:rFonts w:ascii="Arial" w:hAnsi="Arial"/>
          <w:b/>
        </w:rPr>
        <w:t>PARÁGRAFO PRIMEIRO</w:t>
      </w:r>
      <w:r>
        <w:rPr>
          <w:rFonts w:ascii="Arial" w:hAnsi="Arial"/>
          <w:b/>
          <w:spacing w:val="-14"/>
        </w:rPr>
        <w:t> </w:t>
      </w:r>
      <w:r>
        <w:rPr/>
        <w:t>: Nos termos da Portaria FAPEMIG n. 16/2024, considera-se presumida a ausência de prejuízo à pesquisa ou ao estudo em curso para a efetivação das doações de forma automática desde a aquisição</w:t>
      </w:r>
      <w:r>
        <w:rPr>
          <w:spacing w:val="80"/>
        </w:rPr>
        <w:t> </w:t>
      </w:r>
      <w:r>
        <w:rPr/>
        <w:t>do bem em favor da entidade pública ou privada sem fins lucrativos destinatária do recurso ou ICTMG participante</w:t>
      </w:r>
      <w:r>
        <w:rPr>
          <w:spacing w:val="80"/>
        </w:rPr>
        <w:t> </w:t>
      </w:r>
      <w:r>
        <w:rPr/>
        <w:t>do projeto segundo o plano de trabalho, conforme artigo 13 da Lei Federal nº 13.243, de 2016 c/c inciso XV do art.</w:t>
      </w:r>
      <w:r>
        <w:rPr>
          <w:spacing w:val="80"/>
        </w:rPr>
        <w:t> </w:t>
      </w:r>
      <w:r>
        <w:rPr/>
        <w:t>79 do Decreto Estadual nº 47.442, de 2018.</w:t>
      </w:r>
    </w:p>
    <w:p>
      <w:pPr>
        <w:pStyle w:val="BodyText"/>
        <w:spacing w:line="256" w:lineRule="auto" w:before="17"/>
        <w:ind w:left="218" w:right="111"/>
        <w:jc w:val="both"/>
      </w:pPr>
      <w:r>
        <w:rPr>
          <w:rFonts w:ascii="Arial" w:hAnsi="Arial"/>
          <w:b/>
        </w:rPr>
        <w:t>PARÁGRAFO SEGUNDO:</w:t>
      </w:r>
      <w:r>
        <w:rPr>
          <w:rFonts w:ascii="Arial" w:hAnsi="Arial"/>
          <w:b/>
          <w:spacing w:val="40"/>
        </w:rPr>
        <w:t> </w:t>
      </w:r>
      <w:r>
        <w:rPr/>
        <w:t>Em caso de reprovação da prestação de contas final, o valor referente ao bem porventura doado deverá ser ressarcido à </w:t>
      </w:r>
      <w:r>
        <w:rPr>
          <w:rFonts w:ascii="Arial" w:hAnsi="Arial"/>
          <w:b/>
        </w:rPr>
        <w:t>FAPEMIG</w:t>
      </w:r>
      <w:r>
        <w:rPr/>
        <w:t>.</w:t>
      </w:r>
    </w:p>
    <w:p>
      <w:pPr>
        <w:pStyle w:val="BodyText"/>
        <w:spacing w:line="256" w:lineRule="auto" w:before="19"/>
        <w:ind w:left="218" w:right="108"/>
        <w:jc w:val="both"/>
      </w:pPr>
      <w:r>
        <w:rPr>
          <w:rFonts w:ascii="Arial" w:hAnsi="Arial"/>
          <w:b/>
        </w:rPr>
        <w:t>PARÁGRAFO TERCEIRO</w:t>
      </w:r>
      <w:r>
        <w:rPr/>
        <w:t>: Excepcionalmente, a critério da Direção da </w:t>
      </w:r>
      <w:r>
        <w:rPr>
          <w:rFonts w:ascii="Arial" w:hAnsi="Arial"/>
          <w:b/>
        </w:rPr>
        <w:t>FAPEMIG</w:t>
      </w:r>
      <w:r>
        <w:rPr/>
        <w:t>, poderá ser dispensado o ressarcimento</w:t>
      </w:r>
      <w:r>
        <w:rPr>
          <w:spacing w:val="28"/>
        </w:rPr>
        <w:t> </w:t>
      </w:r>
      <w:r>
        <w:rPr/>
        <w:t>previsto</w:t>
      </w:r>
      <w:r>
        <w:rPr>
          <w:spacing w:val="28"/>
        </w:rPr>
        <w:t> </w:t>
      </w:r>
      <w:r>
        <w:rPr/>
        <w:t>no</w:t>
      </w:r>
      <w:r>
        <w:rPr>
          <w:spacing w:val="28"/>
        </w:rPr>
        <w:t> </w:t>
      </w:r>
      <w:r>
        <w:rPr/>
        <w:t>parágrafo</w:t>
      </w:r>
      <w:r>
        <w:rPr>
          <w:spacing w:val="28"/>
        </w:rPr>
        <w:t> </w:t>
      </w:r>
      <w:r>
        <w:rPr/>
        <w:t>anterior,</w:t>
      </w:r>
      <w:r>
        <w:rPr>
          <w:spacing w:val="28"/>
        </w:rPr>
        <w:t> </w:t>
      </w:r>
      <w:r>
        <w:rPr/>
        <w:t>caso</w:t>
      </w:r>
      <w:r>
        <w:rPr>
          <w:spacing w:val="28"/>
        </w:rPr>
        <w:t> </w:t>
      </w:r>
      <w:r>
        <w:rPr/>
        <w:t>o</w:t>
      </w:r>
      <w:r>
        <w:rPr>
          <w:spacing w:val="28"/>
        </w:rPr>
        <w:t> </w:t>
      </w:r>
      <w:r>
        <w:rPr/>
        <w:t>bem</w:t>
      </w:r>
      <w:r>
        <w:rPr>
          <w:spacing w:val="28"/>
        </w:rPr>
        <w:t> </w:t>
      </w:r>
      <w:r>
        <w:rPr/>
        <w:t>adquirido</w:t>
      </w:r>
      <w:r>
        <w:rPr>
          <w:spacing w:val="28"/>
        </w:rPr>
        <w:t> </w:t>
      </w:r>
      <w:r>
        <w:rPr/>
        <w:t>esteja</w:t>
      </w:r>
      <w:r>
        <w:rPr>
          <w:spacing w:val="28"/>
        </w:rPr>
        <w:t> </w:t>
      </w:r>
      <w:r>
        <w:rPr/>
        <w:t>sendo</w:t>
      </w:r>
      <w:r>
        <w:rPr>
          <w:spacing w:val="28"/>
        </w:rPr>
        <w:t> </w:t>
      </w:r>
      <w:r>
        <w:rPr/>
        <w:t>utilizado</w:t>
      </w:r>
      <w:r>
        <w:rPr>
          <w:spacing w:val="28"/>
        </w:rPr>
        <w:t> </w:t>
      </w:r>
      <w:r>
        <w:rPr/>
        <w:t>por</w:t>
      </w:r>
      <w:r>
        <w:rPr>
          <w:spacing w:val="30"/>
        </w:rPr>
        <w:t> </w:t>
      </w:r>
      <w:r>
        <w:rPr/>
        <w:t>entidades</w:t>
      </w:r>
      <w:r>
        <w:rPr>
          <w:spacing w:val="30"/>
        </w:rPr>
        <w:t> </w:t>
      </w:r>
      <w:r>
        <w:rPr/>
        <w:t>públicas ou privadas sem fins lucrativos, para fins de interesse público</w:t>
      </w:r>
    </w:p>
    <w:p>
      <w:pPr>
        <w:pStyle w:val="BodyText"/>
        <w:spacing w:line="256" w:lineRule="auto" w:before="18"/>
        <w:ind w:left="218" w:right="122"/>
        <w:jc w:val="both"/>
      </w:pPr>
      <w:r>
        <w:rPr>
          <w:rFonts w:ascii="Arial" w:hAnsi="Arial"/>
          <w:b/>
        </w:rPr>
        <w:t>PARÁGRAFO QUARTO</w:t>
      </w:r>
      <w:r>
        <w:rPr>
          <w:rFonts w:ascii="Arial" w:hAnsi="Arial"/>
          <w:b/>
          <w:spacing w:val="-14"/>
        </w:rPr>
        <w:t> </w:t>
      </w:r>
      <w:r>
        <w:rPr/>
        <w:t>: A instituição recebedora da doação será responsável pela guarda, manutenção e</w:t>
      </w:r>
      <w:r>
        <w:rPr>
          <w:spacing w:val="40"/>
        </w:rPr>
        <w:t> </w:t>
      </w:r>
      <w:r>
        <w:rPr/>
        <w:t>utilização dos bens móveis doados.</w:t>
      </w:r>
    </w:p>
    <w:p>
      <w:pPr>
        <w:spacing w:line="256" w:lineRule="auto" w:before="19"/>
        <w:ind w:left="218" w:right="105" w:firstLine="0"/>
        <w:jc w:val="both"/>
        <w:rPr>
          <w:rFonts w:ascii="Arial" w:hAnsi="Arial"/>
          <w:b/>
          <w:sz w:val="20"/>
        </w:rPr>
      </w:pPr>
      <w:r>
        <w:rPr>
          <w:rFonts w:ascii="Arial" w:hAnsi="Arial"/>
          <w:b/>
          <w:sz w:val="20"/>
        </w:rPr>
        <w:t>PARÁGRAFO</w:t>
      </w:r>
      <w:r>
        <w:rPr>
          <w:rFonts w:ascii="Arial" w:hAnsi="Arial"/>
          <w:b/>
          <w:spacing w:val="2"/>
          <w:sz w:val="20"/>
        </w:rPr>
        <w:t> </w:t>
      </w:r>
      <w:r>
        <w:rPr>
          <w:rFonts w:ascii="Arial" w:hAnsi="Arial"/>
          <w:b/>
          <w:sz w:val="20"/>
        </w:rPr>
        <w:t>QUINTO</w:t>
      </w:r>
      <w:r>
        <w:rPr>
          <w:rFonts w:ascii="Arial" w:hAnsi="Arial"/>
          <w:b/>
          <w:spacing w:val="-14"/>
          <w:sz w:val="20"/>
        </w:rPr>
        <w:t> </w:t>
      </w:r>
      <w:r>
        <w:rPr>
          <w:sz w:val="20"/>
        </w:rPr>
        <w:t>:</w:t>
      </w:r>
      <w:r>
        <w:rPr>
          <w:spacing w:val="40"/>
          <w:sz w:val="20"/>
        </w:rPr>
        <w:t> </w:t>
      </w:r>
      <w:r>
        <w:rPr>
          <w:sz w:val="20"/>
        </w:rPr>
        <w:t>Compete</w:t>
      </w:r>
      <w:r>
        <w:rPr>
          <w:spacing w:val="40"/>
          <w:sz w:val="20"/>
        </w:rPr>
        <w:t> </w:t>
      </w:r>
      <w:r>
        <w:rPr>
          <w:sz w:val="20"/>
        </w:rPr>
        <w:t>à</w:t>
      </w:r>
      <w:r>
        <w:rPr>
          <w:spacing w:val="29"/>
          <w:sz w:val="20"/>
        </w:rPr>
        <w:t> </w:t>
      </w:r>
      <w:r>
        <w:rPr>
          <w:rFonts w:ascii="Arial" w:hAnsi="Arial"/>
          <w:b/>
          <w:sz w:val="20"/>
        </w:rPr>
        <w:t>EXECUTORA</w:t>
      </w:r>
      <w:r>
        <w:rPr>
          <w:rFonts w:ascii="Arial" w:hAnsi="Arial"/>
          <w:b/>
          <w:spacing w:val="34"/>
          <w:sz w:val="20"/>
        </w:rPr>
        <w:t> </w:t>
      </w:r>
      <w:r>
        <w:rPr>
          <w:sz w:val="20"/>
        </w:rPr>
        <w:t>comunicar</w:t>
      </w:r>
      <w:r>
        <w:rPr>
          <w:spacing w:val="40"/>
          <w:sz w:val="20"/>
        </w:rPr>
        <w:t> </w:t>
      </w:r>
      <w:r>
        <w:rPr>
          <w:sz w:val="20"/>
        </w:rPr>
        <w:t>à</w:t>
      </w:r>
      <w:r>
        <w:rPr>
          <w:spacing w:val="22"/>
          <w:sz w:val="20"/>
        </w:rPr>
        <w:t> </w:t>
      </w:r>
      <w:r>
        <w:rPr>
          <w:rFonts w:ascii="Arial" w:hAnsi="Arial"/>
          <w:b/>
          <w:sz w:val="20"/>
        </w:rPr>
        <w:t>FAPEMIG</w:t>
      </w:r>
      <w:r>
        <w:rPr>
          <w:rFonts w:ascii="Arial" w:hAnsi="Arial"/>
          <w:b/>
          <w:spacing w:val="31"/>
          <w:sz w:val="20"/>
        </w:rPr>
        <w:t> </w:t>
      </w:r>
      <w:r>
        <w:rPr>
          <w:sz w:val="20"/>
        </w:rPr>
        <w:t>quaisquer</w:t>
      </w:r>
      <w:r>
        <w:rPr>
          <w:spacing w:val="32"/>
          <w:sz w:val="20"/>
        </w:rPr>
        <w:t> </w:t>
      </w:r>
      <w:r>
        <w:rPr>
          <w:sz w:val="20"/>
        </w:rPr>
        <w:t>fatos</w:t>
      </w:r>
      <w:r>
        <w:rPr>
          <w:spacing w:val="32"/>
          <w:sz w:val="20"/>
        </w:rPr>
        <w:t> </w:t>
      </w:r>
      <w:r>
        <w:rPr>
          <w:sz w:val="20"/>
        </w:rPr>
        <w:t>que</w:t>
      </w:r>
      <w:r>
        <w:rPr>
          <w:spacing w:val="32"/>
          <w:sz w:val="20"/>
        </w:rPr>
        <w:t> </w:t>
      </w:r>
      <w:r>
        <w:rPr>
          <w:sz w:val="20"/>
        </w:rPr>
        <w:t>possam</w:t>
      </w:r>
      <w:r>
        <w:rPr>
          <w:spacing w:val="32"/>
          <w:sz w:val="20"/>
        </w:rPr>
        <w:t> </w:t>
      </w:r>
      <w:r>
        <w:rPr>
          <w:sz w:val="20"/>
        </w:rPr>
        <w:t>interferir na posse, na propriedade ou no valor do bem adquirido em decorrência do presente </w:t>
      </w:r>
      <w:r>
        <w:rPr>
          <w:rFonts w:ascii="Arial" w:hAnsi="Arial"/>
          <w:b/>
          <w:sz w:val="20"/>
        </w:rPr>
        <w:t>CONVÊNIO.</w:t>
      </w:r>
    </w:p>
    <w:p>
      <w:pPr>
        <w:spacing w:before="19"/>
        <w:ind w:left="218" w:right="0" w:firstLine="0"/>
        <w:jc w:val="both"/>
        <w:rPr>
          <w:sz w:val="20"/>
        </w:rPr>
      </w:pPr>
      <w:r>
        <w:rPr>
          <w:rFonts w:ascii="Arial" w:hAnsi="Arial"/>
          <w:b/>
          <w:sz w:val="20"/>
        </w:rPr>
        <w:t>PARÁGRAFO</w:t>
      </w:r>
      <w:r>
        <w:rPr>
          <w:rFonts w:ascii="Arial" w:hAnsi="Arial"/>
          <w:b/>
          <w:spacing w:val="17"/>
          <w:sz w:val="20"/>
        </w:rPr>
        <w:t> </w:t>
      </w:r>
      <w:r>
        <w:rPr>
          <w:rFonts w:ascii="Arial" w:hAnsi="Arial"/>
          <w:b/>
          <w:sz w:val="20"/>
        </w:rPr>
        <w:t>SEXTO</w:t>
      </w:r>
      <w:r>
        <w:rPr>
          <w:rFonts w:ascii="Arial" w:hAnsi="Arial"/>
          <w:b/>
          <w:spacing w:val="-36"/>
          <w:sz w:val="20"/>
        </w:rPr>
        <w:t> </w:t>
      </w:r>
      <w:r>
        <w:rPr>
          <w:sz w:val="20"/>
        </w:rPr>
        <w:t>:</w:t>
      </w:r>
      <w:r>
        <w:rPr>
          <w:spacing w:val="28"/>
          <w:sz w:val="20"/>
        </w:rPr>
        <w:t> </w:t>
      </w:r>
      <w:r>
        <w:rPr>
          <w:sz w:val="20"/>
        </w:rPr>
        <w:t>Caso</w:t>
      </w:r>
      <w:r>
        <w:rPr>
          <w:spacing w:val="50"/>
          <w:sz w:val="20"/>
        </w:rPr>
        <w:t> </w:t>
      </w:r>
      <w:r>
        <w:rPr>
          <w:sz w:val="20"/>
        </w:rPr>
        <w:t>a</w:t>
      </w:r>
      <w:r>
        <w:rPr>
          <w:spacing w:val="18"/>
          <w:sz w:val="20"/>
        </w:rPr>
        <w:t> </w:t>
      </w:r>
      <w:r>
        <w:rPr>
          <w:rFonts w:ascii="Arial" w:hAnsi="Arial"/>
          <w:b/>
          <w:sz w:val="20"/>
        </w:rPr>
        <w:t>EXECUTORA</w:t>
      </w:r>
      <w:r>
        <w:rPr>
          <w:rFonts w:ascii="Arial" w:hAnsi="Arial"/>
          <w:b/>
          <w:spacing w:val="23"/>
          <w:sz w:val="20"/>
        </w:rPr>
        <w:t> </w:t>
      </w:r>
      <w:r>
        <w:rPr>
          <w:sz w:val="20"/>
        </w:rPr>
        <w:t>não</w:t>
      </w:r>
      <w:r>
        <w:rPr>
          <w:spacing w:val="28"/>
          <w:sz w:val="20"/>
        </w:rPr>
        <w:t> </w:t>
      </w:r>
      <w:r>
        <w:rPr>
          <w:sz w:val="20"/>
        </w:rPr>
        <w:t>puder</w:t>
      </w:r>
      <w:r>
        <w:rPr>
          <w:spacing w:val="28"/>
          <w:sz w:val="20"/>
        </w:rPr>
        <w:t> </w:t>
      </w:r>
      <w:r>
        <w:rPr>
          <w:sz w:val="20"/>
        </w:rPr>
        <w:t>ou</w:t>
      </w:r>
      <w:r>
        <w:rPr>
          <w:spacing w:val="28"/>
          <w:sz w:val="20"/>
        </w:rPr>
        <w:t> </w:t>
      </w:r>
      <w:r>
        <w:rPr>
          <w:sz w:val="20"/>
        </w:rPr>
        <w:t>não</w:t>
      </w:r>
      <w:r>
        <w:rPr>
          <w:spacing w:val="28"/>
          <w:sz w:val="20"/>
        </w:rPr>
        <w:t> </w:t>
      </w:r>
      <w:r>
        <w:rPr>
          <w:sz w:val="20"/>
        </w:rPr>
        <w:t>quiser</w:t>
      </w:r>
      <w:r>
        <w:rPr>
          <w:spacing w:val="28"/>
          <w:sz w:val="20"/>
        </w:rPr>
        <w:t> </w:t>
      </w:r>
      <w:r>
        <w:rPr>
          <w:sz w:val="20"/>
        </w:rPr>
        <w:t>a</w:t>
      </w:r>
      <w:r>
        <w:rPr>
          <w:spacing w:val="28"/>
          <w:sz w:val="20"/>
        </w:rPr>
        <w:t> </w:t>
      </w:r>
      <w:r>
        <w:rPr>
          <w:sz w:val="20"/>
        </w:rPr>
        <w:t>doação</w:t>
      </w:r>
      <w:r>
        <w:rPr>
          <w:spacing w:val="29"/>
          <w:sz w:val="20"/>
        </w:rPr>
        <w:t> </w:t>
      </w:r>
      <w:r>
        <w:rPr>
          <w:sz w:val="20"/>
        </w:rPr>
        <w:t>do(s)</w:t>
      </w:r>
      <w:r>
        <w:rPr>
          <w:spacing w:val="28"/>
          <w:sz w:val="20"/>
        </w:rPr>
        <w:t> </w:t>
      </w:r>
      <w:r>
        <w:rPr>
          <w:sz w:val="20"/>
        </w:rPr>
        <w:t>bem(ns)</w:t>
      </w:r>
      <w:r>
        <w:rPr>
          <w:spacing w:val="28"/>
          <w:sz w:val="20"/>
        </w:rPr>
        <w:t> </w:t>
      </w:r>
      <w:r>
        <w:rPr>
          <w:sz w:val="20"/>
        </w:rPr>
        <w:t>móvel(is),</w:t>
      </w:r>
      <w:r>
        <w:rPr>
          <w:spacing w:val="28"/>
          <w:sz w:val="20"/>
        </w:rPr>
        <w:t> </w:t>
      </w:r>
      <w:r>
        <w:rPr>
          <w:spacing w:val="-2"/>
          <w:sz w:val="20"/>
        </w:rPr>
        <w:t>terão</w:t>
      </w:r>
    </w:p>
    <w:p>
      <w:pPr>
        <w:spacing w:after="0"/>
        <w:jc w:val="both"/>
        <w:rPr>
          <w:sz w:val="20"/>
        </w:rPr>
        <w:sectPr>
          <w:pgSz w:w="11900" w:h="16840"/>
          <w:pgMar w:header="0" w:footer="181" w:top="500" w:bottom="380" w:left="566" w:right="566"/>
        </w:sectPr>
      </w:pPr>
    </w:p>
    <w:p>
      <w:pPr>
        <w:pStyle w:val="BodyText"/>
        <w:spacing w:line="256" w:lineRule="auto" w:before="76"/>
        <w:ind w:left="218" w:right="106"/>
        <w:jc w:val="both"/>
      </w:pPr>
      <w:r>
        <w:rPr/>
        <w:t>prioridade</w:t>
      </w:r>
      <w:r>
        <w:rPr>
          <w:spacing w:val="21"/>
        </w:rPr>
        <w:t> </w:t>
      </w:r>
      <w:r>
        <w:rPr/>
        <w:t>na</w:t>
      </w:r>
      <w:r>
        <w:rPr>
          <w:spacing w:val="21"/>
        </w:rPr>
        <w:t> </w:t>
      </w:r>
      <w:r>
        <w:rPr/>
        <w:t>doação,</w:t>
      </w:r>
      <w:r>
        <w:rPr>
          <w:spacing w:val="22"/>
        </w:rPr>
        <w:t> </w:t>
      </w:r>
      <w:r>
        <w:rPr/>
        <w:t>nesta</w:t>
      </w:r>
      <w:r>
        <w:rPr>
          <w:spacing w:val="21"/>
        </w:rPr>
        <w:t> </w:t>
      </w:r>
      <w:r>
        <w:rPr/>
        <w:t>ordem,</w:t>
      </w:r>
      <w:r>
        <w:rPr>
          <w:spacing w:val="22"/>
        </w:rPr>
        <w:t> </w:t>
      </w:r>
      <w:r>
        <w:rPr/>
        <w:t>instituição</w:t>
      </w:r>
      <w:r>
        <w:rPr>
          <w:spacing w:val="21"/>
        </w:rPr>
        <w:t> </w:t>
      </w:r>
      <w:r>
        <w:rPr/>
        <w:t>científica,</w:t>
      </w:r>
      <w:r>
        <w:rPr>
          <w:spacing w:val="22"/>
        </w:rPr>
        <w:t> </w:t>
      </w:r>
      <w:r>
        <w:rPr/>
        <w:t>tecnológica</w:t>
      </w:r>
      <w:r>
        <w:rPr>
          <w:spacing w:val="21"/>
        </w:rPr>
        <w:t> </w:t>
      </w:r>
      <w:r>
        <w:rPr/>
        <w:t>e</w:t>
      </w:r>
      <w:r>
        <w:rPr>
          <w:spacing w:val="21"/>
        </w:rPr>
        <w:t> </w:t>
      </w:r>
      <w:r>
        <w:rPr/>
        <w:t>de</w:t>
      </w:r>
      <w:r>
        <w:rPr>
          <w:spacing w:val="21"/>
        </w:rPr>
        <w:t> </w:t>
      </w:r>
      <w:r>
        <w:rPr/>
        <w:t>inovação</w:t>
      </w:r>
      <w:r>
        <w:rPr>
          <w:spacing w:val="21"/>
        </w:rPr>
        <w:t> </w:t>
      </w:r>
      <w:r>
        <w:rPr/>
        <w:t>prevista</w:t>
      </w:r>
      <w:r>
        <w:rPr>
          <w:spacing w:val="21"/>
        </w:rPr>
        <w:t> </w:t>
      </w:r>
      <w:r>
        <w:rPr/>
        <w:t>no</w:t>
      </w:r>
      <w:r>
        <w:rPr>
          <w:spacing w:val="22"/>
        </w:rPr>
        <w:t> </w:t>
      </w:r>
      <w:r>
        <w:rPr/>
        <w:t>inciso</w:t>
      </w:r>
      <w:r>
        <w:rPr>
          <w:spacing w:val="22"/>
        </w:rPr>
        <w:t> </w:t>
      </w:r>
      <w:r>
        <w:rPr/>
        <w:t>V</w:t>
      </w:r>
      <w:r>
        <w:rPr>
          <w:spacing w:val="22"/>
        </w:rPr>
        <w:t> </w:t>
      </w:r>
      <w:r>
        <w:rPr/>
        <w:t>do</w:t>
      </w:r>
      <w:r>
        <w:rPr>
          <w:spacing w:val="22"/>
        </w:rPr>
        <w:t> </w:t>
      </w:r>
      <w:r>
        <w:rPr/>
        <w:t>art.</w:t>
      </w:r>
      <w:r>
        <w:rPr>
          <w:spacing w:val="22"/>
        </w:rPr>
        <w:t> </w:t>
      </w:r>
      <w:r>
        <w:rPr/>
        <w:t>2º da Lei Federal nº 10.973, de 2004, que tenha sede no Estado e órgão ou entidade da administração direta ou</w:t>
      </w:r>
      <w:r>
        <w:rPr>
          <w:spacing w:val="80"/>
        </w:rPr>
        <w:t> </w:t>
      </w:r>
      <w:r>
        <w:rPr/>
        <w:t>indireta do Estado.</w:t>
      </w:r>
    </w:p>
    <w:p>
      <w:pPr>
        <w:pStyle w:val="BodyText"/>
        <w:spacing w:before="44"/>
      </w:pPr>
    </w:p>
    <w:p>
      <w:pPr>
        <w:pStyle w:val="Heading3"/>
      </w:pPr>
      <w:r>
        <w:rPr/>
        <w:t>CLÁUSULA</w:t>
      </w:r>
      <w:r>
        <w:rPr>
          <w:spacing w:val="11"/>
        </w:rPr>
        <w:t> </w:t>
      </w:r>
      <w:r>
        <w:rPr/>
        <w:t>QUATORZE</w:t>
      </w:r>
      <w:r>
        <w:rPr>
          <w:spacing w:val="12"/>
        </w:rPr>
        <w:t> </w:t>
      </w:r>
      <w:r>
        <w:rPr/>
        <w:t>–</w:t>
      </w:r>
      <w:r>
        <w:rPr>
          <w:spacing w:val="12"/>
        </w:rPr>
        <w:t> </w:t>
      </w:r>
      <w:r>
        <w:rPr/>
        <w:t>DA</w:t>
      </w:r>
      <w:r>
        <w:rPr>
          <w:spacing w:val="12"/>
        </w:rPr>
        <w:t> </w:t>
      </w:r>
      <w:r>
        <w:rPr/>
        <w:t>LEGISLAÇÃO</w:t>
      </w:r>
      <w:r>
        <w:rPr>
          <w:spacing w:val="12"/>
        </w:rPr>
        <w:t> </w:t>
      </w:r>
      <w:r>
        <w:rPr>
          <w:spacing w:val="-2"/>
        </w:rPr>
        <w:t>APLICÁVEL</w:t>
      </w:r>
    </w:p>
    <w:p>
      <w:pPr>
        <w:pStyle w:val="BodyText"/>
        <w:spacing w:line="256" w:lineRule="auto"/>
        <w:ind w:left="218" w:right="104"/>
        <w:jc w:val="both"/>
      </w:pPr>
      <w:r>
        <w:rPr/>
        <w:t>As</w:t>
      </w:r>
      <w:r>
        <w:rPr>
          <w:spacing w:val="40"/>
        </w:rPr>
        <w:t> </w:t>
      </w:r>
      <w:r>
        <w:rPr/>
        <w:t>normas</w:t>
      </w:r>
      <w:r>
        <w:rPr>
          <w:spacing w:val="40"/>
        </w:rPr>
        <w:t> </w:t>
      </w:r>
      <w:r>
        <w:rPr/>
        <w:t>de</w:t>
      </w:r>
      <w:r>
        <w:rPr>
          <w:spacing w:val="40"/>
        </w:rPr>
        <w:t> </w:t>
      </w:r>
      <w:r>
        <w:rPr/>
        <w:t>concessão,</w:t>
      </w:r>
      <w:r>
        <w:rPr>
          <w:spacing w:val="40"/>
        </w:rPr>
        <w:t> </w:t>
      </w:r>
      <w:r>
        <w:rPr/>
        <w:t>execução,</w:t>
      </w:r>
      <w:r>
        <w:rPr>
          <w:spacing w:val="40"/>
        </w:rPr>
        <w:t> </w:t>
      </w:r>
      <w:r>
        <w:rPr/>
        <w:t>pagamento,</w:t>
      </w:r>
      <w:r>
        <w:rPr>
          <w:spacing w:val="40"/>
        </w:rPr>
        <w:t> </w:t>
      </w:r>
      <w:r>
        <w:rPr/>
        <w:t>acompanhamento</w:t>
      </w:r>
      <w:r>
        <w:rPr>
          <w:spacing w:val="40"/>
        </w:rPr>
        <w:t> </w:t>
      </w:r>
      <w:r>
        <w:rPr/>
        <w:t>e</w:t>
      </w:r>
      <w:r>
        <w:rPr>
          <w:spacing w:val="40"/>
        </w:rPr>
        <w:t> </w:t>
      </w:r>
      <w:r>
        <w:rPr/>
        <w:t>prestação</w:t>
      </w:r>
      <w:r>
        <w:rPr>
          <w:spacing w:val="40"/>
        </w:rPr>
        <w:t> </w:t>
      </w:r>
      <w:r>
        <w:rPr/>
        <w:t>de</w:t>
      </w:r>
      <w:r>
        <w:rPr>
          <w:spacing w:val="40"/>
        </w:rPr>
        <w:t> </w:t>
      </w:r>
      <w:r>
        <w:rPr/>
        <w:t>contas</w:t>
      </w:r>
      <w:r>
        <w:rPr>
          <w:spacing w:val="40"/>
        </w:rPr>
        <w:t> </w:t>
      </w:r>
      <w:r>
        <w:rPr/>
        <w:t>do</w:t>
      </w:r>
      <w:r>
        <w:rPr>
          <w:spacing w:val="40"/>
        </w:rPr>
        <w:t> </w:t>
      </w:r>
      <w:r>
        <w:rPr/>
        <w:t>presente CONVÊNIO são as previstas nas Leis Federais n. 13.243, de 2016, n. 10.973, de 2004 e, no que couber, na Lei n. 14.133, de 2021, Lei Estadual nº 22.929, de 2018, Decreto Estadual nº 47.442, de 2018. e demais legislações aplicáveis ao presente instrumento, além do regramento constante no Manual da FAPEMIG e demais normas internas da </w:t>
      </w:r>
      <w:r>
        <w:rPr>
          <w:rFonts w:ascii="Arial" w:hAnsi="Arial"/>
          <w:b/>
        </w:rPr>
        <w:t>FAPEMIG, </w:t>
      </w:r>
      <w:r>
        <w:rPr/>
        <w:t>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também ao presente </w:t>
      </w:r>
      <w:r>
        <w:rPr>
          <w:rFonts w:ascii="Arial" w:hAnsi="Arial"/>
          <w:b/>
        </w:rPr>
        <w:t>CONVÊNIO</w:t>
      </w:r>
      <w:r>
        <w:rPr/>
        <w:t>,</w:t>
      </w:r>
      <w:r>
        <w:rPr>
          <w:spacing w:val="40"/>
        </w:rPr>
        <w:t> </w:t>
      </w:r>
      <w:r>
        <w:rPr/>
        <w:t>de</w:t>
      </w:r>
      <w:r>
        <w:rPr>
          <w:spacing w:val="40"/>
        </w:rPr>
        <w:t> </w:t>
      </w:r>
      <w:r>
        <w:rPr/>
        <w:t>forma</w:t>
      </w:r>
      <w:r>
        <w:rPr>
          <w:spacing w:val="40"/>
        </w:rPr>
        <w:t> </w:t>
      </w:r>
      <w:r>
        <w:rPr/>
        <w:t>subsidiária,</w:t>
      </w:r>
      <w:r>
        <w:rPr>
          <w:spacing w:val="40"/>
        </w:rPr>
        <w:t> </w:t>
      </w:r>
      <w:r>
        <w:rPr/>
        <w:t>o</w:t>
      </w:r>
      <w:r>
        <w:rPr>
          <w:spacing w:val="40"/>
        </w:rPr>
        <w:t> </w:t>
      </w:r>
      <w:r>
        <w:rPr/>
        <w:t>Decreto</w:t>
      </w:r>
      <w:r>
        <w:rPr>
          <w:spacing w:val="40"/>
        </w:rPr>
        <w:t> </w:t>
      </w:r>
      <w:r>
        <w:rPr/>
        <w:t>Federal</w:t>
      </w:r>
      <w:r>
        <w:rPr>
          <w:spacing w:val="40"/>
        </w:rPr>
        <w:t> </w:t>
      </w:r>
      <w:r>
        <w:rPr/>
        <w:t>n°</w:t>
      </w:r>
      <w:r>
        <w:rPr>
          <w:spacing w:val="40"/>
        </w:rPr>
        <w:t> </w:t>
      </w:r>
      <w:r>
        <w:rPr/>
        <w:t>8.241,</w:t>
      </w:r>
      <w:r>
        <w:rPr>
          <w:spacing w:val="40"/>
        </w:rPr>
        <w:t> </w:t>
      </w:r>
      <w:r>
        <w:rPr/>
        <w:t>de</w:t>
      </w:r>
      <w:r>
        <w:rPr>
          <w:spacing w:val="40"/>
        </w:rPr>
        <w:t> </w:t>
      </w:r>
      <w:r>
        <w:rPr/>
        <w:t>21</w:t>
      </w:r>
      <w:r>
        <w:rPr>
          <w:spacing w:val="40"/>
        </w:rPr>
        <w:t> </w:t>
      </w:r>
      <w:r>
        <w:rPr/>
        <w:t>de</w:t>
      </w:r>
      <w:r>
        <w:rPr>
          <w:spacing w:val="40"/>
        </w:rPr>
        <w:t> </w:t>
      </w:r>
      <w:r>
        <w:rPr/>
        <w:t>maio</w:t>
      </w:r>
      <w:r>
        <w:rPr>
          <w:spacing w:val="40"/>
        </w:rPr>
        <w:t> </w:t>
      </w:r>
      <w:r>
        <w:rPr/>
        <w:t>de</w:t>
      </w:r>
      <w:r>
        <w:rPr>
          <w:spacing w:val="40"/>
        </w:rPr>
        <w:t> </w:t>
      </w:r>
      <w:r>
        <w:rPr/>
        <w:t>2014</w:t>
      </w:r>
      <w:r>
        <w:rPr>
          <w:spacing w:val="40"/>
        </w:rPr>
        <w:t> </w:t>
      </w:r>
      <w:r>
        <w:rPr/>
        <w:t>e</w:t>
      </w:r>
      <w:r>
        <w:rPr>
          <w:spacing w:val="40"/>
        </w:rPr>
        <w:t> </w:t>
      </w:r>
      <w:r>
        <w:rPr/>
        <w:t>o</w:t>
      </w:r>
      <w:r>
        <w:rPr>
          <w:spacing w:val="40"/>
        </w:rPr>
        <w:t> </w:t>
      </w:r>
      <w:r>
        <w:rPr/>
        <w:t>Decreto Estadual nº 48.745, de 29 de dezembro de 2023.</w:t>
      </w:r>
    </w:p>
    <w:p>
      <w:pPr>
        <w:pStyle w:val="BodyText"/>
        <w:spacing w:before="39"/>
      </w:pPr>
    </w:p>
    <w:p>
      <w:pPr>
        <w:pStyle w:val="Heading3"/>
        <w:spacing w:before="1"/>
      </w:pPr>
      <w:r>
        <w:rPr/>
        <w:t>CLÁUSULA</w:t>
      </w:r>
      <w:r>
        <w:rPr>
          <w:spacing w:val="9"/>
        </w:rPr>
        <w:t> </w:t>
      </w:r>
      <w:r>
        <w:rPr/>
        <w:t>QUINZE</w:t>
      </w:r>
      <w:r>
        <w:rPr>
          <w:spacing w:val="9"/>
        </w:rPr>
        <w:t> </w:t>
      </w:r>
      <w:r>
        <w:rPr/>
        <w:t>–</w:t>
      </w:r>
      <w:r>
        <w:rPr>
          <w:spacing w:val="9"/>
        </w:rPr>
        <w:t> </w:t>
      </w:r>
      <w:r>
        <w:rPr/>
        <w:t>DA</w:t>
      </w:r>
      <w:r>
        <w:rPr>
          <w:spacing w:val="9"/>
        </w:rPr>
        <w:t> </w:t>
      </w:r>
      <w:r>
        <w:rPr>
          <w:spacing w:val="-2"/>
        </w:rPr>
        <w:t>INADIMPLÊNCIA</w:t>
      </w:r>
    </w:p>
    <w:p>
      <w:pPr>
        <w:pStyle w:val="BodyText"/>
        <w:spacing w:line="256" w:lineRule="auto" w:before="35"/>
        <w:ind w:left="218" w:right="106"/>
        <w:jc w:val="both"/>
      </w:pPr>
      <w:r>
        <w:rPr/>
        <w:t>A</w:t>
      </w:r>
      <w:r>
        <w:rPr>
          <w:spacing w:val="40"/>
        </w:rPr>
        <w:t> </w:t>
      </w:r>
      <w:r>
        <w:rPr/>
        <w:t>violação</w:t>
      </w:r>
      <w:r>
        <w:rPr>
          <w:spacing w:val="40"/>
        </w:rPr>
        <w:t> </w:t>
      </w:r>
      <w:r>
        <w:rPr/>
        <w:t>de</w:t>
      </w:r>
      <w:r>
        <w:rPr>
          <w:spacing w:val="40"/>
        </w:rPr>
        <w:t> </w:t>
      </w:r>
      <w:r>
        <w:rPr/>
        <w:t>qualquer</w:t>
      </w:r>
      <w:r>
        <w:rPr>
          <w:spacing w:val="40"/>
        </w:rPr>
        <w:t> </w:t>
      </w:r>
      <w:r>
        <w:rPr/>
        <w:t>cláusula</w:t>
      </w:r>
      <w:r>
        <w:rPr>
          <w:spacing w:val="40"/>
        </w:rPr>
        <w:t> </w:t>
      </w:r>
      <w:r>
        <w:rPr/>
        <w:t>do</w:t>
      </w:r>
      <w:r>
        <w:rPr>
          <w:spacing w:val="40"/>
        </w:rPr>
        <w:t> </w:t>
      </w:r>
      <w:r>
        <w:rPr/>
        <w:t>presente </w:t>
      </w:r>
      <w:r>
        <w:rPr>
          <w:rFonts w:ascii="Arial" w:hAnsi="Arial"/>
          <w:b/>
        </w:rPr>
        <w:t>CONVÊNIO</w:t>
      </w:r>
      <w:r>
        <w:rPr>
          <w:rFonts w:ascii="Arial" w:hAnsi="Arial"/>
          <w:b/>
          <w:spacing w:val="40"/>
        </w:rPr>
        <w:t> </w:t>
      </w:r>
      <w:r>
        <w:rPr/>
        <w:t>importará</w:t>
      </w:r>
      <w:r>
        <w:rPr>
          <w:spacing w:val="40"/>
        </w:rPr>
        <w:t> </w:t>
      </w:r>
      <w:r>
        <w:rPr/>
        <w:t>em</w:t>
      </w:r>
      <w:r>
        <w:rPr>
          <w:spacing w:val="40"/>
        </w:rPr>
        <w:t> </w:t>
      </w:r>
      <w:r>
        <w:rPr/>
        <w:t>suspensão</w:t>
      </w:r>
      <w:r>
        <w:rPr>
          <w:spacing w:val="40"/>
        </w:rPr>
        <w:t> </w:t>
      </w:r>
      <w:r>
        <w:rPr/>
        <w:t>do</w:t>
      </w:r>
      <w:r>
        <w:rPr>
          <w:spacing w:val="40"/>
        </w:rPr>
        <w:t> </w:t>
      </w:r>
      <w:r>
        <w:rPr/>
        <w:t>apoio</w:t>
      </w:r>
      <w:r>
        <w:rPr>
          <w:spacing w:val="40"/>
        </w:rPr>
        <w:t> </w:t>
      </w:r>
      <w:r>
        <w:rPr/>
        <w:t>concedido,</w:t>
      </w:r>
      <w:r>
        <w:rPr>
          <w:spacing w:val="40"/>
        </w:rPr>
        <w:t> </w:t>
      </w:r>
      <w:r>
        <w:rPr/>
        <w:t>e, eventual, rescisão deste </w:t>
      </w:r>
      <w:r>
        <w:rPr>
          <w:rFonts w:ascii="Arial" w:hAnsi="Arial"/>
          <w:b/>
        </w:rPr>
        <w:t>CONVÊNIO</w:t>
      </w:r>
      <w:r>
        <w:rPr/>
        <w:t>, além da devolução dos recursos recebidos, devidamente corrigidos e acrescidos de juros legais e retirada dos bens adquiridos, sem prejuízo de outras sanções legais cabíveis.</w:t>
      </w:r>
    </w:p>
    <w:p>
      <w:pPr>
        <w:pStyle w:val="BodyText"/>
        <w:spacing w:before="44"/>
      </w:pPr>
    </w:p>
    <w:p>
      <w:pPr>
        <w:pStyle w:val="Heading3"/>
      </w:pPr>
      <w:r>
        <w:rPr/>
        <w:t>CLÁUSULA</w:t>
      </w:r>
      <w:r>
        <w:rPr>
          <w:spacing w:val="9"/>
        </w:rPr>
        <w:t> </w:t>
      </w:r>
      <w:r>
        <w:rPr/>
        <w:t>DEZESSEIS</w:t>
      </w:r>
      <w:r>
        <w:rPr>
          <w:spacing w:val="9"/>
        </w:rPr>
        <w:t> </w:t>
      </w:r>
      <w:r>
        <w:rPr/>
        <w:t>–</w:t>
      </w:r>
      <w:r>
        <w:rPr>
          <w:spacing w:val="9"/>
        </w:rPr>
        <w:t> </w:t>
      </w:r>
      <w:r>
        <w:rPr/>
        <w:t>DA</w:t>
      </w:r>
      <w:r>
        <w:rPr>
          <w:spacing w:val="10"/>
        </w:rPr>
        <w:t> </w:t>
      </w:r>
      <w:r>
        <w:rPr/>
        <w:t>DENÚNCIA</w:t>
      </w:r>
      <w:r>
        <w:rPr>
          <w:spacing w:val="9"/>
        </w:rPr>
        <w:t> </w:t>
      </w:r>
      <w:r>
        <w:rPr/>
        <w:t>E</w:t>
      </w:r>
      <w:r>
        <w:rPr>
          <w:spacing w:val="9"/>
        </w:rPr>
        <w:t> </w:t>
      </w:r>
      <w:r>
        <w:rPr/>
        <w:t>DA</w:t>
      </w:r>
      <w:r>
        <w:rPr>
          <w:spacing w:val="10"/>
        </w:rPr>
        <w:t> </w:t>
      </w:r>
      <w:r>
        <w:rPr>
          <w:spacing w:val="-2"/>
        </w:rPr>
        <w:t>RESCISÃO</w:t>
      </w:r>
    </w:p>
    <w:p>
      <w:pPr>
        <w:pStyle w:val="BodyText"/>
        <w:spacing w:line="256" w:lineRule="auto"/>
        <w:ind w:left="218" w:right="110"/>
        <w:jc w:val="both"/>
      </w:pPr>
      <w:r>
        <w:rPr/>
        <w:t>O</w:t>
      </w:r>
      <w:r>
        <w:rPr>
          <w:spacing w:val="80"/>
        </w:rPr>
        <w:t> </w:t>
      </w:r>
      <w:r>
        <w:rPr/>
        <w:t>presente </w:t>
      </w:r>
      <w:r>
        <w:rPr>
          <w:rFonts w:ascii="Arial" w:hAnsi="Arial"/>
          <w:b/>
        </w:rPr>
        <w:t>CONVÊNIO</w:t>
      </w:r>
      <w:r>
        <w:rPr>
          <w:rFonts w:ascii="Arial" w:hAnsi="Arial"/>
          <w:b/>
          <w:spacing w:val="40"/>
        </w:rPr>
        <w:t> </w:t>
      </w:r>
      <w:r>
        <w:rPr/>
        <w:t>poderá</w:t>
      </w:r>
      <w:r>
        <w:rPr>
          <w:spacing w:val="40"/>
        </w:rPr>
        <w:t> </w:t>
      </w:r>
      <w:r>
        <w:rPr/>
        <w:t>ser</w:t>
      </w:r>
      <w:r>
        <w:rPr>
          <w:spacing w:val="40"/>
        </w:rPr>
        <w:t> </w:t>
      </w:r>
      <w:r>
        <w:rPr/>
        <w:t>denunciado</w:t>
      </w:r>
      <w:r>
        <w:rPr>
          <w:spacing w:val="40"/>
        </w:rPr>
        <w:t> </w:t>
      </w:r>
      <w:r>
        <w:rPr/>
        <w:t>a</w:t>
      </w:r>
      <w:r>
        <w:rPr>
          <w:spacing w:val="40"/>
        </w:rPr>
        <w:t> </w:t>
      </w:r>
      <w:r>
        <w:rPr/>
        <w:t>qualquer</w:t>
      </w:r>
      <w:r>
        <w:rPr>
          <w:spacing w:val="40"/>
        </w:rPr>
        <w:t> </w:t>
      </w:r>
      <w:r>
        <w:rPr/>
        <w:t>tempo,</w:t>
      </w:r>
      <w:r>
        <w:rPr>
          <w:spacing w:val="40"/>
        </w:rPr>
        <w:t> </w:t>
      </w:r>
      <w:r>
        <w:rPr/>
        <w:t>por</w:t>
      </w:r>
      <w:r>
        <w:rPr>
          <w:spacing w:val="40"/>
        </w:rPr>
        <w:t> </w:t>
      </w:r>
      <w:r>
        <w:rPr/>
        <w:t>quaisquer</w:t>
      </w:r>
      <w:r>
        <w:rPr>
          <w:spacing w:val="40"/>
        </w:rPr>
        <w:t> </w:t>
      </w:r>
      <w:r>
        <w:rPr/>
        <w:t>dos</w:t>
      </w:r>
      <w:r>
        <w:rPr>
          <w:spacing w:val="40"/>
        </w:rPr>
        <w:t> </w:t>
      </w:r>
      <w:r>
        <w:rPr/>
        <w:t>partícipes,</w:t>
      </w:r>
      <w:r>
        <w:rPr>
          <w:spacing w:val="40"/>
        </w:rPr>
        <w:t> </w:t>
      </w:r>
      <w:r>
        <w:rPr/>
        <w:t>que permanecerão obrigados aos compromissos assumidos até a efetivação do ato, mediante notificação com antecedência</w:t>
      </w:r>
      <w:r>
        <w:rPr>
          <w:spacing w:val="40"/>
        </w:rPr>
        <w:t> </w:t>
      </w:r>
      <w:r>
        <w:rPr/>
        <w:t>mínima</w:t>
      </w:r>
      <w:r>
        <w:rPr>
          <w:spacing w:val="40"/>
        </w:rPr>
        <w:t> </w:t>
      </w:r>
      <w:r>
        <w:rPr/>
        <w:t>de</w:t>
      </w:r>
      <w:r>
        <w:rPr>
          <w:spacing w:val="40"/>
        </w:rPr>
        <w:t> </w:t>
      </w:r>
      <w:r>
        <w:rPr/>
        <w:t>trinta</w:t>
      </w:r>
      <w:r>
        <w:rPr>
          <w:spacing w:val="40"/>
        </w:rPr>
        <w:t> </w:t>
      </w:r>
      <w:r>
        <w:rPr/>
        <w:t>dias,</w:t>
      </w:r>
      <w:r>
        <w:rPr>
          <w:spacing w:val="40"/>
        </w:rPr>
        <w:t> </w:t>
      </w:r>
      <w:r>
        <w:rPr/>
        <w:t>em</w:t>
      </w:r>
      <w:r>
        <w:rPr>
          <w:spacing w:val="40"/>
        </w:rPr>
        <w:t> </w:t>
      </w:r>
      <w:r>
        <w:rPr/>
        <w:t>face</w:t>
      </w:r>
      <w:r>
        <w:rPr>
          <w:spacing w:val="40"/>
        </w:rPr>
        <w:t> </w:t>
      </w:r>
      <w:r>
        <w:rPr/>
        <w:t>de</w:t>
      </w:r>
      <w:r>
        <w:rPr>
          <w:spacing w:val="40"/>
        </w:rPr>
        <w:t> </w:t>
      </w:r>
      <w:r>
        <w:rPr/>
        <w:t>superveniência</w:t>
      </w:r>
      <w:r>
        <w:rPr>
          <w:spacing w:val="40"/>
        </w:rPr>
        <w:t> </w:t>
      </w:r>
      <w:r>
        <w:rPr/>
        <w:t>de</w:t>
      </w:r>
      <w:r>
        <w:rPr>
          <w:spacing w:val="40"/>
        </w:rPr>
        <w:t> </w:t>
      </w:r>
      <w:r>
        <w:rPr/>
        <w:t>impedimento</w:t>
      </w:r>
      <w:r>
        <w:rPr>
          <w:spacing w:val="40"/>
        </w:rPr>
        <w:t> </w:t>
      </w:r>
      <w:r>
        <w:rPr/>
        <w:t>que</w:t>
      </w:r>
      <w:r>
        <w:rPr>
          <w:spacing w:val="40"/>
        </w:rPr>
        <w:t> </w:t>
      </w:r>
      <w:r>
        <w:rPr/>
        <w:t>o</w:t>
      </w:r>
      <w:r>
        <w:rPr>
          <w:spacing w:val="40"/>
        </w:rPr>
        <w:t> </w:t>
      </w:r>
      <w:r>
        <w:rPr/>
        <w:t>torne</w:t>
      </w:r>
      <w:r>
        <w:rPr>
          <w:spacing w:val="40"/>
        </w:rPr>
        <w:t> </w:t>
      </w:r>
      <w:r>
        <w:rPr/>
        <w:t>formal</w:t>
      </w:r>
      <w:r>
        <w:rPr>
          <w:spacing w:val="40"/>
        </w:rPr>
        <w:t> </w:t>
      </w:r>
      <w:r>
        <w:rPr/>
        <w:t>ou materialmente inexequível.</w:t>
      </w:r>
    </w:p>
    <w:p>
      <w:pPr>
        <w:pStyle w:val="BodyText"/>
        <w:spacing w:line="256" w:lineRule="auto" w:before="18"/>
        <w:ind w:left="218" w:right="92"/>
        <w:jc w:val="both"/>
      </w:pPr>
      <w:r>
        <w:rPr>
          <w:rFonts w:ascii="Arial" w:hAnsi="Arial"/>
          <w:b/>
        </w:rPr>
        <w:t>PARÁGRAFO PRIMEIRO</w:t>
      </w:r>
      <w:r>
        <w:rPr/>
        <w:t>: Constituem motivos para rescisão unilateral do</w:t>
      </w:r>
      <w:r>
        <w:rPr>
          <w:spacing w:val="40"/>
        </w:rPr>
        <w:t> </w:t>
      </w:r>
      <w:r>
        <w:rPr>
          <w:rFonts w:ascii="Arial" w:hAnsi="Arial"/>
          <w:b/>
        </w:rPr>
        <w:t>CONVÊNIO</w:t>
      </w:r>
      <w:r>
        <w:rPr/>
        <w:t>, a critério da </w:t>
      </w:r>
      <w:r>
        <w:rPr>
          <w:rFonts w:ascii="Arial" w:hAnsi="Arial"/>
          <w:b/>
        </w:rPr>
        <w:t>FAPEMIG, </w:t>
      </w:r>
      <w:r>
        <w:rPr/>
        <w:t>as hipóteses previstas no art. 109 do Decreto Estadual nº 48.745, de 2023, podendo ainda a </w:t>
      </w:r>
      <w:r>
        <w:rPr>
          <w:rFonts w:ascii="Arial" w:hAnsi="Arial"/>
          <w:b/>
        </w:rPr>
        <w:t>FAPEMIG </w:t>
      </w:r>
      <w:r>
        <w:rPr/>
        <w:t>cancelar ou suspender,</w:t>
      </w:r>
      <w:r>
        <w:rPr>
          <w:spacing w:val="40"/>
        </w:rPr>
        <w:t> </w:t>
      </w:r>
      <w:r>
        <w:rPr/>
        <w:t>a</w:t>
      </w:r>
      <w:r>
        <w:rPr>
          <w:spacing w:val="40"/>
        </w:rPr>
        <w:t> </w:t>
      </w:r>
      <w:r>
        <w:rPr/>
        <w:t>seu</w:t>
      </w:r>
      <w:r>
        <w:rPr>
          <w:spacing w:val="40"/>
        </w:rPr>
        <w:t> </w:t>
      </w:r>
      <w:r>
        <w:rPr/>
        <w:t>exclusivo</w:t>
      </w:r>
      <w:r>
        <w:rPr>
          <w:spacing w:val="40"/>
        </w:rPr>
        <w:t> </w:t>
      </w:r>
      <w:r>
        <w:rPr/>
        <w:t>critério</w:t>
      </w:r>
      <w:r>
        <w:rPr>
          <w:spacing w:val="40"/>
        </w:rPr>
        <w:t> </w:t>
      </w:r>
      <w:r>
        <w:rPr/>
        <w:t>e</w:t>
      </w:r>
      <w:r>
        <w:rPr>
          <w:spacing w:val="40"/>
        </w:rPr>
        <w:t> </w:t>
      </w:r>
      <w:r>
        <w:rPr/>
        <w:t>a</w:t>
      </w:r>
      <w:r>
        <w:rPr>
          <w:spacing w:val="40"/>
        </w:rPr>
        <w:t> </w:t>
      </w:r>
      <w:r>
        <w:rPr/>
        <w:t>qualquer</w:t>
      </w:r>
      <w:r>
        <w:rPr>
          <w:spacing w:val="40"/>
        </w:rPr>
        <w:t> </w:t>
      </w:r>
      <w:r>
        <w:rPr/>
        <w:t>tempo,</w:t>
      </w:r>
      <w:r>
        <w:rPr>
          <w:spacing w:val="40"/>
        </w:rPr>
        <w:t> </w:t>
      </w:r>
      <w:r>
        <w:rPr/>
        <w:t>os</w:t>
      </w:r>
      <w:r>
        <w:rPr>
          <w:spacing w:val="40"/>
        </w:rPr>
        <w:t> </w:t>
      </w:r>
      <w:r>
        <w:rPr/>
        <w:t>benefícios</w:t>
      </w:r>
      <w:r>
        <w:rPr>
          <w:spacing w:val="40"/>
        </w:rPr>
        <w:t> </w:t>
      </w:r>
      <w:r>
        <w:rPr/>
        <w:t>definidos,</w:t>
      </w:r>
      <w:r>
        <w:rPr>
          <w:spacing w:val="40"/>
        </w:rPr>
        <w:t> </w:t>
      </w:r>
      <w:r>
        <w:rPr/>
        <w:t>sem</w:t>
      </w:r>
      <w:r>
        <w:rPr>
          <w:spacing w:val="40"/>
        </w:rPr>
        <w:t> </w:t>
      </w:r>
      <w:r>
        <w:rPr/>
        <w:t>que</w:t>
      </w:r>
      <w:r>
        <w:rPr>
          <w:spacing w:val="40"/>
        </w:rPr>
        <w:t> </w:t>
      </w:r>
      <w:r>
        <w:rPr/>
        <w:t>disso</w:t>
      </w:r>
      <w:r>
        <w:rPr>
          <w:spacing w:val="40"/>
        </w:rPr>
        <w:t> </w:t>
      </w:r>
      <w:r>
        <w:rPr/>
        <w:t>resulte</w:t>
      </w:r>
      <w:r>
        <w:rPr>
          <w:spacing w:val="40"/>
        </w:rPr>
        <w:t> </w:t>
      </w:r>
      <w:r>
        <w:rPr/>
        <w:t>direito algum a reclamação ou indenização por qualquer das partes, com relação à </w:t>
      </w:r>
      <w:r>
        <w:rPr>
          <w:rFonts w:ascii="Arial" w:hAnsi="Arial"/>
          <w:b/>
        </w:rPr>
        <w:t>FAPEMIG</w:t>
      </w:r>
      <w:r>
        <w:rPr/>
        <w:t>.</w:t>
      </w:r>
    </w:p>
    <w:p>
      <w:pPr>
        <w:pStyle w:val="BodyText"/>
        <w:spacing w:line="256" w:lineRule="auto" w:before="17"/>
        <w:ind w:left="218" w:right="104"/>
        <w:jc w:val="both"/>
      </w:pPr>
      <w:r>
        <w:rPr>
          <w:rFonts w:ascii="Arial" w:hAnsi="Arial"/>
          <w:b/>
        </w:rPr>
        <w:t>PARÁGRAFO SEGUNDO: </w:t>
      </w:r>
      <w:r>
        <w:rPr/>
        <w:t>No caso de descumprimento de quaisquer de suas cláusulas e condições, poderá o </w:t>
      </w:r>
      <w:r>
        <w:rPr>
          <w:rFonts w:ascii="Arial" w:hAnsi="Arial"/>
          <w:b/>
        </w:rPr>
        <w:t>PARTÍCIPE</w:t>
      </w:r>
      <w:r>
        <w:rPr>
          <w:rFonts w:ascii="Arial" w:hAnsi="Arial"/>
          <w:b/>
          <w:spacing w:val="35"/>
        </w:rPr>
        <w:t> </w:t>
      </w:r>
      <w:r>
        <w:rPr/>
        <w:t>prejudicado</w:t>
      </w:r>
      <w:r>
        <w:rPr>
          <w:spacing w:val="30"/>
        </w:rPr>
        <w:t> </w:t>
      </w:r>
      <w:r>
        <w:rPr/>
        <w:t>dar</w:t>
      </w:r>
      <w:r>
        <w:rPr>
          <w:spacing w:val="30"/>
        </w:rPr>
        <w:t> </w:t>
      </w:r>
      <w:r>
        <w:rPr/>
        <w:t>por</w:t>
      </w:r>
      <w:r>
        <w:rPr>
          <w:spacing w:val="30"/>
        </w:rPr>
        <w:t> </w:t>
      </w:r>
      <w:r>
        <w:rPr/>
        <w:t>findo</w:t>
      </w:r>
      <w:r>
        <w:rPr>
          <w:spacing w:val="30"/>
        </w:rPr>
        <w:t> </w:t>
      </w:r>
      <w:r>
        <w:rPr/>
        <w:t>o</w:t>
      </w:r>
      <w:r>
        <w:rPr>
          <w:spacing w:val="30"/>
        </w:rPr>
        <w:t> </w:t>
      </w:r>
      <w:r>
        <w:rPr/>
        <w:t>presente</w:t>
      </w:r>
      <w:r>
        <w:rPr>
          <w:spacing w:val="40"/>
        </w:rPr>
        <w:t> </w:t>
      </w:r>
      <w:r>
        <w:rPr>
          <w:rFonts w:ascii="Arial" w:hAnsi="Arial"/>
          <w:b/>
        </w:rPr>
        <w:t>CONVÊNIO</w:t>
      </w:r>
      <w:r>
        <w:rPr/>
        <w:t>,</w:t>
      </w:r>
      <w:r>
        <w:rPr>
          <w:spacing w:val="29"/>
        </w:rPr>
        <w:t> </w:t>
      </w:r>
      <w:r>
        <w:rPr/>
        <w:t>independentemente</w:t>
      </w:r>
      <w:r>
        <w:rPr>
          <w:spacing w:val="29"/>
        </w:rPr>
        <w:t> </w:t>
      </w:r>
      <w:r>
        <w:rPr/>
        <w:t>de</w:t>
      </w:r>
      <w:r>
        <w:rPr>
          <w:spacing w:val="29"/>
        </w:rPr>
        <w:t> </w:t>
      </w:r>
      <w:r>
        <w:rPr/>
        <w:t>prévia</w:t>
      </w:r>
      <w:r>
        <w:rPr>
          <w:spacing w:val="29"/>
        </w:rPr>
        <w:t> </w:t>
      </w:r>
      <w:r>
        <w:rPr/>
        <w:t>interpelação</w:t>
      </w:r>
      <w:r>
        <w:rPr>
          <w:spacing w:val="29"/>
        </w:rPr>
        <w:t> </w:t>
      </w:r>
      <w:r>
        <w:rPr/>
        <w:t>judicial ou extrajudicial, respondendo o </w:t>
      </w:r>
      <w:r>
        <w:rPr>
          <w:rFonts w:ascii="Arial" w:hAnsi="Arial"/>
          <w:b/>
        </w:rPr>
        <w:t>PARTÍCIPE </w:t>
      </w:r>
      <w:r>
        <w:rPr/>
        <w:t>inadimplente pelos prejuízos ocasionados, salvo hipótese de caso</w:t>
      </w:r>
      <w:r>
        <w:rPr>
          <w:spacing w:val="40"/>
        </w:rPr>
        <w:t> </w:t>
      </w:r>
      <w:r>
        <w:rPr/>
        <w:t>fortuito ou de força maior, devidamente demonstrados.</w:t>
      </w:r>
    </w:p>
    <w:p>
      <w:pPr>
        <w:pStyle w:val="BodyText"/>
        <w:spacing w:before="43"/>
      </w:pPr>
    </w:p>
    <w:p>
      <w:pPr>
        <w:pStyle w:val="Heading3"/>
        <w:spacing w:before="1"/>
      </w:pPr>
      <w:r>
        <w:rPr/>
        <w:t>CLÁUSULA</w:t>
      </w:r>
      <w:r>
        <w:rPr>
          <w:spacing w:val="12"/>
        </w:rPr>
        <w:t> </w:t>
      </w:r>
      <w:r>
        <w:rPr/>
        <w:t>DESSETE–</w:t>
      </w:r>
      <w:r>
        <w:rPr>
          <w:spacing w:val="13"/>
        </w:rPr>
        <w:t> </w:t>
      </w:r>
      <w:r>
        <w:rPr/>
        <w:t>DAS</w:t>
      </w:r>
      <w:r>
        <w:rPr>
          <w:spacing w:val="13"/>
        </w:rPr>
        <w:t> </w:t>
      </w:r>
      <w:r>
        <w:rPr>
          <w:spacing w:val="-2"/>
        </w:rPr>
        <w:t>ALTERAÇÕES</w:t>
      </w:r>
    </w:p>
    <w:p>
      <w:pPr>
        <w:pStyle w:val="BodyText"/>
        <w:spacing w:before="35"/>
        <w:ind w:left="218"/>
        <w:jc w:val="both"/>
      </w:pPr>
      <w:r>
        <w:rPr/>
        <w:t>As</w:t>
      </w:r>
      <w:r>
        <w:rPr>
          <w:spacing w:val="26"/>
        </w:rPr>
        <w:t> </w:t>
      </w:r>
      <w:r>
        <w:rPr/>
        <w:t>Cláusulas</w:t>
      </w:r>
      <w:r>
        <w:rPr>
          <w:spacing w:val="26"/>
        </w:rPr>
        <w:t> </w:t>
      </w:r>
      <w:r>
        <w:rPr/>
        <w:t>do</w:t>
      </w:r>
      <w:r>
        <w:rPr>
          <w:spacing w:val="26"/>
        </w:rPr>
        <w:t> </w:t>
      </w:r>
      <w:r>
        <w:rPr/>
        <w:t>presente</w:t>
      </w:r>
      <w:r>
        <w:rPr>
          <w:spacing w:val="27"/>
        </w:rPr>
        <w:t> </w:t>
      </w:r>
      <w:r>
        <w:rPr>
          <w:rFonts w:ascii="Arial" w:hAnsi="Arial"/>
          <w:b/>
        </w:rPr>
        <w:t>CONVÊNIO</w:t>
      </w:r>
      <w:r>
        <w:rPr>
          <w:rFonts w:ascii="Arial" w:hAnsi="Arial"/>
          <w:b/>
          <w:spacing w:val="27"/>
        </w:rPr>
        <w:t> </w:t>
      </w:r>
      <w:r>
        <w:rPr/>
        <w:t>poderão</w:t>
      </w:r>
      <w:r>
        <w:rPr>
          <w:spacing w:val="23"/>
        </w:rPr>
        <w:t> </w:t>
      </w:r>
      <w:r>
        <w:rPr/>
        <w:t>ser</w:t>
      </w:r>
      <w:r>
        <w:rPr>
          <w:spacing w:val="23"/>
        </w:rPr>
        <w:t> </w:t>
      </w:r>
      <w:r>
        <w:rPr/>
        <w:t>alteradas</w:t>
      </w:r>
      <w:r>
        <w:rPr>
          <w:spacing w:val="22"/>
        </w:rPr>
        <w:t> </w:t>
      </w:r>
      <w:r>
        <w:rPr/>
        <w:t>de</w:t>
      </w:r>
      <w:r>
        <w:rPr>
          <w:spacing w:val="23"/>
        </w:rPr>
        <w:t> </w:t>
      </w:r>
      <w:r>
        <w:rPr/>
        <w:t>comum</w:t>
      </w:r>
      <w:r>
        <w:rPr>
          <w:spacing w:val="23"/>
        </w:rPr>
        <w:t> </w:t>
      </w:r>
      <w:r>
        <w:rPr/>
        <w:t>acordo</w:t>
      </w:r>
      <w:r>
        <w:rPr>
          <w:spacing w:val="23"/>
        </w:rPr>
        <w:t> </w:t>
      </w:r>
      <w:r>
        <w:rPr/>
        <w:t>pelos</w:t>
      </w:r>
      <w:r>
        <w:rPr>
          <w:spacing w:val="48"/>
        </w:rPr>
        <w:t> </w:t>
      </w:r>
      <w:r>
        <w:rPr>
          <w:rFonts w:ascii="Arial" w:hAnsi="Arial"/>
          <w:b/>
        </w:rPr>
        <w:t>PARTÍCIPES</w:t>
      </w:r>
      <w:r>
        <w:rPr>
          <w:rFonts w:ascii="Arial" w:hAnsi="Arial"/>
          <w:b/>
          <w:spacing w:val="24"/>
        </w:rPr>
        <w:t> </w:t>
      </w:r>
      <w:r>
        <w:rPr/>
        <w:t>por</w:t>
      </w:r>
      <w:r>
        <w:rPr>
          <w:spacing w:val="24"/>
        </w:rPr>
        <w:t> </w:t>
      </w:r>
      <w:r>
        <w:rPr/>
        <w:t>meio</w:t>
      </w:r>
      <w:r>
        <w:rPr>
          <w:spacing w:val="24"/>
        </w:rPr>
        <w:t> </w:t>
      </w:r>
      <w:r>
        <w:rPr>
          <w:spacing w:val="-5"/>
        </w:rPr>
        <w:t>de</w:t>
      </w:r>
    </w:p>
    <w:p>
      <w:pPr>
        <w:pStyle w:val="BodyText"/>
        <w:spacing w:before="16"/>
        <w:ind w:left="218"/>
        <w:jc w:val="both"/>
      </w:pPr>
      <w:r>
        <w:rPr>
          <w:rFonts w:ascii="Arial" w:hAnsi="Arial"/>
          <w:b/>
        </w:rPr>
        <w:t>TERMO</w:t>
      </w:r>
      <w:r>
        <w:rPr>
          <w:rFonts w:ascii="Arial" w:hAnsi="Arial"/>
          <w:b/>
          <w:spacing w:val="6"/>
        </w:rPr>
        <w:t> </w:t>
      </w:r>
      <w:r>
        <w:rPr>
          <w:rFonts w:ascii="Arial" w:hAnsi="Arial"/>
          <w:b/>
        </w:rPr>
        <w:t>ADITIVO</w:t>
      </w:r>
      <w:r>
        <w:rPr/>
        <w:t>,</w:t>
      </w:r>
      <w:r>
        <w:rPr>
          <w:spacing w:val="7"/>
        </w:rPr>
        <w:t> </w:t>
      </w:r>
      <w:r>
        <w:rPr/>
        <w:t>nos</w:t>
      </w:r>
      <w:r>
        <w:rPr>
          <w:spacing w:val="7"/>
        </w:rPr>
        <w:t> </w:t>
      </w:r>
      <w:r>
        <w:rPr/>
        <w:t>termos</w:t>
      </w:r>
      <w:r>
        <w:rPr>
          <w:spacing w:val="7"/>
        </w:rPr>
        <w:t> </w:t>
      </w:r>
      <w:r>
        <w:rPr/>
        <w:t>do</w:t>
      </w:r>
      <w:r>
        <w:rPr>
          <w:spacing w:val="7"/>
        </w:rPr>
        <w:t> </w:t>
      </w:r>
      <w:r>
        <w:rPr/>
        <w:t>inciso</w:t>
      </w:r>
      <w:r>
        <w:rPr>
          <w:spacing w:val="7"/>
        </w:rPr>
        <w:t> </w:t>
      </w:r>
      <w:r>
        <w:rPr/>
        <w:t>XIII,</w:t>
      </w:r>
      <w:r>
        <w:rPr>
          <w:spacing w:val="7"/>
        </w:rPr>
        <w:t> </w:t>
      </w:r>
      <w:r>
        <w:rPr/>
        <w:t>do</w:t>
      </w:r>
      <w:r>
        <w:rPr>
          <w:spacing w:val="7"/>
        </w:rPr>
        <w:t> </w:t>
      </w:r>
      <w:r>
        <w:rPr/>
        <w:t>art.</w:t>
      </w:r>
      <w:r>
        <w:rPr>
          <w:spacing w:val="7"/>
        </w:rPr>
        <w:t> </w:t>
      </w:r>
      <w:r>
        <w:rPr/>
        <w:t>79</w:t>
      </w:r>
      <w:r>
        <w:rPr>
          <w:spacing w:val="7"/>
        </w:rPr>
        <w:t> </w:t>
      </w:r>
      <w:r>
        <w:rPr/>
        <w:t>do</w:t>
      </w:r>
      <w:r>
        <w:rPr>
          <w:spacing w:val="6"/>
        </w:rPr>
        <w:t> </w:t>
      </w:r>
      <w:r>
        <w:rPr/>
        <w:t>Decreto</w:t>
      </w:r>
      <w:r>
        <w:rPr>
          <w:spacing w:val="7"/>
        </w:rPr>
        <w:t> </w:t>
      </w:r>
      <w:r>
        <w:rPr/>
        <w:t>Estadual</w:t>
      </w:r>
      <w:r>
        <w:rPr>
          <w:spacing w:val="7"/>
        </w:rPr>
        <w:t> </w:t>
      </w:r>
      <w:r>
        <w:rPr/>
        <w:t>nº</w:t>
      </w:r>
      <w:r>
        <w:rPr>
          <w:spacing w:val="7"/>
        </w:rPr>
        <w:t> </w:t>
      </w:r>
      <w:r>
        <w:rPr/>
        <w:t>47.442,</w:t>
      </w:r>
      <w:r>
        <w:rPr>
          <w:spacing w:val="7"/>
        </w:rPr>
        <w:t> </w:t>
      </w:r>
      <w:r>
        <w:rPr/>
        <w:t>de</w:t>
      </w:r>
      <w:r>
        <w:rPr>
          <w:spacing w:val="7"/>
        </w:rPr>
        <w:t> </w:t>
      </w:r>
      <w:r>
        <w:rPr>
          <w:spacing w:val="-2"/>
        </w:rPr>
        <w:t>2018.</w:t>
      </w:r>
    </w:p>
    <w:p>
      <w:pPr>
        <w:pStyle w:val="BodyText"/>
        <w:spacing w:line="256" w:lineRule="auto"/>
        <w:ind w:left="218" w:right="108"/>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Serão</w:t>
      </w:r>
      <w:r>
        <w:rPr>
          <w:spacing w:val="40"/>
        </w:rPr>
        <w:t> </w:t>
      </w:r>
      <w:r>
        <w:rPr/>
        <w:t>aceitas</w:t>
      </w:r>
      <w:r>
        <w:rPr>
          <w:spacing w:val="40"/>
        </w:rPr>
        <w:t> </w:t>
      </w:r>
      <w:r>
        <w:rPr/>
        <w:t>solicitações</w:t>
      </w:r>
      <w:r>
        <w:rPr>
          <w:spacing w:val="40"/>
        </w:rPr>
        <w:t> </w:t>
      </w:r>
      <w:r>
        <w:rPr/>
        <w:t>de</w:t>
      </w:r>
      <w:r>
        <w:rPr>
          <w:spacing w:val="40"/>
        </w:rPr>
        <w:t> </w:t>
      </w:r>
      <w:r>
        <w:rPr/>
        <w:t>alteração</w:t>
      </w:r>
      <w:r>
        <w:rPr>
          <w:spacing w:val="40"/>
        </w:rPr>
        <w:t> </w:t>
      </w:r>
      <w:r>
        <w:rPr/>
        <w:t>de</w:t>
      </w:r>
      <w:r>
        <w:rPr>
          <w:spacing w:val="40"/>
        </w:rPr>
        <w:t> </w:t>
      </w:r>
      <w:r>
        <w:rPr/>
        <w:t>processo</w:t>
      </w:r>
      <w:r>
        <w:rPr>
          <w:spacing w:val="40"/>
        </w:rPr>
        <w:t> </w:t>
      </w:r>
      <w:r>
        <w:rPr/>
        <w:t>apresentadas</w:t>
      </w:r>
      <w:r>
        <w:rPr>
          <w:spacing w:val="40"/>
        </w:rPr>
        <w:t> </w:t>
      </w:r>
      <w:r>
        <w:rPr/>
        <w:t>apenas</w:t>
      </w:r>
      <w:r>
        <w:rPr>
          <w:spacing w:val="40"/>
        </w:rPr>
        <w:t> </w:t>
      </w:r>
      <w:r>
        <w:rPr/>
        <w:t>até sessenta dias antes da data do encerramento do período de execução do </w:t>
      </w:r>
      <w:r>
        <w:rPr>
          <w:rFonts w:ascii="Arial" w:hAnsi="Arial"/>
          <w:b/>
        </w:rPr>
        <w:t>CONVÊNIO</w:t>
      </w:r>
      <w:r>
        <w:rPr/>
        <w:t>.</w:t>
      </w:r>
    </w:p>
    <w:p>
      <w:pPr>
        <w:pStyle w:val="BodyText"/>
        <w:spacing w:line="256" w:lineRule="auto" w:before="19"/>
        <w:ind w:left="218" w:right="106"/>
        <w:jc w:val="both"/>
      </w:pPr>
      <w:r>
        <w:rPr>
          <w:rFonts w:ascii="Arial" w:hAnsi="Arial"/>
          <w:b/>
        </w:rPr>
        <w:t>PARÁGRAFO</w:t>
      </w:r>
      <w:r>
        <w:rPr>
          <w:rFonts w:ascii="Arial" w:hAnsi="Arial"/>
          <w:b/>
          <w:spacing w:val="23"/>
        </w:rPr>
        <w:t> </w:t>
      </w:r>
      <w:r>
        <w:rPr>
          <w:rFonts w:ascii="Arial" w:hAnsi="Arial"/>
          <w:b/>
        </w:rPr>
        <w:t>SEGUNDO</w:t>
      </w:r>
      <w:r>
        <w:rPr/>
        <w:t>:</w:t>
      </w:r>
      <w:r>
        <w:rPr>
          <w:spacing w:val="38"/>
        </w:rPr>
        <w:t> </w:t>
      </w:r>
      <w:r>
        <w:rPr/>
        <w:t>Excepcionalmente,</w:t>
      </w:r>
      <w:r>
        <w:rPr>
          <w:spacing w:val="38"/>
        </w:rPr>
        <w:t> </w:t>
      </w:r>
      <w:r>
        <w:rPr/>
        <w:t>a</w:t>
      </w:r>
      <w:r>
        <w:rPr>
          <w:spacing w:val="38"/>
        </w:rPr>
        <w:t> </w:t>
      </w:r>
      <w:r>
        <w:rPr/>
        <w:t>critério</w:t>
      </w:r>
      <w:r>
        <w:rPr>
          <w:spacing w:val="38"/>
        </w:rPr>
        <w:t> </w:t>
      </w:r>
      <w:r>
        <w:rPr/>
        <w:t>da</w:t>
      </w:r>
      <w:r>
        <w:rPr>
          <w:spacing w:val="40"/>
        </w:rPr>
        <w:t> </w:t>
      </w:r>
      <w:r>
        <w:rPr>
          <w:rFonts w:ascii="Arial" w:hAnsi="Arial"/>
          <w:b/>
        </w:rPr>
        <w:t>FAPEMIG</w:t>
      </w:r>
      <w:r>
        <w:rPr/>
        <w:t>,</w:t>
      </w:r>
      <w:r>
        <w:rPr>
          <w:spacing w:val="35"/>
        </w:rPr>
        <w:t> </w:t>
      </w:r>
      <w:r>
        <w:rPr/>
        <w:t>será</w:t>
      </w:r>
      <w:r>
        <w:rPr>
          <w:spacing w:val="35"/>
        </w:rPr>
        <w:t> </w:t>
      </w:r>
      <w:r>
        <w:rPr/>
        <w:t>admitido</w:t>
      </w:r>
      <w:r>
        <w:rPr>
          <w:spacing w:val="35"/>
        </w:rPr>
        <w:t> </w:t>
      </w:r>
      <w:r>
        <w:rPr/>
        <w:t>o</w:t>
      </w:r>
      <w:r>
        <w:rPr>
          <w:spacing w:val="35"/>
        </w:rPr>
        <w:t> </w:t>
      </w:r>
      <w:r>
        <w:rPr/>
        <w:t>recebimento</w:t>
      </w:r>
      <w:r>
        <w:rPr>
          <w:spacing w:val="35"/>
        </w:rPr>
        <w:t> </w:t>
      </w:r>
      <w:r>
        <w:rPr/>
        <w:t>de</w:t>
      </w:r>
      <w:r>
        <w:rPr>
          <w:spacing w:val="35"/>
        </w:rPr>
        <w:t> </w:t>
      </w:r>
      <w:r>
        <w:rPr/>
        <w:t>proposta de</w:t>
      </w:r>
      <w:r>
        <w:rPr>
          <w:spacing w:val="40"/>
        </w:rPr>
        <w:t> </w:t>
      </w:r>
      <w:r>
        <w:rPr/>
        <w:t>alteração</w:t>
      </w:r>
      <w:r>
        <w:rPr>
          <w:spacing w:val="40"/>
        </w:rPr>
        <w:t> </w:t>
      </w:r>
      <w:r>
        <w:rPr/>
        <w:t>por</w:t>
      </w:r>
      <w:r>
        <w:rPr>
          <w:spacing w:val="40"/>
        </w:rPr>
        <w:t> </w:t>
      </w:r>
      <w:r>
        <w:rPr/>
        <w:t>parte</w:t>
      </w:r>
      <w:r>
        <w:rPr>
          <w:spacing w:val="40"/>
        </w:rPr>
        <w:t> </w:t>
      </w:r>
      <w:r>
        <w:rPr/>
        <w:t>dos </w:t>
      </w:r>
      <w:r>
        <w:rPr>
          <w:rFonts w:ascii="Arial" w:hAnsi="Arial"/>
          <w:b/>
        </w:rPr>
        <w:t>CONVENENTES</w:t>
      </w:r>
      <w:r>
        <w:rPr>
          <w:rFonts w:ascii="Arial" w:hAnsi="Arial"/>
          <w:b/>
          <w:spacing w:val="40"/>
        </w:rPr>
        <w:t> </w:t>
      </w:r>
      <w:r>
        <w:rPr/>
        <w:t>em</w:t>
      </w:r>
      <w:r>
        <w:rPr>
          <w:spacing w:val="40"/>
        </w:rPr>
        <w:t> </w:t>
      </w:r>
      <w:r>
        <w:rPr/>
        <w:t>prazo</w:t>
      </w:r>
      <w:r>
        <w:rPr>
          <w:spacing w:val="40"/>
        </w:rPr>
        <w:t> </w:t>
      </w:r>
      <w:r>
        <w:rPr/>
        <w:t>inferior</w:t>
      </w:r>
      <w:r>
        <w:rPr>
          <w:spacing w:val="40"/>
        </w:rPr>
        <w:t> </w:t>
      </w:r>
      <w:r>
        <w:rPr/>
        <w:t>ao</w:t>
      </w:r>
      <w:r>
        <w:rPr>
          <w:spacing w:val="40"/>
        </w:rPr>
        <w:t> </w:t>
      </w:r>
      <w:r>
        <w:rPr/>
        <w:t>estipulado</w:t>
      </w:r>
      <w:r>
        <w:rPr>
          <w:spacing w:val="40"/>
        </w:rPr>
        <w:t> </w:t>
      </w:r>
      <w:r>
        <w:rPr/>
        <w:t>no</w:t>
      </w:r>
      <w:r>
        <w:rPr>
          <w:spacing w:val="40"/>
        </w:rPr>
        <w:t> </w:t>
      </w:r>
      <w:r>
        <w:rPr/>
        <w:t>parágrafo</w:t>
      </w:r>
      <w:r>
        <w:rPr>
          <w:spacing w:val="40"/>
        </w:rPr>
        <w:t> </w:t>
      </w:r>
      <w:r>
        <w:rPr/>
        <w:t>anterior,</w:t>
      </w:r>
      <w:r>
        <w:rPr>
          <w:spacing w:val="40"/>
        </w:rPr>
        <w:t> </w:t>
      </w:r>
      <w:r>
        <w:rPr/>
        <w:t>desde</w:t>
      </w:r>
      <w:r>
        <w:rPr>
          <w:spacing w:val="40"/>
        </w:rPr>
        <w:t> </w:t>
      </w:r>
      <w:r>
        <w:rPr/>
        <w:t>que dentro</w:t>
      </w:r>
      <w:r>
        <w:rPr>
          <w:spacing w:val="33"/>
        </w:rPr>
        <w:t> </w:t>
      </w:r>
      <w:r>
        <w:rPr/>
        <w:t>da</w:t>
      </w:r>
      <w:r>
        <w:rPr>
          <w:spacing w:val="33"/>
        </w:rPr>
        <w:t> </w:t>
      </w:r>
      <w:r>
        <w:rPr/>
        <w:t>vigência</w:t>
      </w:r>
      <w:r>
        <w:rPr>
          <w:spacing w:val="33"/>
        </w:rPr>
        <w:t> </w:t>
      </w:r>
      <w:r>
        <w:rPr/>
        <w:t>do </w:t>
      </w:r>
      <w:r>
        <w:rPr>
          <w:rFonts w:ascii="Arial" w:hAnsi="Arial"/>
          <w:b/>
        </w:rPr>
        <w:t>CONVÊNIO</w:t>
      </w:r>
      <w:r>
        <w:rPr/>
        <w:t>,</w:t>
      </w:r>
      <w:r>
        <w:rPr>
          <w:spacing w:val="27"/>
        </w:rPr>
        <w:t> </w:t>
      </w:r>
      <w:r>
        <w:rPr/>
        <w:t>mediante</w:t>
      </w:r>
      <w:r>
        <w:rPr>
          <w:spacing w:val="27"/>
        </w:rPr>
        <w:t> </w:t>
      </w:r>
      <w:r>
        <w:rPr/>
        <w:t>a</w:t>
      </w:r>
      <w:r>
        <w:rPr>
          <w:spacing w:val="27"/>
        </w:rPr>
        <w:t> </w:t>
      </w:r>
      <w:r>
        <w:rPr/>
        <w:t>apresentação</w:t>
      </w:r>
      <w:r>
        <w:rPr>
          <w:spacing w:val="27"/>
        </w:rPr>
        <w:t> </w:t>
      </w:r>
      <w:r>
        <w:rPr/>
        <w:t>de</w:t>
      </w:r>
      <w:r>
        <w:rPr>
          <w:spacing w:val="27"/>
        </w:rPr>
        <w:t> </w:t>
      </w:r>
      <w:r>
        <w:rPr/>
        <w:t>justificativa</w:t>
      </w:r>
      <w:r>
        <w:rPr>
          <w:spacing w:val="27"/>
        </w:rPr>
        <w:t> </w:t>
      </w:r>
      <w:r>
        <w:rPr/>
        <w:t>do</w:t>
      </w:r>
      <w:r>
        <w:rPr>
          <w:spacing w:val="27"/>
        </w:rPr>
        <w:t> </w:t>
      </w:r>
      <w:r>
        <w:rPr/>
        <w:t>atraso</w:t>
      </w:r>
      <w:r>
        <w:rPr>
          <w:spacing w:val="27"/>
        </w:rPr>
        <w:t> </w:t>
      </w:r>
      <w:r>
        <w:rPr/>
        <w:t>na</w:t>
      </w:r>
      <w:r>
        <w:rPr>
          <w:spacing w:val="27"/>
        </w:rPr>
        <w:t> </w:t>
      </w:r>
      <w:r>
        <w:rPr/>
        <w:t>solicitação</w:t>
      </w:r>
      <w:r>
        <w:rPr>
          <w:spacing w:val="27"/>
        </w:rPr>
        <w:t> </w:t>
      </w:r>
      <w:r>
        <w:rPr/>
        <w:t>da</w:t>
      </w:r>
      <w:r>
        <w:rPr>
          <w:spacing w:val="27"/>
        </w:rPr>
        <w:t> </w:t>
      </w:r>
      <w:r>
        <w:rPr/>
        <w:t>proposta de aditamento.</w:t>
      </w:r>
    </w:p>
    <w:p>
      <w:pPr>
        <w:pStyle w:val="BodyText"/>
        <w:spacing w:line="256" w:lineRule="auto" w:before="17"/>
        <w:ind w:left="218" w:right="109"/>
        <w:jc w:val="both"/>
      </w:pPr>
      <w:r>
        <w:rPr>
          <w:rFonts w:ascii="Arial" w:hAnsi="Arial"/>
          <w:b/>
        </w:rPr>
        <w:t>PARÁGRAFO TERCEIRO</w:t>
      </w:r>
      <w:r>
        <w:rPr/>
        <w:t>: Para remanejamento de recursos e solicitação de alteração do</w:t>
      </w:r>
      <w:r>
        <w:rPr>
          <w:spacing w:val="40"/>
        </w:rPr>
        <w:t> </w:t>
      </w:r>
      <w:r>
        <w:rPr>
          <w:rFonts w:ascii="Arial" w:hAnsi="Arial"/>
          <w:b/>
        </w:rPr>
        <w:t>CONVÊNIO </w:t>
      </w:r>
      <w:r>
        <w:rPr/>
        <w:t>deverá ser observado</w:t>
      </w:r>
      <w:r>
        <w:rPr>
          <w:spacing w:val="39"/>
        </w:rPr>
        <w:t> </w:t>
      </w:r>
      <w:r>
        <w:rPr/>
        <w:t>e</w:t>
      </w:r>
      <w:r>
        <w:rPr>
          <w:spacing w:val="39"/>
        </w:rPr>
        <w:t> </w:t>
      </w:r>
      <w:r>
        <w:rPr/>
        <w:t>atendido</w:t>
      </w:r>
      <w:r>
        <w:rPr>
          <w:spacing w:val="39"/>
        </w:rPr>
        <w:t> </w:t>
      </w:r>
      <w:r>
        <w:rPr/>
        <w:t>o</w:t>
      </w:r>
      <w:r>
        <w:rPr>
          <w:spacing w:val="39"/>
        </w:rPr>
        <w:t> </w:t>
      </w:r>
      <w:r>
        <w:rPr/>
        <w:t>disposto</w:t>
      </w:r>
      <w:r>
        <w:rPr>
          <w:spacing w:val="39"/>
        </w:rPr>
        <w:t> </w:t>
      </w:r>
      <w:r>
        <w:rPr/>
        <w:t>no</w:t>
      </w:r>
      <w:r>
        <w:rPr>
          <w:spacing w:val="39"/>
        </w:rPr>
        <w:t> </w:t>
      </w:r>
      <w:r>
        <w:rPr/>
        <w:t>Capítulo</w:t>
      </w:r>
      <w:r>
        <w:rPr>
          <w:spacing w:val="39"/>
        </w:rPr>
        <w:t> </w:t>
      </w:r>
      <w:r>
        <w:rPr/>
        <w:t>IV,</w:t>
      </w:r>
      <w:r>
        <w:rPr>
          <w:spacing w:val="39"/>
        </w:rPr>
        <w:t> </w:t>
      </w:r>
      <w:r>
        <w:rPr/>
        <w:t>Seção</w:t>
      </w:r>
      <w:r>
        <w:rPr>
          <w:spacing w:val="39"/>
        </w:rPr>
        <w:t> </w:t>
      </w:r>
      <w:r>
        <w:rPr/>
        <w:t>I</w:t>
      </w:r>
      <w:r>
        <w:rPr>
          <w:spacing w:val="39"/>
        </w:rPr>
        <w:t> </w:t>
      </w:r>
      <w:r>
        <w:rPr/>
        <w:t>e</w:t>
      </w:r>
      <w:r>
        <w:rPr>
          <w:spacing w:val="39"/>
        </w:rPr>
        <w:t> </w:t>
      </w:r>
      <w:r>
        <w:rPr/>
        <w:t>II</w:t>
      </w:r>
      <w:r>
        <w:rPr>
          <w:spacing w:val="39"/>
        </w:rPr>
        <w:t> </w:t>
      </w:r>
      <w:r>
        <w:rPr/>
        <w:t>da</w:t>
      </w:r>
      <w:r>
        <w:rPr>
          <w:spacing w:val="39"/>
        </w:rPr>
        <w:t> </w:t>
      </w:r>
      <w:r>
        <w:rPr/>
        <w:t>Portaria</w:t>
      </w:r>
      <w:r>
        <w:rPr>
          <w:spacing w:val="39"/>
        </w:rPr>
        <w:t> </w:t>
      </w:r>
      <w:r>
        <w:rPr/>
        <w:t>FAPEMIG</w:t>
      </w:r>
      <w:r>
        <w:rPr>
          <w:spacing w:val="39"/>
        </w:rPr>
        <w:t> </w:t>
      </w:r>
      <w:r>
        <w:rPr/>
        <w:t>PRE</w:t>
      </w:r>
      <w:r>
        <w:rPr>
          <w:spacing w:val="39"/>
        </w:rPr>
        <w:t> </w:t>
      </w:r>
      <w:r>
        <w:rPr/>
        <w:t>n.</w:t>
      </w:r>
      <w:r>
        <w:rPr>
          <w:spacing w:val="39"/>
        </w:rPr>
        <w:t> </w:t>
      </w:r>
      <w:r>
        <w:rPr/>
        <w:t>24/2022</w:t>
      </w:r>
      <w:r>
        <w:rPr>
          <w:spacing w:val="39"/>
        </w:rPr>
        <w:t> </w:t>
      </w:r>
      <w:r>
        <w:rPr/>
        <w:t>e</w:t>
      </w:r>
      <w:r>
        <w:rPr>
          <w:spacing w:val="39"/>
        </w:rPr>
        <w:t> </w:t>
      </w:r>
      <w:r>
        <w:rPr/>
        <w:t>as</w:t>
      </w:r>
      <w:r>
        <w:rPr>
          <w:spacing w:val="39"/>
        </w:rPr>
        <w:t> </w:t>
      </w:r>
      <w:r>
        <w:rPr/>
        <w:t>que vierem a sucedê-la.</w:t>
      </w:r>
    </w:p>
    <w:p>
      <w:pPr>
        <w:pStyle w:val="BodyText"/>
        <w:spacing w:before="44"/>
      </w:pPr>
    </w:p>
    <w:p>
      <w:pPr>
        <w:pStyle w:val="Heading3"/>
      </w:pPr>
      <w:r>
        <w:rPr/>
        <w:t>CLÁUSULA</w:t>
      </w:r>
      <w:r>
        <w:rPr>
          <w:spacing w:val="9"/>
        </w:rPr>
        <w:t> </w:t>
      </w:r>
      <w:r>
        <w:rPr/>
        <w:t>DEZOITO</w:t>
      </w:r>
      <w:r>
        <w:rPr>
          <w:spacing w:val="10"/>
        </w:rPr>
        <w:t> </w:t>
      </w:r>
      <w:r>
        <w:rPr/>
        <w:t>–</w:t>
      </w:r>
      <w:r>
        <w:rPr>
          <w:spacing w:val="10"/>
        </w:rPr>
        <w:t> </w:t>
      </w:r>
      <w:r>
        <w:rPr/>
        <w:t>DA</w:t>
      </w:r>
      <w:r>
        <w:rPr>
          <w:spacing w:val="9"/>
        </w:rPr>
        <w:t> </w:t>
      </w:r>
      <w:r>
        <w:rPr/>
        <w:t>ADESÃO</w:t>
      </w:r>
      <w:r>
        <w:rPr>
          <w:spacing w:val="10"/>
        </w:rPr>
        <w:t> </w:t>
      </w:r>
      <w:r>
        <w:rPr/>
        <w:t>ÀS</w:t>
      </w:r>
      <w:r>
        <w:rPr>
          <w:spacing w:val="10"/>
        </w:rPr>
        <w:t> </w:t>
      </w:r>
      <w:r>
        <w:rPr/>
        <w:t>CLÁUSULAS</w:t>
      </w:r>
      <w:r>
        <w:rPr>
          <w:spacing w:val="10"/>
        </w:rPr>
        <w:t> </w:t>
      </w:r>
      <w:r>
        <w:rPr/>
        <w:t>E</w:t>
      </w:r>
      <w:r>
        <w:rPr>
          <w:spacing w:val="9"/>
        </w:rPr>
        <w:t> </w:t>
      </w:r>
      <w:r>
        <w:rPr>
          <w:spacing w:val="-2"/>
        </w:rPr>
        <w:t>CONDIÇÕES</w:t>
      </w:r>
    </w:p>
    <w:p>
      <w:pPr>
        <w:pStyle w:val="BodyText"/>
        <w:spacing w:line="256" w:lineRule="auto"/>
        <w:ind w:left="218" w:right="105"/>
        <w:jc w:val="both"/>
      </w:pPr>
      <w:r>
        <w:rPr/>
        <w:t>Os</w:t>
      </w:r>
      <w:r>
        <w:rPr>
          <w:spacing w:val="40"/>
        </w:rPr>
        <w:t> </w:t>
      </w:r>
      <w:r>
        <w:rPr>
          <w:rFonts w:ascii="Arial" w:hAnsi="Arial"/>
          <w:b/>
        </w:rPr>
        <w:t>CONVENENTES </w:t>
      </w:r>
      <w:r>
        <w:rPr/>
        <w:t>declaram que aceitam, sem restrições, o presente apoio como está deferido e se responsabilizam pelo fiel cumprimento do presente </w:t>
      </w:r>
      <w:r>
        <w:rPr>
          <w:rFonts w:ascii="Arial" w:hAnsi="Arial"/>
          <w:b/>
        </w:rPr>
        <w:t>CONVÊNIO </w:t>
      </w:r>
      <w:r>
        <w:rPr/>
        <w:t>em todas as suas cláusulas e condições.</w:t>
      </w:r>
    </w:p>
    <w:p>
      <w:pPr>
        <w:pStyle w:val="BodyText"/>
        <w:spacing w:before="44"/>
      </w:pPr>
    </w:p>
    <w:p>
      <w:pPr>
        <w:pStyle w:val="Heading3"/>
        <w:spacing w:before="1"/>
      </w:pPr>
      <w:r>
        <w:rPr/>
        <w:t>CLÁUSULA</w:t>
      </w:r>
      <w:r>
        <w:rPr>
          <w:spacing w:val="9"/>
        </w:rPr>
        <w:t> </w:t>
      </w:r>
      <w:r>
        <w:rPr/>
        <w:t>DEZENOVE</w:t>
      </w:r>
      <w:r>
        <w:rPr>
          <w:spacing w:val="10"/>
        </w:rPr>
        <w:t> </w:t>
      </w:r>
      <w:r>
        <w:rPr/>
        <w:t>–</w:t>
      </w:r>
      <w:r>
        <w:rPr>
          <w:spacing w:val="9"/>
        </w:rPr>
        <w:t> </w:t>
      </w:r>
      <w:r>
        <w:rPr/>
        <w:t>DA</w:t>
      </w:r>
      <w:r>
        <w:rPr>
          <w:spacing w:val="10"/>
        </w:rPr>
        <w:t> </w:t>
      </w:r>
      <w:r>
        <w:rPr/>
        <w:t>GESTÃO</w:t>
      </w:r>
      <w:r>
        <w:rPr>
          <w:spacing w:val="9"/>
        </w:rPr>
        <w:t> </w:t>
      </w:r>
      <w:r>
        <w:rPr/>
        <w:t>E</w:t>
      </w:r>
      <w:r>
        <w:rPr>
          <w:spacing w:val="10"/>
        </w:rPr>
        <w:t> </w:t>
      </w:r>
      <w:r>
        <w:rPr>
          <w:spacing w:val="-2"/>
        </w:rPr>
        <w:t>FISCALIZAÇÃO</w:t>
      </w:r>
    </w:p>
    <w:p>
      <w:pPr>
        <w:pStyle w:val="BodyText"/>
        <w:spacing w:line="256" w:lineRule="auto" w:before="35"/>
        <w:ind w:left="218" w:right="113"/>
        <w:jc w:val="both"/>
      </w:pPr>
      <w:r>
        <w:rPr/>
        <w:t>O</w:t>
      </w:r>
      <w:r>
        <w:rPr>
          <w:spacing w:val="-11"/>
        </w:rPr>
        <w:t> </w:t>
      </w:r>
      <w:r>
        <w:rPr/>
        <w:t>s </w:t>
      </w:r>
      <w:r>
        <w:rPr>
          <w:rFonts w:ascii="Arial" w:hAnsi="Arial"/>
          <w:b/>
        </w:rPr>
        <w:t>PARTÍCIPES </w:t>
      </w:r>
      <w:r>
        <w:rPr/>
        <w:t>deverão indicar, expressamente, um responsável para controlar e fiscalizar a execução do</w:t>
      </w:r>
      <w:r>
        <w:rPr>
          <w:spacing w:val="40"/>
        </w:rPr>
        <w:t> </w:t>
      </w:r>
      <w:r>
        <w:rPr/>
        <w:t>presente instrumento, nos termos da Lei Estadual 22.929, de 2018 podendo a indicação ser feita no Plano de Trabalho ou em documento apartado, o qual passará a fazer parte integrante e indissociável do presente</w:t>
      </w:r>
      <w:r>
        <w:rPr>
          <w:spacing w:val="40"/>
        </w:rPr>
        <w:t> </w:t>
      </w:r>
      <w:r>
        <w:rPr>
          <w:rFonts w:ascii="Arial" w:hAnsi="Arial"/>
          <w:b/>
          <w:spacing w:val="-2"/>
        </w:rPr>
        <w:t>CONVÊNIO</w:t>
      </w:r>
      <w:r>
        <w:rPr>
          <w:spacing w:val="-2"/>
        </w:rPr>
        <w:t>.</w:t>
      </w:r>
    </w:p>
    <w:p>
      <w:pPr>
        <w:pStyle w:val="BodyText"/>
        <w:spacing w:line="256" w:lineRule="auto" w:before="18"/>
        <w:ind w:left="218" w:right="111"/>
        <w:jc w:val="both"/>
      </w:pPr>
      <w:r>
        <w:rPr>
          <w:rFonts w:ascii="Arial" w:hAnsi="Arial"/>
          <w:b/>
        </w:rPr>
        <w:t>PARÁGRAFO ÚNICO</w:t>
      </w:r>
      <w:r>
        <w:rPr/>
        <w:t>: A </w:t>
      </w:r>
      <w:r>
        <w:rPr>
          <w:rFonts w:ascii="Arial" w:hAnsi="Arial"/>
          <w:b/>
        </w:rPr>
        <w:t>FAPEMIG </w:t>
      </w:r>
      <w:r>
        <w:rPr/>
        <w:t>indica como responsável pela gestão do presente </w:t>
      </w:r>
      <w:r>
        <w:rPr>
          <w:rFonts w:ascii="Arial" w:hAnsi="Arial"/>
          <w:b/>
        </w:rPr>
        <w:t>CONVÊNIO</w:t>
      </w:r>
      <w:r>
        <w:rPr/>
        <w:t>, Sra. Débora Cristina Pereira Ribeiro, chefe do Departamento de Parcerias Empresariais e pela fiscalização, Sr. Rafael Siqueira Falce Neto, chefe do Departamento de Monitoramento e Avaliação de Resultados.</w:t>
      </w:r>
    </w:p>
    <w:p>
      <w:pPr>
        <w:pStyle w:val="BodyText"/>
        <w:spacing w:before="44"/>
      </w:pPr>
    </w:p>
    <w:p>
      <w:pPr>
        <w:pStyle w:val="Heading3"/>
      </w:pPr>
      <w:r>
        <w:rPr/>
        <w:t>CLÁUSULA</w:t>
      </w:r>
      <w:r>
        <w:rPr>
          <w:spacing w:val="9"/>
        </w:rPr>
        <w:t> </w:t>
      </w:r>
      <w:r>
        <w:rPr/>
        <w:t>VINTE</w:t>
      </w:r>
      <w:r>
        <w:rPr>
          <w:spacing w:val="10"/>
        </w:rPr>
        <w:t> </w:t>
      </w:r>
      <w:r>
        <w:rPr/>
        <w:t>–</w:t>
      </w:r>
      <w:r>
        <w:rPr>
          <w:spacing w:val="10"/>
        </w:rPr>
        <w:t> </w:t>
      </w:r>
      <w:r>
        <w:rPr/>
        <w:t>PRAZO</w:t>
      </w:r>
      <w:r>
        <w:rPr>
          <w:spacing w:val="9"/>
        </w:rPr>
        <w:t> </w:t>
      </w:r>
      <w:r>
        <w:rPr/>
        <w:t>PARA</w:t>
      </w:r>
      <w:r>
        <w:rPr>
          <w:spacing w:val="10"/>
        </w:rPr>
        <w:t> </w:t>
      </w:r>
      <w:r>
        <w:rPr>
          <w:spacing w:val="-2"/>
        </w:rPr>
        <w:t>ASSINATURA</w:t>
      </w:r>
    </w:p>
    <w:p>
      <w:pPr>
        <w:pStyle w:val="BodyText"/>
        <w:ind w:left="218"/>
        <w:jc w:val="both"/>
      </w:pPr>
      <w:r>
        <w:rPr/>
        <w:t>O</w:t>
      </w:r>
      <w:r>
        <w:rPr>
          <w:spacing w:val="8"/>
        </w:rPr>
        <w:t> </w:t>
      </w:r>
      <w:r>
        <w:rPr/>
        <w:t>s</w:t>
      </w:r>
      <w:r>
        <w:rPr>
          <w:spacing w:val="13"/>
        </w:rPr>
        <w:t> </w:t>
      </w:r>
      <w:r>
        <w:rPr>
          <w:rFonts w:ascii="Arial" w:hAnsi="Arial"/>
          <w:b/>
        </w:rPr>
        <w:t>PARTÍCIPES</w:t>
      </w:r>
      <w:r>
        <w:rPr>
          <w:rFonts w:ascii="Arial" w:hAnsi="Arial"/>
          <w:b/>
          <w:spacing w:val="79"/>
        </w:rPr>
        <w:t> </w:t>
      </w:r>
      <w:r>
        <w:rPr/>
        <w:t>terão</w:t>
      </w:r>
      <w:r>
        <w:rPr>
          <w:spacing w:val="78"/>
        </w:rPr>
        <w:t> </w:t>
      </w:r>
      <w:r>
        <w:rPr/>
        <w:t>prazo</w:t>
      </w:r>
      <w:r>
        <w:rPr>
          <w:spacing w:val="79"/>
        </w:rPr>
        <w:t> </w:t>
      </w:r>
      <w:r>
        <w:rPr/>
        <w:t>máximo</w:t>
      </w:r>
      <w:r>
        <w:rPr>
          <w:spacing w:val="78"/>
        </w:rPr>
        <w:t> </w:t>
      </w:r>
      <w:r>
        <w:rPr/>
        <w:t>de</w:t>
      </w:r>
      <w:r>
        <w:rPr>
          <w:spacing w:val="79"/>
        </w:rPr>
        <w:t> </w:t>
      </w:r>
      <w:r>
        <w:rPr/>
        <w:t>10</w:t>
      </w:r>
      <w:r>
        <w:rPr>
          <w:spacing w:val="78"/>
        </w:rPr>
        <w:t> </w:t>
      </w:r>
      <w:r>
        <w:rPr/>
        <w:t>(dez)</w:t>
      </w:r>
      <w:r>
        <w:rPr>
          <w:spacing w:val="79"/>
        </w:rPr>
        <w:t> </w:t>
      </w:r>
      <w:r>
        <w:rPr/>
        <w:t>dias</w:t>
      </w:r>
      <w:r>
        <w:rPr>
          <w:spacing w:val="78"/>
        </w:rPr>
        <w:t> </w:t>
      </w:r>
      <w:r>
        <w:rPr/>
        <w:t>para</w:t>
      </w:r>
      <w:r>
        <w:rPr>
          <w:spacing w:val="79"/>
        </w:rPr>
        <w:t> </w:t>
      </w:r>
      <w:r>
        <w:rPr/>
        <w:t>realizar</w:t>
      </w:r>
      <w:r>
        <w:rPr>
          <w:spacing w:val="78"/>
        </w:rPr>
        <w:t> </w:t>
      </w:r>
      <w:r>
        <w:rPr/>
        <w:t>a</w:t>
      </w:r>
      <w:r>
        <w:rPr>
          <w:spacing w:val="79"/>
        </w:rPr>
        <w:t> </w:t>
      </w:r>
      <w:r>
        <w:rPr/>
        <w:t>assinatura</w:t>
      </w:r>
      <w:r>
        <w:rPr>
          <w:spacing w:val="79"/>
        </w:rPr>
        <w:t> </w:t>
      </w:r>
      <w:r>
        <w:rPr/>
        <w:t>eletrônica</w:t>
      </w:r>
      <w:r>
        <w:rPr>
          <w:spacing w:val="78"/>
        </w:rPr>
        <w:t> </w:t>
      </w:r>
      <w:r>
        <w:rPr/>
        <w:t>do</w:t>
      </w:r>
      <w:r>
        <w:rPr>
          <w:spacing w:val="79"/>
        </w:rPr>
        <w:t> </w:t>
      </w:r>
      <w:r>
        <w:rPr>
          <w:spacing w:val="-2"/>
        </w:rPr>
        <w:t>presente</w:t>
      </w:r>
    </w:p>
    <w:p>
      <w:pPr>
        <w:pStyle w:val="BodyText"/>
        <w:spacing w:after="0"/>
        <w:jc w:val="both"/>
        <w:sectPr>
          <w:pgSz w:w="11900" w:h="16840"/>
          <w:pgMar w:header="0" w:footer="181" w:top="500" w:bottom="380" w:left="566" w:right="566"/>
        </w:sectPr>
      </w:pPr>
    </w:p>
    <w:p>
      <w:pPr>
        <w:pStyle w:val="BodyText"/>
        <w:spacing w:before="76"/>
        <w:ind w:left="218"/>
        <w:jc w:val="both"/>
      </w:pPr>
      <w:r>
        <w:rPr>
          <w:rFonts w:ascii="Arial" w:hAnsi="Arial"/>
          <w:b/>
        </w:rPr>
        <w:t>CONVÊNIO</w:t>
      </w:r>
      <w:r>
        <w:rPr/>
        <w:t>,</w:t>
      </w:r>
      <w:r>
        <w:rPr>
          <w:spacing w:val="8"/>
        </w:rPr>
        <w:t> </w:t>
      </w:r>
      <w:r>
        <w:rPr/>
        <w:t>a</w:t>
      </w:r>
      <w:r>
        <w:rPr>
          <w:spacing w:val="8"/>
        </w:rPr>
        <w:t> </w:t>
      </w:r>
      <w:r>
        <w:rPr/>
        <w:t>contar</w:t>
      </w:r>
      <w:r>
        <w:rPr>
          <w:spacing w:val="8"/>
        </w:rPr>
        <w:t> </w:t>
      </w:r>
      <w:r>
        <w:rPr/>
        <w:t>da</w:t>
      </w:r>
      <w:r>
        <w:rPr>
          <w:spacing w:val="8"/>
        </w:rPr>
        <w:t> </w:t>
      </w:r>
      <w:r>
        <w:rPr/>
        <w:t>sua</w:t>
      </w:r>
      <w:r>
        <w:rPr>
          <w:spacing w:val="8"/>
        </w:rPr>
        <w:t> </w:t>
      </w:r>
      <w:r>
        <w:rPr/>
        <w:t>disponibilização</w:t>
      </w:r>
      <w:r>
        <w:rPr>
          <w:spacing w:val="8"/>
        </w:rPr>
        <w:t> </w:t>
      </w:r>
      <w:r>
        <w:rPr/>
        <w:t>via</w:t>
      </w:r>
      <w:r>
        <w:rPr>
          <w:spacing w:val="8"/>
        </w:rPr>
        <w:t> </w:t>
      </w:r>
      <w:r>
        <w:rPr/>
        <w:t>SEI,</w:t>
      </w:r>
      <w:r>
        <w:rPr>
          <w:spacing w:val="8"/>
        </w:rPr>
        <w:t> </w:t>
      </w:r>
      <w:r>
        <w:rPr/>
        <w:t>sob</w:t>
      </w:r>
      <w:r>
        <w:rPr>
          <w:spacing w:val="8"/>
        </w:rPr>
        <w:t> </w:t>
      </w:r>
      <w:r>
        <w:rPr/>
        <w:t>pena</w:t>
      </w:r>
      <w:r>
        <w:rPr>
          <w:spacing w:val="8"/>
        </w:rPr>
        <w:t> </w:t>
      </w:r>
      <w:r>
        <w:rPr/>
        <w:t>de</w:t>
      </w:r>
      <w:r>
        <w:rPr>
          <w:spacing w:val="8"/>
        </w:rPr>
        <w:t> </w:t>
      </w:r>
      <w:r>
        <w:rPr/>
        <w:t>cancelamento</w:t>
      </w:r>
      <w:r>
        <w:rPr>
          <w:spacing w:val="8"/>
        </w:rPr>
        <w:t> </w:t>
      </w:r>
      <w:r>
        <w:rPr/>
        <w:t>do</w:t>
      </w:r>
      <w:r>
        <w:rPr>
          <w:spacing w:val="8"/>
        </w:rPr>
        <w:t> </w:t>
      </w:r>
      <w:r>
        <w:rPr/>
        <w:t>apoio</w:t>
      </w:r>
      <w:r>
        <w:rPr>
          <w:spacing w:val="9"/>
        </w:rPr>
        <w:t> </w:t>
      </w:r>
      <w:r>
        <w:rPr/>
        <w:t>nele</w:t>
      </w:r>
      <w:r>
        <w:rPr>
          <w:spacing w:val="8"/>
        </w:rPr>
        <w:t> </w:t>
      </w:r>
      <w:r>
        <w:rPr>
          <w:spacing w:val="-2"/>
        </w:rPr>
        <w:t>previsto.</w:t>
      </w:r>
    </w:p>
    <w:p>
      <w:pPr>
        <w:pStyle w:val="BodyText"/>
        <w:spacing w:before="62"/>
      </w:pPr>
    </w:p>
    <w:p>
      <w:pPr>
        <w:pStyle w:val="Heading3"/>
      </w:pPr>
      <w:r>
        <w:rPr/>
        <w:t>CLÁUSULA</w:t>
      </w:r>
      <w:r>
        <w:rPr>
          <w:spacing w:val="7"/>
        </w:rPr>
        <w:t> </w:t>
      </w:r>
      <w:r>
        <w:rPr/>
        <w:t>VINTE</w:t>
      </w:r>
      <w:r>
        <w:rPr>
          <w:spacing w:val="7"/>
        </w:rPr>
        <w:t> </w:t>
      </w:r>
      <w:r>
        <w:rPr/>
        <w:t>E</w:t>
      </w:r>
      <w:r>
        <w:rPr>
          <w:spacing w:val="7"/>
        </w:rPr>
        <w:t> </w:t>
      </w:r>
      <w:r>
        <w:rPr/>
        <w:t>UM</w:t>
      </w:r>
      <w:r>
        <w:rPr>
          <w:spacing w:val="8"/>
        </w:rPr>
        <w:t> </w:t>
      </w:r>
      <w:r>
        <w:rPr/>
        <w:t>–</w:t>
      </w:r>
      <w:r>
        <w:rPr>
          <w:spacing w:val="7"/>
        </w:rPr>
        <w:t> </w:t>
      </w:r>
      <w:r>
        <w:rPr/>
        <w:t>DA</w:t>
      </w:r>
      <w:r>
        <w:rPr>
          <w:spacing w:val="7"/>
        </w:rPr>
        <w:t> </w:t>
      </w:r>
      <w:r>
        <w:rPr>
          <w:spacing w:val="-2"/>
        </w:rPr>
        <w:t>PUBLICAÇÃO</w:t>
      </w:r>
    </w:p>
    <w:p>
      <w:pPr>
        <w:pStyle w:val="BodyText"/>
        <w:ind w:left="218"/>
        <w:jc w:val="both"/>
      </w:pPr>
      <w:r>
        <w:rPr/>
        <w:t>O</w:t>
      </w:r>
      <w:r>
        <w:rPr>
          <w:spacing w:val="48"/>
        </w:rPr>
        <w:t> </w:t>
      </w:r>
      <w:r>
        <w:rPr/>
        <w:t>extrato</w:t>
      </w:r>
      <w:r>
        <w:rPr>
          <w:spacing w:val="48"/>
        </w:rPr>
        <w:t> </w:t>
      </w:r>
      <w:r>
        <w:rPr/>
        <w:t>deste</w:t>
      </w:r>
      <w:r>
        <w:rPr>
          <w:spacing w:val="25"/>
        </w:rPr>
        <w:t> </w:t>
      </w:r>
      <w:r>
        <w:rPr>
          <w:rFonts w:ascii="Arial" w:hAnsi="Arial"/>
          <w:b/>
        </w:rPr>
        <w:t>CONVÊNIO</w:t>
      </w:r>
      <w:r>
        <w:rPr>
          <w:rFonts w:ascii="Arial" w:hAnsi="Arial"/>
          <w:b/>
          <w:spacing w:val="38"/>
        </w:rPr>
        <w:t> </w:t>
      </w:r>
      <w:r>
        <w:rPr/>
        <w:t>será</w:t>
      </w:r>
      <w:r>
        <w:rPr>
          <w:spacing w:val="33"/>
        </w:rPr>
        <w:t> </w:t>
      </w:r>
      <w:r>
        <w:rPr/>
        <w:t>publicado</w:t>
      </w:r>
      <w:r>
        <w:rPr>
          <w:spacing w:val="33"/>
        </w:rPr>
        <w:t> </w:t>
      </w:r>
      <w:r>
        <w:rPr/>
        <w:t>no</w:t>
      </w:r>
      <w:r>
        <w:rPr>
          <w:spacing w:val="33"/>
        </w:rPr>
        <w:t> </w:t>
      </w:r>
      <w:r>
        <w:rPr/>
        <w:t>Diário</w:t>
      </w:r>
      <w:r>
        <w:rPr>
          <w:spacing w:val="33"/>
        </w:rPr>
        <w:t> </w:t>
      </w:r>
      <w:r>
        <w:rPr/>
        <w:t>Oficial</w:t>
      </w:r>
      <w:r>
        <w:rPr>
          <w:spacing w:val="33"/>
        </w:rPr>
        <w:t> </w:t>
      </w:r>
      <w:r>
        <w:rPr/>
        <w:t>do</w:t>
      </w:r>
      <w:r>
        <w:rPr>
          <w:spacing w:val="33"/>
        </w:rPr>
        <w:t> </w:t>
      </w:r>
      <w:r>
        <w:rPr/>
        <w:t>Estado</w:t>
      </w:r>
      <w:r>
        <w:rPr>
          <w:spacing w:val="33"/>
        </w:rPr>
        <w:t> </w:t>
      </w:r>
      <w:r>
        <w:rPr/>
        <w:t>de</w:t>
      </w:r>
      <w:r>
        <w:rPr>
          <w:spacing w:val="33"/>
        </w:rPr>
        <w:t> </w:t>
      </w:r>
      <w:r>
        <w:rPr/>
        <w:t>Minas</w:t>
      </w:r>
      <w:r>
        <w:rPr>
          <w:spacing w:val="33"/>
        </w:rPr>
        <w:t> </w:t>
      </w:r>
      <w:r>
        <w:rPr/>
        <w:t>Gerais,</w:t>
      </w:r>
      <w:r>
        <w:rPr>
          <w:spacing w:val="33"/>
        </w:rPr>
        <w:t> </w:t>
      </w:r>
      <w:r>
        <w:rPr/>
        <w:t>por</w:t>
      </w:r>
      <w:r>
        <w:rPr>
          <w:spacing w:val="33"/>
        </w:rPr>
        <w:t> </w:t>
      </w:r>
      <w:r>
        <w:rPr/>
        <w:t>conta</w:t>
      </w:r>
      <w:r>
        <w:rPr>
          <w:spacing w:val="33"/>
        </w:rPr>
        <w:t> </w:t>
      </w:r>
      <w:r>
        <w:rPr/>
        <w:t>e</w:t>
      </w:r>
      <w:r>
        <w:rPr>
          <w:spacing w:val="33"/>
        </w:rPr>
        <w:t> </w:t>
      </w:r>
      <w:r>
        <w:rPr/>
        <w:t>ônus</w:t>
      </w:r>
      <w:r>
        <w:rPr>
          <w:spacing w:val="33"/>
        </w:rPr>
        <w:t> </w:t>
      </w:r>
      <w:r>
        <w:rPr>
          <w:spacing w:val="-5"/>
        </w:rPr>
        <w:t>da</w:t>
      </w:r>
    </w:p>
    <w:p>
      <w:pPr>
        <w:pStyle w:val="Heading3"/>
        <w:spacing w:before="15"/>
      </w:pPr>
      <w:r>
        <w:rPr>
          <w:spacing w:val="-2"/>
        </w:rPr>
        <w:t>FAPEMIG.</w:t>
      </w:r>
    </w:p>
    <w:p>
      <w:pPr>
        <w:pStyle w:val="BodyText"/>
        <w:spacing w:before="61"/>
        <w:rPr>
          <w:rFonts w:ascii="Arial"/>
          <w:b/>
        </w:rPr>
      </w:pPr>
    </w:p>
    <w:p>
      <w:pPr>
        <w:spacing w:before="0"/>
        <w:ind w:left="218" w:right="0" w:firstLine="0"/>
        <w:jc w:val="left"/>
        <w:rPr>
          <w:rFonts w:ascii="Arial" w:hAnsi="Arial"/>
          <w:b/>
          <w:sz w:val="20"/>
        </w:rPr>
      </w:pPr>
      <w:r>
        <w:rPr>
          <w:rFonts w:ascii="Arial" w:hAnsi="Arial"/>
          <w:b/>
          <w:sz w:val="20"/>
        </w:rPr>
        <w:t>CLÁUSULA</w:t>
      </w:r>
      <w:r>
        <w:rPr>
          <w:rFonts w:ascii="Arial" w:hAnsi="Arial"/>
          <w:b/>
          <w:spacing w:val="7"/>
          <w:sz w:val="20"/>
        </w:rPr>
        <w:t> </w:t>
      </w:r>
      <w:r>
        <w:rPr>
          <w:rFonts w:ascii="Arial" w:hAnsi="Arial"/>
          <w:b/>
          <w:sz w:val="20"/>
        </w:rPr>
        <w:t>VINTE</w:t>
      </w:r>
      <w:r>
        <w:rPr>
          <w:rFonts w:ascii="Arial" w:hAnsi="Arial"/>
          <w:b/>
          <w:spacing w:val="8"/>
          <w:sz w:val="20"/>
        </w:rPr>
        <w:t> </w:t>
      </w:r>
      <w:r>
        <w:rPr>
          <w:rFonts w:ascii="Arial" w:hAnsi="Arial"/>
          <w:b/>
          <w:sz w:val="20"/>
        </w:rPr>
        <w:t>E</w:t>
      </w:r>
      <w:r>
        <w:rPr>
          <w:rFonts w:ascii="Arial" w:hAnsi="Arial"/>
          <w:b/>
          <w:spacing w:val="7"/>
          <w:sz w:val="20"/>
        </w:rPr>
        <w:t> </w:t>
      </w:r>
      <w:r>
        <w:rPr>
          <w:rFonts w:ascii="Arial" w:hAnsi="Arial"/>
          <w:b/>
          <w:sz w:val="20"/>
        </w:rPr>
        <w:t>DOIS</w:t>
      </w:r>
      <w:r>
        <w:rPr>
          <w:rFonts w:ascii="Arial" w:hAnsi="Arial"/>
          <w:b/>
          <w:spacing w:val="8"/>
          <w:sz w:val="20"/>
        </w:rPr>
        <w:t> </w:t>
      </w:r>
      <w:r>
        <w:rPr>
          <w:rFonts w:ascii="Arial" w:hAnsi="Arial"/>
          <w:b/>
          <w:sz w:val="20"/>
        </w:rPr>
        <w:t>–</w:t>
      </w:r>
      <w:r>
        <w:rPr>
          <w:rFonts w:ascii="Arial" w:hAnsi="Arial"/>
          <w:b/>
          <w:spacing w:val="7"/>
          <w:sz w:val="20"/>
        </w:rPr>
        <w:t> </w:t>
      </w:r>
      <w:r>
        <w:rPr>
          <w:rFonts w:ascii="Arial" w:hAnsi="Arial"/>
          <w:b/>
          <w:sz w:val="20"/>
        </w:rPr>
        <w:t>DO</w:t>
      </w:r>
      <w:r>
        <w:rPr>
          <w:rFonts w:ascii="Arial" w:hAnsi="Arial"/>
          <w:b/>
          <w:spacing w:val="8"/>
          <w:sz w:val="20"/>
        </w:rPr>
        <w:t> </w:t>
      </w:r>
      <w:r>
        <w:rPr>
          <w:rFonts w:ascii="Arial" w:hAnsi="Arial"/>
          <w:b/>
          <w:spacing w:val="-4"/>
          <w:sz w:val="20"/>
        </w:rPr>
        <w:t>FORO</w:t>
      </w:r>
    </w:p>
    <w:p>
      <w:pPr>
        <w:pStyle w:val="BodyText"/>
        <w:spacing w:line="256" w:lineRule="auto"/>
        <w:ind w:left="218" w:right="106"/>
        <w:jc w:val="both"/>
      </w:pPr>
      <w:r>
        <w:rPr/>
        <w:t>Para</w:t>
      </w:r>
      <w:r>
        <w:rPr>
          <w:spacing w:val="30"/>
        </w:rPr>
        <w:t> </w:t>
      </w:r>
      <w:r>
        <w:rPr/>
        <w:t>dirimir</w:t>
      </w:r>
      <w:r>
        <w:rPr>
          <w:spacing w:val="30"/>
        </w:rPr>
        <w:t> </w:t>
      </w:r>
      <w:r>
        <w:rPr/>
        <w:t>quaisquer</w:t>
      </w:r>
      <w:r>
        <w:rPr>
          <w:spacing w:val="30"/>
        </w:rPr>
        <w:t> </w:t>
      </w:r>
      <w:r>
        <w:rPr/>
        <w:t>dúvidas</w:t>
      </w:r>
      <w:r>
        <w:rPr>
          <w:spacing w:val="30"/>
        </w:rPr>
        <w:t> </w:t>
      </w:r>
      <w:r>
        <w:rPr/>
        <w:t>ou</w:t>
      </w:r>
      <w:r>
        <w:rPr>
          <w:spacing w:val="30"/>
        </w:rPr>
        <w:t> </w:t>
      </w:r>
      <w:r>
        <w:rPr/>
        <w:t>litígios</w:t>
      </w:r>
      <w:r>
        <w:rPr>
          <w:spacing w:val="30"/>
        </w:rPr>
        <w:t> </w:t>
      </w:r>
      <w:r>
        <w:rPr/>
        <w:t>decorrentes</w:t>
      </w:r>
      <w:r>
        <w:rPr>
          <w:spacing w:val="30"/>
        </w:rPr>
        <w:t> </w:t>
      </w:r>
      <w:r>
        <w:rPr/>
        <w:t>do</w:t>
      </w:r>
      <w:r>
        <w:rPr>
          <w:spacing w:val="30"/>
        </w:rPr>
        <w:t> </w:t>
      </w:r>
      <w:r>
        <w:rPr/>
        <w:t>presente</w:t>
      </w:r>
      <w:r>
        <w:rPr>
          <w:spacing w:val="40"/>
        </w:rPr>
        <w:t> </w:t>
      </w:r>
      <w:r>
        <w:rPr>
          <w:rFonts w:ascii="Arial" w:hAnsi="Arial"/>
          <w:b/>
        </w:rPr>
        <w:t>CONVÊNIO</w:t>
      </w:r>
      <w:r>
        <w:rPr/>
        <w:t>,</w:t>
      </w:r>
      <w:r>
        <w:rPr>
          <w:spacing w:val="28"/>
        </w:rPr>
        <w:t> </w:t>
      </w:r>
      <w:r>
        <w:rPr/>
        <w:t>fica</w:t>
      </w:r>
      <w:r>
        <w:rPr>
          <w:spacing w:val="30"/>
        </w:rPr>
        <w:t> </w:t>
      </w:r>
      <w:r>
        <w:rPr/>
        <w:t>eleito</w:t>
      </w:r>
      <w:r>
        <w:rPr>
          <w:spacing w:val="30"/>
        </w:rPr>
        <w:t> </w:t>
      </w:r>
      <w:r>
        <w:rPr/>
        <w:t>o</w:t>
      </w:r>
      <w:r>
        <w:rPr>
          <w:spacing w:val="30"/>
        </w:rPr>
        <w:t> </w:t>
      </w:r>
      <w:r>
        <w:rPr/>
        <w:t>foro</w:t>
      </w:r>
      <w:r>
        <w:rPr>
          <w:spacing w:val="30"/>
        </w:rPr>
        <w:t> </w:t>
      </w:r>
      <w:r>
        <w:rPr/>
        <w:t>da</w:t>
      </w:r>
      <w:r>
        <w:rPr>
          <w:spacing w:val="30"/>
        </w:rPr>
        <w:t> </w:t>
      </w:r>
      <w:r>
        <w:rPr/>
        <w:t>Comarca</w:t>
      </w:r>
      <w:r>
        <w:rPr>
          <w:spacing w:val="30"/>
        </w:rPr>
        <w:t> </w:t>
      </w:r>
      <w:r>
        <w:rPr/>
        <w:t>de Belo Horizonte ou, sendo qualquer dos </w:t>
      </w:r>
      <w:r>
        <w:rPr>
          <w:rFonts w:ascii="Arial" w:hAnsi="Arial"/>
          <w:b/>
        </w:rPr>
        <w:t>CONVENENTES </w:t>
      </w:r>
      <w:r>
        <w:rPr/>
        <w:t>entidade pública federal, fica eleita a Justiça Federal da Seção Judiciária de Minas Gerais – Belo Horizonte.</w:t>
      </w:r>
    </w:p>
    <w:p>
      <w:pPr>
        <w:pStyle w:val="BodyText"/>
        <w:spacing w:line="256" w:lineRule="auto" w:before="19"/>
        <w:ind w:left="218" w:right="109"/>
        <w:jc w:val="both"/>
      </w:pPr>
      <w:r>
        <w:rPr>
          <w:rFonts w:ascii="Arial" w:hAnsi="Arial"/>
          <w:b/>
        </w:rPr>
        <w:t>PARÁGRAFO ÚNICO</w:t>
      </w:r>
      <w:r>
        <w:rPr/>
        <w:t>: Eventuais controvérsias que envolvam apenas a FAPEMIG e entidade pública estadual</w:t>
      </w:r>
      <w:r>
        <w:rPr>
          <w:spacing w:val="80"/>
        </w:rPr>
        <w:t> </w:t>
      </w:r>
      <w:r>
        <w:rPr/>
        <w:t>serão dirimidas administrativamente pelas partes ou, na impossibilidade, através da Câmara de Prevenção e Resolução Administrativa de Conflitos junto à Advocacia-Geral do Estado de Minas Gerais, conforme Lei Estadual 23.172, de 20 de dezembro de2018.</w:t>
      </w:r>
    </w:p>
    <w:p>
      <w:pPr>
        <w:spacing w:line="522" w:lineRule="exact" w:before="43"/>
        <w:ind w:left="218" w:right="6491" w:firstLine="0"/>
        <w:jc w:val="left"/>
        <w:rPr>
          <w:rFonts w:ascii="Arial"/>
          <w:b/>
          <w:sz w:val="20"/>
        </w:rPr>
      </w:pPr>
      <w:r>
        <w:rPr>
          <w:sz w:val="20"/>
        </w:rPr>
        <w:t>Belo Horizonte, </w:t>
      </w:r>
      <w:r>
        <w:rPr>
          <w:rFonts w:ascii="Arial"/>
          <w:b/>
          <w:sz w:val="20"/>
        </w:rPr>
        <w:t>&lt;&lt;TO_DATAEMISSAO&gt;&gt;. </w:t>
      </w:r>
      <w:r>
        <w:rPr>
          <w:rFonts w:ascii="Arial"/>
          <w:b/>
          <w:spacing w:val="-2"/>
          <w:sz w:val="20"/>
        </w:rPr>
        <w:t>FAPEMIG</w:t>
      </w:r>
    </w:p>
    <w:p>
      <w:pPr>
        <w:spacing w:line="203" w:lineRule="exact" w:before="0"/>
        <w:ind w:left="218" w:right="0" w:firstLine="0"/>
        <w:jc w:val="left"/>
        <w:rPr>
          <w:rFonts w:ascii="Arial"/>
          <w:b/>
          <w:sz w:val="20"/>
        </w:rPr>
      </w:pPr>
      <w:r>
        <w:rPr>
          <w:rFonts w:ascii="Arial"/>
          <w:b/>
          <w:sz w:val="20"/>
        </w:rPr>
        <w:t>REPRESENTANTE</w:t>
      </w:r>
      <w:r>
        <w:rPr>
          <w:rFonts w:ascii="Arial"/>
          <w:b/>
          <w:spacing w:val="24"/>
          <w:sz w:val="20"/>
        </w:rPr>
        <w:t> </w:t>
      </w:r>
      <w:r>
        <w:rPr>
          <w:rFonts w:ascii="Arial"/>
          <w:b/>
          <w:spacing w:val="-2"/>
          <w:sz w:val="20"/>
        </w:rPr>
        <w:t>LEGAL</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EXECUTORA</w:t>
      </w:r>
    </w:p>
    <w:p>
      <w:pPr>
        <w:spacing w:before="36"/>
        <w:ind w:left="218" w:right="0" w:firstLine="0"/>
        <w:jc w:val="left"/>
        <w:rPr>
          <w:rFonts w:ascii="Arial"/>
          <w:b/>
          <w:sz w:val="20"/>
        </w:rPr>
      </w:pPr>
      <w:r>
        <w:rPr>
          <w:rFonts w:ascii="Arial"/>
          <w:b/>
          <w:spacing w:val="-2"/>
          <w:sz w:val="20"/>
        </w:rPr>
        <w:t>&lt;&lt;DESEN_DIRIGENTE&gt;&gt;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PARCEIRA</w:t>
      </w:r>
    </w:p>
    <w:p>
      <w:pPr>
        <w:spacing w:before="36"/>
        <w:ind w:left="218" w:right="0" w:firstLine="0"/>
        <w:jc w:val="left"/>
        <w:rPr>
          <w:rFonts w:ascii="Arial"/>
          <w:b/>
          <w:sz w:val="20"/>
        </w:rPr>
      </w:pPr>
      <w:r>
        <w:rPr>
          <w:rFonts w:ascii="Arial"/>
          <w:b/>
          <w:sz w:val="20"/>
        </w:rPr>
        <w:t>&lt;&lt;</w:t>
      </w:r>
      <w:r>
        <w:rPr>
          <w:rFonts w:ascii="Arial"/>
          <w:b/>
          <w:spacing w:val="4"/>
          <w:sz w:val="20"/>
        </w:rPr>
        <w:t> </w:t>
      </w:r>
      <w:r>
        <w:rPr>
          <w:rFonts w:ascii="Arial"/>
          <w:b/>
          <w:spacing w:val="-2"/>
          <w:sz w:val="20"/>
        </w:rPr>
        <w:t>ASSOC_DIRIGENTE&gt;&gt;</w:t>
      </w:r>
    </w:p>
    <w:p>
      <w:pPr>
        <w:pStyle w:val="BodyText"/>
        <w:spacing w:before="61"/>
        <w:rPr>
          <w:rFonts w:ascii="Arial"/>
          <w:b/>
        </w:rPr>
      </w:pPr>
    </w:p>
    <w:p>
      <w:pPr>
        <w:spacing w:before="1"/>
        <w:ind w:left="218" w:right="0" w:firstLine="0"/>
        <w:jc w:val="left"/>
        <w:rPr>
          <w:rFonts w:ascii="Arial"/>
          <w:b/>
          <w:sz w:val="20"/>
        </w:rPr>
      </w:pPr>
      <w:r>
        <w:rPr>
          <w:rFonts w:ascii="Arial"/>
          <w:b/>
          <w:spacing w:val="-2"/>
          <w:sz w:val="20"/>
        </w:rPr>
        <w:t>COORDENADOR</w:t>
      </w:r>
    </w:p>
    <w:p>
      <w:pPr>
        <w:spacing w:before="35"/>
        <w:ind w:left="218" w:right="0" w:firstLine="0"/>
        <w:jc w:val="left"/>
        <w:rPr>
          <w:rFonts w:ascii="Arial"/>
          <w:b/>
          <w:sz w:val="20"/>
        </w:rPr>
      </w:pPr>
      <w:r>
        <w:rPr>
          <w:rFonts w:ascii="Arial"/>
          <w:b/>
          <w:spacing w:val="-2"/>
          <w:sz w:val="20"/>
        </w:rPr>
        <w:t>&lt;&lt;SOLICITANTE&gt;&gt;</w:t>
      </w:r>
    </w:p>
    <w:p>
      <w:pPr>
        <w:pStyle w:val="BodyText"/>
        <w:spacing w:before="62"/>
        <w:rPr>
          <w:rFonts w:ascii="Arial"/>
          <w:b/>
        </w:rPr>
      </w:pPr>
    </w:p>
    <w:p>
      <w:pPr>
        <w:spacing w:before="0"/>
        <w:ind w:left="218" w:right="0" w:firstLine="0"/>
        <w:jc w:val="left"/>
        <w:rPr>
          <w:rFonts w:ascii="Arial"/>
          <w:b/>
          <w:sz w:val="20"/>
        </w:rPr>
      </w:pPr>
      <w:r>
        <w:rPr>
          <w:rFonts w:ascii="Arial"/>
          <w:b/>
          <w:spacing w:val="-2"/>
          <w:sz w:val="20"/>
        </w:rPr>
        <w:t>SUBCOORDENADOR</w:t>
      </w:r>
    </w:p>
    <w:p>
      <w:pPr>
        <w:spacing w:before="36"/>
        <w:ind w:left="218" w:right="0" w:firstLine="0"/>
        <w:jc w:val="left"/>
        <w:rPr>
          <w:rFonts w:ascii="Arial"/>
          <w:b/>
          <w:sz w:val="20"/>
        </w:rPr>
      </w:pPr>
      <w:r>
        <w:rPr>
          <w:rFonts w:ascii="Arial"/>
          <w:b/>
          <w:spacing w:val="-2"/>
          <w:sz w:val="20"/>
        </w:rPr>
        <w:t>&lt;&lt;SUBCOORDENADOR&gt;&gt;</w:t>
      </w:r>
    </w:p>
    <w:p>
      <w:pPr>
        <w:pStyle w:val="BodyText"/>
        <w:spacing w:before="0"/>
        <w:rPr>
          <w:rFonts w:ascii="Arial"/>
          <w:b/>
        </w:rPr>
      </w:pPr>
    </w:p>
    <w:p>
      <w:pPr>
        <w:pStyle w:val="BodyText"/>
        <w:spacing w:before="46"/>
        <w:rPr>
          <w:rFonts w:ascii="Arial"/>
          <w:b/>
        </w:rPr>
      </w:pPr>
    </w:p>
    <w:p>
      <w:pPr>
        <w:spacing w:before="0"/>
        <w:ind w:left="104" w:right="115" w:firstLine="0"/>
        <w:jc w:val="center"/>
        <w:rPr>
          <w:rFonts w:ascii="Arial"/>
          <w:b/>
          <w:sz w:val="20"/>
        </w:rPr>
      </w:pPr>
      <w:r>
        <w:rPr>
          <w:rFonts w:ascii="Arial"/>
          <w:b/>
          <w:sz w:val="20"/>
        </w:rPr>
        <w:t>ANEXO</w:t>
      </w:r>
      <w:r>
        <w:rPr>
          <w:rFonts w:ascii="Arial"/>
          <w:b/>
          <w:spacing w:val="11"/>
          <w:sz w:val="20"/>
        </w:rPr>
        <w:t> </w:t>
      </w:r>
      <w:r>
        <w:rPr>
          <w:rFonts w:ascii="Arial"/>
          <w:b/>
          <w:spacing w:val="-10"/>
          <w:sz w:val="20"/>
        </w:rPr>
        <w:t>I</w:t>
      </w:r>
    </w:p>
    <w:p>
      <w:pPr>
        <w:pStyle w:val="BodyText"/>
        <w:spacing w:before="225"/>
        <w:rPr>
          <w:rFonts w:ascii="Arial"/>
          <w:b/>
        </w:rPr>
      </w:pPr>
      <w:r>
        <w:rPr>
          <w:rFonts w:ascii="Arial"/>
          <w:b/>
        </w:rPr>
        <mc:AlternateContent>
          <mc:Choice Requires="wps">
            <w:drawing>
              <wp:anchor distT="0" distB="0" distL="0" distR="0" allowOverlap="1" layoutInCell="1" locked="0" behindDoc="1" simplePos="0" relativeHeight="487592448">
                <wp:simplePos x="0" y="0"/>
                <wp:positionH relativeFrom="page">
                  <wp:posOffset>426868</wp:posOffset>
                </wp:positionH>
                <wp:positionV relativeFrom="paragraph">
                  <wp:posOffset>304282</wp:posOffset>
                </wp:positionV>
                <wp:extent cx="6699884" cy="623570"/>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699884" cy="623570"/>
                          <a:chExt cx="6699884" cy="623570"/>
                        </a:xfrm>
                      </wpg:grpSpPr>
                      <wps:wsp>
                        <wps:cNvPr id="55" name="Graphic 55"/>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56" name="Graphic 56"/>
                        <wps:cNvSpPr/>
                        <wps:spPr>
                          <a:xfrm>
                            <a:off x="0" y="610233"/>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57" name="Graphic 57"/>
                        <wps:cNvSpPr/>
                        <wps:spPr>
                          <a:xfrm>
                            <a:off x="0" y="0"/>
                            <a:ext cx="13335" cy="623570"/>
                          </a:xfrm>
                          <a:custGeom>
                            <a:avLst/>
                            <a:gdLst/>
                            <a:ahLst/>
                            <a:cxnLst/>
                            <a:rect l="l" t="t" r="r" b="b"/>
                            <a:pathLst>
                              <a:path w="13335" h="623570">
                                <a:moveTo>
                                  <a:pt x="0" y="623217"/>
                                </a:moveTo>
                                <a:lnTo>
                                  <a:pt x="0" y="0"/>
                                </a:lnTo>
                                <a:lnTo>
                                  <a:pt x="12983" y="0"/>
                                </a:lnTo>
                                <a:lnTo>
                                  <a:pt x="12983" y="610233"/>
                                </a:lnTo>
                                <a:lnTo>
                                  <a:pt x="0" y="623217"/>
                                </a:lnTo>
                                <a:close/>
                              </a:path>
                            </a:pathLst>
                          </a:custGeom>
                          <a:solidFill>
                            <a:srgbClr val="EDEDED"/>
                          </a:solidFill>
                        </wps:spPr>
                        <wps:bodyPr wrap="square" lIns="0" tIns="0" rIns="0" bIns="0" rtlCol="0">
                          <a:prstTxWarp prst="textNoShape">
                            <a:avLst/>
                          </a:prstTxWarp>
                          <a:noAutofit/>
                        </wps:bodyPr>
                      </wps:wsp>
                      <wps:wsp>
                        <wps:cNvPr id="58" name="Graphic 58"/>
                        <wps:cNvSpPr/>
                        <wps:spPr>
                          <a:xfrm>
                            <a:off x="6686604" y="0"/>
                            <a:ext cx="13335" cy="623570"/>
                          </a:xfrm>
                          <a:custGeom>
                            <a:avLst/>
                            <a:gdLst/>
                            <a:ahLst/>
                            <a:cxnLst/>
                            <a:rect l="l" t="t" r="r" b="b"/>
                            <a:pathLst>
                              <a:path w="13335" h="623570">
                                <a:moveTo>
                                  <a:pt x="12983" y="623217"/>
                                </a:moveTo>
                                <a:lnTo>
                                  <a:pt x="0" y="623217"/>
                                </a:lnTo>
                                <a:lnTo>
                                  <a:pt x="0" y="12983"/>
                                </a:lnTo>
                                <a:lnTo>
                                  <a:pt x="12983" y="0"/>
                                </a:lnTo>
                                <a:lnTo>
                                  <a:pt x="12983" y="623217"/>
                                </a:lnTo>
                                <a:close/>
                              </a:path>
                            </a:pathLst>
                          </a:custGeom>
                          <a:solidFill>
                            <a:srgbClr val="999999"/>
                          </a:solidFill>
                        </wps:spPr>
                        <wps:bodyPr wrap="square" lIns="0" tIns="0" rIns="0" bIns="0" rtlCol="0">
                          <a:prstTxWarp prst="textNoShape">
                            <a:avLst/>
                          </a:prstTxWarp>
                          <a:noAutofit/>
                        </wps:bodyPr>
                      </wps:wsp>
                      <wps:wsp>
                        <wps:cNvPr id="59" name="Textbox 59"/>
                        <wps:cNvSpPr txBox="1"/>
                        <wps:spPr>
                          <a:xfrm>
                            <a:off x="2272146" y="44759"/>
                            <a:ext cx="2161540" cy="145415"/>
                          </a:xfrm>
                          <a:prstGeom prst="rect">
                            <a:avLst/>
                          </a:prstGeom>
                        </wps:spPr>
                        <wps:txbx>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wps:txbx>
                        <wps:bodyPr wrap="square" lIns="0" tIns="0" rIns="0" bIns="0" rtlCol="0">
                          <a:noAutofit/>
                        </wps:bodyPr>
                      </wps:wsp>
                      <wps:wsp>
                        <wps:cNvPr id="60" name="Textbox 60"/>
                        <wps:cNvSpPr txBox="1"/>
                        <wps:spPr>
                          <a:xfrm>
                            <a:off x="103869" y="239514"/>
                            <a:ext cx="2428240" cy="340360"/>
                          </a:xfrm>
                          <a:prstGeom prst="rect">
                            <a:avLst/>
                          </a:prstGeom>
                        </wps:spPr>
                        <wps:txbx>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wps:txbx>
                        <wps:bodyPr wrap="square" lIns="0" tIns="0" rIns="0" bIns="0" rtlCol="0">
                          <a:noAutofit/>
                        </wps:bodyPr>
                      </wps:wsp>
                      <wps:wsp>
                        <wps:cNvPr id="61" name="Textbox 61"/>
                        <wps:cNvSpPr txBox="1"/>
                        <wps:spPr>
                          <a:xfrm>
                            <a:off x="3687369" y="239514"/>
                            <a:ext cx="1325245" cy="145415"/>
                          </a:xfrm>
                          <a:prstGeom prst="rect">
                            <a:avLst/>
                          </a:prstGeom>
                        </wps:spPr>
                        <wps:txbx>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wps:txbx>
                        <wps:bodyPr wrap="square" lIns="0" tIns="0" rIns="0" bIns="0" rtlCol="0">
                          <a:noAutofit/>
                        </wps:bodyPr>
                      </wps:wsp>
                    </wpg:wgp>
                  </a:graphicData>
                </a:graphic>
              </wp:anchor>
            </w:drawing>
          </mc:Choice>
          <mc:Fallback>
            <w:pict>
              <v:group style="position:absolute;margin-left:33.611691pt;margin-top:23.959274pt;width:527.550pt;height:49.1pt;mso-position-horizontal-relative:page;mso-position-vertical-relative:paragraph;z-index:-15724032;mso-wrap-distance-left:0;mso-wrap-distance-right:0" id="docshapegroup51" coordorigin="672,479" coordsize="10551,982">
                <v:shape style="position:absolute;left:672;top:479;width:10551;height:21" id="docshape52" coordorigin="672,479" coordsize="10551,21" path="m11202,500l672,500,672,479,11223,479,11202,500xe" filled="true" fillcolor="#ededed" stroked="false">
                  <v:path arrowok="t"/>
                  <v:fill type="solid"/>
                </v:shape>
                <v:shape style="position:absolute;left:672;top:1440;width:10551;height:21" id="docshape53" coordorigin="672,1440" coordsize="10551,21" path="m11223,1461l672,1461,693,1440,11223,1440,11223,1461xe" filled="true" fillcolor="#999999" stroked="false">
                  <v:path arrowok="t"/>
                  <v:fill type="solid"/>
                </v:shape>
                <v:shape style="position:absolute;left:672;top:479;width:21;height:982" id="docshape54" coordorigin="672,479" coordsize="21,982" path="m672,1461l672,479,693,479,693,1440,672,1461xe" filled="true" fillcolor="#ededed" stroked="false">
                  <v:path arrowok="t"/>
                  <v:fill type="solid"/>
                </v:shape>
                <v:shape style="position:absolute;left:11202;top:479;width:21;height:982" id="docshape55" coordorigin="11202,479" coordsize="21,982" path="m11223,1461l11202,1461,11202,500,11223,479,11223,1461xe" filled="true" fillcolor="#999999" stroked="false">
                  <v:path arrowok="t"/>
                  <v:fill type="solid"/>
                </v:shape>
                <v:shape style="position:absolute;left:4250;top:549;width:3404;height:229" type="#_x0000_t202" id="docshape56" filled="false" stroked="false">
                  <v:textbox inset="0,0,0,0">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v:textbox>
                  <w10:wrap type="none"/>
                </v:shape>
                <v:shape style="position:absolute;left:835;top:856;width:3824;height:536" type="#_x0000_t202" id="docshape57" filled="false" stroked="false">
                  <v:textbox inset="0,0,0,0">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v:textbox>
                  <w10:wrap type="none"/>
                </v:shape>
                <v:shape style="position:absolute;left:6479;top:856;width:2087;height:229" type="#_x0000_t202" id="docshape58" filled="false" stroked="false">
                  <v:textbox inset="0,0,0,0">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2960">
                <wp:simplePos x="0" y="0"/>
                <wp:positionH relativeFrom="page">
                  <wp:posOffset>426868</wp:posOffset>
                </wp:positionH>
                <wp:positionV relativeFrom="paragraph">
                  <wp:posOffset>1076812</wp:posOffset>
                </wp:positionV>
                <wp:extent cx="6699884" cy="766445"/>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6699884" cy="766445"/>
                          <a:chExt cx="6699884" cy="766445"/>
                        </a:xfrm>
                      </wpg:grpSpPr>
                      <wps:wsp>
                        <wps:cNvPr id="63" name="Graphic 63"/>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64" name="Graphic 64"/>
                        <wps:cNvSpPr/>
                        <wps:spPr>
                          <a:xfrm>
                            <a:off x="0" y="753054"/>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65" name="Graphic 65"/>
                        <wps:cNvSpPr/>
                        <wps:spPr>
                          <a:xfrm>
                            <a:off x="0" y="0"/>
                            <a:ext cx="13335" cy="766445"/>
                          </a:xfrm>
                          <a:custGeom>
                            <a:avLst/>
                            <a:gdLst/>
                            <a:ahLst/>
                            <a:cxnLst/>
                            <a:rect l="l" t="t" r="r" b="b"/>
                            <a:pathLst>
                              <a:path w="13335" h="766445">
                                <a:moveTo>
                                  <a:pt x="0" y="766038"/>
                                </a:moveTo>
                                <a:lnTo>
                                  <a:pt x="0" y="0"/>
                                </a:lnTo>
                                <a:lnTo>
                                  <a:pt x="12983" y="0"/>
                                </a:lnTo>
                                <a:lnTo>
                                  <a:pt x="12983" y="753054"/>
                                </a:lnTo>
                                <a:lnTo>
                                  <a:pt x="0" y="766038"/>
                                </a:lnTo>
                                <a:close/>
                              </a:path>
                            </a:pathLst>
                          </a:custGeom>
                          <a:solidFill>
                            <a:srgbClr val="EDEDED"/>
                          </a:solidFill>
                        </wps:spPr>
                        <wps:bodyPr wrap="square" lIns="0" tIns="0" rIns="0" bIns="0" rtlCol="0">
                          <a:prstTxWarp prst="textNoShape">
                            <a:avLst/>
                          </a:prstTxWarp>
                          <a:noAutofit/>
                        </wps:bodyPr>
                      </wps:wsp>
                      <wps:wsp>
                        <wps:cNvPr id="66" name="Graphic 66"/>
                        <wps:cNvSpPr/>
                        <wps:spPr>
                          <a:xfrm>
                            <a:off x="6686604" y="0"/>
                            <a:ext cx="13335" cy="766445"/>
                          </a:xfrm>
                          <a:custGeom>
                            <a:avLst/>
                            <a:gdLst/>
                            <a:ahLst/>
                            <a:cxnLst/>
                            <a:rect l="l" t="t" r="r" b="b"/>
                            <a:pathLst>
                              <a:path w="13335" h="766445">
                                <a:moveTo>
                                  <a:pt x="12983" y="766038"/>
                                </a:moveTo>
                                <a:lnTo>
                                  <a:pt x="0" y="766038"/>
                                </a:lnTo>
                                <a:lnTo>
                                  <a:pt x="0" y="12983"/>
                                </a:lnTo>
                                <a:lnTo>
                                  <a:pt x="12983" y="0"/>
                                </a:lnTo>
                                <a:lnTo>
                                  <a:pt x="12983" y="766038"/>
                                </a:lnTo>
                                <a:close/>
                              </a:path>
                            </a:pathLst>
                          </a:custGeom>
                          <a:solidFill>
                            <a:srgbClr val="999999"/>
                          </a:solidFill>
                        </wps:spPr>
                        <wps:bodyPr wrap="square" lIns="0" tIns="0" rIns="0" bIns="0" rtlCol="0">
                          <a:prstTxWarp prst="textNoShape">
                            <a:avLst/>
                          </a:prstTxWarp>
                          <a:noAutofit/>
                        </wps:bodyPr>
                      </wps:wsp>
                      <wps:wsp>
                        <wps:cNvPr id="67" name="Textbox 67"/>
                        <wps:cNvSpPr txBox="1"/>
                        <wps:spPr>
                          <a:xfrm>
                            <a:off x="103869" y="44759"/>
                            <a:ext cx="3159125" cy="300990"/>
                          </a:xfrm>
                          <a:prstGeom prst="rect">
                            <a:avLst/>
                          </a:prstGeom>
                        </wps:spPr>
                        <wps:txbx>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wps:txbx>
                        <wps:bodyPr wrap="square" lIns="0" tIns="0" rIns="0" bIns="0" rtlCol="0">
                          <a:noAutofit/>
                        </wps:bodyPr>
                      </wps:wsp>
                      <wps:wsp>
                        <wps:cNvPr id="68" name="Textbox 68"/>
                        <wps:cNvSpPr txBox="1"/>
                        <wps:spPr>
                          <a:xfrm>
                            <a:off x="3427696" y="44759"/>
                            <a:ext cx="1601470" cy="300990"/>
                          </a:xfrm>
                          <a:prstGeom prst="rect">
                            <a:avLst/>
                          </a:prstGeom>
                        </wps:spPr>
                        <wps:txbx>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wps:txbx>
                        <wps:bodyPr wrap="square" lIns="0" tIns="0" rIns="0" bIns="0" rtlCol="0">
                          <a:noAutofit/>
                        </wps:bodyPr>
                      </wps:wsp>
                      <wps:wsp>
                        <wps:cNvPr id="69" name="Textbox 69"/>
                        <wps:cNvSpPr txBox="1"/>
                        <wps:spPr>
                          <a:xfrm>
                            <a:off x="5193478" y="44759"/>
                            <a:ext cx="618490" cy="300990"/>
                          </a:xfrm>
                          <a:prstGeom prst="rect">
                            <a:avLst/>
                          </a:prstGeom>
                        </wps:spPr>
                        <wps:txbx>
                          <w:txbxContent>
                            <w:p>
                              <w:pPr>
                                <w:spacing w:line="256" w:lineRule="auto" w:before="0"/>
                                <w:ind w:left="0" w:right="0" w:firstLine="0"/>
                                <w:jc w:val="left"/>
                                <w:rPr>
                                  <w:sz w:val="20"/>
                                </w:rPr>
                              </w:pPr>
                              <w:r>
                                <w:rPr>
                                  <w:spacing w:val="-2"/>
                                  <w:sz w:val="20"/>
                                </w:rPr>
                                <w:t>VALOR PARCELA</w:t>
                              </w:r>
                            </w:p>
                          </w:txbxContent>
                        </wps:txbx>
                        <wps:bodyPr wrap="square" lIns="0" tIns="0" rIns="0" bIns="0" rtlCol="0">
                          <a:noAutofit/>
                        </wps:bodyPr>
                      </wps:wsp>
                      <wps:wsp>
                        <wps:cNvPr id="70" name="Textbox 70"/>
                        <wps:cNvSpPr txBox="1"/>
                        <wps:spPr>
                          <a:xfrm>
                            <a:off x="5808885" y="44759"/>
                            <a:ext cx="424815" cy="145415"/>
                          </a:xfrm>
                          <a:prstGeom prst="rect">
                            <a:avLst/>
                          </a:prstGeom>
                        </wps:spPr>
                        <wps:txbx>
                          <w:txbxContent>
                            <w:p>
                              <w:pPr>
                                <w:spacing w:line="227" w:lineRule="exact" w:before="0"/>
                                <w:ind w:left="0" w:right="0" w:firstLine="0"/>
                                <w:jc w:val="left"/>
                                <w:rPr>
                                  <w:sz w:val="20"/>
                                </w:rPr>
                              </w:pPr>
                              <w:r>
                                <w:rPr>
                                  <w:spacing w:val="-2"/>
                                  <w:sz w:val="20"/>
                                </w:rPr>
                                <w:t>TOTAL</w:t>
                              </w:r>
                            </w:p>
                          </w:txbxContent>
                        </wps:txbx>
                        <wps:bodyPr wrap="square" lIns="0" tIns="0" rIns="0" bIns="0" rtlCol="0">
                          <a:noAutofit/>
                        </wps:bodyPr>
                      </wps:wsp>
                      <wps:wsp>
                        <wps:cNvPr id="71" name="Textbox 71"/>
                        <wps:cNvSpPr txBox="1"/>
                        <wps:spPr>
                          <a:xfrm>
                            <a:off x="6395992" y="44759"/>
                            <a:ext cx="193040" cy="145415"/>
                          </a:xfrm>
                          <a:prstGeom prst="rect">
                            <a:avLst/>
                          </a:prstGeom>
                        </wps:spPr>
                        <wps:txbx>
                          <w:txbxContent>
                            <w:p>
                              <w:pPr>
                                <w:spacing w:line="227" w:lineRule="exact" w:before="0"/>
                                <w:ind w:left="0" w:right="0" w:firstLine="0"/>
                                <w:jc w:val="left"/>
                                <w:rPr>
                                  <w:sz w:val="20"/>
                                </w:rPr>
                              </w:pPr>
                              <w:r>
                                <w:rPr>
                                  <w:spacing w:val="-5"/>
                                  <w:sz w:val="20"/>
                                </w:rPr>
                                <w:t>DA</w:t>
                              </w:r>
                            </w:p>
                          </w:txbxContent>
                        </wps:txbx>
                        <wps:bodyPr wrap="square" lIns="0" tIns="0" rIns="0" bIns="0" rtlCol="0">
                          <a:noAutofit/>
                        </wps:bodyPr>
                      </wps:wsp>
                    </wpg:wgp>
                  </a:graphicData>
                </a:graphic>
              </wp:anchor>
            </w:drawing>
          </mc:Choice>
          <mc:Fallback>
            <w:pict>
              <v:group style="position:absolute;margin-left:33.611691pt;margin-top:84.788406pt;width:527.550pt;height:60.35pt;mso-position-horizontal-relative:page;mso-position-vertical-relative:paragraph;z-index:-15723520;mso-wrap-distance-left:0;mso-wrap-distance-right:0" id="docshapegroup59" coordorigin="672,1696" coordsize="10551,1207">
                <v:shape style="position:absolute;left:672;top:1695;width:10551;height:21" id="docshape60" coordorigin="672,1696" coordsize="10551,21" path="m11202,1716l672,1716,672,1696,11223,1696,11202,1716xe" filled="true" fillcolor="#ededed" stroked="false">
                  <v:path arrowok="t"/>
                  <v:fill type="solid"/>
                </v:shape>
                <v:shape style="position:absolute;left:672;top:2881;width:10551;height:21" id="docshape61" coordorigin="672,2882" coordsize="10551,21" path="m11223,2902l672,2902,693,2882,11223,2882,11223,2902xe" filled="true" fillcolor="#999999" stroked="false">
                  <v:path arrowok="t"/>
                  <v:fill type="solid"/>
                </v:shape>
                <v:shape style="position:absolute;left:672;top:1695;width:21;height:1207" id="docshape62" coordorigin="672,1696" coordsize="21,1207" path="m672,2902l672,1696,693,1696,693,2882,672,2902xe" filled="true" fillcolor="#ededed" stroked="false">
                  <v:path arrowok="t"/>
                  <v:fill type="solid"/>
                </v:shape>
                <v:shape style="position:absolute;left:11202;top:1695;width:21;height:1207" id="docshape63" coordorigin="11202,1696" coordsize="21,1207" path="m11223,2902l11202,2902,11202,1716,11223,1696,11223,2902xe" filled="true" fillcolor="#999999" stroked="false">
                  <v:path arrowok="t"/>
                  <v:fill type="solid"/>
                </v:shape>
                <v:shape style="position:absolute;left:835;top:1766;width:4975;height:474" type="#_x0000_t202" id="docshape64" filled="false" stroked="false">
                  <v:textbox inset="0,0,0,0">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v:textbox>
                  <w10:wrap type="none"/>
                </v:shape>
                <v:shape style="position:absolute;left:6070;top:1766;width:2522;height:474" type="#_x0000_t202" id="docshape65" filled="false" stroked="false">
                  <v:textbox inset="0,0,0,0">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v:textbox>
                  <w10:wrap type="none"/>
                </v:shape>
                <v:shape style="position:absolute;left:8850;top:1766;width:974;height:474" type="#_x0000_t202" id="docshape66" filled="false" stroked="false">
                  <v:textbox inset="0,0,0,0">
                    <w:txbxContent>
                      <w:p>
                        <w:pPr>
                          <w:spacing w:line="256" w:lineRule="auto" w:before="0"/>
                          <w:ind w:left="0" w:right="0" w:firstLine="0"/>
                          <w:jc w:val="left"/>
                          <w:rPr>
                            <w:sz w:val="20"/>
                          </w:rPr>
                        </w:pPr>
                        <w:r>
                          <w:rPr>
                            <w:spacing w:val="-2"/>
                            <w:sz w:val="20"/>
                          </w:rPr>
                          <w:t>VALOR PARCELA</w:t>
                        </w:r>
                      </w:p>
                    </w:txbxContent>
                  </v:textbox>
                  <w10:wrap type="none"/>
                </v:shape>
                <v:shape style="position:absolute;left:9820;top:1766;width:669;height:229" type="#_x0000_t202" id="docshape67" filled="false" stroked="false">
                  <v:textbox inset="0,0,0,0">
                    <w:txbxContent>
                      <w:p>
                        <w:pPr>
                          <w:spacing w:line="227" w:lineRule="exact" w:before="0"/>
                          <w:ind w:left="0" w:right="0" w:firstLine="0"/>
                          <w:jc w:val="left"/>
                          <w:rPr>
                            <w:sz w:val="20"/>
                          </w:rPr>
                        </w:pPr>
                        <w:r>
                          <w:rPr>
                            <w:spacing w:val="-2"/>
                            <w:sz w:val="20"/>
                          </w:rPr>
                          <w:t>TOTAL</w:t>
                        </w:r>
                      </w:p>
                    </w:txbxContent>
                  </v:textbox>
                  <w10:wrap type="none"/>
                </v:shape>
                <v:shape style="position:absolute;left:10744;top:1766;width:304;height:229" type="#_x0000_t202" id="docshape68" filled="false" stroked="false">
                  <v:textbox inset="0,0,0,0">
                    <w:txbxContent>
                      <w:p>
                        <w:pPr>
                          <w:spacing w:line="227" w:lineRule="exact" w:before="0"/>
                          <w:ind w:left="0" w:right="0" w:firstLine="0"/>
                          <w:jc w:val="left"/>
                          <w:rPr>
                            <w:sz w:val="20"/>
                          </w:rPr>
                        </w:pPr>
                        <w:r>
                          <w:rPr>
                            <w:spacing w:val="-5"/>
                            <w:sz w:val="20"/>
                          </w:rPr>
                          <w:t>DA</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3472">
                <wp:simplePos x="0" y="0"/>
                <wp:positionH relativeFrom="page">
                  <wp:posOffset>426868</wp:posOffset>
                </wp:positionH>
                <wp:positionV relativeFrom="paragraph">
                  <wp:posOffset>1992163</wp:posOffset>
                </wp:positionV>
                <wp:extent cx="6699884" cy="234315"/>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6699884" cy="234315"/>
                          <a:chExt cx="6699884" cy="234315"/>
                        </a:xfrm>
                      </wpg:grpSpPr>
                      <wps:wsp>
                        <wps:cNvPr id="73" name="Graphic 73"/>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74" name="Graphic 74"/>
                        <wps:cNvSpPr/>
                        <wps:spPr>
                          <a:xfrm>
                            <a:off x="0" y="220722"/>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75" name="Graphic 75"/>
                        <wps:cNvSpPr/>
                        <wps:spPr>
                          <a:xfrm>
                            <a:off x="0" y="0"/>
                            <a:ext cx="13335" cy="234315"/>
                          </a:xfrm>
                          <a:custGeom>
                            <a:avLst/>
                            <a:gdLst/>
                            <a:ahLst/>
                            <a:cxnLst/>
                            <a:rect l="l" t="t" r="r" b="b"/>
                            <a:pathLst>
                              <a:path w="13335" h="234315">
                                <a:moveTo>
                                  <a:pt x="0" y="233706"/>
                                </a:moveTo>
                                <a:lnTo>
                                  <a:pt x="0" y="0"/>
                                </a:lnTo>
                                <a:lnTo>
                                  <a:pt x="12983" y="0"/>
                                </a:lnTo>
                                <a:lnTo>
                                  <a:pt x="12983" y="220722"/>
                                </a:lnTo>
                                <a:lnTo>
                                  <a:pt x="0" y="233706"/>
                                </a:lnTo>
                                <a:close/>
                              </a:path>
                            </a:pathLst>
                          </a:custGeom>
                          <a:solidFill>
                            <a:srgbClr val="EDEDED"/>
                          </a:solidFill>
                        </wps:spPr>
                        <wps:bodyPr wrap="square" lIns="0" tIns="0" rIns="0" bIns="0" rtlCol="0">
                          <a:prstTxWarp prst="textNoShape">
                            <a:avLst/>
                          </a:prstTxWarp>
                          <a:noAutofit/>
                        </wps:bodyPr>
                      </wps:wsp>
                      <wps:wsp>
                        <wps:cNvPr id="76" name="Graphic 76"/>
                        <wps:cNvSpPr/>
                        <wps:spPr>
                          <a:xfrm>
                            <a:off x="6686604" y="0"/>
                            <a:ext cx="13335" cy="234315"/>
                          </a:xfrm>
                          <a:custGeom>
                            <a:avLst/>
                            <a:gdLst/>
                            <a:ahLst/>
                            <a:cxnLst/>
                            <a:rect l="l" t="t" r="r" b="b"/>
                            <a:pathLst>
                              <a:path w="13335" h="234315">
                                <a:moveTo>
                                  <a:pt x="12983" y="233706"/>
                                </a:moveTo>
                                <a:lnTo>
                                  <a:pt x="0" y="233706"/>
                                </a:lnTo>
                                <a:lnTo>
                                  <a:pt x="0" y="12983"/>
                                </a:lnTo>
                                <a:lnTo>
                                  <a:pt x="12983" y="0"/>
                                </a:lnTo>
                                <a:lnTo>
                                  <a:pt x="12983" y="233706"/>
                                </a:lnTo>
                                <a:close/>
                              </a:path>
                            </a:pathLst>
                          </a:custGeom>
                          <a:solidFill>
                            <a:srgbClr val="999999"/>
                          </a:solidFill>
                        </wps:spPr>
                        <wps:bodyPr wrap="square" lIns="0" tIns="0" rIns="0" bIns="0" rtlCol="0">
                          <a:prstTxWarp prst="textNoShape">
                            <a:avLst/>
                          </a:prstTxWarp>
                          <a:noAutofit/>
                        </wps:bodyPr>
                      </wps:wsp>
                      <wps:wsp>
                        <wps:cNvPr id="77" name="Textbox 77"/>
                        <wps:cNvSpPr txBox="1"/>
                        <wps:spPr>
                          <a:xfrm>
                            <a:off x="12983" y="12983"/>
                            <a:ext cx="6673850" cy="208279"/>
                          </a:xfrm>
                          <a:prstGeom prst="rect">
                            <a:avLst/>
                          </a:prstGeom>
                        </wps:spPr>
                        <wps:txbx>
                          <w:txbxContent>
                            <w:p>
                              <w:pPr>
                                <w:spacing w:before="47"/>
                                <w:ind w:left="143" w:right="0" w:firstLine="0"/>
                                <w:jc w:val="left"/>
                                <w:rPr>
                                  <w:sz w:val="20"/>
                                </w:rPr>
                              </w:pPr>
                              <w:r>
                                <w:rPr>
                                  <w:spacing w:val="-2"/>
                                  <w:sz w:val="20"/>
                                </w:rPr>
                                <w:t>TOTAL</w:t>
                              </w:r>
                            </w:p>
                          </w:txbxContent>
                        </wps:txbx>
                        <wps:bodyPr wrap="square" lIns="0" tIns="0" rIns="0" bIns="0" rtlCol="0">
                          <a:noAutofit/>
                        </wps:bodyPr>
                      </wps:wsp>
                    </wpg:wgp>
                  </a:graphicData>
                </a:graphic>
              </wp:anchor>
            </w:drawing>
          </mc:Choice>
          <mc:Fallback>
            <w:pict>
              <v:group style="position:absolute;margin-left:33.611691pt;margin-top:156.863266pt;width:527.550pt;height:18.45pt;mso-position-horizontal-relative:page;mso-position-vertical-relative:paragraph;z-index:-15723008;mso-wrap-distance-left:0;mso-wrap-distance-right:0" id="docshapegroup69" coordorigin="672,3137" coordsize="10551,369">
                <v:shape style="position:absolute;left:672;top:3137;width:10551;height:21" id="docshape70" coordorigin="672,3137" coordsize="10551,21" path="m11202,3158l672,3158,672,3137,11223,3137,11202,3158xe" filled="true" fillcolor="#ededed" stroked="false">
                  <v:path arrowok="t"/>
                  <v:fill type="solid"/>
                </v:shape>
                <v:shape style="position:absolute;left:672;top:3484;width:10551;height:21" id="docshape71" coordorigin="672,3485" coordsize="10551,21" path="m11223,3505l672,3505,693,3485,11223,3485,11223,3505xe" filled="true" fillcolor="#999999" stroked="false">
                  <v:path arrowok="t"/>
                  <v:fill type="solid"/>
                </v:shape>
                <v:shape style="position:absolute;left:672;top:3137;width:21;height:369" id="docshape72" coordorigin="672,3137" coordsize="21,369" path="m672,3505l672,3137,693,3137,693,3485,672,3505xe" filled="true" fillcolor="#ededed" stroked="false">
                  <v:path arrowok="t"/>
                  <v:fill type="solid"/>
                </v:shape>
                <v:shape style="position:absolute;left:11202;top:3137;width:21;height:369" id="docshape73" coordorigin="11202,3137" coordsize="21,369" path="m11223,3505l11202,3505,11202,3158,11223,3137,11223,3505xe" filled="true" fillcolor="#999999" stroked="false">
                  <v:path arrowok="t"/>
                  <v:fill type="solid"/>
                </v:shape>
                <v:shape style="position:absolute;left:692;top:3157;width:10510;height:328" type="#_x0000_t202" id="docshape74" filled="false" stroked="false">
                  <v:textbox inset="0,0,0,0">
                    <w:txbxContent>
                      <w:p>
                        <w:pPr>
                          <w:spacing w:before="47"/>
                          <w:ind w:left="143" w:right="0" w:firstLine="0"/>
                          <w:jc w:val="left"/>
                          <w:rPr>
                            <w:sz w:val="20"/>
                          </w:rPr>
                        </w:pPr>
                        <w:r>
                          <w:rPr>
                            <w:spacing w:val="-2"/>
                            <w:sz w:val="20"/>
                          </w:rPr>
                          <w:t>TOTAL</w:t>
                        </w:r>
                      </w:p>
                    </w:txbxContent>
                  </v:textbox>
                  <w10:wrap type="none"/>
                </v:shape>
                <w10:wrap type="topAndBottom"/>
              </v:group>
            </w:pict>
          </mc:Fallback>
        </mc:AlternateContent>
      </w:r>
    </w:p>
    <w:p>
      <w:pPr>
        <w:pStyle w:val="BodyText"/>
        <w:spacing w:before="4"/>
        <w:rPr>
          <w:rFonts w:ascii="Arial"/>
          <w:b/>
          <w:sz w:val="18"/>
        </w:rPr>
      </w:pPr>
    </w:p>
    <w:p>
      <w:pPr>
        <w:pStyle w:val="BodyText"/>
        <w:spacing w:before="4"/>
        <w:rPr>
          <w:rFonts w:ascii="Arial"/>
          <w:b/>
          <w:sz w:val="18"/>
        </w:rPr>
      </w:pPr>
    </w:p>
    <w:p>
      <w:pPr>
        <w:pStyle w:val="BodyText"/>
        <w:spacing w:before="0"/>
        <w:rPr>
          <w:rFonts w:ascii="Arial"/>
          <w:b/>
          <w:sz w:val="21"/>
        </w:rPr>
      </w:pPr>
    </w:p>
    <w:p>
      <w:pPr>
        <w:pStyle w:val="BodyText"/>
        <w:spacing w:before="0"/>
        <w:rPr>
          <w:rFonts w:ascii="Arial"/>
          <w:b/>
          <w:sz w:val="21"/>
        </w:rPr>
      </w:pPr>
    </w:p>
    <w:p>
      <w:pPr>
        <w:pStyle w:val="BodyText"/>
        <w:spacing w:before="213"/>
        <w:rPr>
          <w:rFonts w:ascii="Arial"/>
          <w:b/>
          <w:sz w:val="21"/>
        </w:rPr>
      </w:pPr>
    </w:p>
    <w:p>
      <w:pPr>
        <w:pStyle w:val="Heading1"/>
        <w:spacing w:line="355" w:lineRule="auto"/>
        <w:ind w:left="106"/>
      </w:pPr>
      <w:r>
        <w:rPr/>
        <w:t>ANEXO</w:t>
      </w:r>
      <w:r>
        <w:rPr>
          <w:spacing w:val="35"/>
        </w:rPr>
        <w:t> </w:t>
      </w:r>
      <w:r>
        <w:rPr/>
        <w:t>IV</w:t>
      </w:r>
      <w:r>
        <w:rPr>
          <w:spacing w:val="32"/>
        </w:rPr>
        <w:t> </w:t>
      </w:r>
      <w:r>
        <w:rPr/>
        <w:t>–</w:t>
      </w:r>
      <w:r>
        <w:rPr>
          <w:spacing w:val="32"/>
        </w:rPr>
        <w:t> </w:t>
      </w:r>
      <w:r>
        <w:rPr/>
        <w:t>INSTRUMENTO A SER</w:t>
      </w:r>
      <w:r>
        <w:rPr>
          <w:spacing w:val="32"/>
        </w:rPr>
        <w:t> </w:t>
      </w:r>
      <w:r>
        <w:rPr/>
        <w:t>FORMALIZADO</w:t>
      </w:r>
      <w:r>
        <w:rPr>
          <w:spacing w:val="32"/>
        </w:rPr>
        <w:t> </w:t>
      </w:r>
      <w:r>
        <w:rPr/>
        <w:t>PARA PROJETOS</w:t>
      </w:r>
      <w:r>
        <w:rPr>
          <w:spacing w:val="32"/>
        </w:rPr>
        <w:t> </w:t>
      </w:r>
      <w:r>
        <w:rPr/>
        <w:t>DA LINHA I,</w:t>
      </w:r>
      <w:r>
        <w:rPr>
          <w:spacing w:val="32"/>
        </w:rPr>
        <w:t> </w:t>
      </w:r>
      <w:r>
        <w:rPr/>
        <w:t>PROPOSTOS</w:t>
      </w:r>
      <w:r>
        <w:rPr>
          <w:spacing w:val="32"/>
        </w:rPr>
        <w:t> </w:t>
      </w:r>
      <w:r>
        <w:rPr/>
        <w:t>POR COOPERATIVAS, SEM INDICAÇÃO DE FUNDAÇÃO DE APOIO PELA ICT-MG PARCEIRA</w:t>
      </w:r>
    </w:p>
    <w:p>
      <w:pPr>
        <w:pStyle w:val="BodyText"/>
        <w:spacing w:before="56"/>
        <w:rPr>
          <w:rFonts w:ascii="Arial"/>
          <w:b/>
          <w:sz w:val="21"/>
        </w:rPr>
      </w:pPr>
    </w:p>
    <w:p>
      <w:pPr>
        <w:spacing w:before="0"/>
        <w:ind w:left="127" w:right="24" w:firstLine="0"/>
        <w:jc w:val="center"/>
        <w:rPr>
          <w:rFonts w:ascii="Arial" w:hAnsi="Arial"/>
          <w:b/>
          <w:sz w:val="21"/>
        </w:rPr>
      </w:pPr>
      <w:r>
        <w:rPr>
          <w:rFonts w:ascii="Arial" w:hAnsi="Arial"/>
          <w:b/>
          <w:sz w:val="21"/>
        </w:rPr>
        <w:t>CONVÊNIO</w:t>
      </w:r>
      <w:r>
        <w:rPr>
          <w:rFonts w:ascii="Arial" w:hAnsi="Arial"/>
          <w:b/>
          <w:spacing w:val="13"/>
          <w:sz w:val="21"/>
        </w:rPr>
        <w:t> </w:t>
      </w:r>
      <w:r>
        <w:rPr>
          <w:rFonts w:ascii="Arial" w:hAnsi="Arial"/>
          <w:b/>
          <w:sz w:val="21"/>
        </w:rPr>
        <w:t>PARA</w:t>
      </w:r>
      <w:r>
        <w:rPr>
          <w:rFonts w:ascii="Arial" w:hAnsi="Arial"/>
          <w:b/>
          <w:spacing w:val="14"/>
          <w:sz w:val="21"/>
        </w:rPr>
        <w:t> </w:t>
      </w:r>
      <w:r>
        <w:rPr>
          <w:rFonts w:ascii="Arial" w:hAnsi="Arial"/>
          <w:b/>
          <w:sz w:val="21"/>
        </w:rPr>
        <w:t>PESQUISA,</w:t>
      </w:r>
      <w:r>
        <w:rPr>
          <w:rFonts w:ascii="Arial" w:hAnsi="Arial"/>
          <w:b/>
          <w:spacing w:val="13"/>
          <w:sz w:val="21"/>
        </w:rPr>
        <w:t> </w:t>
      </w:r>
      <w:r>
        <w:rPr>
          <w:rFonts w:ascii="Arial" w:hAnsi="Arial"/>
          <w:b/>
          <w:sz w:val="21"/>
        </w:rPr>
        <w:t>DESENVOLVIMENTO</w:t>
      </w:r>
      <w:r>
        <w:rPr>
          <w:rFonts w:ascii="Arial" w:hAnsi="Arial"/>
          <w:b/>
          <w:spacing w:val="14"/>
          <w:sz w:val="21"/>
        </w:rPr>
        <w:t> </w:t>
      </w:r>
      <w:r>
        <w:rPr>
          <w:rFonts w:ascii="Arial" w:hAnsi="Arial"/>
          <w:b/>
          <w:sz w:val="21"/>
        </w:rPr>
        <w:t>E</w:t>
      </w:r>
      <w:r>
        <w:rPr>
          <w:rFonts w:ascii="Arial" w:hAnsi="Arial"/>
          <w:b/>
          <w:spacing w:val="13"/>
          <w:sz w:val="21"/>
        </w:rPr>
        <w:t> </w:t>
      </w:r>
      <w:r>
        <w:rPr>
          <w:rFonts w:ascii="Arial" w:hAnsi="Arial"/>
          <w:b/>
          <w:sz w:val="21"/>
        </w:rPr>
        <w:t>INOVAÇÃO</w:t>
      </w:r>
      <w:r>
        <w:rPr>
          <w:rFonts w:ascii="Arial" w:hAnsi="Arial"/>
          <w:b/>
          <w:spacing w:val="15"/>
          <w:sz w:val="21"/>
        </w:rPr>
        <w:t> </w:t>
      </w:r>
      <w:r>
        <w:rPr>
          <w:rFonts w:ascii="Arial" w:hAnsi="Arial"/>
          <w:b/>
          <w:sz w:val="21"/>
        </w:rPr>
        <w:t>–</w:t>
      </w:r>
      <w:r>
        <w:rPr>
          <w:rFonts w:ascii="Arial" w:hAnsi="Arial"/>
          <w:b/>
          <w:spacing w:val="14"/>
          <w:sz w:val="21"/>
        </w:rPr>
        <w:t> </w:t>
      </w:r>
      <w:r>
        <w:rPr>
          <w:rFonts w:ascii="Arial" w:hAnsi="Arial"/>
          <w:b/>
          <w:spacing w:val="-4"/>
          <w:sz w:val="21"/>
        </w:rPr>
        <w:t>PD&amp;I</w:t>
      </w:r>
    </w:p>
    <w:p>
      <w:pPr>
        <w:pStyle w:val="BodyText"/>
        <w:spacing w:before="48"/>
        <w:rPr>
          <w:rFonts w:ascii="Arial"/>
          <w:b/>
          <w:sz w:val="21"/>
        </w:rPr>
      </w:pPr>
    </w:p>
    <w:p>
      <w:pPr>
        <w:spacing w:before="0"/>
        <w:ind w:left="218" w:right="0" w:firstLine="0"/>
        <w:jc w:val="left"/>
        <w:rPr>
          <w:rFonts w:ascii="Arial" w:hAnsi="Arial"/>
          <w:b/>
          <w:sz w:val="20"/>
        </w:rPr>
      </w:pPr>
      <w:r>
        <w:rPr>
          <w:rFonts w:ascii="Arial" w:hAnsi="Arial"/>
          <w:b/>
          <w:spacing w:val="-2"/>
          <w:sz w:val="20"/>
        </w:rPr>
        <w:t>IDENTIFICAÇÃO</w:t>
      </w:r>
    </w:p>
    <w:p>
      <w:pPr>
        <w:spacing w:line="278" w:lineRule="auto" w:before="36"/>
        <w:ind w:left="218" w:right="4319" w:firstLine="0"/>
        <w:jc w:val="left"/>
        <w:rPr>
          <w:rFonts w:ascii="Arial" w:hAnsi="Arial"/>
          <w:b/>
          <w:sz w:val="20"/>
        </w:rPr>
      </w:pPr>
      <w:r>
        <w:rPr>
          <w:rFonts w:ascii="Arial" w:hAnsi="Arial"/>
          <w:b/>
          <w:sz w:val="20"/>
        </w:rPr>
        <w:t>MODALIDADE: “EDITAL &lt;&lt;NUMEDITAL&gt;&gt; - &lt;&lt;EDITAL&gt;&gt;” PROCESSO N. : &lt;&lt;SIGLACAMARA&gt;&gt; - &lt;&lt;IDPROCESSO&gt;&gt;</w:t>
      </w:r>
    </w:p>
    <w:p>
      <w:pPr>
        <w:spacing w:after="0" w:line="278" w:lineRule="auto"/>
        <w:jc w:val="left"/>
        <w:rPr>
          <w:rFonts w:ascii="Arial" w:hAnsi="Arial"/>
          <w:b/>
          <w:sz w:val="20"/>
        </w:rPr>
        <w:sectPr>
          <w:pgSz w:w="11900" w:h="16840"/>
          <w:pgMar w:header="0" w:footer="181" w:top="500" w:bottom="380" w:left="566" w:right="566"/>
        </w:sectPr>
      </w:pPr>
    </w:p>
    <w:p>
      <w:pPr>
        <w:spacing w:before="76"/>
        <w:ind w:left="218" w:right="0" w:firstLine="0"/>
        <w:jc w:val="left"/>
        <w:rPr>
          <w:rFonts w:ascii="Arial" w:hAnsi="Arial"/>
          <w:b/>
          <w:sz w:val="20"/>
        </w:rPr>
      </w:pPr>
      <w:r>
        <w:rPr>
          <w:rFonts w:ascii="Arial" w:hAnsi="Arial"/>
          <w:b/>
          <w:sz w:val="20"/>
        </w:rPr>
        <w:t>PROJETO:</w:t>
      </w:r>
      <w:r>
        <w:rPr>
          <w:rFonts w:ascii="Arial" w:hAnsi="Arial"/>
          <w:b/>
          <w:spacing w:val="14"/>
          <w:sz w:val="20"/>
        </w:rPr>
        <w:t> </w:t>
      </w:r>
      <w:r>
        <w:rPr>
          <w:rFonts w:ascii="Arial" w:hAnsi="Arial"/>
          <w:b/>
          <w:spacing w:val="-2"/>
          <w:sz w:val="20"/>
        </w:rPr>
        <w:t>“&lt;&lt;TITULO&gt;&gt;”</w:t>
      </w:r>
    </w:p>
    <w:p>
      <w:pPr>
        <w:spacing w:before="36"/>
        <w:ind w:left="218" w:right="0" w:firstLine="0"/>
        <w:jc w:val="left"/>
        <w:rPr>
          <w:rFonts w:ascii="Arial" w:hAnsi="Arial"/>
          <w:b/>
          <w:sz w:val="20"/>
        </w:rPr>
      </w:pPr>
      <w:r>
        <w:rPr>
          <w:rFonts w:ascii="Arial" w:hAnsi="Arial"/>
          <w:b/>
          <w:sz w:val="20"/>
        </w:rPr>
        <w:t>PRAZO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EXECUÇÃO</w:t>
      </w:r>
      <w:r>
        <w:rPr>
          <w:rFonts w:ascii="Arial" w:hAnsi="Arial"/>
          <w:b/>
          <w:spacing w:val="11"/>
          <w:sz w:val="20"/>
        </w:rPr>
        <w:t> </w:t>
      </w:r>
      <w:r>
        <w:rPr>
          <w:rFonts w:ascii="Arial" w:hAnsi="Arial"/>
          <w:b/>
          <w:sz w:val="20"/>
        </w:rPr>
        <w:t>DO</w:t>
      </w:r>
      <w:r>
        <w:rPr>
          <w:rFonts w:ascii="Arial" w:hAnsi="Arial"/>
          <w:b/>
          <w:spacing w:val="10"/>
          <w:sz w:val="20"/>
        </w:rPr>
        <w:t> </w:t>
      </w:r>
      <w:r>
        <w:rPr>
          <w:rFonts w:ascii="Arial" w:hAnsi="Arial"/>
          <w:b/>
          <w:sz w:val="20"/>
        </w:rPr>
        <w:t>PROJETO:</w:t>
      </w:r>
      <w:r>
        <w:rPr>
          <w:rFonts w:ascii="Arial" w:hAnsi="Arial"/>
          <w:b/>
          <w:spacing w:val="11"/>
          <w:sz w:val="20"/>
        </w:rPr>
        <w:t> </w:t>
      </w:r>
      <w:r>
        <w:rPr>
          <w:rFonts w:ascii="Arial" w:hAnsi="Arial"/>
          <w:b/>
          <w:spacing w:val="-2"/>
          <w:sz w:val="20"/>
        </w:rPr>
        <w:t>&lt;&lt;DURACAOMESES&gt;&gt;</w:t>
      </w:r>
    </w:p>
    <w:p>
      <w:pPr>
        <w:pStyle w:val="BodyText"/>
        <w:spacing w:before="0"/>
        <w:rPr>
          <w:rFonts w:ascii="Arial"/>
          <w:b/>
        </w:rPr>
      </w:pPr>
    </w:p>
    <w:p>
      <w:pPr>
        <w:pStyle w:val="BodyText"/>
        <w:spacing w:before="87"/>
        <w:rPr>
          <w:rFonts w:ascii="Arial"/>
          <w:b/>
        </w:rPr>
      </w:pPr>
    </w:p>
    <w:p>
      <w:pPr>
        <w:spacing w:before="0"/>
        <w:ind w:left="218" w:right="0" w:firstLine="0"/>
        <w:jc w:val="left"/>
        <w:rPr>
          <w:rFonts w:ascii="Arial" w:hAnsi="Arial"/>
          <w:b/>
          <w:sz w:val="20"/>
        </w:rPr>
      </w:pPr>
      <w:r>
        <w:rPr>
          <w:rFonts w:ascii="Arial" w:hAnsi="Arial"/>
          <w:b/>
          <w:spacing w:val="-2"/>
          <w:sz w:val="20"/>
        </w:rPr>
        <w:t>PARTÍCIPES</w:t>
      </w:r>
    </w:p>
    <w:p>
      <w:pPr>
        <w:pStyle w:val="BodyText"/>
        <w:spacing w:before="61"/>
        <w:rPr>
          <w:rFonts w:ascii="Arial"/>
          <w:b/>
        </w:rPr>
      </w:pPr>
    </w:p>
    <w:p>
      <w:pPr>
        <w:spacing w:before="1"/>
        <w:ind w:left="218" w:right="0" w:firstLine="0"/>
        <w:jc w:val="left"/>
        <w:rPr>
          <w:sz w:val="20"/>
        </w:rPr>
      </w:pPr>
      <w:r>
        <w:rPr>
          <w:rFonts w:ascii="Arial" w:hAnsi="Arial"/>
          <w:b/>
          <w:sz w:val="20"/>
        </w:rPr>
        <w:t>FUNDAÇÃO</w:t>
      </w:r>
      <w:r>
        <w:rPr>
          <w:rFonts w:ascii="Arial" w:hAnsi="Arial"/>
          <w:b/>
          <w:spacing w:val="19"/>
          <w:sz w:val="20"/>
        </w:rPr>
        <w:t> </w:t>
      </w:r>
      <w:r>
        <w:rPr>
          <w:rFonts w:ascii="Arial" w:hAnsi="Arial"/>
          <w:b/>
          <w:sz w:val="20"/>
        </w:rPr>
        <w:t>DE</w:t>
      </w:r>
      <w:r>
        <w:rPr>
          <w:rFonts w:ascii="Arial" w:hAnsi="Arial"/>
          <w:b/>
          <w:spacing w:val="9"/>
          <w:sz w:val="20"/>
        </w:rPr>
        <w:t> </w:t>
      </w:r>
      <w:r>
        <w:rPr>
          <w:rFonts w:ascii="Arial" w:hAnsi="Arial"/>
          <w:b/>
          <w:sz w:val="20"/>
        </w:rPr>
        <w:t>AMPARO</w:t>
      </w:r>
      <w:r>
        <w:rPr>
          <w:rFonts w:ascii="Arial" w:hAnsi="Arial"/>
          <w:b/>
          <w:spacing w:val="20"/>
          <w:sz w:val="20"/>
        </w:rPr>
        <w:t> </w:t>
      </w:r>
      <w:r>
        <w:rPr>
          <w:rFonts w:ascii="Arial" w:hAnsi="Arial"/>
          <w:b/>
          <w:sz w:val="20"/>
        </w:rPr>
        <w:t>À</w:t>
      </w:r>
      <w:r>
        <w:rPr>
          <w:rFonts w:ascii="Arial" w:hAnsi="Arial"/>
          <w:b/>
          <w:spacing w:val="20"/>
          <w:sz w:val="20"/>
        </w:rPr>
        <w:t> </w:t>
      </w:r>
      <w:r>
        <w:rPr>
          <w:rFonts w:ascii="Arial" w:hAnsi="Arial"/>
          <w:b/>
          <w:sz w:val="20"/>
        </w:rPr>
        <w:t>PESQUISA</w:t>
      </w:r>
      <w:r>
        <w:rPr>
          <w:rFonts w:ascii="Arial" w:hAnsi="Arial"/>
          <w:b/>
          <w:spacing w:val="9"/>
          <w:sz w:val="20"/>
        </w:rPr>
        <w:t> </w:t>
      </w:r>
      <w:r>
        <w:rPr>
          <w:rFonts w:ascii="Arial" w:hAnsi="Arial"/>
          <w:b/>
          <w:sz w:val="20"/>
        </w:rPr>
        <w:t>DO</w:t>
      </w:r>
      <w:r>
        <w:rPr>
          <w:rFonts w:ascii="Arial" w:hAnsi="Arial"/>
          <w:b/>
          <w:spacing w:val="19"/>
          <w:sz w:val="20"/>
        </w:rPr>
        <w:t> </w:t>
      </w:r>
      <w:r>
        <w:rPr>
          <w:rFonts w:ascii="Arial" w:hAnsi="Arial"/>
          <w:b/>
          <w:sz w:val="20"/>
        </w:rPr>
        <w:t>ESTADO</w:t>
      </w:r>
      <w:r>
        <w:rPr>
          <w:rFonts w:ascii="Arial" w:hAnsi="Arial"/>
          <w:b/>
          <w:spacing w:val="20"/>
          <w:sz w:val="20"/>
        </w:rPr>
        <w:t> </w:t>
      </w:r>
      <w:r>
        <w:rPr>
          <w:rFonts w:ascii="Arial" w:hAnsi="Arial"/>
          <w:b/>
          <w:sz w:val="20"/>
        </w:rPr>
        <w:t>DE</w:t>
      </w:r>
      <w:r>
        <w:rPr>
          <w:rFonts w:ascii="Arial" w:hAnsi="Arial"/>
          <w:b/>
          <w:spacing w:val="20"/>
          <w:sz w:val="20"/>
        </w:rPr>
        <w:t> </w:t>
      </w:r>
      <w:r>
        <w:rPr>
          <w:rFonts w:ascii="Arial" w:hAnsi="Arial"/>
          <w:b/>
          <w:sz w:val="20"/>
        </w:rPr>
        <w:t>MINAS</w:t>
      </w:r>
      <w:r>
        <w:rPr>
          <w:rFonts w:ascii="Arial" w:hAnsi="Arial"/>
          <w:b/>
          <w:spacing w:val="21"/>
          <w:sz w:val="20"/>
        </w:rPr>
        <w:t> </w:t>
      </w:r>
      <w:r>
        <w:rPr>
          <w:rFonts w:ascii="Arial" w:hAnsi="Arial"/>
          <w:b/>
          <w:sz w:val="20"/>
        </w:rPr>
        <w:t>GERAIS</w:t>
      </w:r>
      <w:r>
        <w:rPr>
          <w:rFonts w:ascii="Arial" w:hAnsi="Arial"/>
          <w:b/>
          <w:spacing w:val="21"/>
          <w:sz w:val="20"/>
        </w:rPr>
        <w:t> </w:t>
      </w:r>
      <w:r>
        <w:rPr>
          <w:rFonts w:ascii="Arial" w:hAnsi="Arial"/>
          <w:b/>
          <w:sz w:val="20"/>
        </w:rPr>
        <w:t>–</w:t>
      </w:r>
      <w:r>
        <w:rPr>
          <w:rFonts w:ascii="Arial" w:hAnsi="Arial"/>
          <w:b/>
          <w:spacing w:val="20"/>
          <w:sz w:val="20"/>
        </w:rPr>
        <w:t> </w:t>
      </w:r>
      <w:r>
        <w:rPr>
          <w:rFonts w:ascii="Arial" w:hAnsi="Arial"/>
          <w:b/>
          <w:sz w:val="20"/>
        </w:rPr>
        <w:t>FAPEMIG,</w:t>
      </w:r>
      <w:r>
        <w:rPr>
          <w:rFonts w:ascii="Arial" w:hAnsi="Arial"/>
          <w:b/>
          <w:spacing w:val="30"/>
          <w:sz w:val="20"/>
        </w:rPr>
        <w:t>  </w:t>
      </w:r>
      <w:r>
        <w:rPr>
          <w:sz w:val="20"/>
        </w:rPr>
        <w:t>com</w:t>
      </w:r>
      <w:r>
        <w:rPr>
          <w:spacing w:val="20"/>
          <w:sz w:val="20"/>
        </w:rPr>
        <w:t> </w:t>
      </w:r>
      <w:r>
        <w:rPr>
          <w:sz w:val="20"/>
        </w:rPr>
        <w:t>sede</w:t>
      </w:r>
      <w:r>
        <w:rPr>
          <w:spacing w:val="19"/>
          <w:sz w:val="20"/>
        </w:rPr>
        <w:t> </w:t>
      </w:r>
      <w:r>
        <w:rPr>
          <w:sz w:val="20"/>
        </w:rPr>
        <w:t>na</w:t>
      </w:r>
      <w:r>
        <w:rPr>
          <w:spacing w:val="9"/>
          <w:sz w:val="20"/>
        </w:rPr>
        <w:t> </w:t>
      </w:r>
      <w:r>
        <w:rPr>
          <w:spacing w:val="-2"/>
          <w:sz w:val="20"/>
        </w:rPr>
        <w:t>Avenida</w:t>
      </w:r>
    </w:p>
    <w:p>
      <w:pPr>
        <w:pStyle w:val="BodyText"/>
        <w:spacing w:line="256" w:lineRule="auto" w:before="15"/>
        <w:ind w:left="218" w:right="112"/>
        <w:jc w:val="both"/>
      </w:pPr>
      <w:r>
        <w:rPr/>
        <w:t>José Cândido da Silveira, n. 1500, bairro Horto, na cidade de Belo Horizonte/MG, inscrita no CNPJ sob o n. 21.949.888/0001-83, neste ato representada por seu Diretor de Ciência, Tecnologia e Inovação,</w:t>
      </w:r>
      <w:r>
        <w:rPr>
          <w:spacing w:val="30"/>
        </w:rPr>
        <w:t> </w:t>
      </w:r>
      <w:r>
        <w:rPr>
          <w:rFonts w:ascii="Arial" w:hAnsi="Arial"/>
          <w:b/>
        </w:rPr>
        <w:t>LUIZ</w:t>
      </w:r>
      <w:r>
        <w:rPr>
          <w:rFonts w:ascii="Arial" w:hAnsi="Arial"/>
          <w:b/>
          <w:spacing w:val="33"/>
        </w:rPr>
        <w:t> </w:t>
      </w:r>
      <w:r>
        <w:rPr>
          <w:rFonts w:ascii="Arial" w:hAnsi="Arial"/>
          <w:b/>
        </w:rPr>
        <w:t>GUSTAVO</w:t>
      </w:r>
      <w:r>
        <w:rPr>
          <w:rFonts w:ascii="Arial" w:hAnsi="Arial"/>
          <w:b/>
          <w:spacing w:val="40"/>
        </w:rPr>
        <w:t> </w:t>
      </w:r>
      <w:r>
        <w:rPr>
          <w:rFonts w:ascii="Arial" w:hAnsi="Arial"/>
          <w:b/>
        </w:rPr>
        <w:t>DE OLIVEIRA LOPES CANÇADO</w:t>
      </w:r>
      <w:r>
        <w:rPr/>
        <w:t>, conforme ato de nomeação do Sr. Governador publicado no Diário Oficial do Estado</w:t>
      </w:r>
      <w:r>
        <w:rPr>
          <w:spacing w:val="40"/>
        </w:rPr>
        <w:t> </w:t>
      </w:r>
      <w:r>
        <w:rPr/>
        <w:t>em</w:t>
      </w:r>
      <w:r>
        <w:rPr>
          <w:spacing w:val="40"/>
        </w:rPr>
        <w:t> </w:t>
      </w:r>
      <w:r>
        <w:rPr/>
        <w:t>12/09/2024,</w:t>
      </w:r>
      <w:r>
        <w:rPr>
          <w:spacing w:val="40"/>
        </w:rPr>
        <w:t> </w:t>
      </w:r>
      <w:r>
        <w:rPr/>
        <w:t>inscrito</w:t>
      </w:r>
      <w:r>
        <w:rPr>
          <w:spacing w:val="40"/>
        </w:rPr>
        <w:t> </w:t>
      </w:r>
      <w:r>
        <w:rPr/>
        <w:t>no</w:t>
      </w:r>
      <w:r>
        <w:rPr>
          <w:spacing w:val="40"/>
        </w:rPr>
        <w:t> </w:t>
      </w:r>
      <w:r>
        <w:rPr/>
        <w:t>CPF</w:t>
      </w:r>
      <w:r>
        <w:rPr>
          <w:spacing w:val="40"/>
        </w:rPr>
        <w:t> </w:t>
      </w:r>
      <w:r>
        <w:rPr/>
        <w:t>***.619.736-**,</w:t>
      </w:r>
      <w:r>
        <w:rPr>
          <w:spacing w:val="40"/>
        </w:rPr>
        <w:t> </w:t>
      </w:r>
      <w:r>
        <w:rPr/>
        <w:t>ou</w:t>
      </w:r>
      <w:r>
        <w:rPr>
          <w:spacing w:val="40"/>
        </w:rPr>
        <w:t> </w:t>
      </w:r>
      <w:r>
        <w:rPr/>
        <w:t>pela</w:t>
      </w:r>
      <w:r>
        <w:rPr>
          <w:spacing w:val="40"/>
        </w:rPr>
        <w:t> </w:t>
      </w:r>
      <w:r>
        <w:rPr/>
        <w:t>servidora </w:t>
      </w:r>
      <w:r>
        <w:rPr>
          <w:rFonts w:ascii="Arial" w:hAnsi="Arial"/>
          <w:b/>
        </w:rPr>
        <w:t>CYNTHIA MENDONÇA BARBOSA</w:t>
      </w:r>
      <w:r>
        <w:rPr>
          <w:rFonts w:ascii="Arial" w:hAnsi="Arial"/>
          <w:b/>
          <w:spacing w:val="-14"/>
        </w:rPr>
        <w:t> </w:t>
      </w:r>
      <w:r>
        <w:rPr/>
        <w:t>, inscrita no CPF ***.807.716-**, com delegação prevista na Portaria PRE Nº 008/2024, publicada no “Minas Gerais”</w:t>
      </w:r>
      <w:r>
        <w:rPr>
          <w:spacing w:val="80"/>
        </w:rPr>
        <w:t> </w:t>
      </w:r>
      <w:r>
        <w:rPr/>
        <w:t>de 13/04/2024.</w:t>
      </w:r>
    </w:p>
    <w:p>
      <w:pPr>
        <w:pStyle w:val="BodyText"/>
        <w:spacing w:before="42"/>
      </w:pPr>
    </w:p>
    <w:p>
      <w:pPr>
        <w:spacing w:before="0"/>
        <w:ind w:left="218" w:right="0" w:firstLine="0"/>
        <w:jc w:val="left"/>
        <w:rPr>
          <w:sz w:val="20"/>
        </w:rPr>
      </w:pPr>
      <w:r>
        <w:rPr>
          <w:rFonts w:ascii="Arial"/>
          <w:b/>
          <w:sz w:val="20"/>
        </w:rPr>
        <w:t>EXECUTORA:</w:t>
      </w:r>
      <w:r>
        <w:rPr>
          <w:rFonts w:ascii="Arial"/>
          <w:b/>
          <w:spacing w:val="57"/>
          <w:w w:val="150"/>
          <w:sz w:val="20"/>
        </w:rPr>
        <w:t> </w:t>
      </w:r>
      <w:r>
        <w:rPr>
          <w:rFonts w:ascii="Arial"/>
          <w:b/>
          <w:sz w:val="20"/>
        </w:rPr>
        <w:t>&lt;&lt;DESENVOLVEDORA&gt;&gt;</w:t>
      </w:r>
      <w:r>
        <w:rPr>
          <w:rFonts w:ascii="Arial"/>
          <w:b/>
          <w:spacing w:val="71"/>
          <w:w w:val="150"/>
          <w:sz w:val="20"/>
        </w:rPr>
        <w:t> </w:t>
      </w:r>
      <w:r>
        <w:rPr>
          <w:rFonts w:ascii="Arial"/>
          <w:b/>
          <w:sz w:val="20"/>
        </w:rPr>
        <w:t>-</w:t>
      </w:r>
      <w:r>
        <w:rPr>
          <w:rFonts w:ascii="Arial"/>
          <w:b/>
          <w:spacing w:val="71"/>
          <w:w w:val="150"/>
          <w:sz w:val="20"/>
        </w:rPr>
        <w:t> </w:t>
      </w:r>
      <w:r>
        <w:rPr>
          <w:rFonts w:ascii="Arial"/>
          <w:b/>
          <w:sz w:val="20"/>
        </w:rPr>
        <w:t>&lt;&lt;DESEN_SIGLA&gt;&gt;,</w:t>
      </w:r>
      <w:r>
        <w:rPr>
          <w:rFonts w:ascii="Arial"/>
          <w:b/>
          <w:spacing w:val="31"/>
          <w:sz w:val="20"/>
        </w:rPr>
        <w:t>  </w:t>
      </w:r>
      <w:r>
        <w:rPr>
          <w:sz w:val="20"/>
        </w:rPr>
        <w:t>com</w:t>
      </w:r>
      <w:r>
        <w:rPr>
          <w:spacing w:val="72"/>
          <w:w w:val="150"/>
          <w:sz w:val="20"/>
        </w:rPr>
        <w:t> </w:t>
      </w:r>
      <w:r>
        <w:rPr>
          <w:sz w:val="20"/>
        </w:rPr>
        <w:t>sede</w:t>
      </w:r>
      <w:r>
        <w:rPr>
          <w:spacing w:val="70"/>
          <w:w w:val="150"/>
          <w:sz w:val="20"/>
        </w:rPr>
        <w:t> </w:t>
      </w:r>
      <w:r>
        <w:rPr>
          <w:sz w:val="20"/>
        </w:rPr>
        <w:t>na</w:t>
      </w:r>
      <w:r>
        <w:rPr>
          <w:spacing w:val="71"/>
          <w:w w:val="150"/>
          <w:sz w:val="20"/>
        </w:rPr>
        <w:t> </w:t>
      </w:r>
      <w:r>
        <w:rPr>
          <w:spacing w:val="-2"/>
          <w:sz w:val="20"/>
        </w:rPr>
        <w:t>&lt;&lt;DESEN_ENDERECO&gt;&gt;,</w:t>
      </w:r>
    </w:p>
    <w:p>
      <w:pPr>
        <w:pStyle w:val="BodyText"/>
        <w:spacing w:before="15"/>
        <w:ind w:left="218"/>
        <w:jc w:val="both"/>
      </w:pPr>
      <w:r>
        <w:rPr/>
        <w:t>&lt;&lt;DESEN_BAIRRO&gt;&gt;,</w:t>
      </w:r>
      <w:r>
        <w:rPr>
          <w:spacing w:val="27"/>
        </w:rPr>
        <w:t> </w:t>
      </w:r>
      <w:r>
        <w:rPr/>
        <w:t>na</w:t>
      </w:r>
      <w:r>
        <w:rPr>
          <w:spacing w:val="27"/>
        </w:rPr>
        <w:t> </w:t>
      </w:r>
      <w:r>
        <w:rPr/>
        <w:t>cidade</w:t>
      </w:r>
      <w:r>
        <w:rPr>
          <w:spacing w:val="27"/>
        </w:rPr>
        <w:t> </w:t>
      </w:r>
      <w:r>
        <w:rPr/>
        <w:t>de</w:t>
      </w:r>
      <w:r>
        <w:rPr>
          <w:spacing w:val="27"/>
        </w:rPr>
        <w:t> </w:t>
      </w:r>
      <w:r>
        <w:rPr/>
        <w:t>&lt;DESEN_MUNICIPIO&gt;&gt;/&lt;&lt;DESEN_ESTADO&gt;&gt;,</w:t>
      </w:r>
      <w:r>
        <w:rPr>
          <w:spacing w:val="27"/>
        </w:rPr>
        <w:t> </w:t>
      </w:r>
      <w:r>
        <w:rPr/>
        <w:t>inscrito(a)</w:t>
      </w:r>
      <w:r>
        <w:rPr>
          <w:spacing w:val="27"/>
        </w:rPr>
        <w:t> </w:t>
      </w:r>
      <w:r>
        <w:rPr/>
        <w:t>no</w:t>
      </w:r>
      <w:r>
        <w:rPr>
          <w:spacing w:val="28"/>
        </w:rPr>
        <w:t> </w:t>
      </w:r>
      <w:r>
        <w:rPr/>
        <w:t>CNPJ</w:t>
      </w:r>
      <w:r>
        <w:rPr>
          <w:spacing w:val="28"/>
        </w:rPr>
        <w:t> </w:t>
      </w:r>
      <w:r>
        <w:rPr/>
        <w:t>sob</w:t>
      </w:r>
      <w:r>
        <w:rPr>
          <w:spacing w:val="27"/>
        </w:rPr>
        <w:t> </w:t>
      </w:r>
      <w:r>
        <w:rPr>
          <w:spacing w:val="-10"/>
        </w:rPr>
        <w:t>o</w:t>
      </w:r>
    </w:p>
    <w:p>
      <w:pPr>
        <w:tabs>
          <w:tab w:pos="828" w:val="left" w:leader="none"/>
          <w:tab w:pos="3154" w:val="left" w:leader="none"/>
          <w:tab w:pos="4094" w:val="left" w:leader="none"/>
          <w:tab w:pos="4818" w:val="left" w:leader="none"/>
          <w:tab w:pos="6711" w:val="left" w:leader="none"/>
          <w:tab w:pos="7446" w:val="left" w:leader="none"/>
        </w:tabs>
        <w:spacing w:before="16"/>
        <w:ind w:left="218" w:right="0" w:firstLine="0"/>
        <w:jc w:val="left"/>
        <w:rPr>
          <w:rFonts w:ascii="Arial"/>
          <w:b/>
          <w:sz w:val="20"/>
        </w:rPr>
      </w:pPr>
      <w:r>
        <w:rPr>
          <w:spacing w:val="-5"/>
          <w:sz w:val="20"/>
        </w:rPr>
        <w:t>n.</w:t>
      </w:r>
      <w:r>
        <w:rPr>
          <w:sz w:val="20"/>
        </w:rPr>
        <w:tab/>
      </w:r>
      <w:r>
        <w:rPr>
          <w:spacing w:val="-2"/>
          <w:sz w:val="20"/>
        </w:rPr>
        <w:t>&lt;&lt;DESEN_CNPJ&gt;&gt;,</w:t>
      </w:r>
      <w:r>
        <w:rPr>
          <w:sz w:val="20"/>
        </w:rPr>
        <w:tab/>
      </w:r>
      <w:r>
        <w:rPr>
          <w:spacing w:val="-4"/>
          <w:sz w:val="20"/>
        </w:rPr>
        <w:t>neste</w:t>
      </w:r>
      <w:r>
        <w:rPr>
          <w:sz w:val="20"/>
        </w:rPr>
        <w:tab/>
      </w:r>
      <w:r>
        <w:rPr>
          <w:spacing w:val="-5"/>
          <w:sz w:val="20"/>
        </w:rPr>
        <w:t>ato</w:t>
      </w:r>
      <w:r>
        <w:rPr>
          <w:sz w:val="20"/>
        </w:rPr>
        <w:tab/>
      </w:r>
      <w:r>
        <w:rPr>
          <w:spacing w:val="-2"/>
          <w:sz w:val="20"/>
        </w:rPr>
        <w:t>representado(a)</w:t>
      </w:r>
      <w:r>
        <w:rPr>
          <w:sz w:val="20"/>
        </w:rPr>
        <w:tab/>
      </w:r>
      <w:r>
        <w:rPr>
          <w:spacing w:val="-5"/>
          <w:sz w:val="20"/>
        </w:rPr>
        <w:t>por</w:t>
      </w:r>
      <w:r>
        <w:rPr>
          <w:sz w:val="20"/>
        </w:rPr>
        <w:tab/>
        <w:t>seu(ua)</w:t>
      </w:r>
      <w:r>
        <w:rPr>
          <w:spacing w:val="5"/>
          <w:sz w:val="20"/>
        </w:rPr>
        <w:t> </w:t>
      </w:r>
      <w:r>
        <w:rPr>
          <w:rFonts w:ascii="Arial"/>
          <w:b/>
          <w:spacing w:val="-2"/>
          <w:sz w:val="20"/>
        </w:rPr>
        <w:t>&lt;&lt;DESEN_CARGODIR&gt;&gt;,</w:t>
      </w:r>
    </w:p>
    <w:p>
      <w:pPr>
        <w:pStyle w:val="Heading3"/>
        <w:spacing w:before="15"/>
      </w:pPr>
      <w:r>
        <w:rPr>
          <w:spacing w:val="-2"/>
        </w:rPr>
        <w:t>&lt;&lt;DESEN_DIRIGENTE&gt;&gt;;</w:t>
      </w:r>
    </w:p>
    <w:p>
      <w:pPr>
        <w:pStyle w:val="BodyText"/>
        <w:spacing w:before="61"/>
        <w:rPr>
          <w:rFonts w:ascii="Arial"/>
          <w:b/>
        </w:rPr>
      </w:pPr>
    </w:p>
    <w:p>
      <w:pPr>
        <w:tabs>
          <w:tab w:pos="2477" w:val="left" w:leader="none"/>
          <w:tab w:pos="4624" w:val="left" w:leader="none"/>
          <w:tab w:pos="5294" w:val="left" w:leader="none"/>
          <w:tab w:pos="7820" w:val="left" w:leader="none"/>
          <w:tab w:pos="8989" w:val="left" w:leader="none"/>
          <w:tab w:pos="9898" w:val="left" w:leader="none"/>
          <w:tab w:pos="10545" w:val="left" w:leader="none"/>
        </w:tabs>
        <w:spacing w:before="0"/>
        <w:ind w:left="218" w:right="0" w:firstLine="0"/>
        <w:jc w:val="left"/>
        <w:rPr>
          <w:sz w:val="20"/>
        </w:rPr>
      </w:pPr>
      <w:r>
        <w:rPr>
          <w:rFonts w:ascii="Arial" w:hAnsi="Arial"/>
          <w:b/>
          <w:spacing w:val="-2"/>
          <w:sz w:val="20"/>
        </w:rPr>
        <w:t>COORDENADOR(A):</w:t>
      </w:r>
      <w:r>
        <w:rPr>
          <w:rFonts w:ascii="Arial" w:hAnsi="Arial"/>
          <w:b/>
          <w:sz w:val="20"/>
        </w:rPr>
        <w:tab/>
      </w:r>
      <w:r>
        <w:rPr>
          <w:rFonts w:ascii="Arial" w:hAnsi="Arial"/>
          <w:b/>
          <w:spacing w:val="-2"/>
          <w:sz w:val="20"/>
        </w:rPr>
        <w:t>&lt;&lt;SOLICITANTE&gt;&gt;,</w:t>
      </w:r>
      <w:r>
        <w:rPr>
          <w:rFonts w:ascii="Arial" w:hAnsi="Arial"/>
          <w:b/>
          <w:sz w:val="20"/>
        </w:rPr>
        <w:tab/>
      </w:r>
      <w:r>
        <w:rPr>
          <w:rFonts w:ascii="Arial" w:hAnsi="Arial"/>
          <w:b/>
          <w:spacing w:val="-5"/>
          <w:sz w:val="20"/>
        </w:rPr>
        <w:t>CPF</w:t>
      </w:r>
      <w:r>
        <w:rPr>
          <w:rFonts w:ascii="Arial" w:hAnsi="Arial"/>
          <w:b/>
          <w:sz w:val="20"/>
        </w:rPr>
        <w:tab/>
      </w:r>
      <w:r>
        <w:rPr>
          <w:rFonts w:ascii="Arial" w:hAnsi="Arial"/>
          <w:b/>
          <w:spacing w:val="-2"/>
          <w:sz w:val="20"/>
        </w:rPr>
        <w:t>&lt;&lt;SOLI_CPF_ANON&gt;&gt;,</w:t>
      </w:r>
      <w:r>
        <w:rPr>
          <w:rFonts w:ascii="Arial" w:hAnsi="Arial"/>
          <w:b/>
          <w:sz w:val="20"/>
        </w:rPr>
        <w:tab/>
      </w:r>
      <w:r>
        <w:rPr>
          <w:spacing w:val="-2"/>
          <w:sz w:val="20"/>
        </w:rPr>
        <w:t>mantendo</w:t>
      </w:r>
      <w:r>
        <w:rPr>
          <w:sz w:val="20"/>
        </w:rPr>
        <w:tab/>
      </w:r>
      <w:r>
        <w:rPr>
          <w:spacing w:val="-2"/>
          <w:sz w:val="20"/>
        </w:rPr>
        <w:t>vínculo</w:t>
      </w:r>
      <w:r>
        <w:rPr>
          <w:sz w:val="20"/>
        </w:rPr>
        <w:tab/>
      </w:r>
      <w:r>
        <w:rPr>
          <w:spacing w:val="-5"/>
          <w:sz w:val="20"/>
        </w:rPr>
        <w:t>com</w:t>
      </w:r>
      <w:r>
        <w:rPr>
          <w:sz w:val="20"/>
        </w:rPr>
        <w:tab/>
      </w:r>
      <w:r>
        <w:rPr>
          <w:spacing w:val="-10"/>
          <w:sz w:val="20"/>
        </w:rPr>
        <w:t>a</w:t>
      </w:r>
    </w:p>
    <w:p>
      <w:pPr>
        <w:pStyle w:val="Heading3"/>
        <w:spacing w:before="16"/>
        <w:rPr>
          <w:rFonts w:ascii="Arial MT"/>
          <w:b w:val="0"/>
        </w:rPr>
      </w:pPr>
      <w:r>
        <w:rPr>
          <w:spacing w:val="-2"/>
        </w:rPr>
        <w:t>&lt;&lt;SOLI_INST_VINC&gt;&gt;</w:t>
      </w:r>
      <w:r>
        <w:rPr>
          <w:rFonts w:ascii="Arial MT"/>
          <w:b w:val="0"/>
          <w:spacing w:val="-2"/>
        </w:rPr>
        <w:t>.</w:t>
      </w:r>
    </w:p>
    <w:p>
      <w:pPr>
        <w:pStyle w:val="BodyText"/>
        <w:spacing w:before="61"/>
      </w:pPr>
    </w:p>
    <w:p>
      <w:pPr>
        <w:tabs>
          <w:tab w:pos="2313" w:val="left" w:leader="none"/>
          <w:tab w:pos="5225" w:val="left" w:leader="none"/>
          <w:tab w:pos="6263" w:val="left" w:leader="none"/>
          <w:tab w:pos="9238" w:val="left" w:leader="none"/>
          <w:tab w:pos="10423" w:val="left" w:leader="none"/>
        </w:tabs>
        <w:spacing w:before="0"/>
        <w:ind w:left="218" w:right="0" w:firstLine="0"/>
        <w:jc w:val="both"/>
        <w:rPr>
          <w:sz w:val="20"/>
        </w:rPr>
      </w:pPr>
      <w:r>
        <w:rPr>
          <w:rFonts w:ascii="Arial"/>
          <w:b/>
          <w:spacing w:val="-2"/>
          <w:sz w:val="20"/>
        </w:rPr>
        <w:t>PARCEIRA:</w:t>
      </w:r>
      <w:r>
        <w:rPr>
          <w:rFonts w:ascii="Arial"/>
          <w:b/>
          <w:sz w:val="20"/>
        </w:rPr>
        <w:tab/>
      </w:r>
      <w:r>
        <w:rPr>
          <w:rFonts w:ascii="Arial"/>
          <w:b/>
          <w:spacing w:val="-2"/>
          <w:sz w:val="20"/>
        </w:rPr>
        <w:t>&lt;&lt;ASSOC_SIGLA&gt;&gt;</w:t>
      </w:r>
      <w:r>
        <w:rPr>
          <w:rFonts w:ascii="Arial"/>
          <w:b/>
          <w:sz w:val="20"/>
        </w:rPr>
        <w:tab/>
      </w:r>
      <w:r>
        <w:rPr>
          <w:rFonts w:ascii="Arial"/>
          <w:b/>
          <w:spacing w:val="-10"/>
          <w:sz w:val="20"/>
        </w:rPr>
        <w:t>-</w:t>
      </w:r>
      <w:r>
        <w:rPr>
          <w:rFonts w:ascii="Arial"/>
          <w:b/>
          <w:sz w:val="20"/>
        </w:rPr>
        <w:tab/>
        <w:t>&lt;&lt;ASSOCIADA&gt;&gt;,</w:t>
      </w:r>
      <w:r>
        <w:rPr>
          <w:rFonts w:ascii="Arial"/>
          <w:b/>
          <w:spacing w:val="52"/>
          <w:sz w:val="20"/>
        </w:rPr>
        <w:t> </w:t>
      </w:r>
      <w:r>
        <w:rPr>
          <w:spacing w:val="-5"/>
          <w:sz w:val="20"/>
        </w:rPr>
        <w:t>com</w:t>
      </w:r>
      <w:r>
        <w:rPr>
          <w:sz w:val="20"/>
        </w:rPr>
        <w:tab/>
      </w:r>
      <w:r>
        <w:rPr>
          <w:spacing w:val="-4"/>
          <w:sz w:val="20"/>
        </w:rPr>
        <w:t>sede</w:t>
      </w:r>
      <w:r>
        <w:rPr>
          <w:sz w:val="20"/>
        </w:rPr>
        <w:tab/>
      </w:r>
      <w:r>
        <w:rPr>
          <w:spacing w:val="-5"/>
          <w:sz w:val="20"/>
        </w:rPr>
        <w:t>na</w:t>
      </w:r>
    </w:p>
    <w:p>
      <w:pPr>
        <w:spacing w:line="256" w:lineRule="auto" w:before="16"/>
        <w:ind w:left="218" w:right="109" w:firstLine="0"/>
        <w:jc w:val="both"/>
        <w:rPr>
          <w:sz w:val="20"/>
        </w:rPr>
      </w:pPr>
      <w:r>
        <w:rPr>
          <w:rFonts w:ascii="Arial" w:hAnsi="Arial"/>
          <w:b/>
          <w:sz w:val="20"/>
        </w:rPr>
        <w:t>&lt;&lt;ASSOC_MUNICIPIO&gt;&gt;/&lt;&lt;ASSOC_ESTADO&gt;&gt;</w:t>
      </w:r>
      <w:r>
        <w:rPr>
          <w:sz w:val="20"/>
        </w:rPr>
        <w:t>, inscrito(a) no CNPJ sob o n. </w:t>
      </w:r>
      <w:r>
        <w:rPr>
          <w:rFonts w:ascii="Arial" w:hAnsi="Arial"/>
          <w:b/>
          <w:sz w:val="20"/>
        </w:rPr>
        <w:t>&lt;&lt;ASSOC_CNPJ&gt;&gt;</w:t>
      </w:r>
      <w:r>
        <w:rPr>
          <w:sz w:val="20"/>
        </w:rPr>
        <w:t>, doravante denominada </w:t>
      </w:r>
      <w:r>
        <w:rPr>
          <w:rFonts w:ascii="Arial" w:hAnsi="Arial"/>
          <w:b/>
          <w:sz w:val="20"/>
        </w:rPr>
        <w:t>PARCEIRA</w:t>
      </w:r>
      <w:r>
        <w:rPr>
          <w:sz w:val="20"/>
        </w:rPr>
        <w:t>,</w:t>
      </w:r>
      <w:r>
        <w:rPr>
          <w:spacing w:val="80"/>
          <w:sz w:val="20"/>
        </w:rPr>
        <w:t> </w:t>
      </w:r>
      <w:r>
        <w:rPr>
          <w:sz w:val="20"/>
        </w:rPr>
        <w:t>representada</w:t>
      </w:r>
      <w:r>
        <w:rPr>
          <w:spacing w:val="80"/>
          <w:sz w:val="20"/>
        </w:rPr>
        <w:t> </w:t>
      </w:r>
      <w:r>
        <w:rPr>
          <w:sz w:val="20"/>
        </w:rPr>
        <w:t>pelo(a)</w:t>
      </w:r>
      <w:r>
        <w:rPr>
          <w:spacing w:val="40"/>
          <w:sz w:val="20"/>
        </w:rPr>
        <w:t> </w:t>
      </w:r>
      <w:r>
        <w:rPr>
          <w:rFonts w:ascii="Arial" w:hAnsi="Arial"/>
          <w:b/>
          <w:sz w:val="20"/>
        </w:rPr>
        <w:t>&lt;&lt;ASSOC_CARGODIR&gt;&gt;,</w:t>
      </w:r>
      <w:r>
        <w:rPr>
          <w:rFonts w:ascii="Arial" w:hAnsi="Arial"/>
          <w:b/>
          <w:spacing w:val="40"/>
          <w:sz w:val="20"/>
        </w:rPr>
        <w:t> </w:t>
      </w:r>
      <w:r>
        <w:rPr>
          <w:rFonts w:ascii="Arial" w:hAnsi="Arial"/>
          <w:b/>
          <w:sz w:val="20"/>
        </w:rPr>
        <w:t>&lt;&lt;ASSOC_DIRIGENTE&gt;&gt;</w:t>
      </w:r>
      <w:r>
        <w:rPr>
          <w:sz w:val="20"/>
        </w:rPr>
        <w:t>,</w:t>
      </w:r>
      <w:r>
        <w:rPr>
          <w:spacing w:val="40"/>
          <w:sz w:val="20"/>
        </w:rPr>
        <w:t> </w:t>
      </w:r>
      <w:r>
        <w:rPr>
          <w:sz w:val="20"/>
        </w:rPr>
        <w:t>portador do CPF nº </w:t>
      </w:r>
      <w:r>
        <w:rPr>
          <w:rFonts w:ascii="Arial" w:hAnsi="Arial"/>
          <w:b/>
          <w:sz w:val="20"/>
        </w:rPr>
        <w:t>&lt;&lt;ASSOC_CPFDIRIGENTE&gt;&gt;</w:t>
      </w:r>
      <w:r>
        <w:rPr>
          <w:sz w:val="20"/>
        </w:rPr>
        <w:t>;</w:t>
      </w:r>
    </w:p>
    <w:p>
      <w:pPr>
        <w:pStyle w:val="BodyText"/>
        <w:spacing w:before="43"/>
      </w:pPr>
    </w:p>
    <w:p>
      <w:pPr>
        <w:pStyle w:val="Heading3"/>
        <w:jc w:val="both"/>
        <w:rPr>
          <w:rFonts w:ascii="Arial MT"/>
          <w:b w:val="0"/>
        </w:rPr>
      </w:pPr>
      <w:r>
        <w:rPr/>
        <w:t>SUBCOORDENADOR(A):</w:t>
      </w:r>
      <w:r>
        <w:rPr>
          <w:spacing w:val="27"/>
        </w:rPr>
        <w:t>  </w:t>
      </w:r>
      <w:r>
        <w:rPr/>
        <w:t>&lt;&lt;NOME</w:t>
      </w:r>
      <w:r>
        <w:rPr>
          <w:spacing w:val="27"/>
        </w:rPr>
        <w:t>  </w:t>
      </w:r>
      <w:r>
        <w:rPr/>
        <w:t>DO</w:t>
      </w:r>
      <w:r>
        <w:rPr>
          <w:spacing w:val="27"/>
        </w:rPr>
        <w:t>  </w:t>
      </w:r>
      <w:r>
        <w:rPr/>
        <w:t>SUBCOORDENADOR&gt;&gt;,</w:t>
      </w:r>
      <w:r>
        <w:rPr>
          <w:spacing w:val="27"/>
        </w:rPr>
        <w:t>  </w:t>
      </w:r>
      <w:r>
        <w:rPr/>
        <w:t>CPF</w:t>
      </w:r>
      <w:r>
        <w:rPr>
          <w:spacing w:val="27"/>
        </w:rPr>
        <w:t>  </w:t>
      </w:r>
      <w:r>
        <w:rPr/>
        <w:t>&lt;&lt;SOLI_CPF_ANON&gt;&gt;,</w:t>
      </w:r>
      <w:r>
        <w:rPr>
          <w:spacing w:val="41"/>
        </w:rPr>
        <w:t>  </w:t>
      </w:r>
      <w:r>
        <w:rPr>
          <w:rFonts w:ascii="Arial MT"/>
          <w:b w:val="0"/>
          <w:spacing w:val="-2"/>
        </w:rPr>
        <w:t>mantendo</w:t>
      </w:r>
    </w:p>
    <w:p>
      <w:pPr>
        <w:spacing w:before="16"/>
        <w:ind w:left="218" w:right="0" w:firstLine="0"/>
        <w:jc w:val="both"/>
        <w:rPr>
          <w:rFonts w:ascii="Arial" w:hAnsi="Arial"/>
          <w:b/>
          <w:sz w:val="20"/>
        </w:rPr>
      </w:pPr>
      <w:r>
        <w:rPr>
          <w:sz w:val="20"/>
        </w:rPr>
        <w:t>vínculo</w:t>
      </w:r>
      <w:r>
        <w:rPr>
          <w:spacing w:val="6"/>
          <w:sz w:val="20"/>
        </w:rPr>
        <w:t> </w:t>
      </w:r>
      <w:r>
        <w:rPr>
          <w:sz w:val="20"/>
        </w:rPr>
        <w:t>com</w:t>
      </w:r>
      <w:r>
        <w:rPr>
          <w:spacing w:val="7"/>
          <w:sz w:val="20"/>
        </w:rPr>
        <w:t> </w:t>
      </w:r>
      <w:r>
        <w:rPr>
          <w:sz w:val="20"/>
        </w:rPr>
        <w:t>a</w:t>
      </w:r>
      <w:r>
        <w:rPr>
          <w:spacing w:val="8"/>
          <w:sz w:val="20"/>
        </w:rPr>
        <w:t> </w:t>
      </w:r>
      <w:r>
        <w:rPr>
          <w:rFonts w:ascii="Arial" w:hAnsi="Arial"/>
          <w:b/>
          <w:spacing w:val="-2"/>
          <w:sz w:val="20"/>
        </w:rPr>
        <w:t>&lt;&lt;ASSOCIADA&gt;&gt;;</w:t>
      </w:r>
    </w:p>
    <w:p>
      <w:pPr>
        <w:pStyle w:val="BodyText"/>
        <w:spacing w:before="41"/>
        <w:rPr>
          <w:rFonts w:ascii="Arial"/>
          <w:b/>
        </w:rPr>
      </w:pPr>
    </w:p>
    <w:p>
      <w:pPr>
        <w:spacing w:line="244" w:lineRule="auto" w:before="1"/>
        <w:ind w:left="218" w:right="85" w:firstLine="0"/>
        <w:jc w:val="both"/>
        <w:rPr>
          <w:sz w:val="21"/>
        </w:rPr>
      </w:pPr>
      <w:r>
        <w:rPr>
          <w:rFonts w:ascii="Arial" w:hAnsi="Arial"/>
          <w:b/>
          <w:sz w:val="21"/>
        </w:rPr>
        <w:t>Considerando </w:t>
      </w:r>
      <w:r>
        <w:rPr>
          <w:sz w:val="21"/>
        </w:rPr>
        <w:t>a Chamada 008/2025, cujo objetivo apoiar, por meio da concessão de recursos de subvenção econômica (recursos não reembolsáveis), projetos de desenvolvimento tecnológico e/ou inovação propostos</w:t>
      </w:r>
      <w:r>
        <w:rPr>
          <w:spacing w:val="80"/>
          <w:sz w:val="21"/>
        </w:rPr>
        <w:t> </w:t>
      </w:r>
      <w:r>
        <w:rPr>
          <w:sz w:val="21"/>
        </w:rPr>
        <w:t>por empresas e cooperativas com atuação em Minas Gerais, com a possibilidade de participação de</w:t>
      </w:r>
      <w:r>
        <w:rPr>
          <w:spacing w:val="80"/>
          <w:sz w:val="21"/>
        </w:rPr>
        <w:t> </w:t>
      </w:r>
      <w:r>
        <w:rPr>
          <w:sz w:val="21"/>
        </w:rPr>
        <w:t>Instituições Científicas, Tecnológicas e de Inovação de Minas Gerais (ICTs-MG) como parceiras.</w:t>
      </w:r>
    </w:p>
    <w:p>
      <w:pPr>
        <w:spacing w:line="244" w:lineRule="auto" w:before="129"/>
        <w:ind w:left="218" w:right="125" w:firstLine="0"/>
        <w:jc w:val="both"/>
        <w:rPr>
          <w:sz w:val="21"/>
        </w:rPr>
      </w:pPr>
      <w:r>
        <w:rPr>
          <w:rFonts w:ascii="Arial" w:hAnsi="Arial"/>
          <w:b/>
          <w:sz w:val="21"/>
        </w:rPr>
        <w:t>Considerando </w:t>
      </w:r>
      <w:r>
        <w:rPr>
          <w:sz w:val="21"/>
        </w:rPr>
        <w:t>que o objetivo deste Termo é viabilizar o apoio financeiro para o desenvolvimento do projeto identificado no preâmbulo deste Instrumento;</w:t>
      </w:r>
    </w:p>
    <w:p>
      <w:pPr>
        <w:pStyle w:val="BodyText"/>
        <w:spacing w:before="145"/>
        <w:rPr>
          <w:sz w:val="21"/>
        </w:rPr>
      </w:pPr>
    </w:p>
    <w:p>
      <w:pPr>
        <w:spacing w:line="244" w:lineRule="auto" w:before="0"/>
        <w:ind w:left="218" w:right="112" w:firstLine="0"/>
        <w:jc w:val="both"/>
        <w:rPr>
          <w:sz w:val="21"/>
        </w:rPr>
      </w:pPr>
      <w:r>
        <w:rPr>
          <w:rFonts w:ascii="Arial" w:hAnsi="Arial"/>
          <w:b/>
          <w:spacing w:val="11"/>
          <w:sz w:val="21"/>
        </w:rPr>
        <w:t>Resolvem</w:t>
      </w:r>
      <w:r>
        <w:rPr>
          <w:rFonts w:ascii="Arial" w:hAnsi="Arial"/>
          <w:b/>
          <w:spacing w:val="5"/>
          <w:sz w:val="21"/>
        </w:rPr>
        <w:t> </w:t>
      </w:r>
      <w:r>
        <w:rPr>
          <w:sz w:val="21"/>
        </w:rPr>
        <w:t>firmar</w:t>
      </w:r>
      <w:r>
        <w:rPr>
          <w:spacing w:val="40"/>
          <w:sz w:val="21"/>
        </w:rPr>
        <w:t> </w:t>
      </w:r>
      <w:r>
        <w:rPr>
          <w:sz w:val="21"/>
        </w:rPr>
        <w:t>o</w:t>
      </w:r>
      <w:r>
        <w:rPr>
          <w:spacing w:val="40"/>
          <w:sz w:val="21"/>
        </w:rPr>
        <w:t> </w:t>
      </w:r>
      <w:r>
        <w:rPr>
          <w:sz w:val="21"/>
        </w:rPr>
        <w:t>presente </w:t>
      </w:r>
      <w:r>
        <w:rPr>
          <w:rFonts w:ascii="Arial" w:hAnsi="Arial"/>
          <w:b/>
          <w:sz w:val="21"/>
        </w:rPr>
        <w:t>CONVÊNIO PARA PESQUISA, DESENVOLVIMENTO E INOVAÇÃO </w:t>
      </w:r>
      <w:r>
        <w:rPr>
          <w:sz w:val="21"/>
        </w:rPr>
        <w:t>,, doravante denominado </w:t>
      </w:r>
      <w:r>
        <w:rPr>
          <w:rFonts w:ascii="Arial" w:hAnsi="Arial"/>
          <w:b/>
          <w:sz w:val="21"/>
        </w:rPr>
        <w:t>CONVÊNIO</w:t>
      </w:r>
      <w:r>
        <w:rPr>
          <w:sz w:val="21"/>
        </w:rPr>
        <w:t>, que será regido pelas cláusulas e condições seguintes:</w:t>
      </w:r>
    </w:p>
    <w:p>
      <w:pPr>
        <w:pStyle w:val="BodyText"/>
        <w:spacing w:before="154"/>
        <w:rPr>
          <w:sz w:val="21"/>
        </w:rPr>
      </w:pPr>
    </w:p>
    <w:p>
      <w:pPr>
        <w:spacing w:line="256" w:lineRule="auto" w:before="0"/>
        <w:ind w:left="218" w:right="108" w:firstLine="0"/>
        <w:jc w:val="both"/>
        <w:rPr>
          <w:rFonts w:ascii="Arial" w:hAnsi="Arial"/>
          <w:b/>
          <w:sz w:val="20"/>
        </w:rPr>
      </w:pPr>
      <w:r>
        <w:rPr>
          <w:sz w:val="20"/>
        </w:rPr>
        <w:t>A</w:t>
      </w:r>
      <w:r>
        <w:rPr>
          <w:spacing w:val="40"/>
          <w:sz w:val="20"/>
        </w:rPr>
        <w:t> </w:t>
      </w:r>
      <w:r>
        <w:rPr>
          <w:sz w:val="20"/>
        </w:rPr>
        <w:t>expressão </w:t>
      </w:r>
      <w:r>
        <w:rPr>
          <w:rFonts w:ascii="Arial" w:hAnsi="Arial"/>
          <w:b/>
          <w:sz w:val="20"/>
        </w:rPr>
        <w:t>“PARTÍCIPES” </w:t>
      </w:r>
      <w:r>
        <w:rPr>
          <w:sz w:val="20"/>
        </w:rPr>
        <w:t>será utilizada para referir-se, conjuntamente, à </w:t>
      </w:r>
      <w:r>
        <w:rPr>
          <w:rFonts w:ascii="Arial" w:hAnsi="Arial"/>
          <w:b/>
          <w:sz w:val="20"/>
        </w:rPr>
        <w:t>FAPEMIG</w:t>
      </w:r>
      <w:r>
        <w:rPr>
          <w:sz w:val="20"/>
        </w:rPr>
        <w:t>,</w:t>
      </w:r>
      <w:r>
        <w:rPr>
          <w:spacing w:val="40"/>
          <w:sz w:val="20"/>
        </w:rPr>
        <w:t> </w:t>
      </w:r>
      <w:r>
        <w:rPr>
          <w:sz w:val="20"/>
        </w:rPr>
        <w:t>à </w:t>
      </w:r>
      <w:r>
        <w:rPr>
          <w:rFonts w:ascii="Arial" w:hAnsi="Arial"/>
          <w:b/>
          <w:sz w:val="20"/>
        </w:rPr>
        <w:t>EXECUTORA, COORDENADOR, PARCEIRA e o SUBCOORDENADOR.</w:t>
      </w:r>
    </w:p>
    <w:p>
      <w:pPr>
        <w:pStyle w:val="BodyText"/>
        <w:spacing w:before="45"/>
        <w:rPr>
          <w:rFonts w:ascii="Arial"/>
          <w:b/>
        </w:rPr>
      </w:pPr>
    </w:p>
    <w:p>
      <w:pPr>
        <w:spacing w:before="0"/>
        <w:ind w:left="218" w:right="0" w:firstLine="0"/>
        <w:jc w:val="both"/>
        <w:rPr>
          <w:sz w:val="20"/>
        </w:rPr>
      </w:pPr>
      <w:r>
        <w:rPr>
          <w:sz w:val="20"/>
        </w:rPr>
        <w:t>A</w:t>
      </w:r>
      <w:r>
        <w:rPr>
          <w:spacing w:val="69"/>
          <w:w w:val="150"/>
          <w:sz w:val="20"/>
        </w:rPr>
        <w:t>  </w:t>
      </w:r>
      <w:r>
        <w:rPr>
          <w:sz w:val="20"/>
        </w:rPr>
        <w:t>expressão</w:t>
      </w:r>
      <w:r>
        <w:rPr>
          <w:spacing w:val="19"/>
          <w:sz w:val="20"/>
        </w:rPr>
        <w:t> </w:t>
      </w:r>
      <w:r>
        <w:rPr>
          <w:rFonts w:ascii="Arial" w:hAnsi="Arial"/>
          <w:b/>
          <w:sz w:val="20"/>
        </w:rPr>
        <w:t>“CONVENENTES”</w:t>
      </w:r>
      <w:r>
        <w:rPr>
          <w:rFonts w:ascii="Arial" w:hAnsi="Arial"/>
          <w:b/>
          <w:spacing w:val="49"/>
          <w:sz w:val="20"/>
        </w:rPr>
        <w:t>  </w:t>
      </w:r>
      <w:r>
        <w:rPr>
          <w:sz w:val="20"/>
        </w:rPr>
        <w:t>será</w:t>
      </w:r>
      <w:r>
        <w:rPr>
          <w:spacing w:val="51"/>
          <w:sz w:val="20"/>
        </w:rPr>
        <w:t>  </w:t>
      </w:r>
      <w:r>
        <w:rPr>
          <w:sz w:val="20"/>
        </w:rPr>
        <w:t>utilizada</w:t>
      </w:r>
      <w:r>
        <w:rPr>
          <w:spacing w:val="50"/>
          <w:sz w:val="20"/>
        </w:rPr>
        <w:t>  </w:t>
      </w:r>
      <w:r>
        <w:rPr>
          <w:sz w:val="20"/>
        </w:rPr>
        <w:t>para</w:t>
      </w:r>
      <w:r>
        <w:rPr>
          <w:spacing w:val="50"/>
          <w:sz w:val="20"/>
        </w:rPr>
        <w:t>  </w:t>
      </w:r>
      <w:r>
        <w:rPr>
          <w:sz w:val="20"/>
        </w:rPr>
        <w:t>referir-se,</w:t>
      </w:r>
      <w:r>
        <w:rPr>
          <w:spacing w:val="51"/>
          <w:sz w:val="20"/>
        </w:rPr>
        <w:t>  </w:t>
      </w:r>
      <w:r>
        <w:rPr>
          <w:sz w:val="20"/>
        </w:rPr>
        <w:t>conjuntamente,</w:t>
      </w:r>
      <w:r>
        <w:rPr>
          <w:spacing w:val="50"/>
          <w:sz w:val="20"/>
        </w:rPr>
        <w:t>  </w:t>
      </w:r>
      <w:r>
        <w:rPr>
          <w:sz w:val="20"/>
        </w:rPr>
        <w:t>à</w:t>
      </w:r>
      <w:r>
        <w:rPr>
          <w:spacing w:val="45"/>
          <w:sz w:val="20"/>
        </w:rPr>
        <w:t> </w:t>
      </w:r>
      <w:r>
        <w:rPr>
          <w:rFonts w:ascii="Arial" w:hAnsi="Arial"/>
          <w:b/>
          <w:sz w:val="20"/>
        </w:rPr>
        <w:t>EXECUTORA</w:t>
      </w:r>
      <w:r>
        <w:rPr>
          <w:rFonts w:ascii="Arial" w:hAnsi="Arial"/>
          <w:b/>
          <w:spacing w:val="38"/>
          <w:sz w:val="20"/>
        </w:rPr>
        <w:t>  </w:t>
      </w:r>
      <w:r>
        <w:rPr>
          <w:sz w:val="20"/>
        </w:rPr>
        <w:t>e</w:t>
      </w:r>
      <w:r>
        <w:rPr>
          <w:spacing w:val="41"/>
          <w:sz w:val="20"/>
        </w:rPr>
        <w:t>  </w:t>
      </w:r>
      <w:r>
        <w:rPr>
          <w:spacing w:val="-5"/>
          <w:sz w:val="20"/>
        </w:rPr>
        <w:t>ao</w:t>
      </w:r>
    </w:p>
    <w:p>
      <w:pPr>
        <w:pStyle w:val="Heading3"/>
        <w:spacing w:before="15"/>
      </w:pPr>
      <w:r>
        <w:rPr>
          <w:spacing w:val="-2"/>
        </w:rPr>
        <w:t>COORDENADOR</w:t>
      </w:r>
    </w:p>
    <w:p>
      <w:pPr>
        <w:pStyle w:val="BodyText"/>
        <w:spacing w:before="62"/>
        <w:rPr>
          <w:rFonts w:ascii="Arial"/>
          <w:b/>
        </w:rPr>
      </w:pPr>
    </w:p>
    <w:p>
      <w:pPr>
        <w:spacing w:before="0"/>
        <w:ind w:left="218" w:right="0" w:firstLine="0"/>
        <w:jc w:val="both"/>
        <w:rPr>
          <w:sz w:val="20"/>
        </w:rPr>
      </w:pPr>
      <w:r>
        <w:rPr>
          <w:sz w:val="20"/>
        </w:rPr>
        <w:t>A</w:t>
      </w:r>
      <w:r>
        <w:rPr>
          <w:spacing w:val="52"/>
          <w:w w:val="150"/>
          <w:sz w:val="20"/>
        </w:rPr>
        <w:t>   </w:t>
      </w:r>
      <w:r>
        <w:rPr>
          <w:sz w:val="20"/>
        </w:rPr>
        <w:t>expressão</w:t>
      </w:r>
      <w:r>
        <w:rPr>
          <w:spacing w:val="19"/>
          <w:sz w:val="20"/>
        </w:rPr>
        <w:t> </w:t>
      </w:r>
      <w:r>
        <w:rPr>
          <w:rFonts w:ascii="Arial" w:hAnsi="Arial"/>
          <w:b/>
          <w:sz w:val="20"/>
        </w:rPr>
        <w:t>“PARCEIROS”</w:t>
      </w:r>
      <w:r>
        <w:rPr>
          <w:rFonts w:ascii="Arial" w:hAnsi="Arial"/>
          <w:b/>
          <w:spacing w:val="53"/>
          <w:w w:val="150"/>
          <w:sz w:val="20"/>
        </w:rPr>
        <w:t>  </w:t>
      </w:r>
      <w:r>
        <w:rPr>
          <w:sz w:val="20"/>
        </w:rPr>
        <w:t>será</w:t>
      </w:r>
      <w:r>
        <w:rPr>
          <w:spacing w:val="79"/>
          <w:sz w:val="20"/>
        </w:rPr>
        <w:t>  </w:t>
      </w:r>
      <w:r>
        <w:rPr>
          <w:sz w:val="20"/>
        </w:rPr>
        <w:t>utilizada</w:t>
      </w:r>
      <w:r>
        <w:rPr>
          <w:spacing w:val="52"/>
          <w:w w:val="150"/>
          <w:sz w:val="20"/>
        </w:rPr>
        <w:t>  </w:t>
      </w:r>
      <w:r>
        <w:rPr>
          <w:sz w:val="20"/>
        </w:rPr>
        <w:t>para</w:t>
      </w:r>
      <w:r>
        <w:rPr>
          <w:spacing w:val="79"/>
          <w:sz w:val="20"/>
        </w:rPr>
        <w:t>  </w:t>
      </w:r>
      <w:r>
        <w:rPr>
          <w:sz w:val="20"/>
        </w:rPr>
        <w:t>referir-se,</w:t>
      </w:r>
      <w:r>
        <w:rPr>
          <w:spacing w:val="52"/>
          <w:w w:val="150"/>
          <w:sz w:val="20"/>
        </w:rPr>
        <w:t>  </w:t>
      </w:r>
      <w:r>
        <w:rPr>
          <w:sz w:val="20"/>
        </w:rPr>
        <w:t>conjuntamente,</w:t>
      </w:r>
      <w:r>
        <w:rPr>
          <w:spacing w:val="52"/>
          <w:w w:val="150"/>
          <w:sz w:val="20"/>
        </w:rPr>
        <w:t>  </w:t>
      </w:r>
      <w:r>
        <w:rPr>
          <w:sz w:val="20"/>
        </w:rPr>
        <w:t>à</w:t>
      </w:r>
      <w:r>
        <w:rPr>
          <w:spacing w:val="42"/>
          <w:sz w:val="20"/>
        </w:rPr>
        <w:t> </w:t>
      </w:r>
      <w:r>
        <w:rPr>
          <w:rFonts w:ascii="Arial" w:hAnsi="Arial"/>
          <w:b/>
          <w:sz w:val="20"/>
        </w:rPr>
        <w:t>PARCEIRA</w:t>
      </w:r>
      <w:r>
        <w:rPr>
          <w:rFonts w:ascii="Arial" w:hAnsi="Arial"/>
          <w:b/>
          <w:spacing w:val="64"/>
          <w:sz w:val="20"/>
        </w:rPr>
        <w:t>  </w:t>
      </w:r>
      <w:r>
        <w:rPr>
          <w:sz w:val="20"/>
        </w:rPr>
        <w:t>e</w:t>
      </w:r>
      <w:r>
        <w:rPr>
          <w:spacing w:val="66"/>
          <w:sz w:val="20"/>
        </w:rPr>
        <w:t>  </w:t>
      </w:r>
      <w:r>
        <w:rPr>
          <w:spacing w:val="-5"/>
          <w:sz w:val="20"/>
        </w:rPr>
        <w:t>ao</w:t>
      </w:r>
    </w:p>
    <w:p>
      <w:pPr>
        <w:pStyle w:val="Heading3"/>
        <w:spacing w:before="15"/>
      </w:pPr>
      <w:r>
        <w:rPr>
          <w:spacing w:val="-2"/>
        </w:rPr>
        <w:t>SUBCOORDENADOR.</w:t>
      </w:r>
    </w:p>
    <w:p>
      <w:pPr>
        <w:pStyle w:val="BodyText"/>
        <w:spacing w:before="61"/>
        <w:rPr>
          <w:rFonts w:ascii="Arial"/>
          <w:b/>
        </w:rPr>
      </w:pPr>
    </w:p>
    <w:p>
      <w:pPr>
        <w:spacing w:before="1"/>
        <w:ind w:left="218" w:right="0" w:firstLine="0"/>
        <w:jc w:val="both"/>
        <w:rPr>
          <w:rFonts w:ascii="Arial" w:hAnsi="Arial"/>
          <w:b/>
          <w:sz w:val="20"/>
        </w:rPr>
      </w:pPr>
      <w:r>
        <w:rPr>
          <w:rFonts w:ascii="Arial" w:hAnsi="Arial"/>
          <w:b/>
          <w:sz w:val="20"/>
        </w:rPr>
        <w:t>CLÁUSULA</w:t>
      </w:r>
      <w:r>
        <w:rPr>
          <w:rFonts w:ascii="Arial" w:hAnsi="Arial"/>
          <w:b/>
          <w:spacing w:val="9"/>
          <w:sz w:val="20"/>
        </w:rPr>
        <w:t> </w:t>
      </w:r>
      <w:r>
        <w:rPr>
          <w:rFonts w:ascii="Arial" w:hAnsi="Arial"/>
          <w:b/>
          <w:sz w:val="20"/>
        </w:rPr>
        <w:t>PRIMEIRA</w:t>
      </w:r>
      <w:r>
        <w:rPr>
          <w:rFonts w:ascii="Arial" w:hAnsi="Arial"/>
          <w:b/>
          <w:spacing w:val="10"/>
          <w:sz w:val="20"/>
        </w:rPr>
        <w:t> </w:t>
      </w:r>
      <w:r>
        <w:rPr>
          <w:rFonts w:ascii="Arial" w:hAnsi="Arial"/>
          <w:b/>
          <w:sz w:val="20"/>
        </w:rPr>
        <w:t>–</w:t>
      </w:r>
      <w:r>
        <w:rPr>
          <w:rFonts w:ascii="Arial" w:hAnsi="Arial"/>
          <w:b/>
          <w:spacing w:val="10"/>
          <w:sz w:val="20"/>
        </w:rPr>
        <w:t> </w:t>
      </w:r>
      <w:r>
        <w:rPr>
          <w:rFonts w:ascii="Arial" w:hAnsi="Arial"/>
          <w:b/>
          <w:sz w:val="20"/>
        </w:rPr>
        <w:t>DO</w:t>
      </w:r>
      <w:r>
        <w:rPr>
          <w:rFonts w:ascii="Arial" w:hAnsi="Arial"/>
          <w:b/>
          <w:spacing w:val="9"/>
          <w:sz w:val="20"/>
        </w:rPr>
        <w:t> </w:t>
      </w:r>
      <w:r>
        <w:rPr>
          <w:rFonts w:ascii="Arial" w:hAnsi="Arial"/>
          <w:b/>
          <w:spacing w:val="-2"/>
          <w:sz w:val="20"/>
        </w:rPr>
        <w:t>OBJETO</w:t>
      </w:r>
    </w:p>
    <w:p>
      <w:pPr>
        <w:pStyle w:val="BodyText"/>
        <w:spacing w:line="256" w:lineRule="auto" w:before="35"/>
        <w:ind w:left="218" w:right="104"/>
        <w:jc w:val="both"/>
      </w:pPr>
      <w:r>
        <w:rPr/>
        <w:t>Constitui objeto deste </w:t>
      </w:r>
      <w:r>
        <w:rPr>
          <w:rFonts w:ascii="Arial" w:hAnsi="Arial"/>
          <w:b/>
        </w:rPr>
        <w:t>CONVÊNIO</w:t>
      </w:r>
      <w:r>
        <w:rPr/>
        <w:t>, o apoio pela </w:t>
      </w:r>
      <w:r>
        <w:rPr>
          <w:rFonts w:ascii="Arial" w:hAnsi="Arial"/>
          <w:b/>
        </w:rPr>
        <w:t>FAPEMIG</w:t>
      </w:r>
      <w:r>
        <w:rPr/>
        <w:t>, por meio de financiamento do montante previsto na Cláusula Segunda, ao projeto de desenvolvimento tecnológico e/ou inovação identificado no preâmbulo deste instrumento, desenvolvido pela </w:t>
      </w:r>
      <w:r>
        <w:rPr>
          <w:rFonts w:ascii="Arial" w:hAnsi="Arial"/>
          <w:b/>
        </w:rPr>
        <w:t>EXECUTORA </w:t>
      </w:r>
      <w:r>
        <w:rPr/>
        <w:t>e </w:t>
      </w:r>
      <w:r>
        <w:rPr>
          <w:rFonts w:ascii="Arial" w:hAnsi="Arial"/>
          <w:b/>
        </w:rPr>
        <w:t>PARCEIROS</w:t>
      </w:r>
      <w:r>
        <w:rPr/>
        <w:t>, observado o plano de trabalho aprovado, parte integrante e indissociável deste </w:t>
      </w:r>
      <w:r>
        <w:rPr>
          <w:rFonts w:ascii="Arial" w:hAnsi="Arial"/>
          <w:b/>
        </w:rPr>
        <w:t>CONVÊNIO</w:t>
      </w:r>
      <w:r>
        <w:rPr/>
        <w:t>.</w:t>
      </w:r>
    </w:p>
    <w:p>
      <w:pPr>
        <w:pStyle w:val="BodyText"/>
        <w:spacing w:line="256" w:lineRule="auto" w:before="18"/>
        <w:ind w:left="218" w:right="113"/>
        <w:jc w:val="both"/>
      </w:pPr>
      <w:r>
        <w:rPr>
          <w:rFonts w:ascii="Arial" w:hAnsi="Arial"/>
          <w:b/>
        </w:rPr>
        <w:t>PARÁGRAFO ÚNICO</w:t>
      </w:r>
      <w:r>
        <w:rPr/>
        <w:t>: Integrará o Plano de Trabalho </w:t>
      </w:r>
      <w:r>
        <w:rPr>
          <w:rFonts w:ascii="Arial" w:hAnsi="Arial"/>
          <w:b/>
        </w:rPr>
        <w:t>&lt;&lt;REF.SEI&gt;&gt;</w:t>
      </w:r>
      <w:r>
        <w:rPr/>
        <w:t>, as informações mínimas que nele deverão constar,</w:t>
      </w:r>
      <w:r>
        <w:rPr>
          <w:spacing w:val="21"/>
        </w:rPr>
        <w:t> </w:t>
      </w:r>
      <w:r>
        <w:rPr/>
        <w:t>nos</w:t>
      </w:r>
      <w:r>
        <w:rPr>
          <w:spacing w:val="21"/>
        </w:rPr>
        <w:t> </w:t>
      </w:r>
      <w:r>
        <w:rPr/>
        <w:t>termos</w:t>
      </w:r>
      <w:r>
        <w:rPr>
          <w:spacing w:val="21"/>
        </w:rPr>
        <w:t> </w:t>
      </w:r>
      <w:r>
        <w:rPr/>
        <w:t>do</w:t>
      </w:r>
      <w:r>
        <w:rPr>
          <w:spacing w:val="21"/>
        </w:rPr>
        <w:t> </w:t>
      </w:r>
      <w:r>
        <w:rPr/>
        <w:t>art.</w:t>
      </w:r>
      <w:r>
        <w:rPr>
          <w:spacing w:val="21"/>
        </w:rPr>
        <w:t> </w:t>
      </w:r>
      <w:r>
        <w:rPr/>
        <w:t>78</w:t>
      </w:r>
      <w:r>
        <w:rPr>
          <w:spacing w:val="21"/>
        </w:rPr>
        <w:t> </w:t>
      </w:r>
      <w:r>
        <w:rPr/>
        <w:t>do</w:t>
      </w:r>
      <w:r>
        <w:rPr>
          <w:spacing w:val="21"/>
        </w:rPr>
        <w:t> </w:t>
      </w:r>
      <w:r>
        <w:rPr/>
        <w:t>Decreto</w:t>
      </w:r>
      <w:r>
        <w:rPr>
          <w:spacing w:val="21"/>
        </w:rPr>
        <w:t> </w:t>
      </w:r>
      <w:r>
        <w:rPr/>
        <w:t>Estadual</w:t>
      </w:r>
      <w:r>
        <w:rPr>
          <w:spacing w:val="23"/>
        </w:rPr>
        <w:t> </w:t>
      </w:r>
      <w:r>
        <w:rPr/>
        <w:t>nº.</w:t>
      </w:r>
      <w:r>
        <w:rPr>
          <w:spacing w:val="21"/>
        </w:rPr>
        <w:t> </w:t>
      </w:r>
      <w:r>
        <w:rPr/>
        <w:t>47.442,</w:t>
      </w:r>
      <w:r>
        <w:rPr>
          <w:spacing w:val="21"/>
        </w:rPr>
        <w:t> </w:t>
      </w:r>
      <w:r>
        <w:rPr/>
        <w:t>de</w:t>
      </w:r>
      <w:r>
        <w:rPr>
          <w:spacing w:val="21"/>
        </w:rPr>
        <w:t> </w:t>
      </w:r>
      <w:r>
        <w:rPr/>
        <w:t>04</w:t>
      </w:r>
      <w:r>
        <w:rPr>
          <w:spacing w:val="21"/>
        </w:rPr>
        <w:t> </w:t>
      </w:r>
      <w:r>
        <w:rPr/>
        <w:t>de</w:t>
      </w:r>
      <w:r>
        <w:rPr>
          <w:spacing w:val="21"/>
        </w:rPr>
        <w:t> </w:t>
      </w:r>
      <w:r>
        <w:rPr/>
        <w:t>julho</w:t>
      </w:r>
      <w:r>
        <w:rPr>
          <w:spacing w:val="21"/>
        </w:rPr>
        <w:t> </w:t>
      </w:r>
      <w:r>
        <w:rPr/>
        <w:t>de</w:t>
      </w:r>
      <w:r>
        <w:rPr>
          <w:spacing w:val="21"/>
        </w:rPr>
        <w:t> </w:t>
      </w:r>
      <w:r>
        <w:rPr/>
        <w:t>2018,</w:t>
      </w:r>
      <w:r>
        <w:rPr>
          <w:spacing w:val="21"/>
        </w:rPr>
        <w:t> </w:t>
      </w:r>
      <w:r>
        <w:rPr/>
        <w:t>ainda</w:t>
      </w:r>
      <w:r>
        <w:rPr>
          <w:spacing w:val="21"/>
        </w:rPr>
        <w:t> </w:t>
      </w:r>
      <w:r>
        <w:rPr/>
        <w:t>que</w:t>
      </w:r>
      <w:r>
        <w:rPr>
          <w:spacing w:val="21"/>
        </w:rPr>
        <w:t> </w:t>
      </w:r>
      <w:r>
        <w:rPr/>
        <w:t>encaminhadas em documentos apartados.</w:t>
      </w:r>
    </w:p>
    <w:p>
      <w:pPr>
        <w:pStyle w:val="BodyText"/>
        <w:spacing w:before="44"/>
      </w:pPr>
    </w:p>
    <w:p>
      <w:pPr>
        <w:pStyle w:val="Heading3"/>
        <w:jc w:val="both"/>
      </w:pPr>
      <w:r>
        <w:rPr/>
        <w:t>CLÁUSULA</w:t>
      </w:r>
      <w:r>
        <w:rPr>
          <w:spacing w:val="8"/>
        </w:rPr>
        <w:t> </w:t>
      </w:r>
      <w:r>
        <w:rPr/>
        <w:t>SEGUNDA</w:t>
      </w:r>
      <w:r>
        <w:rPr>
          <w:spacing w:val="9"/>
        </w:rPr>
        <w:t> </w:t>
      </w:r>
      <w:r>
        <w:rPr/>
        <w:t>–</w:t>
      </w:r>
      <w:r>
        <w:rPr>
          <w:spacing w:val="9"/>
        </w:rPr>
        <w:t> </w:t>
      </w:r>
      <w:r>
        <w:rPr/>
        <w:t>DO</w:t>
      </w:r>
      <w:r>
        <w:rPr>
          <w:spacing w:val="9"/>
        </w:rPr>
        <w:t> </w:t>
      </w:r>
      <w:r>
        <w:rPr/>
        <w:t>VALOR</w:t>
      </w:r>
      <w:r>
        <w:rPr>
          <w:spacing w:val="9"/>
        </w:rPr>
        <w:t> </w:t>
      </w:r>
      <w:r>
        <w:rPr/>
        <w:t>DO</w:t>
      </w:r>
      <w:r>
        <w:rPr>
          <w:spacing w:val="9"/>
        </w:rPr>
        <w:t> </w:t>
      </w:r>
      <w:r>
        <w:rPr/>
        <w:t>APOIO</w:t>
      </w:r>
      <w:r>
        <w:rPr>
          <w:spacing w:val="8"/>
        </w:rPr>
        <w:t> </w:t>
      </w:r>
      <w:r>
        <w:rPr/>
        <w:t>E</w:t>
      </w:r>
      <w:r>
        <w:rPr>
          <w:spacing w:val="9"/>
        </w:rPr>
        <w:t> </w:t>
      </w:r>
      <w:r>
        <w:rPr>
          <w:spacing w:val="-2"/>
        </w:rPr>
        <w:t>CONDIÇÕES</w:t>
      </w:r>
    </w:p>
    <w:p>
      <w:pPr>
        <w:spacing w:before="15"/>
        <w:ind w:left="208" w:right="0" w:firstLine="0"/>
        <w:jc w:val="both"/>
        <w:rPr>
          <w:sz w:val="20"/>
        </w:rPr>
      </w:pPr>
      <w:r>
        <w:rPr>
          <w:sz w:val="20"/>
        </w:rPr>
        <w:t>O</w:t>
      </w:r>
      <w:r>
        <w:rPr>
          <w:spacing w:val="73"/>
          <w:sz w:val="20"/>
        </w:rPr>
        <w:t> </w:t>
      </w:r>
      <w:r>
        <w:rPr>
          <w:sz w:val="20"/>
        </w:rPr>
        <w:t>valor</w:t>
      </w:r>
      <w:r>
        <w:rPr>
          <w:spacing w:val="74"/>
          <w:sz w:val="20"/>
        </w:rPr>
        <w:t> </w:t>
      </w:r>
      <w:r>
        <w:rPr>
          <w:sz w:val="20"/>
        </w:rPr>
        <w:t>do</w:t>
      </w:r>
      <w:r>
        <w:rPr>
          <w:spacing w:val="74"/>
          <w:sz w:val="20"/>
        </w:rPr>
        <w:t> </w:t>
      </w:r>
      <w:r>
        <w:rPr>
          <w:sz w:val="20"/>
        </w:rPr>
        <w:t>presente</w:t>
      </w:r>
      <w:r>
        <w:rPr>
          <w:spacing w:val="27"/>
          <w:sz w:val="20"/>
        </w:rPr>
        <w:t> </w:t>
      </w:r>
      <w:r>
        <w:rPr>
          <w:rFonts w:ascii="Arial" w:hAnsi="Arial"/>
          <w:b/>
          <w:sz w:val="20"/>
        </w:rPr>
        <w:t>CONVÊNIO</w:t>
      </w:r>
      <w:r>
        <w:rPr>
          <w:rFonts w:ascii="Arial" w:hAnsi="Arial"/>
          <w:b/>
          <w:spacing w:val="53"/>
          <w:w w:val="150"/>
          <w:sz w:val="20"/>
        </w:rPr>
        <w:t> </w:t>
      </w:r>
      <w:r>
        <w:rPr>
          <w:sz w:val="20"/>
        </w:rPr>
        <w:t>é</w:t>
      </w:r>
      <w:r>
        <w:rPr>
          <w:spacing w:val="78"/>
          <w:sz w:val="20"/>
        </w:rPr>
        <w:t> </w:t>
      </w:r>
      <w:r>
        <w:rPr>
          <w:sz w:val="20"/>
        </w:rPr>
        <w:t>fixado</w:t>
      </w:r>
      <w:r>
        <w:rPr>
          <w:spacing w:val="77"/>
          <w:sz w:val="20"/>
        </w:rPr>
        <w:t> </w:t>
      </w:r>
      <w:r>
        <w:rPr>
          <w:sz w:val="20"/>
        </w:rPr>
        <w:t>em</w:t>
      </w:r>
      <w:r>
        <w:rPr>
          <w:spacing w:val="22"/>
          <w:sz w:val="20"/>
        </w:rPr>
        <w:t> </w:t>
      </w:r>
      <w:r>
        <w:rPr>
          <w:rFonts w:ascii="Arial" w:hAnsi="Arial"/>
          <w:b/>
          <w:sz w:val="20"/>
        </w:rPr>
        <w:t>R$</w:t>
      </w:r>
      <w:r>
        <w:rPr>
          <w:rFonts w:ascii="Arial" w:hAnsi="Arial"/>
          <w:b/>
          <w:spacing w:val="59"/>
          <w:w w:val="150"/>
          <w:sz w:val="20"/>
        </w:rPr>
        <w:t> </w:t>
      </w:r>
      <w:r>
        <w:rPr>
          <w:rFonts w:ascii="Arial" w:hAnsi="Arial"/>
          <w:b/>
          <w:sz w:val="20"/>
        </w:rPr>
        <w:t>&lt;&lt;TO_VALORTO&gt;&gt;</w:t>
      </w:r>
      <w:r>
        <w:rPr>
          <w:rFonts w:ascii="Arial" w:hAnsi="Arial"/>
          <w:b/>
          <w:spacing w:val="59"/>
          <w:w w:val="150"/>
          <w:sz w:val="20"/>
        </w:rPr>
        <w:t> </w:t>
      </w:r>
      <w:r>
        <w:rPr>
          <w:rFonts w:ascii="Arial" w:hAnsi="Arial"/>
          <w:b/>
          <w:sz w:val="20"/>
        </w:rPr>
        <w:t>(&lt;&lt;TO_VALOR_EXTENSO&gt;&gt;),</w:t>
      </w:r>
      <w:r>
        <w:rPr>
          <w:rFonts w:ascii="Arial" w:hAnsi="Arial"/>
          <w:b/>
          <w:spacing w:val="44"/>
          <w:sz w:val="20"/>
        </w:rPr>
        <w:t> </w:t>
      </w:r>
      <w:r>
        <w:rPr>
          <w:spacing w:val="-2"/>
          <w:sz w:val="20"/>
        </w:rPr>
        <w:t>sendo</w:t>
      </w:r>
    </w:p>
    <w:p>
      <w:pPr>
        <w:spacing w:after="0"/>
        <w:jc w:val="both"/>
        <w:rPr>
          <w:sz w:val="20"/>
        </w:rPr>
        <w:sectPr>
          <w:pgSz w:w="11900" w:h="16840"/>
          <w:pgMar w:header="0" w:footer="181" w:top="500" w:bottom="380" w:left="566" w:right="566"/>
        </w:sectPr>
      </w:pPr>
    </w:p>
    <w:p>
      <w:pPr>
        <w:pStyle w:val="Heading3"/>
        <w:spacing w:before="76"/>
        <w:ind w:left="208"/>
        <w:rPr>
          <w:rFonts w:ascii="Arial MT"/>
          <w:b w:val="0"/>
        </w:rPr>
      </w:pPr>
      <w:r>
        <w:rPr/>
        <w:t>R$&lt;&lt;TOTAL_ORIGEM_REC_CO&gt;&gt;</w:t>
      </w:r>
      <w:r>
        <w:rPr>
          <w:spacing w:val="36"/>
        </w:rPr>
        <w:t> </w:t>
      </w:r>
      <w:r>
        <w:rPr/>
        <w:t>(&lt;&lt;TOTAL_ORIGEM_REC_CO_EXTENSO</w:t>
      </w:r>
      <w:r>
        <w:rPr>
          <w:spacing w:val="48"/>
        </w:rPr>
        <w:t> </w:t>
      </w:r>
      <w:r>
        <w:rPr/>
        <w:t>&gt;&gt;)</w:t>
      </w:r>
      <w:r>
        <w:rPr>
          <w:spacing w:val="60"/>
          <w:w w:val="150"/>
        </w:rPr>
        <w:t> </w:t>
      </w:r>
      <w:r>
        <w:rPr>
          <w:rFonts w:ascii="Arial MT"/>
          <w:b w:val="0"/>
        </w:rPr>
        <w:t>aportado</w:t>
      </w:r>
      <w:r>
        <w:rPr>
          <w:rFonts w:ascii="Arial MT"/>
          <w:b w:val="0"/>
          <w:spacing w:val="66"/>
        </w:rPr>
        <w:t> </w:t>
      </w:r>
      <w:r>
        <w:rPr>
          <w:rFonts w:ascii="Arial MT"/>
          <w:b w:val="0"/>
        </w:rPr>
        <w:t>pela</w:t>
      </w:r>
      <w:r>
        <w:rPr>
          <w:rFonts w:ascii="Arial MT"/>
          <w:b w:val="0"/>
          <w:spacing w:val="33"/>
        </w:rPr>
        <w:t> </w:t>
      </w:r>
      <w:r>
        <w:rPr/>
        <w:t>FAPEMIG</w:t>
      </w:r>
      <w:r>
        <w:rPr>
          <w:rFonts w:ascii="Arial MT"/>
          <w:b w:val="0"/>
        </w:rPr>
        <w:t>,</w:t>
      </w:r>
      <w:r>
        <w:rPr>
          <w:rFonts w:ascii="Arial MT"/>
          <w:b w:val="0"/>
          <w:spacing w:val="49"/>
        </w:rPr>
        <w:t> </w:t>
      </w:r>
      <w:r>
        <w:rPr>
          <w:rFonts w:ascii="Arial MT"/>
          <w:b w:val="0"/>
          <w:spacing w:val="-10"/>
        </w:rPr>
        <w:t>a</w:t>
      </w:r>
    </w:p>
    <w:p>
      <w:pPr>
        <w:tabs>
          <w:tab w:pos="1814" w:val="left" w:leader="none"/>
          <w:tab w:pos="3204" w:val="left" w:leader="none"/>
          <w:tab w:pos="4868" w:val="left" w:leader="none"/>
          <w:tab w:pos="6973" w:val="left" w:leader="none"/>
        </w:tabs>
        <w:spacing w:line="256" w:lineRule="auto" w:before="16"/>
        <w:ind w:left="208" w:right="111" w:firstLine="0"/>
        <w:jc w:val="both"/>
        <w:rPr>
          <w:sz w:val="20"/>
        </w:rPr>
      </w:pPr>
      <w:r>
        <w:rPr>
          <w:spacing w:val="-2"/>
          <w:sz w:val="20"/>
        </w:rPr>
        <w:t>título</w:t>
      </w:r>
      <w:r>
        <w:rPr>
          <w:sz w:val="20"/>
        </w:rPr>
        <w:tab/>
      </w:r>
      <w:r>
        <w:rPr>
          <w:spacing w:val="-6"/>
          <w:sz w:val="20"/>
        </w:rPr>
        <w:t>de</w:t>
      </w:r>
      <w:r>
        <w:rPr>
          <w:sz w:val="20"/>
        </w:rPr>
        <w:tab/>
      </w:r>
      <w:r>
        <w:rPr>
          <w:spacing w:val="-2"/>
          <w:sz w:val="20"/>
        </w:rPr>
        <w:t>apoio</w:t>
      </w:r>
      <w:r>
        <w:rPr>
          <w:sz w:val="20"/>
        </w:rPr>
        <w:tab/>
      </w:r>
      <w:r>
        <w:rPr>
          <w:spacing w:val="-2"/>
          <w:sz w:val="20"/>
        </w:rPr>
        <w:t>financeiro,</w:t>
      </w:r>
      <w:r>
        <w:rPr>
          <w:sz w:val="20"/>
        </w:rPr>
        <w:tab/>
        <w:t>e </w:t>
      </w:r>
      <w:r>
        <w:rPr>
          <w:rFonts w:ascii="Arial" w:hAnsi="Arial"/>
          <w:b/>
          <w:sz w:val="20"/>
        </w:rPr>
        <w:t>R$&lt;&lt;VALOR_ CONTRAPARTIDA&gt;&gt;&gt; (R$&lt;&lt;VALOR_</w:t>
      </w:r>
      <w:r>
        <w:rPr>
          <w:rFonts w:ascii="Arial" w:hAnsi="Arial"/>
          <w:b/>
          <w:spacing w:val="-9"/>
          <w:sz w:val="20"/>
        </w:rPr>
        <w:t> </w:t>
      </w:r>
      <w:r>
        <w:rPr>
          <w:rFonts w:ascii="Arial" w:hAnsi="Arial"/>
          <w:b/>
          <w:sz w:val="20"/>
        </w:rPr>
        <w:t>CONTRAPARTIDA_EXTENSO&gt;&gt;&gt; ) </w:t>
      </w:r>
      <w:r>
        <w:rPr>
          <w:sz w:val="20"/>
        </w:rPr>
        <w:t>aportado</w:t>
      </w:r>
      <w:r>
        <w:rPr>
          <w:spacing w:val="40"/>
          <w:sz w:val="20"/>
        </w:rPr>
        <w:t> </w:t>
      </w:r>
      <w:r>
        <w:rPr>
          <w:sz w:val="20"/>
        </w:rPr>
        <w:t>pela </w:t>
      </w:r>
      <w:r>
        <w:rPr>
          <w:rFonts w:ascii="Arial" w:hAnsi="Arial"/>
          <w:b/>
          <w:sz w:val="20"/>
        </w:rPr>
        <w:t>EXECUTORA E/OU</w:t>
      </w:r>
      <w:r>
        <w:rPr>
          <w:rFonts w:ascii="Arial" w:hAnsi="Arial"/>
          <w:b/>
          <w:spacing w:val="40"/>
          <w:sz w:val="20"/>
        </w:rPr>
        <w:t> </w:t>
      </w:r>
      <w:r>
        <w:rPr>
          <w:rFonts w:ascii="Arial" w:hAnsi="Arial"/>
          <w:b/>
          <w:sz w:val="20"/>
        </w:rPr>
        <w:t>PARCEIRA </w:t>
      </w:r>
      <w:r>
        <w:rPr>
          <w:sz w:val="20"/>
        </w:rPr>
        <w:t>a título de contrapartida financeira ou econômica, de acordo com Plano de Trabalho.</w:t>
      </w:r>
    </w:p>
    <w:p>
      <w:pPr>
        <w:pStyle w:val="BodyText"/>
        <w:spacing w:line="256" w:lineRule="auto" w:before="18"/>
        <w:ind w:left="218" w:right="115"/>
        <w:jc w:val="both"/>
      </w:pPr>
      <w:r>
        <w:rPr>
          <w:rFonts w:ascii="Arial" w:hAnsi="Arial"/>
          <w:b/>
        </w:rPr>
        <w:t>PARÁGRAFO PRIMEIRO: </w:t>
      </w:r>
      <w:r>
        <w:rPr/>
        <w:t>A implementação de eventuais bolsas só poderá ser realizada, após a liberação da primeira parcela dos recursos financeiros.</w:t>
      </w:r>
    </w:p>
    <w:p>
      <w:pPr>
        <w:pStyle w:val="BodyText"/>
        <w:spacing w:line="256" w:lineRule="auto" w:before="19"/>
        <w:ind w:left="218" w:right="107"/>
        <w:jc w:val="both"/>
      </w:pPr>
      <w:r>
        <w:rPr>
          <w:rFonts w:ascii="Arial" w:hAnsi="Arial"/>
          <w:b/>
        </w:rPr>
        <w:t>PARÁGRAFO SEGUNDO</w:t>
      </w:r>
      <w:r>
        <w:rPr/>
        <w:t>: Os recursos financeiros previstos neste</w:t>
      </w:r>
      <w:r>
        <w:rPr>
          <w:spacing w:val="40"/>
        </w:rPr>
        <w:t> </w:t>
      </w:r>
      <w:r>
        <w:rPr>
          <w:rFonts w:ascii="Arial" w:hAnsi="Arial"/>
          <w:b/>
        </w:rPr>
        <w:t>CONVÊNIO </w:t>
      </w:r>
      <w:r>
        <w:rPr/>
        <w:t>limitam-se ao valor constante na presente</w:t>
      </w:r>
      <w:r>
        <w:rPr>
          <w:spacing w:val="40"/>
        </w:rPr>
        <w:t> </w:t>
      </w:r>
      <w:r>
        <w:rPr/>
        <w:t>Cláusula,</w:t>
      </w:r>
      <w:r>
        <w:rPr>
          <w:spacing w:val="40"/>
        </w:rPr>
        <w:t> </w:t>
      </w:r>
      <w:r>
        <w:rPr/>
        <w:t>não</w:t>
      </w:r>
      <w:r>
        <w:rPr>
          <w:spacing w:val="40"/>
        </w:rPr>
        <w:t> </w:t>
      </w:r>
      <w:r>
        <w:rPr/>
        <w:t>se</w:t>
      </w:r>
      <w:r>
        <w:rPr>
          <w:spacing w:val="40"/>
        </w:rPr>
        <w:t> </w:t>
      </w:r>
      <w:r>
        <w:rPr/>
        <w:t>responsabilizando</w:t>
      </w:r>
      <w:r>
        <w:rPr>
          <w:spacing w:val="40"/>
        </w:rPr>
        <w:t> </w:t>
      </w:r>
      <w:r>
        <w:rPr/>
        <w:t>a </w:t>
      </w:r>
      <w:r>
        <w:rPr>
          <w:rFonts w:ascii="Arial" w:hAnsi="Arial"/>
          <w:b/>
        </w:rPr>
        <w:t>FAPEMIG</w:t>
      </w:r>
      <w:r>
        <w:rPr>
          <w:rFonts w:ascii="Arial" w:hAnsi="Arial"/>
          <w:b/>
          <w:spacing w:val="40"/>
        </w:rPr>
        <w:t> </w:t>
      </w:r>
      <w:r>
        <w:rPr/>
        <w:t>pelo</w:t>
      </w:r>
      <w:r>
        <w:rPr>
          <w:spacing w:val="40"/>
        </w:rPr>
        <w:t> </w:t>
      </w:r>
      <w:r>
        <w:rPr/>
        <w:t>aporte</w:t>
      </w:r>
      <w:r>
        <w:rPr>
          <w:spacing w:val="40"/>
        </w:rPr>
        <w:t> </w:t>
      </w:r>
      <w:r>
        <w:rPr/>
        <w:t>de</w:t>
      </w:r>
      <w:r>
        <w:rPr>
          <w:spacing w:val="40"/>
        </w:rPr>
        <w:t> </w:t>
      </w:r>
      <w:r>
        <w:rPr/>
        <w:t>quaisquer</w:t>
      </w:r>
      <w:r>
        <w:rPr>
          <w:spacing w:val="40"/>
        </w:rPr>
        <w:t> </w:t>
      </w:r>
      <w:r>
        <w:rPr/>
        <w:t>outros</w:t>
      </w:r>
      <w:r>
        <w:rPr>
          <w:spacing w:val="40"/>
        </w:rPr>
        <w:t> </w:t>
      </w:r>
      <w:r>
        <w:rPr/>
        <w:t>recursos</w:t>
      </w:r>
      <w:r>
        <w:rPr>
          <w:spacing w:val="40"/>
        </w:rPr>
        <w:t> </w:t>
      </w:r>
      <w:r>
        <w:rPr/>
        <w:t>em decorrência de modificação do projeto original ou por fatos supervenientes que necessitem de suplementação a qualquer título.</w:t>
      </w:r>
    </w:p>
    <w:p>
      <w:pPr>
        <w:spacing w:before="18"/>
        <w:ind w:left="218" w:right="0" w:firstLine="0"/>
        <w:jc w:val="both"/>
        <w:rPr>
          <w:sz w:val="20"/>
        </w:rPr>
      </w:pPr>
      <w:r>
        <w:rPr>
          <w:rFonts w:ascii="Arial" w:hAnsi="Arial"/>
          <w:b/>
          <w:sz w:val="20"/>
        </w:rPr>
        <w:t>PARAGRAFO</w:t>
      </w:r>
      <w:r>
        <w:rPr>
          <w:rFonts w:ascii="Arial" w:hAnsi="Arial"/>
          <w:b/>
          <w:spacing w:val="9"/>
          <w:sz w:val="20"/>
        </w:rPr>
        <w:t> </w:t>
      </w:r>
      <w:r>
        <w:rPr>
          <w:rFonts w:ascii="Arial" w:hAnsi="Arial"/>
          <w:b/>
          <w:sz w:val="20"/>
        </w:rPr>
        <w:t>TERCEIRO:</w:t>
      </w:r>
      <w:r>
        <w:rPr>
          <w:rFonts w:ascii="Arial" w:hAnsi="Arial"/>
          <w:b/>
          <w:spacing w:val="11"/>
          <w:sz w:val="20"/>
        </w:rPr>
        <w:t> </w:t>
      </w:r>
      <w:r>
        <w:rPr>
          <w:sz w:val="20"/>
        </w:rPr>
        <w:t>É</w:t>
      </w:r>
      <w:r>
        <w:rPr>
          <w:spacing w:val="10"/>
          <w:sz w:val="20"/>
        </w:rPr>
        <w:t> </w:t>
      </w:r>
      <w:r>
        <w:rPr>
          <w:sz w:val="20"/>
        </w:rPr>
        <w:t>vedada</w:t>
      </w:r>
      <w:r>
        <w:rPr>
          <w:spacing w:val="10"/>
          <w:sz w:val="20"/>
        </w:rPr>
        <w:t> </w:t>
      </w:r>
      <w:r>
        <w:rPr>
          <w:sz w:val="20"/>
        </w:rPr>
        <w:t>na</w:t>
      </w:r>
      <w:r>
        <w:rPr>
          <w:spacing w:val="10"/>
          <w:sz w:val="20"/>
        </w:rPr>
        <w:t> </w:t>
      </w:r>
      <w:r>
        <w:rPr>
          <w:sz w:val="20"/>
        </w:rPr>
        <w:t>utilização</w:t>
      </w:r>
      <w:r>
        <w:rPr>
          <w:spacing w:val="10"/>
          <w:sz w:val="20"/>
        </w:rPr>
        <w:t> </w:t>
      </w:r>
      <w:r>
        <w:rPr>
          <w:sz w:val="20"/>
        </w:rPr>
        <w:t>dos</w:t>
      </w:r>
      <w:r>
        <w:rPr>
          <w:spacing w:val="10"/>
          <w:sz w:val="20"/>
        </w:rPr>
        <w:t> </w:t>
      </w:r>
      <w:r>
        <w:rPr>
          <w:sz w:val="20"/>
        </w:rPr>
        <w:t>recursos</w:t>
      </w:r>
      <w:r>
        <w:rPr>
          <w:spacing w:val="10"/>
          <w:sz w:val="20"/>
        </w:rPr>
        <w:t> </w:t>
      </w:r>
      <w:r>
        <w:rPr>
          <w:spacing w:val="-2"/>
          <w:sz w:val="20"/>
        </w:rPr>
        <w:t>para:</w:t>
      </w:r>
    </w:p>
    <w:p>
      <w:pPr>
        <w:pStyle w:val="ListParagraph"/>
        <w:numPr>
          <w:ilvl w:val="0"/>
          <w:numId w:val="50"/>
        </w:numPr>
        <w:tabs>
          <w:tab w:pos="348" w:val="left" w:leader="none"/>
        </w:tabs>
        <w:spacing w:line="256" w:lineRule="auto" w:before="35" w:after="0"/>
        <w:ind w:left="218" w:right="105" w:firstLine="0"/>
        <w:jc w:val="both"/>
        <w:rPr>
          <w:sz w:val="20"/>
        </w:rPr>
      </w:pPr>
      <w:r>
        <w:rPr>
          <w:sz w:val="20"/>
        </w:rPr>
        <w:t>– contratação de fornecedor ou prestador de serviço que conste em Cadastro Informativo de Inadimplência em relação à Administração Pública do Estado de Minas – Cadin-MG –, nos termos do art. 10 do Decreto Estadual nº 44.694, de 28 de dezembro de 2007, ou no Cadastro de Fornecedores Impedidos de Licitar e Contratar com a Administração Pública do Poder Executivo Estadual – Cafimp –, nos termos do art. 52 do Decreto Estadual nº</w:t>
      </w:r>
      <w:r>
        <w:rPr>
          <w:spacing w:val="40"/>
          <w:sz w:val="20"/>
        </w:rPr>
        <w:t> </w:t>
      </w:r>
      <w:r>
        <w:rPr>
          <w:sz w:val="20"/>
        </w:rPr>
        <w:t>45.902, de 27 de janeiro de 2012;</w:t>
      </w:r>
    </w:p>
    <w:p>
      <w:pPr>
        <w:pStyle w:val="ListParagraph"/>
        <w:numPr>
          <w:ilvl w:val="0"/>
          <w:numId w:val="50"/>
        </w:numPr>
        <w:tabs>
          <w:tab w:pos="419" w:val="left" w:leader="none"/>
        </w:tabs>
        <w:spacing w:line="256" w:lineRule="auto" w:before="17" w:after="0"/>
        <w:ind w:left="218" w:right="124" w:firstLine="0"/>
        <w:jc w:val="both"/>
        <w:rPr>
          <w:sz w:val="20"/>
        </w:rPr>
      </w:pPr>
      <w:r>
        <w:rPr>
          <w:sz w:val="20"/>
        </w:rPr>
        <w:t>– contratação de fornecedor ou prestador de serviço que não apresentar Certidão de Débitos Tributários do</w:t>
      </w:r>
      <w:r>
        <w:rPr>
          <w:spacing w:val="80"/>
          <w:sz w:val="20"/>
        </w:rPr>
        <w:t> </w:t>
      </w:r>
      <w:r>
        <w:rPr>
          <w:sz w:val="20"/>
        </w:rPr>
        <w:t>Estado de Minas Gerais, negativa ou positiva com efeitos de negativa;</w:t>
      </w:r>
    </w:p>
    <w:p>
      <w:pPr>
        <w:pStyle w:val="ListParagraph"/>
        <w:numPr>
          <w:ilvl w:val="0"/>
          <w:numId w:val="50"/>
        </w:numPr>
        <w:tabs>
          <w:tab w:pos="501" w:val="left" w:leader="none"/>
        </w:tabs>
        <w:spacing w:line="256" w:lineRule="auto" w:before="19" w:after="0"/>
        <w:ind w:left="218" w:right="109" w:firstLine="0"/>
        <w:jc w:val="both"/>
        <w:rPr>
          <w:sz w:val="20"/>
        </w:rPr>
      </w:pPr>
      <w:r>
        <w:rPr>
          <w:sz w:val="20"/>
        </w:rPr>
        <w:t>–</w:t>
      </w:r>
      <w:r>
        <w:rPr>
          <w:spacing w:val="40"/>
          <w:sz w:val="20"/>
        </w:rPr>
        <w:t> </w:t>
      </w:r>
      <w:r>
        <w:rPr>
          <w:sz w:val="20"/>
        </w:rPr>
        <w:t>contratação</w:t>
      </w:r>
      <w:r>
        <w:rPr>
          <w:spacing w:val="40"/>
          <w:sz w:val="20"/>
        </w:rPr>
        <w:t> </w:t>
      </w:r>
      <w:r>
        <w:rPr>
          <w:sz w:val="20"/>
        </w:rPr>
        <w:t>de</w:t>
      </w:r>
      <w:r>
        <w:rPr>
          <w:spacing w:val="40"/>
          <w:sz w:val="20"/>
        </w:rPr>
        <w:t> </w:t>
      </w:r>
      <w:r>
        <w:rPr>
          <w:sz w:val="20"/>
        </w:rPr>
        <w:t>cônjuge,</w:t>
      </w:r>
      <w:r>
        <w:rPr>
          <w:spacing w:val="40"/>
          <w:sz w:val="20"/>
        </w:rPr>
        <w:t> </w:t>
      </w:r>
      <w:r>
        <w:rPr>
          <w:sz w:val="20"/>
        </w:rPr>
        <w:t>companheiro</w:t>
      </w:r>
      <w:r>
        <w:rPr>
          <w:spacing w:val="40"/>
          <w:sz w:val="20"/>
        </w:rPr>
        <w:t> </w:t>
      </w:r>
      <w:r>
        <w:rPr>
          <w:sz w:val="20"/>
        </w:rPr>
        <w:t>ou</w:t>
      </w:r>
      <w:r>
        <w:rPr>
          <w:spacing w:val="40"/>
          <w:sz w:val="20"/>
        </w:rPr>
        <w:t> </w:t>
      </w:r>
      <w:r>
        <w:rPr>
          <w:sz w:val="20"/>
        </w:rPr>
        <w:t>parente,</w:t>
      </w:r>
      <w:r>
        <w:rPr>
          <w:spacing w:val="40"/>
          <w:sz w:val="20"/>
        </w:rPr>
        <w:t> </w:t>
      </w:r>
      <w:r>
        <w:rPr>
          <w:sz w:val="20"/>
        </w:rPr>
        <w:t>em</w:t>
      </w:r>
      <w:r>
        <w:rPr>
          <w:spacing w:val="40"/>
          <w:sz w:val="20"/>
        </w:rPr>
        <w:t> </w:t>
      </w:r>
      <w:r>
        <w:rPr>
          <w:sz w:val="20"/>
        </w:rPr>
        <w:t>linha</w:t>
      </w:r>
      <w:r>
        <w:rPr>
          <w:spacing w:val="40"/>
          <w:sz w:val="20"/>
        </w:rPr>
        <w:t> </w:t>
      </w:r>
      <w:r>
        <w:rPr>
          <w:sz w:val="20"/>
        </w:rPr>
        <w:t>reta</w:t>
      </w:r>
      <w:r>
        <w:rPr>
          <w:spacing w:val="40"/>
          <w:sz w:val="20"/>
        </w:rPr>
        <w:t> </w:t>
      </w:r>
      <w:r>
        <w:rPr>
          <w:sz w:val="20"/>
        </w:rPr>
        <w:t>ou</w:t>
      </w:r>
      <w:r>
        <w:rPr>
          <w:spacing w:val="40"/>
          <w:sz w:val="20"/>
        </w:rPr>
        <w:t> </w:t>
      </w:r>
      <w:r>
        <w:rPr>
          <w:sz w:val="20"/>
        </w:rPr>
        <w:t>colateral,</w:t>
      </w:r>
      <w:r>
        <w:rPr>
          <w:spacing w:val="40"/>
          <w:sz w:val="20"/>
        </w:rPr>
        <w:t> </w:t>
      </w:r>
      <w:r>
        <w:rPr>
          <w:sz w:val="20"/>
        </w:rPr>
        <w:t>por</w:t>
      </w:r>
      <w:r>
        <w:rPr>
          <w:spacing w:val="40"/>
          <w:sz w:val="20"/>
        </w:rPr>
        <w:t> </w:t>
      </w:r>
      <w:r>
        <w:rPr>
          <w:sz w:val="20"/>
        </w:rPr>
        <w:t>consanguinidade</w:t>
      </w:r>
      <w:r>
        <w:rPr>
          <w:spacing w:val="40"/>
          <w:sz w:val="20"/>
        </w:rPr>
        <w:t> </w:t>
      </w:r>
      <w:r>
        <w:rPr>
          <w:sz w:val="20"/>
        </w:rPr>
        <w:t>ou afinidade,</w:t>
      </w:r>
      <w:r>
        <w:rPr>
          <w:spacing w:val="40"/>
          <w:sz w:val="20"/>
        </w:rPr>
        <w:t> </w:t>
      </w:r>
      <w:r>
        <w:rPr>
          <w:sz w:val="20"/>
        </w:rPr>
        <w:t>até</w:t>
      </w:r>
      <w:r>
        <w:rPr>
          <w:spacing w:val="40"/>
          <w:sz w:val="20"/>
        </w:rPr>
        <w:t> </w:t>
      </w:r>
      <w:r>
        <w:rPr>
          <w:sz w:val="20"/>
        </w:rPr>
        <w:t>o</w:t>
      </w:r>
      <w:r>
        <w:rPr>
          <w:spacing w:val="40"/>
          <w:sz w:val="20"/>
        </w:rPr>
        <w:t> </w:t>
      </w:r>
      <w:r>
        <w:rPr>
          <w:sz w:val="20"/>
        </w:rPr>
        <w:t>terceiro</w:t>
      </w:r>
      <w:r>
        <w:rPr>
          <w:spacing w:val="40"/>
          <w:sz w:val="20"/>
        </w:rPr>
        <w:t> </w:t>
      </w:r>
      <w:r>
        <w:rPr>
          <w:sz w:val="20"/>
        </w:rPr>
        <w:t>grau,</w:t>
      </w:r>
      <w:r>
        <w:rPr>
          <w:spacing w:val="40"/>
          <w:sz w:val="20"/>
        </w:rPr>
        <w:t> </w:t>
      </w:r>
      <w:r>
        <w:rPr>
          <w:sz w:val="20"/>
        </w:rPr>
        <w:t>de</w:t>
      </w:r>
      <w:r>
        <w:rPr>
          <w:spacing w:val="40"/>
          <w:sz w:val="20"/>
        </w:rPr>
        <w:t> </w:t>
      </w:r>
      <w:r>
        <w:rPr>
          <w:sz w:val="20"/>
        </w:rPr>
        <w:t>ocupantes</w:t>
      </w:r>
      <w:r>
        <w:rPr>
          <w:spacing w:val="40"/>
          <w:sz w:val="20"/>
        </w:rPr>
        <w:t> </w:t>
      </w:r>
      <w:r>
        <w:rPr>
          <w:sz w:val="20"/>
        </w:rPr>
        <w:t>de</w:t>
      </w:r>
      <w:r>
        <w:rPr>
          <w:spacing w:val="40"/>
          <w:sz w:val="20"/>
        </w:rPr>
        <w:t> </w:t>
      </w:r>
      <w:r>
        <w:rPr>
          <w:sz w:val="20"/>
        </w:rPr>
        <w:t>cargos</w:t>
      </w:r>
      <w:r>
        <w:rPr>
          <w:spacing w:val="40"/>
          <w:sz w:val="20"/>
        </w:rPr>
        <w:t> </w:t>
      </w:r>
      <w:r>
        <w:rPr>
          <w:sz w:val="20"/>
        </w:rPr>
        <w:t>de</w:t>
      </w:r>
      <w:r>
        <w:rPr>
          <w:spacing w:val="40"/>
          <w:sz w:val="20"/>
        </w:rPr>
        <w:t> </w:t>
      </w:r>
      <w:r>
        <w:rPr>
          <w:sz w:val="20"/>
        </w:rPr>
        <w:t>direção</w:t>
      </w:r>
      <w:r>
        <w:rPr>
          <w:spacing w:val="40"/>
          <w:sz w:val="20"/>
        </w:rPr>
        <w:t> </w:t>
      </w:r>
      <w:r>
        <w:rPr>
          <w:sz w:val="20"/>
        </w:rPr>
        <w:t>superior</w:t>
      </w:r>
      <w:r>
        <w:rPr>
          <w:spacing w:val="40"/>
          <w:sz w:val="20"/>
        </w:rPr>
        <w:t> </w:t>
      </w:r>
      <w:r>
        <w:rPr>
          <w:sz w:val="20"/>
        </w:rPr>
        <w:t>da </w:t>
      </w:r>
      <w:r>
        <w:rPr>
          <w:rFonts w:ascii="Arial" w:hAnsi="Arial"/>
          <w:b/>
          <w:sz w:val="20"/>
        </w:rPr>
        <w:t>FAPEMIG</w:t>
      </w:r>
      <w:r>
        <w:rPr>
          <w:sz w:val="20"/>
        </w:rPr>
        <w:t>,</w:t>
      </w:r>
      <w:r>
        <w:rPr>
          <w:spacing w:val="40"/>
          <w:sz w:val="20"/>
        </w:rPr>
        <w:t> </w:t>
      </w:r>
      <w:r>
        <w:rPr>
          <w:sz w:val="20"/>
        </w:rPr>
        <w:t>contratante</w:t>
      </w:r>
      <w:r>
        <w:rPr>
          <w:spacing w:val="40"/>
          <w:sz w:val="20"/>
        </w:rPr>
        <w:t> </w:t>
      </w:r>
      <w:r>
        <w:rPr>
          <w:sz w:val="20"/>
        </w:rPr>
        <w:t>e </w:t>
      </w:r>
      <w:r>
        <w:rPr>
          <w:spacing w:val="-2"/>
          <w:sz w:val="20"/>
        </w:rPr>
        <w:t>financiadora;</w:t>
      </w:r>
    </w:p>
    <w:p>
      <w:pPr>
        <w:pStyle w:val="ListParagraph"/>
        <w:numPr>
          <w:ilvl w:val="0"/>
          <w:numId w:val="50"/>
        </w:numPr>
        <w:tabs>
          <w:tab w:pos="499" w:val="left" w:leader="none"/>
        </w:tabs>
        <w:spacing w:line="256" w:lineRule="auto" w:before="19" w:after="0"/>
        <w:ind w:left="218" w:right="107" w:firstLine="0"/>
        <w:jc w:val="both"/>
        <w:rPr>
          <w:sz w:val="20"/>
        </w:rPr>
      </w:pPr>
      <w:r>
        <w:rPr>
          <w:sz w:val="20"/>
        </w:rPr>
        <w:t>–</w:t>
      </w:r>
      <w:r>
        <w:rPr>
          <w:spacing w:val="40"/>
          <w:sz w:val="20"/>
        </w:rPr>
        <w:t> </w:t>
      </w:r>
      <w:r>
        <w:rPr>
          <w:sz w:val="20"/>
        </w:rPr>
        <w:t>a</w:t>
      </w:r>
      <w:r>
        <w:rPr>
          <w:spacing w:val="40"/>
          <w:sz w:val="20"/>
        </w:rPr>
        <w:t> </w:t>
      </w:r>
      <w:r>
        <w:rPr>
          <w:sz w:val="20"/>
        </w:rPr>
        <w:t>utilização</w:t>
      </w:r>
      <w:r>
        <w:rPr>
          <w:spacing w:val="40"/>
          <w:sz w:val="20"/>
        </w:rPr>
        <w:t> </w:t>
      </w:r>
      <w:r>
        <w:rPr>
          <w:sz w:val="20"/>
        </w:rPr>
        <w:t>de</w:t>
      </w:r>
      <w:r>
        <w:rPr>
          <w:spacing w:val="40"/>
          <w:sz w:val="20"/>
        </w:rPr>
        <w:t> </w:t>
      </w:r>
      <w:r>
        <w:rPr>
          <w:sz w:val="20"/>
        </w:rPr>
        <w:t>recursos</w:t>
      </w:r>
      <w:r>
        <w:rPr>
          <w:spacing w:val="40"/>
          <w:sz w:val="20"/>
        </w:rPr>
        <w:t> </w:t>
      </w:r>
      <w:r>
        <w:rPr>
          <w:sz w:val="20"/>
        </w:rPr>
        <w:t>em</w:t>
      </w:r>
      <w:r>
        <w:rPr>
          <w:spacing w:val="40"/>
          <w:sz w:val="20"/>
        </w:rPr>
        <w:t> </w:t>
      </w:r>
      <w:r>
        <w:rPr>
          <w:sz w:val="20"/>
        </w:rPr>
        <w:t>finalidade</w:t>
      </w:r>
      <w:r>
        <w:rPr>
          <w:spacing w:val="40"/>
          <w:sz w:val="20"/>
        </w:rPr>
        <w:t> </w:t>
      </w:r>
      <w:r>
        <w:rPr>
          <w:sz w:val="20"/>
        </w:rPr>
        <w:t>diversa</w:t>
      </w:r>
      <w:r>
        <w:rPr>
          <w:spacing w:val="40"/>
          <w:sz w:val="20"/>
        </w:rPr>
        <w:t> </w:t>
      </w:r>
      <w:r>
        <w:rPr>
          <w:sz w:val="20"/>
        </w:rPr>
        <w:t>da</w:t>
      </w:r>
      <w:r>
        <w:rPr>
          <w:spacing w:val="40"/>
          <w:sz w:val="20"/>
        </w:rPr>
        <w:t> </w:t>
      </w:r>
      <w:r>
        <w:rPr>
          <w:sz w:val="20"/>
        </w:rPr>
        <w:t>estabelecida</w:t>
      </w:r>
      <w:r>
        <w:rPr>
          <w:spacing w:val="40"/>
          <w:sz w:val="20"/>
        </w:rPr>
        <w:t> </w:t>
      </w:r>
      <w:r>
        <w:rPr>
          <w:sz w:val="20"/>
        </w:rPr>
        <w:t>no</w:t>
      </w:r>
      <w:r>
        <w:rPr>
          <w:spacing w:val="40"/>
          <w:sz w:val="20"/>
        </w:rPr>
        <w:t> </w:t>
      </w:r>
      <w:r>
        <w:rPr>
          <w:sz w:val="20"/>
        </w:rPr>
        <w:t>instrumento</w:t>
      </w:r>
      <w:r>
        <w:rPr>
          <w:spacing w:val="40"/>
          <w:sz w:val="20"/>
        </w:rPr>
        <w:t> </w:t>
      </w:r>
      <w:r>
        <w:rPr>
          <w:sz w:val="20"/>
        </w:rPr>
        <w:t>de</w:t>
      </w:r>
      <w:r>
        <w:rPr>
          <w:spacing w:val="40"/>
          <w:sz w:val="20"/>
        </w:rPr>
        <w:t> </w:t>
      </w:r>
      <w:r>
        <w:rPr>
          <w:sz w:val="20"/>
        </w:rPr>
        <w:t>parceria,</w:t>
      </w:r>
      <w:r>
        <w:rPr>
          <w:spacing w:val="40"/>
          <w:sz w:val="20"/>
        </w:rPr>
        <w:t> </w:t>
      </w:r>
      <w:r>
        <w:rPr>
          <w:sz w:val="20"/>
        </w:rPr>
        <w:t>ainda</w:t>
      </w:r>
      <w:r>
        <w:rPr>
          <w:spacing w:val="40"/>
          <w:sz w:val="20"/>
        </w:rPr>
        <w:t> </w:t>
      </w:r>
      <w:r>
        <w:rPr>
          <w:sz w:val="20"/>
        </w:rPr>
        <w:t>que</w:t>
      </w:r>
      <w:r>
        <w:rPr>
          <w:spacing w:val="40"/>
          <w:sz w:val="20"/>
        </w:rPr>
        <w:t> </w:t>
      </w:r>
      <w:r>
        <w:rPr>
          <w:sz w:val="20"/>
        </w:rPr>
        <w:t>em caráter emergencial;</w:t>
      </w:r>
    </w:p>
    <w:p>
      <w:pPr>
        <w:pStyle w:val="ListParagraph"/>
        <w:numPr>
          <w:ilvl w:val="0"/>
          <w:numId w:val="50"/>
        </w:numPr>
        <w:tabs>
          <w:tab w:pos="434" w:val="left" w:leader="none"/>
        </w:tabs>
        <w:spacing w:line="256" w:lineRule="auto" w:before="19" w:after="0"/>
        <w:ind w:left="218" w:right="105" w:firstLine="0"/>
        <w:jc w:val="both"/>
        <w:rPr>
          <w:sz w:val="20"/>
        </w:rPr>
      </w:pPr>
      <w:r>
        <w:rPr>
          <w:sz w:val="20"/>
        </w:rPr>
        <w:t>– a realização de despesas: a) em data anterior ou posterior à vigência da parceria; b) com multas, juros ou correção monetária, inclusive referente a pagamentos ou recolhimentos fora dos prazos, salvo se decorrentes de atrasos</w:t>
      </w:r>
      <w:r>
        <w:rPr>
          <w:spacing w:val="40"/>
          <w:sz w:val="20"/>
        </w:rPr>
        <w:t> </w:t>
      </w:r>
      <w:r>
        <w:rPr>
          <w:sz w:val="20"/>
        </w:rPr>
        <w:t>da</w:t>
      </w:r>
      <w:r>
        <w:rPr>
          <w:spacing w:val="40"/>
          <w:sz w:val="20"/>
        </w:rPr>
        <w:t> </w:t>
      </w:r>
      <w:r>
        <w:rPr>
          <w:sz w:val="20"/>
        </w:rPr>
        <w:t>administração</w:t>
      </w:r>
      <w:r>
        <w:rPr>
          <w:spacing w:val="40"/>
          <w:sz w:val="20"/>
        </w:rPr>
        <w:t> </w:t>
      </w:r>
      <w:r>
        <w:rPr>
          <w:sz w:val="20"/>
        </w:rPr>
        <w:t>pública</w:t>
      </w:r>
      <w:r>
        <w:rPr>
          <w:spacing w:val="40"/>
          <w:sz w:val="20"/>
        </w:rPr>
        <w:t> </w:t>
      </w:r>
      <w:r>
        <w:rPr>
          <w:sz w:val="20"/>
        </w:rPr>
        <w:t>do</w:t>
      </w:r>
      <w:r>
        <w:rPr>
          <w:spacing w:val="40"/>
          <w:sz w:val="20"/>
        </w:rPr>
        <w:t> </w:t>
      </w:r>
      <w:r>
        <w:rPr>
          <w:sz w:val="20"/>
        </w:rPr>
        <w:t>Poder</w:t>
      </w:r>
      <w:r>
        <w:rPr>
          <w:spacing w:val="40"/>
          <w:sz w:val="20"/>
        </w:rPr>
        <w:t> </w:t>
      </w:r>
      <w:r>
        <w:rPr>
          <w:sz w:val="20"/>
        </w:rPr>
        <w:t>Executivo</w:t>
      </w:r>
      <w:r>
        <w:rPr>
          <w:spacing w:val="40"/>
          <w:sz w:val="20"/>
        </w:rPr>
        <w:t> </w:t>
      </w:r>
      <w:r>
        <w:rPr>
          <w:sz w:val="20"/>
        </w:rPr>
        <w:t>na</w:t>
      </w:r>
      <w:r>
        <w:rPr>
          <w:spacing w:val="40"/>
          <w:sz w:val="20"/>
        </w:rPr>
        <w:t> </w:t>
      </w:r>
      <w:r>
        <w:rPr>
          <w:sz w:val="20"/>
        </w:rPr>
        <w:t>liberação</w:t>
      </w:r>
      <w:r>
        <w:rPr>
          <w:spacing w:val="40"/>
          <w:sz w:val="20"/>
        </w:rPr>
        <w:t> </w:t>
      </w:r>
      <w:r>
        <w:rPr>
          <w:sz w:val="20"/>
        </w:rPr>
        <w:t>de</w:t>
      </w:r>
      <w:r>
        <w:rPr>
          <w:spacing w:val="40"/>
          <w:sz w:val="20"/>
        </w:rPr>
        <w:t> </w:t>
      </w:r>
      <w:r>
        <w:rPr>
          <w:sz w:val="20"/>
        </w:rPr>
        <w:t>recursos</w:t>
      </w:r>
      <w:r>
        <w:rPr>
          <w:spacing w:val="40"/>
          <w:sz w:val="20"/>
        </w:rPr>
        <w:t> </w:t>
      </w:r>
      <w:r>
        <w:rPr>
          <w:sz w:val="20"/>
        </w:rPr>
        <w:t>financeiros;</w:t>
      </w:r>
      <w:r>
        <w:rPr>
          <w:spacing w:val="40"/>
          <w:sz w:val="20"/>
        </w:rPr>
        <w:t> </w:t>
      </w:r>
      <w:r>
        <w:rPr>
          <w:sz w:val="20"/>
        </w:rPr>
        <w:t>c)</w:t>
      </w:r>
      <w:r>
        <w:rPr>
          <w:spacing w:val="40"/>
          <w:sz w:val="20"/>
        </w:rPr>
        <w:t> </w:t>
      </w:r>
      <w:r>
        <w:rPr>
          <w:sz w:val="20"/>
        </w:rPr>
        <w:t>com</w:t>
      </w:r>
      <w:r>
        <w:rPr>
          <w:spacing w:val="40"/>
          <w:sz w:val="20"/>
        </w:rPr>
        <w:t> </w:t>
      </w:r>
      <w:r>
        <w:rPr>
          <w:sz w:val="20"/>
        </w:rPr>
        <w:t>publicidade, salvo as previstas no plano de trabalho e diretamente vinculadas ao objeto da parceria, de caráter educativo, informativo,</w:t>
      </w:r>
      <w:r>
        <w:rPr>
          <w:spacing w:val="40"/>
          <w:sz w:val="20"/>
        </w:rPr>
        <w:t> </w:t>
      </w:r>
      <w:r>
        <w:rPr>
          <w:sz w:val="20"/>
        </w:rPr>
        <w:t>de</w:t>
      </w:r>
      <w:r>
        <w:rPr>
          <w:spacing w:val="40"/>
          <w:sz w:val="20"/>
        </w:rPr>
        <w:t> </w:t>
      </w:r>
      <w:r>
        <w:rPr>
          <w:sz w:val="20"/>
        </w:rPr>
        <w:t>orientação</w:t>
      </w:r>
      <w:r>
        <w:rPr>
          <w:spacing w:val="40"/>
          <w:sz w:val="20"/>
        </w:rPr>
        <w:t> </w:t>
      </w:r>
      <w:r>
        <w:rPr>
          <w:sz w:val="20"/>
        </w:rPr>
        <w:t>social</w:t>
      </w:r>
      <w:r>
        <w:rPr>
          <w:spacing w:val="40"/>
          <w:sz w:val="20"/>
        </w:rPr>
        <w:t> </w:t>
      </w:r>
      <w:r>
        <w:rPr>
          <w:sz w:val="20"/>
        </w:rPr>
        <w:t>ou</w:t>
      </w:r>
      <w:r>
        <w:rPr>
          <w:spacing w:val="40"/>
          <w:sz w:val="20"/>
        </w:rPr>
        <w:t> </w:t>
      </w:r>
      <w:r>
        <w:rPr>
          <w:sz w:val="20"/>
        </w:rPr>
        <w:t>de</w:t>
      </w:r>
      <w:r>
        <w:rPr>
          <w:spacing w:val="40"/>
          <w:sz w:val="20"/>
        </w:rPr>
        <w:t> </w:t>
      </w:r>
      <w:r>
        <w:rPr>
          <w:sz w:val="20"/>
        </w:rPr>
        <w:t>divulgação</w:t>
      </w:r>
      <w:r>
        <w:rPr>
          <w:spacing w:val="40"/>
          <w:sz w:val="20"/>
        </w:rPr>
        <w:t> </w:t>
      </w:r>
      <w:r>
        <w:rPr>
          <w:sz w:val="20"/>
        </w:rPr>
        <w:t>da</w:t>
      </w:r>
      <w:r>
        <w:rPr>
          <w:spacing w:val="40"/>
          <w:sz w:val="20"/>
        </w:rPr>
        <w:t> </w:t>
      </w:r>
      <w:r>
        <w:rPr>
          <w:sz w:val="20"/>
        </w:rPr>
        <w:t>pesquisa,</w:t>
      </w:r>
      <w:r>
        <w:rPr>
          <w:spacing w:val="40"/>
          <w:sz w:val="20"/>
        </w:rPr>
        <w:t> </w:t>
      </w:r>
      <w:r>
        <w:rPr>
          <w:sz w:val="20"/>
        </w:rPr>
        <w:t>das</w:t>
      </w:r>
      <w:r>
        <w:rPr>
          <w:spacing w:val="40"/>
          <w:sz w:val="20"/>
        </w:rPr>
        <w:t> </w:t>
      </w:r>
      <w:r>
        <w:rPr>
          <w:sz w:val="20"/>
        </w:rPr>
        <w:t>quais</w:t>
      </w:r>
      <w:r>
        <w:rPr>
          <w:spacing w:val="40"/>
          <w:sz w:val="20"/>
        </w:rPr>
        <w:t> </w:t>
      </w:r>
      <w:r>
        <w:rPr>
          <w:sz w:val="20"/>
        </w:rPr>
        <w:t>não</w:t>
      </w:r>
      <w:r>
        <w:rPr>
          <w:spacing w:val="40"/>
          <w:sz w:val="20"/>
        </w:rPr>
        <w:t> </w:t>
      </w:r>
      <w:r>
        <w:rPr>
          <w:sz w:val="20"/>
        </w:rPr>
        <w:t>constem</w:t>
      </w:r>
      <w:r>
        <w:rPr>
          <w:spacing w:val="40"/>
          <w:sz w:val="20"/>
        </w:rPr>
        <w:t> </w:t>
      </w:r>
      <w:r>
        <w:rPr>
          <w:sz w:val="20"/>
        </w:rPr>
        <w:t>nomes,</w:t>
      </w:r>
      <w:r>
        <w:rPr>
          <w:spacing w:val="40"/>
          <w:sz w:val="20"/>
        </w:rPr>
        <w:t> </w:t>
      </w:r>
      <w:r>
        <w:rPr>
          <w:sz w:val="20"/>
        </w:rPr>
        <w:t>símbolos</w:t>
      </w:r>
      <w:r>
        <w:rPr>
          <w:spacing w:val="40"/>
          <w:sz w:val="20"/>
        </w:rPr>
        <w:t> </w:t>
      </w:r>
      <w:r>
        <w:rPr>
          <w:sz w:val="20"/>
        </w:rPr>
        <w:t>ou imagens que caracterizem promoção pessoal.</w:t>
      </w:r>
    </w:p>
    <w:p>
      <w:pPr>
        <w:pStyle w:val="BodyText"/>
        <w:spacing w:line="256" w:lineRule="auto" w:before="16"/>
        <w:ind w:left="218" w:right="104"/>
        <w:jc w:val="both"/>
      </w:pPr>
      <w:r>
        <w:rPr>
          <w:rFonts w:ascii="Arial" w:hAnsi="Arial"/>
          <w:b/>
        </w:rPr>
        <w:t>PARÁGRAFO QUARTO</w:t>
      </w:r>
      <w:r>
        <w:rPr/>
        <w:t>: A</w:t>
      </w:r>
      <w:r>
        <w:rPr>
          <w:spacing w:val="25"/>
        </w:rPr>
        <w:t> </w:t>
      </w:r>
      <w:r>
        <w:rPr>
          <w:rFonts w:ascii="Arial" w:hAnsi="Arial"/>
          <w:b/>
        </w:rPr>
        <w:t>FAPEMIG </w:t>
      </w:r>
      <w:r>
        <w:rPr/>
        <w:t>somente poderá pagar despesas em data posterior ao término da execução do </w:t>
      </w:r>
      <w:r>
        <w:rPr>
          <w:rFonts w:ascii="Arial" w:hAnsi="Arial"/>
          <w:b/>
        </w:rPr>
        <w:t>CONVÊNIO </w:t>
      </w:r>
      <w:r>
        <w:rPr/>
        <w:t>quando o fato gerador da despesa tiver ocorrido durante sua vigência, mediante justificativa a ser avaliada na prestação de contas.</w:t>
      </w:r>
    </w:p>
    <w:p>
      <w:pPr>
        <w:spacing w:line="256" w:lineRule="auto" w:before="18"/>
        <w:ind w:left="218" w:right="107" w:firstLine="0"/>
        <w:jc w:val="both"/>
        <w:rPr>
          <w:sz w:val="20"/>
        </w:rPr>
      </w:pPr>
      <w:r>
        <w:rPr>
          <w:rFonts w:ascii="Arial" w:hAnsi="Arial"/>
          <w:b/>
          <w:sz w:val="20"/>
        </w:rPr>
        <w:t>PARÁGRAFO QUINTO</w:t>
      </w:r>
      <w:r>
        <w:rPr>
          <w:rFonts w:ascii="Arial" w:hAnsi="Arial"/>
          <w:b/>
          <w:spacing w:val="-14"/>
          <w:sz w:val="20"/>
        </w:rPr>
        <w:t> </w:t>
      </w:r>
      <w:r>
        <w:rPr>
          <w:sz w:val="20"/>
        </w:rPr>
        <w:t>: As despesas previstas neste </w:t>
      </w:r>
      <w:r>
        <w:rPr>
          <w:rFonts w:ascii="Arial" w:hAnsi="Arial"/>
          <w:b/>
          <w:sz w:val="20"/>
        </w:rPr>
        <w:t>CONVÊNIO</w:t>
      </w:r>
      <w:r>
        <w:rPr>
          <w:sz w:val="20"/>
        </w:rPr>
        <w:t>, à conta da </w:t>
      </w:r>
      <w:r>
        <w:rPr>
          <w:rFonts w:ascii="Arial" w:hAnsi="Arial"/>
          <w:b/>
          <w:sz w:val="20"/>
        </w:rPr>
        <w:t>FAPEMIG</w:t>
      </w:r>
      <w:r>
        <w:rPr>
          <w:sz w:val="20"/>
        </w:rPr>
        <w:t>, correrão pela(s) dotação(ões)</w:t>
      </w:r>
      <w:r>
        <w:rPr>
          <w:spacing w:val="40"/>
          <w:sz w:val="20"/>
        </w:rPr>
        <w:t> </w:t>
      </w:r>
      <w:r>
        <w:rPr>
          <w:sz w:val="20"/>
        </w:rPr>
        <w:t>orçamentária(s) </w:t>
      </w:r>
      <w:r>
        <w:rPr>
          <w:rFonts w:ascii="Arial" w:hAnsi="Arial"/>
          <w:b/>
          <w:sz w:val="20"/>
        </w:rPr>
        <w:t>&lt;&lt;TO_DOTACOES&gt;&gt;</w:t>
      </w:r>
      <w:r>
        <w:rPr>
          <w:sz w:val="20"/>
        </w:rPr>
        <w:t>, para o presente exercício ou por outra(s) que a(s) suceder </w:t>
      </w:r>
      <w:r>
        <w:rPr>
          <w:spacing w:val="-2"/>
          <w:sz w:val="20"/>
        </w:rPr>
        <w:t>(em).</w:t>
      </w:r>
    </w:p>
    <w:p>
      <w:pPr>
        <w:pStyle w:val="BodyText"/>
        <w:spacing w:before="44"/>
      </w:pPr>
    </w:p>
    <w:p>
      <w:pPr>
        <w:pStyle w:val="Heading3"/>
      </w:pPr>
      <w:r>
        <w:rPr/>
        <w:t>CLÁUSULA</w:t>
      </w:r>
      <w:r>
        <w:rPr>
          <w:spacing w:val="10"/>
        </w:rPr>
        <w:t> </w:t>
      </w:r>
      <w:r>
        <w:rPr/>
        <w:t>TERCEIRA</w:t>
      </w:r>
      <w:r>
        <w:rPr>
          <w:spacing w:val="11"/>
        </w:rPr>
        <w:t> </w:t>
      </w:r>
      <w:r>
        <w:rPr/>
        <w:t>–</w:t>
      </w:r>
      <w:r>
        <w:rPr>
          <w:spacing w:val="10"/>
        </w:rPr>
        <w:t> </w:t>
      </w:r>
      <w:r>
        <w:rPr/>
        <w:t>DA</w:t>
      </w:r>
      <w:r>
        <w:rPr>
          <w:spacing w:val="11"/>
        </w:rPr>
        <w:t> </w:t>
      </w:r>
      <w:r>
        <w:rPr/>
        <w:t>LIBERAÇÃO</w:t>
      </w:r>
      <w:r>
        <w:rPr>
          <w:spacing w:val="11"/>
        </w:rPr>
        <w:t> </w:t>
      </w:r>
      <w:r>
        <w:rPr/>
        <w:t>DOS</w:t>
      </w:r>
      <w:r>
        <w:rPr>
          <w:spacing w:val="10"/>
        </w:rPr>
        <w:t> </w:t>
      </w:r>
      <w:r>
        <w:rPr>
          <w:spacing w:val="-2"/>
        </w:rPr>
        <w:t>RECURSOS</w:t>
      </w:r>
    </w:p>
    <w:p>
      <w:pPr>
        <w:pStyle w:val="BodyText"/>
        <w:spacing w:line="256" w:lineRule="auto"/>
        <w:ind w:left="218" w:right="111"/>
        <w:jc w:val="both"/>
        <w:rPr>
          <w:rFonts w:ascii="Arial" w:hAnsi="Arial"/>
          <w:b/>
        </w:rPr>
      </w:pPr>
      <w:r>
        <w:rPr/>
        <w:t>A liberação dos recursos será feita diretamente à</w:t>
      </w:r>
      <w:r>
        <w:rPr>
          <w:spacing w:val="40"/>
        </w:rPr>
        <w:t> </w:t>
      </w:r>
      <w:r>
        <w:rPr>
          <w:rFonts w:ascii="Arial" w:hAnsi="Arial"/>
          <w:b/>
        </w:rPr>
        <w:t>EXECUTORA</w:t>
      </w:r>
      <w:r>
        <w:rPr/>
        <w:t>, em duas parcelas, e sua utilização se dará conforme previsto no detalhamento dos itens do plano de trabalho aprovado pela </w:t>
      </w:r>
      <w:r>
        <w:rPr>
          <w:rFonts w:ascii="Arial" w:hAnsi="Arial"/>
          <w:b/>
        </w:rPr>
        <w:t>FAPEMIG.</w:t>
      </w:r>
    </w:p>
    <w:p>
      <w:pPr>
        <w:pStyle w:val="BodyText"/>
        <w:spacing w:line="256" w:lineRule="auto" w:before="19"/>
        <w:ind w:left="218" w:right="110"/>
        <w:jc w:val="both"/>
      </w:pPr>
      <w:r>
        <w:rPr>
          <w:rFonts w:ascii="Arial" w:hAnsi="Arial"/>
          <w:b/>
        </w:rPr>
        <w:t>PARÁGRAFO PRIMEIRO</w:t>
      </w:r>
      <w:r>
        <w:rPr/>
        <w:t>: A liberação dos recursos da primeira parcela, referente a 50% (cinquenta por cento) do valor</w:t>
      </w:r>
      <w:r>
        <w:rPr>
          <w:spacing w:val="40"/>
        </w:rPr>
        <w:t> </w:t>
      </w:r>
      <w:r>
        <w:rPr/>
        <w:t>a</w:t>
      </w:r>
      <w:r>
        <w:rPr>
          <w:spacing w:val="40"/>
        </w:rPr>
        <w:t> </w:t>
      </w:r>
      <w:r>
        <w:rPr/>
        <w:t>ser</w:t>
      </w:r>
      <w:r>
        <w:rPr>
          <w:spacing w:val="40"/>
        </w:rPr>
        <w:t> </w:t>
      </w:r>
      <w:r>
        <w:rPr/>
        <w:t>concedido,</w:t>
      </w:r>
      <w:r>
        <w:rPr>
          <w:spacing w:val="40"/>
        </w:rPr>
        <w:t> </w:t>
      </w:r>
      <w:r>
        <w:rPr/>
        <w:t>dar-se-á</w:t>
      </w:r>
      <w:r>
        <w:rPr>
          <w:spacing w:val="40"/>
        </w:rPr>
        <w:t> </w:t>
      </w:r>
      <w:r>
        <w:rPr/>
        <w:t>após</w:t>
      </w:r>
      <w:r>
        <w:rPr>
          <w:spacing w:val="40"/>
        </w:rPr>
        <w:t> </w:t>
      </w:r>
      <w:r>
        <w:rPr/>
        <w:t>a</w:t>
      </w:r>
      <w:r>
        <w:rPr>
          <w:spacing w:val="40"/>
        </w:rPr>
        <w:t> </w:t>
      </w:r>
      <w:r>
        <w:rPr/>
        <w:t>publicação</w:t>
      </w:r>
      <w:r>
        <w:rPr>
          <w:spacing w:val="40"/>
        </w:rPr>
        <w:t> </w:t>
      </w:r>
      <w:r>
        <w:rPr/>
        <w:t>do</w:t>
      </w:r>
      <w:r>
        <w:rPr>
          <w:spacing w:val="40"/>
        </w:rPr>
        <w:t> </w:t>
      </w:r>
      <w:r>
        <w:rPr/>
        <w:t>extrato</w:t>
      </w:r>
      <w:r>
        <w:rPr>
          <w:spacing w:val="40"/>
        </w:rPr>
        <w:t> </w:t>
      </w:r>
      <w:r>
        <w:rPr/>
        <w:t>deste </w:t>
      </w:r>
      <w:r>
        <w:rPr>
          <w:rFonts w:ascii="Arial" w:hAnsi="Arial"/>
          <w:b/>
        </w:rPr>
        <w:t>CONVÊNIO</w:t>
      </w:r>
      <w:r>
        <w:rPr>
          <w:rFonts w:ascii="Arial" w:hAnsi="Arial"/>
          <w:b/>
          <w:spacing w:val="40"/>
        </w:rPr>
        <w:t> </w:t>
      </w:r>
      <w:r>
        <w:rPr/>
        <w:t>no</w:t>
      </w:r>
      <w:r>
        <w:rPr>
          <w:spacing w:val="38"/>
        </w:rPr>
        <w:t> </w:t>
      </w:r>
      <w:r>
        <w:rPr/>
        <w:t>Diário</w:t>
      </w:r>
      <w:r>
        <w:rPr>
          <w:spacing w:val="38"/>
        </w:rPr>
        <w:t> </w:t>
      </w:r>
      <w:r>
        <w:rPr/>
        <w:t>Oficial</w:t>
      </w:r>
      <w:r>
        <w:rPr>
          <w:spacing w:val="38"/>
        </w:rPr>
        <w:t> </w:t>
      </w:r>
      <w:r>
        <w:rPr/>
        <w:t>do</w:t>
      </w:r>
      <w:r>
        <w:rPr>
          <w:spacing w:val="38"/>
        </w:rPr>
        <w:t> </w:t>
      </w:r>
      <w:r>
        <w:rPr/>
        <w:t>Estado</w:t>
      </w:r>
      <w:r>
        <w:rPr>
          <w:spacing w:val="38"/>
        </w:rPr>
        <w:t> </w:t>
      </w:r>
      <w:r>
        <w:rPr/>
        <w:t>de Minas Gerais e mediante disponibilidade orçamentária e financeira da </w:t>
      </w:r>
      <w:r>
        <w:rPr>
          <w:rFonts w:ascii="Arial" w:hAnsi="Arial"/>
          <w:b/>
        </w:rPr>
        <w:t>FAPEMIG</w:t>
      </w:r>
      <w:r>
        <w:rPr/>
        <w:t>, estando condicionada:</w:t>
      </w:r>
    </w:p>
    <w:p>
      <w:pPr>
        <w:pStyle w:val="ListParagraph"/>
        <w:numPr>
          <w:ilvl w:val="1"/>
          <w:numId w:val="50"/>
        </w:numPr>
        <w:tabs>
          <w:tab w:pos="473" w:val="left" w:leader="none"/>
        </w:tabs>
        <w:spacing w:line="256" w:lineRule="auto" w:before="18" w:after="0"/>
        <w:ind w:left="218" w:right="143" w:firstLine="0"/>
        <w:jc w:val="both"/>
        <w:rPr>
          <w:sz w:val="20"/>
        </w:rPr>
      </w:pPr>
      <w:r>
        <w:rPr>
          <w:sz w:val="20"/>
        </w:rPr>
        <w:t>a adimplência e regularidade dos </w:t>
      </w:r>
      <w:r>
        <w:rPr>
          <w:rFonts w:ascii="Arial" w:hAnsi="Arial"/>
          <w:b/>
          <w:sz w:val="20"/>
        </w:rPr>
        <w:t>CONVENENTES </w:t>
      </w:r>
      <w:r>
        <w:rPr>
          <w:sz w:val="20"/>
        </w:rPr>
        <w:t>junto à FAPEMIG, CAGEC, CAGEF, SIAFIMG, CAFIMP e CADIN-MG, observando-se a Portaria FAPEMIG Pre N° 020/2024 e/ou a Portaria FAPEMIG Pre Nº 021/2024;</w:t>
      </w:r>
    </w:p>
    <w:p>
      <w:pPr>
        <w:pStyle w:val="ListParagraph"/>
        <w:numPr>
          <w:ilvl w:val="1"/>
          <w:numId w:val="50"/>
        </w:numPr>
        <w:tabs>
          <w:tab w:pos="522" w:val="left" w:leader="none"/>
        </w:tabs>
        <w:spacing w:line="256" w:lineRule="auto" w:before="19" w:after="0"/>
        <w:ind w:left="218" w:right="113" w:firstLine="0"/>
        <w:jc w:val="both"/>
        <w:rPr>
          <w:sz w:val="20"/>
        </w:rPr>
      </w:pPr>
      <w:r>
        <w:rPr>
          <w:sz w:val="20"/>
        </w:rPr>
        <w:t>ao envio de comprovante do aporte proporcional da contrapartida financeira (transferência bancária ou</w:t>
      </w:r>
      <w:r>
        <w:rPr>
          <w:spacing w:val="40"/>
          <w:sz w:val="20"/>
        </w:rPr>
        <w:t> </w:t>
      </w:r>
      <w:r>
        <w:rPr>
          <w:sz w:val="20"/>
        </w:rPr>
        <w:t>documento</w:t>
      </w:r>
      <w:r>
        <w:rPr>
          <w:spacing w:val="40"/>
          <w:sz w:val="20"/>
        </w:rPr>
        <w:t> </w:t>
      </w:r>
      <w:r>
        <w:rPr>
          <w:sz w:val="20"/>
        </w:rPr>
        <w:t>equivalente)</w:t>
      </w:r>
      <w:r>
        <w:rPr>
          <w:spacing w:val="40"/>
          <w:sz w:val="20"/>
        </w:rPr>
        <w:t> </w:t>
      </w:r>
      <w:r>
        <w:rPr>
          <w:sz w:val="20"/>
        </w:rPr>
        <w:t>para</w:t>
      </w:r>
      <w:r>
        <w:rPr>
          <w:spacing w:val="40"/>
          <w:sz w:val="20"/>
        </w:rPr>
        <w:t> </w:t>
      </w:r>
      <w:r>
        <w:rPr>
          <w:sz w:val="20"/>
        </w:rPr>
        <w:t>o</w:t>
      </w:r>
      <w:r>
        <w:rPr>
          <w:spacing w:val="40"/>
          <w:sz w:val="20"/>
        </w:rPr>
        <w:t> </w:t>
      </w:r>
      <w:r>
        <w:rPr>
          <w:sz w:val="20"/>
        </w:rPr>
        <w:t>endereço</w:t>
      </w:r>
      <w:r>
        <w:rPr>
          <w:spacing w:val="40"/>
          <w:sz w:val="20"/>
        </w:rPr>
        <w:t> </w:t>
      </w:r>
      <w:r>
        <w:rPr>
          <w:sz w:val="20"/>
        </w:rPr>
        <w:t>eletrônico</w:t>
      </w:r>
      <w:r>
        <w:rPr>
          <w:spacing w:val="40"/>
          <w:sz w:val="20"/>
        </w:rPr>
        <w:t> </w:t>
      </w:r>
      <w:r>
        <w:rPr>
          <w:sz w:val="20"/>
        </w:rPr>
        <w:t>&lt;</w:t>
      </w:r>
      <w:hyperlink r:id="rId22">
        <w:r>
          <w:rPr>
            <w:sz w:val="20"/>
          </w:rPr>
          <w:t>dpe@FAPEMIG.br</w:t>
        </w:r>
      </w:hyperlink>
      <w:r>
        <w:rPr>
          <w:sz w:val="20"/>
        </w:rPr>
        <w:t>&gt;,</w:t>
      </w:r>
      <w:r>
        <w:rPr>
          <w:spacing w:val="40"/>
          <w:sz w:val="20"/>
        </w:rPr>
        <w:t> </w:t>
      </w:r>
      <w:r>
        <w:rPr>
          <w:sz w:val="20"/>
        </w:rPr>
        <w:t>indicando</w:t>
      </w:r>
      <w:r>
        <w:rPr>
          <w:spacing w:val="40"/>
          <w:sz w:val="20"/>
        </w:rPr>
        <w:t> </w:t>
      </w:r>
      <w:r>
        <w:rPr>
          <w:sz w:val="20"/>
        </w:rPr>
        <w:t>o</w:t>
      </w:r>
      <w:r>
        <w:rPr>
          <w:spacing w:val="40"/>
          <w:sz w:val="20"/>
        </w:rPr>
        <w:t> </w:t>
      </w:r>
      <w:r>
        <w:rPr>
          <w:sz w:val="20"/>
        </w:rPr>
        <w:t>número</w:t>
      </w:r>
      <w:r>
        <w:rPr>
          <w:spacing w:val="40"/>
          <w:sz w:val="20"/>
        </w:rPr>
        <w:t> </w:t>
      </w:r>
      <w:r>
        <w:rPr>
          <w:sz w:val="20"/>
        </w:rPr>
        <w:t>do</w:t>
      </w:r>
      <w:r>
        <w:rPr>
          <w:spacing w:val="40"/>
          <w:sz w:val="20"/>
        </w:rPr>
        <w:t> </w:t>
      </w:r>
      <w:r>
        <w:rPr>
          <w:sz w:val="20"/>
        </w:rPr>
        <w:t>projeto </w:t>
      </w:r>
      <w:r>
        <w:rPr>
          <w:spacing w:val="-2"/>
          <w:sz w:val="20"/>
        </w:rPr>
        <w:t>aprovado.</w:t>
      </w:r>
    </w:p>
    <w:p>
      <w:pPr>
        <w:pStyle w:val="BodyText"/>
        <w:spacing w:line="256" w:lineRule="auto" w:before="18"/>
        <w:ind w:left="218" w:right="113"/>
        <w:jc w:val="both"/>
      </w:pPr>
      <w:r>
        <w:rPr>
          <w:rFonts w:ascii="Arial" w:hAnsi="Arial"/>
          <w:b/>
        </w:rPr>
        <w:t>PARÁGRAFO SEGUNDO</w:t>
      </w:r>
      <w:r>
        <w:rPr/>
        <w:t>: A liberação da segunda parcela, correspondente aos 50% (cinquenta por cento)</w:t>
      </w:r>
      <w:r>
        <w:rPr>
          <w:spacing w:val="40"/>
        </w:rPr>
        <w:t> </w:t>
      </w:r>
      <w:r>
        <w:rPr/>
        <w:t>restantes dos recursos, será realizada após a conclusão da primeira metade do prazo de execução do projeto,</w:t>
      </w:r>
      <w:r>
        <w:rPr>
          <w:spacing w:val="80"/>
        </w:rPr>
        <w:t> </w:t>
      </w:r>
      <w:r>
        <w:rPr/>
        <w:t>desde que sejam atendidas as condições previstas no parágrafo anterior e, adicionalmente:</w:t>
      </w:r>
    </w:p>
    <w:p>
      <w:pPr>
        <w:pStyle w:val="ListParagraph"/>
        <w:numPr>
          <w:ilvl w:val="0"/>
          <w:numId w:val="51"/>
        </w:numPr>
        <w:tabs>
          <w:tab w:pos="502" w:val="left" w:leader="none"/>
        </w:tabs>
        <w:spacing w:line="256" w:lineRule="auto" w:before="19" w:after="0"/>
        <w:ind w:left="218" w:right="106" w:firstLine="0"/>
        <w:jc w:val="both"/>
        <w:rPr>
          <w:sz w:val="20"/>
        </w:rPr>
      </w:pPr>
      <w:r>
        <w:rPr>
          <w:sz w:val="20"/>
        </w:rPr>
        <w:t>que o projeto tenha sido considerado apto à continuidade, mediante ateste do cumprimento do Plano de</w:t>
      </w:r>
      <w:r>
        <w:rPr>
          <w:spacing w:val="80"/>
          <w:sz w:val="20"/>
        </w:rPr>
        <w:t> </w:t>
      </w:r>
      <w:r>
        <w:rPr>
          <w:sz w:val="20"/>
        </w:rPr>
        <w:t>Trabalho, conforme avaliação realizada no âmbito do monitoramento técnico-científico;</w:t>
      </w:r>
    </w:p>
    <w:p>
      <w:pPr>
        <w:pStyle w:val="ListParagraph"/>
        <w:numPr>
          <w:ilvl w:val="0"/>
          <w:numId w:val="51"/>
        </w:numPr>
        <w:tabs>
          <w:tab w:pos="455" w:val="left" w:leader="none"/>
        </w:tabs>
        <w:spacing w:line="240" w:lineRule="auto" w:before="19" w:after="0"/>
        <w:ind w:left="455" w:right="0" w:hanging="237"/>
        <w:jc w:val="both"/>
        <w:rPr>
          <w:sz w:val="20"/>
        </w:rPr>
      </w:pPr>
      <w:r>
        <w:rPr>
          <w:sz w:val="20"/>
        </w:rPr>
        <w:t>ausência</w:t>
      </w:r>
      <w:r>
        <w:rPr>
          <w:spacing w:val="8"/>
          <w:sz w:val="20"/>
        </w:rPr>
        <w:t> </w:t>
      </w:r>
      <w:r>
        <w:rPr>
          <w:sz w:val="20"/>
        </w:rPr>
        <w:t>de</w:t>
      </w:r>
      <w:r>
        <w:rPr>
          <w:spacing w:val="8"/>
          <w:sz w:val="20"/>
        </w:rPr>
        <w:t> </w:t>
      </w:r>
      <w:r>
        <w:rPr>
          <w:sz w:val="20"/>
        </w:rPr>
        <w:t>constatação</w:t>
      </w:r>
      <w:r>
        <w:rPr>
          <w:spacing w:val="9"/>
          <w:sz w:val="20"/>
        </w:rPr>
        <w:t> </w:t>
      </w:r>
      <w:r>
        <w:rPr>
          <w:sz w:val="20"/>
        </w:rPr>
        <w:t>de</w:t>
      </w:r>
      <w:r>
        <w:rPr>
          <w:spacing w:val="8"/>
          <w:sz w:val="20"/>
        </w:rPr>
        <w:t> </w:t>
      </w:r>
      <w:r>
        <w:rPr>
          <w:sz w:val="20"/>
        </w:rPr>
        <w:t>prejuízo</w:t>
      </w:r>
      <w:r>
        <w:rPr>
          <w:spacing w:val="8"/>
          <w:sz w:val="20"/>
        </w:rPr>
        <w:t> </w:t>
      </w:r>
      <w:r>
        <w:rPr>
          <w:sz w:val="20"/>
        </w:rPr>
        <w:t>ao</w:t>
      </w:r>
      <w:r>
        <w:rPr>
          <w:spacing w:val="9"/>
          <w:sz w:val="20"/>
        </w:rPr>
        <w:t> </w:t>
      </w:r>
      <w:r>
        <w:rPr>
          <w:spacing w:val="-2"/>
          <w:sz w:val="20"/>
        </w:rPr>
        <w:t>erário.</w:t>
      </w:r>
    </w:p>
    <w:p>
      <w:pPr>
        <w:pStyle w:val="BodyText"/>
        <w:spacing w:line="256" w:lineRule="auto"/>
        <w:ind w:left="218" w:right="108"/>
        <w:jc w:val="both"/>
      </w:pPr>
      <w:r>
        <w:rPr>
          <w:rFonts w:ascii="Arial" w:hAnsi="Arial"/>
          <w:b/>
        </w:rPr>
        <w:t>PARÁGRAFO TERCEIRO</w:t>
      </w:r>
      <w:r>
        <w:rPr/>
        <w:t>: Os recursos a serem repassados para a execução do projeto, inclusive os relativos à contrapartida</w:t>
      </w:r>
      <w:r>
        <w:rPr>
          <w:spacing w:val="27"/>
        </w:rPr>
        <w:t> </w:t>
      </w:r>
      <w:r>
        <w:rPr/>
        <w:t>financeira,</w:t>
      </w:r>
      <w:r>
        <w:rPr>
          <w:spacing w:val="27"/>
        </w:rPr>
        <w:t> </w:t>
      </w:r>
      <w:r>
        <w:rPr/>
        <w:t>serão</w:t>
      </w:r>
      <w:r>
        <w:rPr>
          <w:spacing w:val="27"/>
        </w:rPr>
        <w:t> </w:t>
      </w:r>
      <w:r>
        <w:rPr/>
        <w:t>depositados</w:t>
      </w:r>
      <w:r>
        <w:rPr>
          <w:spacing w:val="28"/>
        </w:rPr>
        <w:t> </w:t>
      </w:r>
      <w:r>
        <w:rPr/>
        <w:t>na</w:t>
      </w:r>
      <w:r>
        <w:rPr>
          <w:spacing w:val="27"/>
        </w:rPr>
        <w:t> </w:t>
      </w:r>
      <w:r>
        <w:rPr/>
        <w:t>conta</w:t>
      </w:r>
      <w:r>
        <w:rPr>
          <w:spacing w:val="27"/>
        </w:rPr>
        <w:t> </w:t>
      </w:r>
      <w:r>
        <w:rPr/>
        <w:t>bancária</w:t>
      </w:r>
      <w:r>
        <w:rPr>
          <w:spacing w:val="27"/>
        </w:rPr>
        <w:t> </w:t>
      </w:r>
      <w:r>
        <w:rPr/>
        <w:t>do</w:t>
      </w:r>
      <w:r>
        <w:rPr>
          <w:spacing w:val="27"/>
        </w:rPr>
        <w:t> </w:t>
      </w:r>
      <w:r>
        <w:rPr/>
        <w:t>Banco</w:t>
      </w:r>
      <w:r>
        <w:rPr>
          <w:spacing w:val="27"/>
        </w:rPr>
        <w:t> </w:t>
      </w:r>
      <w:r>
        <w:rPr/>
        <w:t>do</w:t>
      </w:r>
      <w:r>
        <w:rPr>
          <w:spacing w:val="27"/>
        </w:rPr>
        <w:t> </w:t>
      </w:r>
      <w:r>
        <w:rPr/>
        <w:t>Brasil</w:t>
      </w:r>
      <w:r>
        <w:rPr>
          <w:spacing w:val="28"/>
        </w:rPr>
        <w:t> </w:t>
      </w:r>
      <w:r>
        <w:rPr/>
        <w:t>001, Agência</w:t>
      </w:r>
      <w:r>
        <w:rPr>
          <w:spacing w:val="27"/>
        </w:rPr>
        <w:t> </w:t>
      </w:r>
      <w:r>
        <w:rPr/>
        <w:t>&lt;&lt; AGENCIA &gt;&gt;,</w:t>
      </w:r>
    </w:p>
    <w:p>
      <w:pPr>
        <w:spacing w:line="229" w:lineRule="exact" w:before="0"/>
        <w:ind w:left="218" w:right="0" w:firstLine="0"/>
        <w:jc w:val="both"/>
        <w:rPr>
          <w:rFonts w:ascii="Arial"/>
          <w:b/>
          <w:sz w:val="20"/>
        </w:rPr>
      </w:pPr>
      <w:r>
        <w:rPr>
          <w:sz w:val="20"/>
        </w:rPr>
        <w:t>&lt;&gt;,</w:t>
      </w:r>
      <w:r>
        <w:rPr>
          <w:spacing w:val="6"/>
          <w:sz w:val="20"/>
        </w:rPr>
        <w:t> </w:t>
      </w:r>
      <w:r>
        <w:rPr>
          <w:sz w:val="20"/>
        </w:rPr>
        <w:t>aberta</w:t>
      </w:r>
      <w:r>
        <w:rPr>
          <w:spacing w:val="7"/>
          <w:sz w:val="20"/>
        </w:rPr>
        <w:t> </w:t>
      </w:r>
      <w:r>
        <w:rPr>
          <w:sz w:val="20"/>
        </w:rPr>
        <w:t>pela</w:t>
      </w:r>
      <w:r>
        <w:rPr>
          <w:spacing w:val="7"/>
          <w:sz w:val="20"/>
        </w:rPr>
        <w:t> </w:t>
      </w:r>
      <w:r>
        <w:rPr>
          <w:rFonts w:ascii="Arial"/>
          <w:b/>
          <w:sz w:val="20"/>
        </w:rPr>
        <w:t>FAPEMIG</w:t>
      </w:r>
      <w:r>
        <w:rPr>
          <w:rFonts w:ascii="Arial"/>
          <w:b/>
          <w:spacing w:val="5"/>
          <w:sz w:val="20"/>
        </w:rPr>
        <w:t> </w:t>
      </w:r>
      <w:r>
        <w:rPr>
          <w:sz w:val="20"/>
        </w:rPr>
        <w:t>em</w:t>
      </w:r>
      <w:r>
        <w:rPr>
          <w:spacing w:val="7"/>
          <w:sz w:val="20"/>
        </w:rPr>
        <w:t> </w:t>
      </w:r>
      <w:r>
        <w:rPr>
          <w:sz w:val="20"/>
        </w:rPr>
        <w:t>nome</w:t>
      </w:r>
      <w:r>
        <w:rPr>
          <w:spacing w:val="7"/>
          <w:sz w:val="20"/>
        </w:rPr>
        <w:t> </w:t>
      </w:r>
      <w:r>
        <w:rPr>
          <w:sz w:val="20"/>
        </w:rPr>
        <w:t>da</w:t>
      </w:r>
      <w:r>
        <w:rPr>
          <w:spacing w:val="26"/>
          <w:sz w:val="20"/>
        </w:rPr>
        <w:t> </w:t>
      </w:r>
      <w:r>
        <w:rPr>
          <w:rFonts w:ascii="Arial"/>
          <w:b/>
          <w:spacing w:val="-2"/>
          <w:sz w:val="20"/>
        </w:rPr>
        <w:t>EXECUTORA</w:t>
      </w:r>
    </w:p>
    <w:p>
      <w:pPr>
        <w:pStyle w:val="BodyText"/>
        <w:spacing w:line="256" w:lineRule="auto" w:before="35"/>
        <w:ind w:left="218" w:right="112"/>
        <w:jc w:val="both"/>
      </w:pPr>
      <w:r>
        <w:rPr>
          <w:rFonts w:ascii="Arial" w:hAnsi="Arial"/>
          <w:b/>
        </w:rPr>
        <w:t>PARÁGRAFO</w:t>
      </w:r>
      <w:r>
        <w:rPr>
          <w:rFonts w:ascii="Arial" w:hAnsi="Arial"/>
          <w:b/>
          <w:spacing w:val="13"/>
        </w:rPr>
        <w:t> </w:t>
      </w:r>
      <w:r>
        <w:rPr>
          <w:rFonts w:ascii="Arial" w:hAnsi="Arial"/>
          <w:b/>
        </w:rPr>
        <w:t>QUARTO</w:t>
      </w:r>
      <w:r>
        <w:rPr/>
        <w:t>:</w:t>
      </w:r>
      <w:r>
        <w:rPr>
          <w:spacing w:val="22"/>
        </w:rPr>
        <w:t> </w:t>
      </w:r>
      <w:r>
        <w:rPr/>
        <w:t>O</w:t>
      </w:r>
      <w:r>
        <w:rPr>
          <w:spacing w:val="22"/>
        </w:rPr>
        <w:t> </w:t>
      </w:r>
      <w:r>
        <w:rPr/>
        <w:t>sigilo</w:t>
      </w:r>
      <w:r>
        <w:rPr>
          <w:spacing w:val="22"/>
        </w:rPr>
        <w:t> </w:t>
      </w:r>
      <w:r>
        <w:rPr/>
        <w:t>bancário</w:t>
      </w:r>
      <w:r>
        <w:rPr>
          <w:spacing w:val="22"/>
        </w:rPr>
        <w:t> </w:t>
      </w:r>
      <w:r>
        <w:rPr/>
        <w:t>dos</w:t>
      </w:r>
      <w:r>
        <w:rPr>
          <w:spacing w:val="22"/>
        </w:rPr>
        <w:t> </w:t>
      </w:r>
      <w:r>
        <w:rPr/>
        <w:t>recursos</w:t>
      </w:r>
      <w:r>
        <w:rPr>
          <w:spacing w:val="22"/>
        </w:rPr>
        <w:t> </w:t>
      </w:r>
      <w:r>
        <w:rPr/>
        <w:t>públicos</w:t>
      </w:r>
      <w:r>
        <w:rPr>
          <w:spacing w:val="22"/>
        </w:rPr>
        <w:t> </w:t>
      </w:r>
      <w:r>
        <w:rPr/>
        <w:t>envolvidos</w:t>
      </w:r>
      <w:r>
        <w:rPr>
          <w:spacing w:val="22"/>
        </w:rPr>
        <w:t> </w:t>
      </w:r>
      <w:r>
        <w:rPr/>
        <w:t>neste</w:t>
      </w:r>
      <w:r>
        <w:rPr>
          <w:spacing w:val="22"/>
        </w:rPr>
        <w:t> </w:t>
      </w:r>
      <w:r>
        <w:rPr/>
        <w:t>CONVÊNIO</w:t>
      </w:r>
      <w:r>
        <w:rPr>
          <w:spacing w:val="22"/>
        </w:rPr>
        <w:t> </w:t>
      </w:r>
      <w:r>
        <w:rPr/>
        <w:t>não</w:t>
      </w:r>
      <w:r>
        <w:rPr>
          <w:spacing w:val="22"/>
        </w:rPr>
        <w:t> </w:t>
      </w:r>
      <w:r>
        <w:rPr/>
        <w:t>será</w:t>
      </w:r>
      <w:r>
        <w:rPr>
          <w:spacing w:val="22"/>
        </w:rPr>
        <w:t> </w:t>
      </w:r>
      <w:r>
        <w:rPr/>
        <w:t>oponível à </w:t>
      </w:r>
      <w:r>
        <w:rPr>
          <w:rFonts w:ascii="Arial" w:hAnsi="Arial"/>
          <w:b/>
        </w:rPr>
        <w:t>FAPEMIG </w:t>
      </w:r>
      <w:r>
        <w:rPr/>
        <w:t>e nem aos órgãos públicos fiscalizadores.</w:t>
      </w:r>
    </w:p>
    <w:p>
      <w:pPr>
        <w:pStyle w:val="BodyText"/>
        <w:spacing w:before="45"/>
      </w:pPr>
    </w:p>
    <w:p>
      <w:pPr>
        <w:pStyle w:val="Heading3"/>
      </w:pPr>
      <w:r>
        <w:rPr/>
        <w:t>CLÁUSULA</w:t>
      </w:r>
      <w:r>
        <w:rPr>
          <w:spacing w:val="10"/>
        </w:rPr>
        <w:t> </w:t>
      </w:r>
      <w:r>
        <w:rPr/>
        <w:t>QUARTA</w:t>
      </w:r>
      <w:r>
        <w:rPr>
          <w:spacing w:val="10"/>
        </w:rPr>
        <w:t> </w:t>
      </w:r>
      <w:r>
        <w:rPr/>
        <w:t>–</w:t>
      </w:r>
      <w:r>
        <w:rPr>
          <w:spacing w:val="11"/>
        </w:rPr>
        <w:t> </w:t>
      </w:r>
      <w:r>
        <w:rPr/>
        <w:t>DA</w:t>
      </w:r>
      <w:r>
        <w:rPr>
          <w:spacing w:val="10"/>
        </w:rPr>
        <w:t> </w:t>
      </w:r>
      <w:r>
        <w:rPr/>
        <w:t>APLICAÇÃO</w:t>
      </w:r>
      <w:r>
        <w:rPr>
          <w:spacing w:val="11"/>
        </w:rPr>
        <w:t> </w:t>
      </w:r>
      <w:r>
        <w:rPr/>
        <w:t>DOS</w:t>
      </w:r>
      <w:r>
        <w:rPr>
          <w:spacing w:val="10"/>
        </w:rPr>
        <w:t> </w:t>
      </w:r>
      <w:r>
        <w:rPr>
          <w:spacing w:val="-2"/>
        </w:rPr>
        <w:t>RECURSOS</w:t>
      </w:r>
    </w:p>
    <w:p>
      <w:pPr>
        <w:pStyle w:val="BodyText"/>
        <w:ind w:left="218"/>
        <w:jc w:val="both"/>
      </w:pPr>
      <w:r>
        <w:rPr/>
        <w:t>Após</w:t>
      </w:r>
      <w:r>
        <w:rPr>
          <w:spacing w:val="68"/>
        </w:rPr>
        <w:t> </w:t>
      </w:r>
      <w:r>
        <w:rPr/>
        <w:t>a</w:t>
      </w:r>
      <w:r>
        <w:rPr>
          <w:spacing w:val="67"/>
        </w:rPr>
        <w:t> </w:t>
      </w:r>
      <w:r>
        <w:rPr/>
        <w:t>liberação</w:t>
      </w:r>
      <w:r>
        <w:rPr>
          <w:spacing w:val="68"/>
        </w:rPr>
        <w:t> </w:t>
      </w:r>
      <w:r>
        <w:rPr/>
        <w:t>dos</w:t>
      </w:r>
      <w:r>
        <w:rPr>
          <w:spacing w:val="68"/>
        </w:rPr>
        <w:t> </w:t>
      </w:r>
      <w:r>
        <w:rPr/>
        <w:t>recursos,</w:t>
      </w:r>
      <w:r>
        <w:rPr>
          <w:spacing w:val="68"/>
        </w:rPr>
        <w:t> </w:t>
      </w:r>
      <w:r>
        <w:rPr/>
        <w:t>os</w:t>
      </w:r>
      <w:r>
        <w:rPr>
          <w:spacing w:val="69"/>
        </w:rPr>
        <w:t> </w:t>
      </w:r>
      <w:r>
        <w:rPr/>
        <w:t>saldos</w:t>
      </w:r>
      <w:r>
        <w:rPr>
          <w:spacing w:val="68"/>
        </w:rPr>
        <w:t> </w:t>
      </w:r>
      <w:r>
        <w:rPr/>
        <w:t>financeiros,</w:t>
      </w:r>
      <w:r>
        <w:rPr>
          <w:spacing w:val="69"/>
        </w:rPr>
        <w:t> </w:t>
      </w:r>
      <w:r>
        <w:rPr/>
        <w:t>enquanto</w:t>
      </w:r>
      <w:r>
        <w:rPr>
          <w:spacing w:val="68"/>
        </w:rPr>
        <w:t> </w:t>
      </w:r>
      <w:r>
        <w:rPr/>
        <w:t>não</w:t>
      </w:r>
      <w:r>
        <w:rPr>
          <w:spacing w:val="69"/>
        </w:rPr>
        <w:t> </w:t>
      </w:r>
      <w:r>
        <w:rPr/>
        <w:t>utilizados,</w:t>
      </w:r>
      <w:r>
        <w:rPr>
          <w:spacing w:val="68"/>
        </w:rPr>
        <w:t> </w:t>
      </w:r>
      <w:r>
        <w:rPr/>
        <w:t>deverão</w:t>
      </w:r>
      <w:r>
        <w:rPr>
          <w:spacing w:val="68"/>
        </w:rPr>
        <w:t> </w:t>
      </w:r>
      <w:r>
        <w:rPr/>
        <w:t>ser</w:t>
      </w:r>
      <w:r>
        <w:rPr>
          <w:spacing w:val="69"/>
        </w:rPr>
        <w:t> </w:t>
      </w:r>
      <w:r>
        <w:rPr/>
        <w:t>aplicados</w:t>
      </w:r>
      <w:r>
        <w:rPr>
          <w:spacing w:val="68"/>
        </w:rPr>
        <w:t> </w:t>
      </w:r>
      <w:r>
        <w:rPr>
          <w:spacing w:val="-4"/>
        </w:rPr>
        <w:t>pela</w:t>
      </w:r>
    </w:p>
    <w:p>
      <w:pPr>
        <w:pStyle w:val="BodyText"/>
        <w:spacing w:before="15"/>
        <w:ind w:left="218"/>
        <w:jc w:val="both"/>
      </w:pPr>
      <w:r>
        <w:rPr>
          <w:rFonts w:ascii="Arial" w:hAnsi="Arial"/>
          <w:b/>
        </w:rPr>
        <w:t>EXECUTORA</w:t>
      </w:r>
      <w:r>
        <w:rPr>
          <w:rFonts w:ascii="Arial" w:hAnsi="Arial"/>
          <w:b/>
          <w:spacing w:val="29"/>
        </w:rPr>
        <w:t> </w:t>
      </w:r>
      <w:r>
        <w:rPr/>
        <w:t>em</w:t>
      </w:r>
      <w:r>
        <w:rPr>
          <w:spacing w:val="36"/>
        </w:rPr>
        <w:t> </w:t>
      </w:r>
      <w:r>
        <w:rPr/>
        <w:t>caderneta</w:t>
      </w:r>
      <w:r>
        <w:rPr>
          <w:spacing w:val="34"/>
        </w:rPr>
        <w:t> </w:t>
      </w:r>
      <w:r>
        <w:rPr/>
        <w:t>de</w:t>
      </w:r>
      <w:r>
        <w:rPr>
          <w:spacing w:val="34"/>
        </w:rPr>
        <w:t> </w:t>
      </w:r>
      <w:r>
        <w:rPr/>
        <w:t>poupança</w:t>
      </w:r>
      <w:r>
        <w:rPr>
          <w:spacing w:val="34"/>
        </w:rPr>
        <w:t> </w:t>
      </w:r>
      <w:r>
        <w:rPr/>
        <w:t>ou</w:t>
      </w:r>
      <w:r>
        <w:rPr>
          <w:spacing w:val="35"/>
        </w:rPr>
        <w:t> </w:t>
      </w:r>
      <w:r>
        <w:rPr/>
        <w:t>em</w:t>
      </w:r>
      <w:r>
        <w:rPr>
          <w:spacing w:val="35"/>
        </w:rPr>
        <w:t> </w:t>
      </w:r>
      <w:r>
        <w:rPr/>
        <w:t>fundo</w:t>
      </w:r>
      <w:r>
        <w:rPr>
          <w:spacing w:val="34"/>
        </w:rPr>
        <w:t> </w:t>
      </w:r>
      <w:r>
        <w:rPr/>
        <w:t>de</w:t>
      </w:r>
      <w:r>
        <w:rPr>
          <w:spacing w:val="34"/>
        </w:rPr>
        <w:t> </w:t>
      </w:r>
      <w:r>
        <w:rPr/>
        <w:t>aplicação</w:t>
      </w:r>
      <w:r>
        <w:rPr>
          <w:spacing w:val="35"/>
        </w:rPr>
        <w:t> </w:t>
      </w:r>
      <w:r>
        <w:rPr/>
        <w:t>financeira</w:t>
      </w:r>
      <w:r>
        <w:rPr>
          <w:spacing w:val="34"/>
        </w:rPr>
        <w:t> </w:t>
      </w:r>
      <w:r>
        <w:rPr/>
        <w:t>de</w:t>
      </w:r>
      <w:r>
        <w:rPr>
          <w:spacing w:val="34"/>
        </w:rPr>
        <w:t> </w:t>
      </w:r>
      <w:r>
        <w:rPr/>
        <w:t>curto</w:t>
      </w:r>
      <w:r>
        <w:rPr>
          <w:spacing w:val="34"/>
        </w:rPr>
        <w:t> </w:t>
      </w:r>
      <w:r>
        <w:rPr/>
        <w:t>prazo</w:t>
      </w:r>
      <w:r>
        <w:rPr>
          <w:spacing w:val="35"/>
        </w:rPr>
        <w:t> </w:t>
      </w:r>
      <w:r>
        <w:rPr/>
        <w:t>ou</w:t>
      </w:r>
      <w:r>
        <w:rPr>
          <w:spacing w:val="34"/>
        </w:rPr>
        <w:t> </w:t>
      </w:r>
      <w:r>
        <w:rPr/>
        <w:t>operação</w:t>
      </w:r>
      <w:r>
        <w:rPr>
          <w:spacing w:val="34"/>
        </w:rPr>
        <w:t> </w:t>
      </w:r>
      <w:r>
        <w:rPr>
          <w:spacing w:val="-5"/>
        </w:rPr>
        <w:t>de</w:t>
      </w:r>
    </w:p>
    <w:p>
      <w:pPr>
        <w:pStyle w:val="BodyText"/>
        <w:spacing w:after="0"/>
        <w:jc w:val="both"/>
        <w:sectPr>
          <w:pgSz w:w="11900" w:h="16840"/>
          <w:pgMar w:header="0" w:footer="181" w:top="500" w:bottom="380" w:left="566" w:right="566"/>
        </w:sectPr>
      </w:pPr>
    </w:p>
    <w:p>
      <w:pPr>
        <w:pStyle w:val="BodyText"/>
        <w:spacing w:line="256" w:lineRule="auto" w:before="76"/>
        <w:ind w:left="218" w:right="114"/>
        <w:jc w:val="both"/>
      </w:pPr>
      <w:r>
        <w:rPr/>
        <w:t>mercado aberto lastreada em títulos da dívida pública, na forma descrita no art. 184, da Lei Federal nº 14.133, de 2021 e no §1º do art. 87 do Decreto Estadual nº 47.442, de 2018.</w:t>
      </w:r>
    </w:p>
    <w:p>
      <w:pPr>
        <w:pStyle w:val="BodyText"/>
        <w:spacing w:line="256" w:lineRule="auto" w:before="19"/>
        <w:ind w:left="218" w:right="108"/>
        <w:jc w:val="both"/>
      </w:pPr>
      <w:r>
        <w:rPr>
          <w:rFonts w:ascii="Arial" w:hAnsi="Arial"/>
          <w:b/>
        </w:rPr>
        <w:t>PARÁGRAFO PRIMEIRO</w:t>
      </w:r>
      <w:r>
        <w:rPr>
          <w:rFonts w:ascii="Arial" w:hAnsi="Arial"/>
          <w:b/>
          <w:spacing w:val="-14"/>
        </w:rPr>
        <w:t> </w:t>
      </w:r>
      <w:r>
        <w:rPr/>
        <w:t>: Os valores oriundos da </w:t>
      </w:r>
      <w:r>
        <w:rPr>
          <w:rFonts w:ascii="Arial" w:hAnsi="Arial"/>
          <w:b/>
        </w:rPr>
        <w:t>FAPEMIG </w:t>
      </w:r>
      <w:r>
        <w:rPr/>
        <w:t>serão repassados à </w:t>
      </w:r>
      <w:r>
        <w:rPr>
          <w:rFonts w:ascii="Arial" w:hAnsi="Arial"/>
          <w:b/>
        </w:rPr>
        <w:t>EXECUTORA</w:t>
      </w:r>
      <w:r>
        <w:rPr/>
        <w:t>, por meio de depósito bancário em conta específica e individualizada para a execução do presente </w:t>
      </w:r>
      <w:r>
        <w:rPr>
          <w:rFonts w:ascii="Arial" w:hAnsi="Arial"/>
          <w:b/>
        </w:rPr>
        <w:t>CONVÊNIO</w:t>
      </w:r>
      <w:r>
        <w:rPr/>
        <w:t>, aberta em instituição bancária oficial.</w:t>
      </w:r>
    </w:p>
    <w:p>
      <w:pPr>
        <w:pStyle w:val="BodyText"/>
        <w:spacing w:line="256" w:lineRule="auto" w:before="19"/>
        <w:ind w:left="218" w:right="110"/>
        <w:jc w:val="both"/>
      </w:pPr>
      <w:r>
        <w:rPr>
          <w:rFonts w:ascii="Arial" w:hAnsi="Arial"/>
          <w:b/>
        </w:rPr>
        <w:t>PARÁGRAFO SEGUNDO</w:t>
      </w:r>
      <w:r>
        <w:rPr/>
        <w:t>: Os rendimentos de ativos financeiros poderão ser aplicados no objeto do presente </w:t>
      </w:r>
      <w:r>
        <w:rPr>
          <w:rFonts w:ascii="Arial" w:hAnsi="Arial"/>
          <w:b/>
        </w:rPr>
        <w:t>CONVÊNIO</w:t>
      </w:r>
      <w:r>
        <w:rPr/>
        <w:t>, em item que conste no plano de trabalho aprovado, o que deve ser justificado e comprovado na prestação</w:t>
      </w:r>
      <w:r>
        <w:rPr>
          <w:spacing w:val="40"/>
        </w:rPr>
        <w:t> </w:t>
      </w:r>
      <w:r>
        <w:rPr/>
        <w:t>de</w:t>
      </w:r>
      <w:r>
        <w:rPr>
          <w:spacing w:val="40"/>
        </w:rPr>
        <w:t> </w:t>
      </w:r>
      <w:r>
        <w:rPr/>
        <w:t>contas</w:t>
      </w:r>
      <w:r>
        <w:rPr>
          <w:spacing w:val="40"/>
        </w:rPr>
        <w:t> </w:t>
      </w:r>
      <w:r>
        <w:rPr/>
        <w:t>financeira,</w:t>
      </w:r>
      <w:r>
        <w:rPr>
          <w:spacing w:val="40"/>
        </w:rPr>
        <w:t> </w:t>
      </w:r>
      <w:r>
        <w:rPr/>
        <w:t>os</w:t>
      </w:r>
      <w:r>
        <w:rPr>
          <w:spacing w:val="40"/>
        </w:rPr>
        <w:t> </w:t>
      </w:r>
      <w:r>
        <w:rPr/>
        <w:t>quais</w:t>
      </w:r>
      <w:r>
        <w:rPr>
          <w:spacing w:val="40"/>
        </w:rPr>
        <w:t> </w:t>
      </w:r>
      <w:r>
        <w:rPr/>
        <w:t>estão</w:t>
      </w:r>
      <w:r>
        <w:rPr>
          <w:spacing w:val="40"/>
        </w:rPr>
        <w:t> </w:t>
      </w:r>
      <w:r>
        <w:rPr/>
        <w:t>sujeitos</w:t>
      </w:r>
      <w:r>
        <w:rPr>
          <w:spacing w:val="40"/>
        </w:rPr>
        <w:t> </w:t>
      </w:r>
      <w:r>
        <w:rPr/>
        <w:t>às</w:t>
      </w:r>
      <w:r>
        <w:rPr>
          <w:spacing w:val="40"/>
        </w:rPr>
        <w:t> </w:t>
      </w:r>
      <w:r>
        <w:rPr/>
        <w:t>mesmas</w:t>
      </w:r>
      <w:r>
        <w:rPr>
          <w:spacing w:val="40"/>
        </w:rPr>
        <w:t> </w:t>
      </w:r>
      <w:r>
        <w:rPr/>
        <w:t>condições</w:t>
      </w:r>
      <w:r>
        <w:rPr>
          <w:spacing w:val="40"/>
        </w:rPr>
        <w:t> </w:t>
      </w:r>
      <w:r>
        <w:rPr/>
        <w:t>exigidas</w:t>
      </w:r>
      <w:r>
        <w:rPr>
          <w:spacing w:val="40"/>
        </w:rPr>
        <w:t> </w:t>
      </w:r>
      <w:r>
        <w:rPr/>
        <w:t>para</w:t>
      </w:r>
      <w:r>
        <w:rPr>
          <w:spacing w:val="40"/>
        </w:rPr>
        <w:t> </w:t>
      </w:r>
      <w:r>
        <w:rPr/>
        <w:t>os</w:t>
      </w:r>
      <w:r>
        <w:rPr>
          <w:spacing w:val="40"/>
        </w:rPr>
        <w:t> </w:t>
      </w:r>
      <w:r>
        <w:rPr/>
        <w:t>recursos </w:t>
      </w:r>
      <w:r>
        <w:rPr>
          <w:spacing w:val="-2"/>
        </w:rPr>
        <w:t>transferidos.</w:t>
      </w:r>
    </w:p>
    <w:p>
      <w:pPr>
        <w:spacing w:line="256" w:lineRule="auto" w:before="17"/>
        <w:ind w:left="218" w:right="130" w:firstLine="0"/>
        <w:jc w:val="both"/>
        <w:rPr>
          <w:sz w:val="20"/>
        </w:rPr>
      </w:pPr>
      <w:r>
        <w:rPr>
          <w:rFonts w:ascii="Arial" w:hAnsi="Arial"/>
          <w:b/>
          <w:sz w:val="20"/>
        </w:rPr>
        <w:t>PARÁGRAFO TERCEIRO</w:t>
      </w:r>
      <w:r>
        <w:rPr>
          <w:sz w:val="20"/>
        </w:rPr>
        <w:t>: A utilização dos rendimentos para aquisição de novos itens deverá ser previamente aprovada pela </w:t>
      </w:r>
      <w:r>
        <w:rPr>
          <w:rFonts w:ascii="Arial" w:hAnsi="Arial"/>
          <w:b/>
          <w:sz w:val="20"/>
        </w:rPr>
        <w:t>FAPEMIG</w:t>
      </w:r>
      <w:r>
        <w:rPr>
          <w:sz w:val="20"/>
        </w:rPr>
        <w:t>.</w:t>
      </w:r>
    </w:p>
    <w:p>
      <w:pPr>
        <w:pStyle w:val="BodyText"/>
        <w:spacing w:line="256" w:lineRule="auto" w:before="19"/>
        <w:ind w:left="218" w:right="104"/>
        <w:jc w:val="both"/>
      </w:pPr>
      <w:r>
        <w:rPr>
          <w:rFonts w:ascii="Arial" w:hAnsi="Arial"/>
          <w:b/>
        </w:rPr>
        <w:t>PARÁGRAFO QUARTO</w:t>
      </w:r>
      <w:r>
        <w:rPr>
          <w:rFonts w:ascii="Arial" w:hAnsi="Arial"/>
          <w:b/>
          <w:spacing w:val="-14"/>
        </w:rPr>
        <w:t> </w:t>
      </w:r>
      <w:r>
        <w:rPr/>
        <w:t>: Os rendimentos de aplicações financeiras dos recursos não poderão ser computados</w:t>
      </w:r>
      <w:r>
        <w:rPr>
          <w:spacing w:val="40"/>
        </w:rPr>
        <w:t> </w:t>
      </w:r>
      <w:r>
        <w:rPr/>
        <w:t>como contrapartida ou outros aportes da </w:t>
      </w:r>
      <w:r>
        <w:rPr>
          <w:rFonts w:ascii="Arial" w:hAnsi="Arial"/>
          <w:b/>
        </w:rPr>
        <w:t>EXECUTORA</w:t>
      </w:r>
      <w:r>
        <w:rPr/>
        <w:t>.</w:t>
      </w:r>
    </w:p>
    <w:p>
      <w:pPr>
        <w:pStyle w:val="BodyText"/>
        <w:spacing w:line="256" w:lineRule="auto" w:before="19"/>
        <w:ind w:left="218" w:right="104"/>
        <w:jc w:val="both"/>
      </w:pPr>
      <w:r>
        <w:rPr>
          <w:rFonts w:ascii="Arial" w:hAnsi="Arial"/>
          <w:b/>
        </w:rPr>
        <w:t>PARÁGRAFO QUINTO</w:t>
      </w:r>
      <w:r>
        <w:rPr>
          <w:rFonts w:ascii="Arial" w:hAnsi="Arial"/>
          <w:b/>
          <w:spacing w:val="-14"/>
        </w:rPr>
        <w:t> </w:t>
      </w:r>
      <w:r>
        <w:rPr/>
        <w:t>:</w:t>
      </w:r>
      <w:r>
        <w:rPr>
          <w:spacing w:val="40"/>
        </w:rPr>
        <w:t> </w:t>
      </w:r>
      <w:r>
        <w:rPr/>
        <w:t>No</w:t>
      </w:r>
      <w:r>
        <w:rPr>
          <w:spacing w:val="40"/>
        </w:rPr>
        <w:t> </w:t>
      </w:r>
      <w:r>
        <w:rPr/>
        <w:t>caso</w:t>
      </w:r>
      <w:r>
        <w:rPr>
          <w:spacing w:val="40"/>
        </w:rPr>
        <w:t> </w:t>
      </w:r>
      <w:r>
        <w:rPr/>
        <w:t>de</w:t>
      </w:r>
      <w:r>
        <w:rPr>
          <w:spacing w:val="40"/>
        </w:rPr>
        <w:t> </w:t>
      </w:r>
      <w:r>
        <w:rPr/>
        <w:t>conclusão,</w:t>
      </w:r>
      <w:r>
        <w:rPr>
          <w:spacing w:val="40"/>
        </w:rPr>
        <w:t> </w:t>
      </w:r>
      <w:r>
        <w:rPr/>
        <w:t>rescisão</w:t>
      </w:r>
      <w:r>
        <w:rPr>
          <w:spacing w:val="40"/>
        </w:rPr>
        <w:t> </w:t>
      </w:r>
      <w:r>
        <w:rPr/>
        <w:t>ou</w:t>
      </w:r>
      <w:r>
        <w:rPr>
          <w:spacing w:val="40"/>
        </w:rPr>
        <w:t> </w:t>
      </w:r>
      <w:r>
        <w:rPr/>
        <w:t>extinção</w:t>
      </w:r>
      <w:r>
        <w:rPr>
          <w:spacing w:val="40"/>
        </w:rPr>
        <w:t> </w:t>
      </w:r>
      <w:r>
        <w:rPr/>
        <w:t>do</w:t>
      </w:r>
      <w:r>
        <w:rPr>
          <w:spacing w:val="40"/>
        </w:rPr>
        <w:t> </w:t>
      </w:r>
      <w:r>
        <w:rPr/>
        <w:t>presente </w:t>
      </w:r>
      <w:r>
        <w:rPr>
          <w:rFonts w:ascii="Arial" w:hAnsi="Arial"/>
          <w:b/>
        </w:rPr>
        <w:t>CONVÊNIO</w:t>
      </w:r>
      <w:r>
        <w:rPr/>
        <w:t>,</w:t>
      </w:r>
      <w:r>
        <w:rPr>
          <w:spacing w:val="40"/>
        </w:rPr>
        <w:t> </w:t>
      </w:r>
      <w:r>
        <w:rPr/>
        <w:t>os</w:t>
      </w:r>
      <w:r>
        <w:rPr>
          <w:spacing w:val="40"/>
        </w:rPr>
        <w:t> </w:t>
      </w:r>
      <w:r>
        <w:rPr/>
        <w:t>saldos financeiros remanescentes, inclusive os provenientes das receitas obtidas das aplicações financeiras realizadas, serão devolvidos à </w:t>
      </w:r>
      <w:r>
        <w:rPr>
          <w:rFonts w:ascii="Arial" w:hAnsi="Arial"/>
          <w:b/>
        </w:rPr>
        <w:t>FAPEMIG</w:t>
      </w:r>
      <w:r>
        <w:rPr/>
        <w:t>, por meio de Documento de Arrecadação Estadual - DAE.</w:t>
      </w:r>
    </w:p>
    <w:p>
      <w:pPr>
        <w:pStyle w:val="BodyText"/>
        <w:spacing w:before="44"/>
      </w:pPr>
    </w:p>
    <w:p>
      <w:pPr>
        <w:pStyle w:val="Heading3"/>
      </w:pPr>
      <w:r>
        <w:rPr/>
        <w:t>CLÁUSULA</w:t>
      </w:r>
      <w:r>
        <w:rPr>
          <w:spacing w:val="8"/>
        </w:rPr>
        <w:t> </w:t>
      </w:r>
      <w:r>
        <w:rPr/>
        <w:t>QUINTA</w:t>
      </w:r>
      <w:r>
        <w:rPr>
          <w:spacing w:val="8"/>
        </w:rPr>
        <w:t> </w:t>
      </w:r>
      <w:r>
        <w:rPr/>
        <w:t>–</w:t>
      </w:r>
      <w:r>
        <w:rPr>
          <w:spacing w:val="9"/>
        </w:rPr>
        <w:t> </w:t>
      </w:r>
      <w:r>
        <w:rPr/>
        <w:t>DO</w:t>
      </w:r>
      <w:r>
        <w:rPr>
          <w:spacing w:val="8"/>
        </w:rPr>
        <w:t> </w:t>
      </w:r>
      <w:r>
        <w:rPr/>
        <w:t>PRAZO</w:t>
      </w:r>
      <w:r>
        <w:rPr>
          <w:spacing w:val="9"/>
        </w:rPr>
        <w:t> </w:t>
      </w:r>
      <w:r>
        <w:rPr/>
        <w:t>DE</w:t>
      </w:r>
      <w:r>
        <w:rPr>
          <w:spacing w:val="8"/>
        </w:rPr>
        <w:t> </w:t>
      </w:r>
      <w:r>
        <w:rPr/>
        <w:t>VIGÊNCIA</w:t>
      </w:r>
      <w:r>
        <w:rPr>
          <w:spacing w:val="8"/>
        </w:rPr>
        <w:t> </w:t>
      </w:r>
      <w:r>
        <w:rPr/>
        <w:t>E</w:t>
      </w:r>
      <w:r>
        <w:rPr>
          <w:spacing w:val="9"/>
        </w:rPr>
        <w:t> </w:t>
      </w:r>
      <w:r>
        <w:rPr/>
        <w:t>DE</w:t>
      </w:r>
      <w:r>
        <w:rPr>
          <w:spacing w:val="8"/>
        </w:rPr>
        <w:t> </w:t>
      </w:r>
      <w:r>
        <w:rPr>
          <w:spacing w:val="-2"/>
        </w:rPr>
        <w:t>EXECUÇÃO</w:t>
      </w:r>
    </w:p>
    <w:p>
      <w:pPr>
        <w:pStyle w:val="BodyText"/>
        <w:spacing w:line="256" w:lineRule="auto"/>
        <w:ind w:left="218" w:right="112"/>
        <w:jc w:val="both"/>
      </w:pPr>
      <w:r>
        <w:rPr/>
        <w:t>A</w:t>
      </w:r>
      <w:r>
        <w:rPr>
          <w:spacing w:val="40"/>
        </w:rPr>
        <w:t> </w:t>
      </w:r>
      <w:r>
        <w:rPr/>
        <w:t>vigência</w:t>
      </w:r>
      <w:r>
        <w:rPr>
          <w:spacing w:val="40"/>
        </w:rPr>
        <w:t> </w:t>
      </w:r>
      <w:r>
        <w:rPr/>
        <w:t>do</w:t>
      </w:r>
      <w:r>
        <w:rPr>
          <w:spacing w:val="40"/>
        </w:rPr>
        <w:t> </w:t>
      </w:r>
      <w:r>
        <w:rPr/>
        <w:t>presente </w:t>
      </w:r>
      <w:r>
        <w:rPr>
          <w:rFonts w:ascii="Arial" w:hAnsi="Arial"/>
          <w:b/>
        </w:rPr>
        <w:t>CONVÊNIO</w:t>
      </w:r>
      <w:r>
        <w:rPr>
          <w:rFonts w:ascii="Arial" w:hAnsi="Arial"/>
          <w:b/>
          <w:spacing w:val="40"/>
        </w:rPr>
        <w:t> </w:t>
      </w:r>
      <w:r>
        <w:rPr/>
        <w:t>será</w:t>
      </w:r>
      <w:r>
        <w:rPr>
          <w:spacing w:val="40"/>
        </w:rPr>
        <w:t> </w:t>
      </w:r>
      <w:r>
        <w:rPr/>
        <w:t>de </w:t>
      </w:r>
      <w:r>
        <w:rPr>
          <w:rFonts w:ascii="Arial" w:hAnsi="Arial"/>
          <w:b/>
        </w:rPr>
        <w:t>&lt;&lt;DURACAOVIGENCIA&gt;&gt;</w:t>
      </w:r>
      <w:r>
        <w:rPr/>
        <w:t>,</w:t>
      </w:r>
      <w:r>
        <w:rPr>
          <w:spacing w:val="40"/>
        </w:rPr>
        <w:t> </w:t>
      </w:r>
      <w:r>
        <w:rPr/>
        <w:t>a</w:t>
      </w:r>
      <w:r>
        <w:rPr>
          <w:spacing w:val="40"/>
        </w:rPr>
        <w:t> </w:t>
      </w:r>
      <w:r>
        <w:rPr/>
        <w:t>contar</w:t>
      </w:r>
      <w:r>
        <w:rPr>
          <w:spacing w:val="40"/>
        </w:rPr>
        <w:t> </w:t>
      </w:r>
      <w:r>
        <w:rPr/>
        <w:t>da</w:t>
      </w:r>
      <w:r>
        <w:rPr>
          <w:spacing w:val="40"/>
        </w:rPr>
        <w:t> </w:t>
      </w:r>
      <w:r>
        <w:rPr/>
        <w:t>data</w:t>
      </w:r>
      <w:r>
        <w:rPr>
          <w:spacing w:val="40"/>
        </w:rPr>
        <w:t> </w:t>
      </w:r>
      <w:r>
        <w:rPr/>
        <w:t>de</w:t>
      </w:r>
      <w:r>
        <w:rPr>
          <w:spacing w:val="40"/>
        </w:rPr>
        <w:t> </w:t>
      </w:r>
      <w:r>
        <w:rPr/>
        <w:t>sua</w:t>
      </w:r>
      <w:r>
        <w:rPr>
          <w:spacing w:val="40"/>
        </w:rPr>
        <w:t> </w:t>
      </w:r>
      <w:r>
        <w:rPr/>
        <w:t>publicação, sendo o prazo de execução do projeto de </w:t>
      </w:r>
      <w:r>
        <w:rPr>
          <w:rFonts w:ascii="Arial" w:hAnsi="Arial"/>
          <w:b/>
        </w:rPr>
        <w:t>&lt;&lt;DURACAOMESES&gt;&gt;, </w:t>
      </w:r>
      <w:r>
        <w:rPr/>
        <w:t>previsto no preâmbulo deste instrumento, também contados da data da publicação do Diário Oficial do Estado de Minas Gerais.</w:t>
      </w:r>
    </w:p>
    <w:p>
      <w:pPr>
        <w:pStyle w:val="BodyText"/>
        <w:spacing w:line="256" w:lineRule="auto" w:before="18"/>
        <w:ind w:left="218" w:right="109"/>
        <w:jc w:val="both"/>
      </w:pPr>
      <w:r>
        <w:rPr>
          <w:rFonts w:ascii="Arial" w:hAnsi="Arial"/>
          <w:b/>
        </w:rPr>
        <w:t>PARÁGRAFO PRIMEIRO:</w:t>
      </w:r>
      <w:r>
        <w:rPr>
          <w:rFonts w:ascii="Arial" w:hAnsi="Arial"/>
          <w:b/>
          <w:spacing w:val="40"/>
        </w:rPr>
        <w:t> </w:t>
      </w:r>
      <w:r>
        <w:rPr/>
        <w:t>A vigência do presente </w:t>
      </w:r>
      <w:r>
        <w:rPr>
          <w:rFonts w:ascii="Arial" w:hAnsi="Arial"/>
          <w:b/>
        </w:rPr>
        <w:t>CONVÊNIO </w:t>
      </w:r>
      <w:r>
        <w:rPr/>
        <w:t>poderá ser prorrogada mediante assinatura de</w:t>
      </w:r>
      <w:r>
        <w:rPr>
          <w:spacing w:val="40"/>
        </w:rPr>
        <w:t> </w:t>
      </w:r>
      <w:r>
        <w:rPr/>
        <w:t>Termo Aditivo, após solicitação e justificativa dos</w:t>
      </w:r>
      <w:r>
        <w:rPr>
          <w:spacing w:val="40"/>
        </w:rPr>
        <w:t> </w:t>
      </w:r>
      <w:r>
        <w:rPr>
          <w:rFonts w:ascii="Arial" w:hAnsi="Arial"/>
          <w:b/>
        </w:rPr>
        <w:t>CONVENENTES</w:t>
      </w:r>
      <w:r>
        <w:rPr/>
        <w:t>, além da anuência da </w:t>
      </w:r>
      <w:r>
        <w:rPr>
          <w:rFonts w:ascii="Arial" w:hAnsi="Arial"/>
          <w:b/>
        </w:rPr>
        <w:t>FAPEMIG</w:t>
      </w:r>
      <w:r>
        <w:rPr/>
        <w:t>, com a devida adequação do plano de trabalho.</w:t>
      </w:r>
    </w:p>
    <w:p>
      <w:pPr>
        <w:pStyle w:val="BodyText"/>
        <w:spacing w:line="256" w:lineRule="auto" w:before="19"/>
        <w:ind w:left="218" w:right="105"/>
        <w:jc w:val="both"/>
      </w:pPr>
      <w:r>
        <w:rPr>
          <w:rFonts w:ascii="Arial" w:hAnsi="Arial"/>
          <w:b/>
        </w:rPr>
        <w:t>PARÁGRAFO SEGUNDO:</w:t>
      </w:r>
      <w:r>
        <w:rPr>
          <w:rFonts w:ascii="Arial" w:hAnsi="Arial"/>
          <w:b/>
          <w:spacing w:val="40"/>
        </w:rPr>
        <w:t> </w:t>
      </w:r>
      <w:r>
        <w:rPr/>
        <w:t>O prazo de execução deste projeto poderá ser alterado mediante protocolo de</w:t>
      </w:r>
      <w:r>
        <w:rPr>
          <w:spacing w:val="80"/>
        </w:rPr>
        <w:t> </w:t>
      </w:r>
      <w:r>
        <w:rPr/>
        <w:t>solicitação de alterações de projeto no Sistema Everest com justificativa dos </w:t>
      </w:r>
      <w:r>
        <w:rPr>
          <w:rFonts w:ascii="Arial" w:hAnsi="Arial"/>
          <w:b/>
        </w:rPr>
        <w:t>CONVENENTES, </w:t>
      </w:r>
      <w:r>
        <w:rPr/>
        <w:t>desde que o novo prazo não ultrapasse a vigência deste </w:t>
      </w:r>
      <w:r>
        <w:rPr>
          <w:rFonts w:ascii="Arial" w:hAnsi="Arial"/>
          <w:b/>
        </w:rPr>
        <w:t>CONVÊNIO</w:t>
      </w:r>
      <w:r>
        <w:rPr/>
        <w:t>, e após autorização da </w:t>
      </w:r>
      <w:r>
        <w:rPr>
          <w:rFonts w:ascii="Arial" w:hAnsi="Arial"/>
          <w:b/>
        </w:rPr>
        <w:t>FAPEMIG, </w:t>
      </w:r>
      <w:r>
        <w:rPr/>
        <w:t>devendo ser realizada a adequação do plano de trabalho.</w:t>
      </w:r>
    </w:p>
    <w:p>
      <w:pPr>
        <w:pStyle w:val="BodyText"/>
        <w:spacing w:line="256" w:lineRule="auto" w:before="17"/>
        <w:ind w:left="218" w:right="106"/>
        <w:jc w:val="both"/>
      </w:pPr>
      <w:r>
        <w:rPr>
          <w:rFonts w:ascii="Arial" w:hAnsi="Arial"/>
          <w:b/>
        </w:rPr>
        <w:t>PARÁGRAFO TERCEIRO</w:t>
      </w:r>
      <w:r>
        <w:rPr/>
        <w:t>: Os pedidos de alteração do prazo de execução ou de vigência deverão ser</w:t>
      </w:r>
      <w:r>
        <w:rPr>
          <w:spacing w:val="80"/>
        </w:rPr>
        <w:t> </w:t>
      </w:r>
      <w:r>
        <w:rPr/>
        <w:t>apresentados com antecedência mínima de 60 (sessenta) dias antes da data do seu encerramento.</w:t>
      </w:r>
    </w:p>
    <w:p>
      <w:pPr>
        <w:pStyle w:val="BodyText"/>
        <w:spacing w:line="256" w:lineRule="auto" w:before="19"/>
        <w:ind w:left="218" w:right="113"/>
        <w:jc w:val="both"/>
      </w:pPr>
      <w:r>
        <w:rPr>
          <w:rFonts w:ascii="Arial" w:hAnsi="Arial"/>
          <w:b/>
        </w:rPr>
        <w:t>PARÁGRAFO</w:t>
      </w:r>
      <w:r>
        <w:rPr>
          <w:rFonts w:ascii="Arial" w:hAnsi="Arial"/>
          <w:b/>
          <w:spacing w:val="40"/>
        </w:rPr>
        <w:t> </w:t>
      </w:r>
      <w:r>
        <w:rPr>
          <w:rFonts w:ascii="Arial" w:hAnsi="Arial"/>
          <w:b/>
        </w:rPr>
        <w:t>QUARTO: </w:t>
      </w:r>
      <w:r>
        <w:rPr/>
        <w:t>A</w:t>
      </w:r>
      <w:r>
        <w:rPr>
          <w:spacing w:val="40"/>
        </w:rPr>
        <w:t> </w:t>
      </w:r>
      <w:r>
        <w:rPr/>
        <w:t>prorrogação</w:t>
      </w:r>
      <w:r>
        <w:rPr>
          <w:spacing w:val="40"/>
        </w:rPr>
        <w:t> </w:t>
      </w:r>
      <w:r>
        <w:rPr/>
        <w:t>do</w:t>
      </w:r>
      <w:r>
        <w:rPr>
          <w:spacing w:val="40"/>
        </w:rPr>
        <w:t> </w:t>
      </w:r>
      <w:r>
        <w:rPr/>
        <w:t>prazo</w:t>
      </w:r>
      <w:r>
        <w:rPr>
          <w:spacing w:val="40"/>
        </w:rPr>
        <w:t> </w:t>
      </w:r>
      <w:r>
        <w:rPr/>
        <w:t>de</w:t>
      </w:r>
      <w:r>
        <w:rPr>
          <w:spacing w:val="40"/>
        </w:rPr>
        <w:t> </w:t>
      </w:r>
      <w:r>
        <w:rPr/>
        <w:t>vigência</w:t>
      </w:r>
      <w:r>
        <w:rPr>
          <w:spacing w:val="40"/>
        </w:rPr>
        <w:t> </w:t>
      </w:r>
      <w:r>
        <w:rPr/>
        <w:t>do </w:t>
      </w:r>
      <w:r>
        <w:rPr>
          <w:rFonts w:ascii="Arial" w:hAnsi="Arial"/>
          <w:b/>
        </w:rPr>
        <w:t>CONVÊNIO</w:t>
      </w:r>
      <w:r>
        <w:rPr>
          <w:rFonts w:ascii="Arial" w:hAnsi="Arial"/>
          <w:b/>
          <w:spacing w:val="40"/>
        </w:rPr>
        <w:t> </w:t>
      </w:r>
      <w:r>
        <w:rPr/>
        <w:t>e</w:t>
      </w:r>
      <w:r>
        <w:rPr>
          <w:spacing w:val="40"/>
        </w:rPr>
        <w:t> </w:t>
      </w:r>
      <w:r>
        <w:rPr/>
        <w:t>do</w:t>
      </w:r>
      <w:r>
        <w:rPr>
          <w:spacing w:val="40"/>
        </w:rPr>
        <w:t> </w:t>
      </w:r>
      <w:r>
        <w:rPr/>
        <w:t>prazo</w:t>
      </w:r>
      <w:r>
        <w:rPr>
          <w:spacing w:val="40"/>
        </w:rPr>
        <w:t> </w:t>
      </w:r>
      <w:r>
        <w:rPr/>
        <w:t>de</w:t>
      </w:r>
      <w:r>
        <w:rPr>
          <w:spacing w:val="40"/>
        </w:rPr>
        <w:t> </w:t>
      </w:r>
      <w:r>
        <w:rPr/>
        <w:t>execução</w:t>
      </w:r>
      <w:r>
        <w:rPr>
          <w:spacing w:val="40"/>
        </w:rPr>
        <w:t> </w:t>
      </w:r>
      <w:r>
        <w:rPr/>
        <w:t>do presente projeto não importará no aporte de novos recursos, além dos já previstos na Cláusula Segunda.</w:t>
      </w:r>
    </w:p>
    <w:p>
      <w:pPr>
        <w:pStyle w:val="BodyText"/>
        <w:spacing w:line="256" w:lineRule="auto" w:before="19"/>
        <w:ind w:left="218" w:right="106"/>
        <w:jc w:val="both"/>
      </w:pPr>
      <w:r>
        <w:rPr>
          <w:rFonts w:ascii="Arial" w:hAnsi="Arial"/>
          <w:b/>
        </w:rPr>
        <w:t>PARÁGRAFO QUINTO:</w:t>
      </w:r>
      <w:r>
        <w:rPr>
          <w:rFonts w:ascii="Arial" w:hAnsi="Arial"/>
          <w:b/>
          <w:spacing w:val="40"/>
        </w:rPr>
        <w:t> </w:t>
      </w:r>
      <w:r>
        <w:rPr/>
        <w:t>Os prazos de vigência do </w:t>
      </w:r>
      <w:r>
        <w:rPr>
          <w:rFonts w:ascii="Arial" w:hAnsi="Arial"/>
          <w:b/>
        </w:rPr>
        <w:t>CONVÊNIO </w:t>
      </w:r>
      <w:r>
        <w:rPr/>
        <w:t>e de execução do presente Projeto, no caso de atraso na liberação dos recursos ocasionado pela </w:t>
      </w:r>
      <w:r>
        <w:rPr>
          <w:rFonts w:ascii="Arial" w:hAnsi="Arial"/>
          <w:b/>
        </w:rPr>
        <w:t>FAPEMIG</w:t>
      </w:r>
      <w:r>
        <w:rPr/>
        <w:t>, serão prorrogados de ofício pela</w:t>
      </w:r>
      <w:r>
        <w:rPr>
          <w:spacing w:val="40"/>
        </w:rPr>
        <w:t> </w:t>
      </w:r>
      <w:r>
        <w:rPr>
          <w:rFonts w:ascii="Arial" w:hAnsi="Arial"/>
          <w:b/>
        </w:rPr>
        <w:t>FAPEMIG</w:t>
      </w:r>
      <w:r>
        <w:rPr/>
        <w:t>,</w:t>
      </w:r>
      <w:r>
        <w:rPr>
          <w:spacing w:val="24"/>
        </w:rPr>
        <w:t> </w:t>
      </w:r>
      <w:r>
        <w:rPr/>
        <w:t>limitado</w:t>
      </w:r>
      <w:r>
        <w:rPr>
          <w:spacing w:val="40"/>
        </w:rPr>
        <w:t> </w:t>
      </w:r>
      <w:r>
        <w:rPr/>
        <w:t>ao período verificado ou previsto para liberação, integral ou parcial, dos recursos, com a devida readequação da duração das etapas de execução.</w:t>
      </w:r>
    </w:p>
    <w:p>
      <w:pPr>
        <w:pStyle w:val="BodyText"/>
        <w:spacing w:before="43"/>
      </w:pPr>
    </w:p>
    <w:p>
      <w:pPr>
        <w:pStyle w:val="Heading3"/>
      </w:pPr>
      <w:r>
        <w:rPr/>
        <w:t>CLÁUSULA</w:t>
      </w:r>
      <w:r>
        <w:rPr>
          <w:spacing w:val="12"/>
        </w:rPr>
        <w:t> </w:t>
      </w:r>
      <w:r>
        <w:rPr/>
        <w:t>SEXTA–</w:t>
      </w:r>
      <w:r>
        <w:rPr>
          <w:spacing w:val="12"/>
        </w:rPr>
        <w:t> </w:t>
      </w:r>
      <w:r>
        <w:rPr/>
        <w:t>DAS</w:t>
      </w:r>
      <w:r>
        <w:rPr>
          <w:spacing w:val="13"/>
        </w:rPr>
        <w:t> </w:t>
      </w:r>
      <w:r>
        <w:rPr/>
        <w:t>OBRIGAÇÕES</w:t>
      </w:r>
      <w:r>
        <w:rPr>
          <w:spacing w:val="12"/>
        </w:rPr>
        <w:t> </w:t>
      </w:r>
      <w:r>
        <w:rPr/>
        <w:t>DOS</w:t>
      </w:r>
      <w:r>
        <w:rPr>
          <w:spacing w:val="13"/>
        </w:rPr>
        <w:t> </w:t>
      </w:r>
      <w:r>
        <w:rPr>
          <w:spacing w:val="-2"/>
        </w:rPr>
        <w:t>PARTÍCIPES</w:t>
      </w:r>
    </w:p>
    <w:p>
      <w:pPr>
        <w:pStyle w:val="BodyText"/>
        <w:spacing w:line="256" w:lineRule="auto"/>
        <w:ind w:left="218" w:right="105"/>
        <w:jc w:val="both"/>
      </w:pPr>
      <w:r>
        <w:rPr/>
        <w:t>São</w:t>
      </w:r>
      <w:r>
        <w:rPr>
          <w:spacing w:val="17"/>
        </w:rPr>
        <w:t> </w:t>
      </w:r>
      <w:r>
        <w:rPr/>
        <w:t>obrigações</w:t>
      </w:r>
      <w:r>
        <w:rPr>
          <w:spacing w:val="17"/>
        </w:rPr>
        <w:t> </w:t>
      </w:r>
      <w:r>
        <w:rPr/>
        <w:t>dos</w:t>
      </w:r>
      <w:r>
        <w:rPr>
          <w:spacing w:val="33"/>
        </w:rPr>
        <w:t> </w:t>
      </w:r>
      <w:r>
        <w:rPr>
          <w:rFonts w:ascii="Arial" w:hAnsi="Arial"/>
          <w:b/>
        </w:rPr>
        <w:t>PARTICÍPES</w:t>
      </w:r>
      <w:r>
        <w:rPr>
          <w:rFonts w:ascii="Arial" w:hAnsi="Arial"/>
          <w:b/>
          <w:spacing w:val="17"/>
        </w:rPr>
        <w:t> </w:t>
      </w:r>
      <w:r>
        <w:rPr/>
        <w:t>o</w:t>
      </w:r>
      <w:r>
        <w:rPr>
          <w:spacing w:val="19"/>
        </w:rPr>
        <w:t> </w:t>
      </w:r>
      <w:r>
        <w:rPr/>
        <w:t>cumprimento</w:t>
      </w:r>
      <w:r>
        <w:rPr>
          <w:spacing w:val="19"/>
        </w:rPr>
        <w:t> </w:t>
      </w:r>
      <w:r>
        <w:rPr/>
        <w:t>de</w:t>
      </w:r>
      <w:r>
        <w:rPr>
          <w:spacing w:val="19"/>
        </w:rPr>
        <w:t> </w:t>
      </w:r>
      <w:r>
        <w:rPr/>
        <w:t>todas</w:t>
      </w:r>
      <w:r>
        <w:rPr>
          <w:spacing w:val="19"/>
        </w:rPr>
        <w:t> </w:t>
      </w:r>
      <w:r>
        <w:rPr/>
        <w:t>as</w:t>
      </w:r>
      <w:r>
        <w:rPr>
          <w:spacing w:val="19"/>
        </w:rPr>
        <w:t> </w:t>
      </w:r>
      <w:r>
        <w:rPr/>
        <w:t>Cláusulas</w:t>
      </w:r>
      <w:r>
        <w:rPr>
          <w:spacing w:val="19"/>
        </w:rPr>
        <w:t> </w:t>
      </w:r>
      <w:r>
        <w:rPr/>
        <w:t>presentes</w:t>
      </w:r>
      <w:r>
        <w:rPr>
          <w:spacing w:val="19"/>
        </w:rPr>
        <w:t> </w:t>
      </w:r>
      <w:r>
        <w:rPr/>
        <w:t>neste</w:t>
      </w:r>
      <w:r>
        <w:rPr>
          <w:spacing w:val="63"/>
        </w:rPr>
        <w:t> </w:t>
      </w:r>
      <w:r>
        <w:rPr>
          <w:rFonts w:ascii="Arial" w:hAnsi="Arial"/>
          <w:b/>
        </w:rPr>
        <w:t>CONVÊNIO</w:t>
      </w:r>
      <w:r>
        <w:rPr/>
        <w:t>,</w:t>
      </w:r>
      <w:r>
        <w:rPr>
          <w:spacing w:val="23"/>
        </w:rPr>
        <w:t> </w:t>
      </w:r>
      <w:r>
        <w:rPr/>
        <w:t>bem</w:t>
      </w:r>
      <w:r>
        <w:rPr>
          <w:spacing w:val="23"/>
        </w:rPr>
        <w:t> </w:t>
      </w:r>
      <w:r>
        <w:rPr/>
        <w:t>como o seguinte:</w:t>
      </w:r>
    </w:p>
    <w:p>
      <w:pPr>
        <w:pStyle w:val="BodyText"/>
        <w:spacing w:before="45"/>
      </w:pPr>
    </w:p>
    <w:p>
      <w:pPr>
        <w:pStyle w:val="Heading3"/>
        <w:numPr>
          <w:ilvl w:val="1"/>
          <w:numId w:val="51"/>
        </w:numPr>
        <w:tabs>
          <w:tab w:pos="331" w:val="left" w:leader="none"/>
        </w:tabs>
        <w:spacing w:line="240" w:lineRule="auto" w:before="0" w:after="0"/>
        <w:ind w:left="331" w:right="0" w:hanging="113"/>
        <w:jc w:val="left"/>
      </w:pPr>
      <w:r>
        <w:rPr/>
        <w:t>-</w:t>
      </w:r>
      <w:r>
        <w:rPr>
          <w:spacing w:val="5"/>
        </w:rPr>
        <w:t> </w:t>
      </w:r>
      <w:r>
        <w:rPr/>
        <w:t>DOS</w:t>
      </w:r>
      <w:r>
        <w:rPr>
          <w:spacing w:val="5"/>
        </w:rPr>
        <w:t> </w:t>
      </w:r>
      <w:r>
        <w:rPr>
          <w:spacing w:val="-2"/>
        </w:rPr>
        <w:t>PARTÍCIPES:</w:t>
      </w:r>
    </w:p>
    <w:p>
      <w:pPr>
        <w:pStyle w:val="ListParagraph"/>
        <w:numPr>
          <w:ilvl w:val="2"/>
          <w:numId w:val="51"/>
        </w:numPr>
        <w:tabs>
          <w:tab w:pos="780" w:val="left" w:leader="none"/>
          <w:tab w:pos="832" w:val="left" w:leader="none"/>
        </w:tabs>
        <w:spacing w:line="256" w:lineRule="auto" w:before="36" w:after="0"/>
        <w:ind w:left="832" w:right="105" w:hanging="307"/>
        <w:jc w:val="both"/>
        <w:rPr>
          <w:sz w:val="20"/>
        </w:rPr>
      </w:pPr>
      <w:r>
        <w:rPr>
          <w:sz w:val="20"/>
        </w:rPr>
        <w:t>Aceitar os termos e condições do presente </w:t>
      </w:r>
      <w:r>
        <w:rPr>
          <w:rFonts w:ascii="Arial" w:hAnsi="Arial"/>
          <w:b/>
          <w:sz w:val="20"/>
        </w:rPr>
        <w:t>CONVÊNIO </w:t>
      </w:r>
      <w:r>
        <w:rPr>
          <w:sz w:val="20"/>
        </w:rPr>
        <w:t>assinando-o eletronicamente por meio do Sistema Eletrônico de Informações - SEI, com senha individual e intransferível, da qual se responsabiliza pelo sigilo;</w:t>
      </w:r>
    </w:p>
    <w:p>
      <w:pPr>
        <w:pStyle w:val="ListParagraph"/>
        <w:numPr>
          <w:ilvl w:val="2"/>
          <w:numId w:val="51"/>
        </w:numPr>
        <w:tabs>
          <w:tab w:pos="769" w:val="left" w:leader="none"/>
        </w:tabs>
        <w:spacing w:line="240" w:lineRule="auto" w:before="19" w:after="0"/>
        <w:ind w:left="769" w:right="0" w:hanging="244"/>
        <w:jc w:val="both"/>
        <w:rPr>
          <w:sz w:val="20"/>
        </w:rPr>
      </w:pPr>
      <w:r>
        <w:rPr>
          <w:sz w:val="20"/>
        </w:rPr>
        <w:t>Ter</w:t>
      </w:r>
      <w:r>
        <w:rPr>
          <w:spacing w:val="6"/>
          <w:sz w:val="20"/>
        </w:rPr>
        <w:t> </w:t>
      </w:r>
      <w:r>
        <w:rPr>
          <w:sz w:val="20"/>
        </w:rPr>
        <w:t>conduta</w:t>
      </w:r>
      <w:r>
        <w:rPr>
          <w:spacing w:val="7"/>
          <w:sz w:val="20"/>
        </w:rPr>
        <w:t> </w:t>
      </w:r>
      <w:r>
        <w:rPr>
          <w:sz w:val="20"/>
        </w:rPr>
        <w:t>ética</w:t>
      </w:r>
      <w:r>
        <w:rPr>
          <w:spacing w:val="7"/>
          <w:sz w:val="20"/>
        </w:rPr>
        <w:t> </w:t>
      </w:r>
      <w:r>
        <w:rPr>
          <w:sz w:val="20"/>
        </w:rPr>
        <w:t>e</w:t>
      </w:r>
      <w:r>
        <w:rPr>
          <w:spacing w:val="6"/>
          <w:sz w:val="20"/>
        </w:rPr>
        <w:t> </w:t>
      </w:r>
      <w:r>
        <w:rPr>
          <w:sz w:val="20"/>
        </w:rPr>
        <w:t>íntegra,</w:t>
      </w:r>
      <w:r>
        <w:rPr>
          <w:spacing w:val="7"/>
          <w:sz w:val="20"/>
        </w:rPr>
        <w:t> </w:t>
      </w:r>
      <w:r>
        <w:rPr>
          <w:sz w:val="20"/>
        </w:rPr>
        <w:t>respeitada</w:t>
      </w:r>
      <w:r>
        <w:rPr>
          <w:spacing w:val="7"/>
          <w:sz w:val="20"/>
        </w:rPr>
        <w:t> </w:t>
      </w:r>
      <w:r>
        <w:rPr>
          <w:sz w:val="20"/>
        </w:rPr>
        <w:t>a</w:t>
      </w:r>
      <w:r>
        <w:rPr>
          <w:spacing w:val="6"/>
          <w:sz w:val="20"/>
        </w:rPr>
        <w:t> </w:t>
      </w:r>
      <w:r>
        <w:rPr>
          <w:sz w:val="20"/>
        </w:rPr>
        <w:t>Lei</w:t>
      </w:r>
      <w:r>
        <w:rPr>
          <w:spacing w:val="7"/>
          <w:sz w:val="20"/>
        </w:rPr>
        <w:t> </w:t>
      </w:r>
      <w:r>
        <w:rPr>
          <w:sz w:val="20"/>
        </w:rPr>
        <w:t>Federal</w:t>
      </w:r>
      <w:r>
        <w:rPr>
          <w:spacing w:val="7"/>
          <w:sz w:val="20"/>
        </w:rPr>
        <w:t> </w:t>
      </w:r>
      <w:r>
        <w:rPr>
          <w:sz w:val="20"/>
        </w:rPr>
        <w:t>de</w:t>
      </w:r>
      <w:r>
        <w:rPr>
          <w:spacing w:val="6"/>
          <w:sz w:val="20"/>
        </w:rPr>
        <w:t> </w:t>
      </w:r>
      <w:r>
        <w:rPr>
          <w:sz w:val="20"/>
        </w:rPr>
        <w:t>anticorrupção</w:t>
      </w:r>
      <w:r>
        <w:rPr>
          <w:spacing w:val="7"/>
          <w:sz w:val="20"/>
        </w:rPr>
        <w:t> </w:t>
      </w:r>
      <w:r>
        <w:rPr>
          <w:sz w:val="20"/>
        </w:rPr>
        <w:t>n.º</w:t>
      </w:r>
      <w:r>
        <w:rPr>
          <w:spacing w:val="7"/>
          <w:sz w:val="20"/>
        </w:rPr>
        <w:t> </w:t>
      </w:r>
      <w:r>
        <w:rPr>
          <w:sz w:val="20"/>
        </w:rPr>
        <w:t>12.846,</w:t>
      </w:r>
      <w:r>
        <w:rPr>
          <w:spacing w:val="6"/>
          <w:sz w:val="20"/>
        </w:rPr>
        <w:t> </w:t>
      </w:r>
      <w:r>
        <w:rPr>
          <w:sz w:val="20"/>
        </w:rPr>
        <w:t>de</w:t>
      </w:r>
      <w:r>
        <w:rPr>
          <w:spacing w:val="7"/>
          <w:sz w:val="20"/>
        </w:rPr>
        <w:t> </w:t>
      </w:r>
      <w:r>
        <w:rPr>
          <w:sz w:val="20"/>
        </w:rPr>
        <w:t>1º</w:t>
      </w:r>
      <w:r>
        <w:rPr>
          <w:spacing w:val="7"/>
          <w:sz w:val="20"/>
        </w:rPr>
        <w:t> </w:t>
      </w:r>
      <w:r>
        <w:rPr>
          <w:sz w:val="20"/>
        </w:rPr>
        <w:t>de</w:t>
      </w:r>
      <w:r>
        <w:rPr>
          <w:spacing w:val="7"/>
          <w:sz w:val="20"/>
        </w:rPr>
        <w:t> </w:t>
      </w:r>
      <w:r>
        <w:rPr>
          <w:sz w:val="20"/>
        </w:rPr>
        <w:t>agosto</w:t>
      </w:r>
      <w:r>
        <w:rPr>
          <w:spacing w:val="6"/>
          <w:sz w:val="20"/>
        </w:rPr>
        <w:t> </w:t>
      </w:r>
      <w:r>
        <w:rPr>
          <w:spacing w:val="-2"/>
          <w:sz w:val="20"/>
        </w:rPr>
        <w:t>2013;</w:t>
      </w:r>
    </w:p>
    <w:p>
      <w:pPr>
        <w:pStyle w:val="ListParagraph"/>
        <w:numPr>
          <w:ilvl w:val="2"/>
          <w:numId w:val="51"/>
        </w:numPr>
        <w:tabs>
          <w:tab w:pos="790" w:val="left" w:leader="none"/>
          <w:tab w:pos="832" w:val="left" w:leader="none"/>
        </w:tabs>
        <w:spacing w:line="256" w:lineRule="auto" w:before="35" w:after="0"/>
        <w:ind w:left="832" w:right="111" w:hanging="307"/>
        <w:jc w:val="both"/>
        <w:rPr>
          <w:sz w:val="20"/>
        </w:rPr>
      </w:pPr>
      <w:r>
        <w:rPr>
          <w:sz w:val="20"/>
        </w:rPr>
        <w:t>Submeter-se à fiscalização do Tribunal de Contas do Estado e pelos órgãos de controle competentes e garantindo acesso aos processos, documentos e às informações relacionadas à parceria, bem como aos locais de execução do respectivo objeto;</w:t>
      </w:r>
    </w:p>
    <w:p>
      <w:pPr>
        <w:pStyle w:val="ListParagraph"/>
        <w:numPr>
          <w:ilvl w:val="2"/>
          <w:numId w:val="51"/>
        </w:numPr>
        <w:tabs>
          <w:tab w:pos="810" w:val="left" w:leader="none"/>
          <w:tab w:pos="832" w:val="left" w:leader="none"/>
        </w:tabs>
        <w:spacing w:line="256" w:lineRule="auto" w:before="19" w:after="0"/>
        <w:ind w:left="832" w:right="118" w:hanging="307"/>
        <w:jc w:val="both"/>
        <w:rPr>
          <w:sz w:val="20"/>
        </w:rPr>
      </w:pPr>
      <w:r>
        <w:rPr>
          <w:sz w:val="20"/>
        </w:rPr>
        <w:t>Observar</w:t>
      </w:r>
      <w:r>
        <w:rPr>
          <w:spacing w:val="40"/>
          <w:sz w:val="20"/>
        </w:rPr>
        <w:t> </w:t>
      </w:r>
      <w:r>
        <w:rPr>
          <w:sz w:val="20"/>
        </w:rPr>
        <w:t>os</w:t>
      </w:r>
      <w:r>
        <w:rPr>
          <w:spacing w:val="40"/>
          <w:sz w:val="20"/>
        </w:rPr>
        <w:t> </w:t>
      </w:r>
      <w:r>
        <w:rPr>
          <w:sz w:val="20"/>
        </w:rPr>
        <w:t>procedimentos</w:t>
      </w:r>
      <w:r>
        <w:rPr>
          <w:spacing w:val="40"/>
          <w:sz w:val="20"/>
        </w:rPr>
        <w:t> </w:t>
      </w:r>
      <w:r>
        <w:rPr>
          <w:sz w:val="20"/>
        </w:rPr>
        <w:t>e</w:t>
      </w:r>
      <w:r>
        <w:rPr>
          <w:spacing w:val="40"/>
          <w:sz w:val="20"/>
        </w:rPr>
        <w:t> </w:t>
      </w:r>
      <w:r>
        <w:rPr>
          <w:sz w:val="20"/>
        </w:rPr>
        <w:t>regras</w:t>
      </w:r>
      <w:r>
        <w:rPr>
          <w:spacing w:val="40"/>
          <w:sz w:val="20"/>
        </w:rPr>
        <w:t> </w:t>
      </w:r>
      <w:r>
        <w:rPr>
          <w:sz w:val="20"/>
        </w:rPr>
        <w:t>dispostos</w:t>
      </w:r>
      <w:r>
        <w:rPr>
          <w:spacing w:val="40"/>
          <w:sz w:val="20"/>
        </w:rPr>
        <w:t> </w:t>
      </w:r>
      <w:r>
        <w:rPr>
          <w:sz w:val="20"/>
        </w:rPr>
        <w:t>no</w:t>
      </w:r>
      <w:r>
        <w:rPr>
          <w:spacing w:val="40"/>
          <w:sz w:val="20"/>
        </w:rPr>
        <w:t> </w:t>
      </w:r>
      <w:r>
        <w:rPr>
          <w:sz w:val="20"/>
        </w:rPr>
        <w:t>Manual</w:t>
      </w:r>
      <w:r>
        <w:rPr>
          <w:spacing w:val="40"/>
          <w:sz w:val="20"/>
        </w:rPr>
        <w:t> </w:t>
      </w:r>
      <w:r>
        <w:rPr>
          <w:sz w:val="20"/>
        </w:rPr>
        <w:t>da</w:t>
      </w:r>
      <w:r>
        <w:rPr>
          <w:spacing w:val="40"/>
          <w:sz w:val="20"/>
        </w:rPr>
        <w:t> </w:t>
      </w:r>
      <w:r>
        <w:rPr>
          <w:sz w:val="20"/>
        </w:rPr>
        <w:t>FAPEMIG,</w:t>
      </w:r>
      <w:r>
        <w:rPr>
          <w:spacing w:val="40"/>
          <w:sz w:val="20"/>
        </w:rPr>
        <w:t> </w:t>
      </w:r>
      <w:r>
        <w:rPr>
          <w:sz w:val="20"/>
        </w:rPr>
        <w:t>na</w:t>
      </w:r>
      <w:r>
        <w:rPr>
          <w:spacing w:val="40"/>
          <w:sz w:val="20"/>
        </w:rPr>
        <w:t> </w:t>
      </w:r>
      <w:r>
        <w:rPr>
          <w:sz w:val="20"/>
        </w:rPr>
        <w:t>Cartilha</w:t>
      </w:r>
      <w:r>
        <w:rPr>
          <w:spacing w:val="40"/>
          <w:sz w:val="20"/>
        </w:rPr>
        <w:t> </w:t>
      </w:r>
      <w:r>
        <w:rPr>
          <w:sz w:val="20"/>
        </w:rPr>
        <w:t>de</w:t>
      </w:r>
      <w:r>
        <w:rPr>
          <w:spacing w:val="40"/>
          <w:sz w:val="20"/>
        </w:rPr>
        <w:t> </w:t>
      </w:r>
      <w:r>
        <w:rPr>
          <w:sz w:val="20"/>
        </w:rPr>
        <w:t>Prestação</w:t>
      </w:r>
      <w:r>
        <w:rPr>
          <w:spacing w:val="40"/>
          <w:sz w:val="20"/>
        </w:rPr>
        <w:t> </w:t>
      </w:r>
      <w:r>
        <w:rPr>
          <w:sz w:val="20"/>
        </w:rPr>
        <w:t>de Contas, bem como na legislação aplicável ao presente Instrumento.</w:t>
      </w:r>
    </w:p>
    <w:p>
      <w:pPr>
        <w:pStyle w:val="BodyText"/>
        <w:spacing w:before="44"/>
      </w:pPr>
    </w:p>
    <w:p>
      <w:pPr>
        <w:pStyle w:val="Heading3"/>
        <w:numPr>
          <w:ilvl w:val="1"/>
          <w:numId w:val="51"/>
        </w:numPr>
        <w:tabs>
          <w:tab w:pos="387" w:val="left" w:leader="none"/>
        </w:tabs>
        <w:spacing w:line="240" w:lineRule="auto" w:before="0" w:after="0"/>
        <w:ind w:left="387" w:right="0" w:hanging="169"/>
        <w:jc w:val="left"/>
        <w:rPr>
          <w:rFonts w:ascii="Arial MT"/>
          <w:b w:val="0"/>
        </w:rPr>
      </w:pPr>
      <w:r>
        <w:rPr/>
        <w:t>-</w:t>
      </w:r>
      <w:r>
        <w:rPr>
          <w:spacing w:val="4"/>
        </w:rPr>
        <w:t> </w:t>
      </w:r>
      <w:r>
        <w:rPr/>
        <w:t>DA</w:t>
      </w:r>
      <w:r>
        <w:rPr>
          <w:spacing w:val="4"/>
        </w:rPr>
        <w:t> </w:t>
      </w:r>
      <w:r>
        <w:rPr>
          <w:spacing w:val="-2"/>
        </w:rPr>
        <w:t>FAPEMIG</w:t>
      </w:r>
      <w:r>
        <w:rPr>
          <w:rFonts w:ascii="Arial MT"/>
          <w:b w:val="0"/>
          <w:spacing w:val="-2"/>
        </w:rPr>
        <w:t>:</w:t>
      </w:r>
    </w:p>
    <w:p>
      <w:pPr>
        <w:pStyle w:val="ListParagraph"/>
        <w:numPr>
          <w:ilvl w:val="2"/>
          <w:numId w:val="51"/>
        </w:numPr>
        <w:tabs>
          <w:tab w:pos="780" w:val="left" w:leader="none"/>
          <w:tab w:pos="832" w:val="left" w:leader="none"/>
        </w:tabs>
        <w:spacing w:line="256" w:lineRule="auto" w:before="36" w:after="0"/>
        <w:ind w:left="832" w:right="112" w:hanging="307"/>
        <w:jc w:val="both"/>
        <w:rPr>
          <w:sz w:val="20"/>
        </w:rPr>
      </w:pPr>
      <w:r>
        <w:rPr>
          <w:sz w:val="20"/>
        </w:rPr>
        <w:t>Realizar</w:t>
      </w:r>
      <w:r>
        <w:rPr>
          <w:spacing w:val="28"/>
          <w:sz w:val="20"/>
        </w:rPr>
        <w:t> </w:t>
      </w:r>
      <w:r>
        <w:rPr>
          <w:sz w:val="20"/>
        </w:rPr>
        <w:t>o</w:t>
      </w:r>
      <w:r>
        <w:rPr>
          <w:spacing w:val="27"/>
          <w:sz w:val="20"/>
        </w:rPr>
        <w:t> </w:t>
      </w:r>
      <w:r>
        <w:rPr>
          <w:sz w:val="20"/>
        </w:rPr>
        <w:t>monitoramento</w:t>
      </w:r>
      <w:r>
        <w:rPr>
          <w:spacing w:val="27"/>
          <w:sz w:val="20"/>
        </w:rPr>
        <w:t> </w:t>
      </w:r>
      <w:r>
        <w:rPr>
          <w:sz w:val="20"/>
        </w:rPr>
        <w:t>e</w:t>
      </w:r>
      <w:r>
        <w:rPr>
          <w:spacing w:val="27"/>
          <w:sz w:val="20"/>
        </w:rPr>
        <w:t> </w:t>
      </w:r>
      <w:r>
        <w:rPr>
          <w:sz w:val="20"/>
        </w:rPr>
        <w:t>a</w:t>
      </w:r>
      <w:r>
        <w:rPr>
          <w:spacing w:val="27"/>
          <w:sz w:val="20"/>
        </w:rPr>
        <w:t> </w:t>
      </w:r>
      <w:r>
        <w:rPr>
          <w:sz w:val="20"/>
        </w:rPr>
        <w:t>avaliação</w:t>
      </w:r>
      <w:r>
        <w:rPr>
          <w:spacing w:val="28"/>
          <w:sz w:val="20"/>
        </w:rPr>
        <w:t> </w:t>
      </w:r>
      <w:r>
        <w:rPr>
          <w:sz w:val="20"/>
        </w:rPr>
        <w:t>do</w:t>
      </w:r>
      <w:r>
        <w:rPr>
          <w:spacing w:val="28"/>
          <w:sz w:val="20"/>
        </w:rPr>
        <w:t> </w:t>
      </w:r>
      <w:r>
        <w:rPr>
          <w:sz w:val="20"/>
        </w:rPr>
        <w:t>desenvolvimento</w:t>
      </w:r>
      <w:r>
        <w:rPr>
          <w:spacing w:val="28"/>
          <w:sz w:val="20"/>
        </w:rPr>
        <w:t> </w:t>
      </w:r>
      <w:r>
        <w:rPr>
          <w:sz w:val="20"/>
        </w:rPr>
        <w:t>do</w:t>
      </w:r>
      <w:r>
        <w:rPr>
          <w:spacing w:val="28"/>
          <w:sz w:val="20"/>
        </w:rPr>
        <w:t> </w:t>
      </w:r>
      <w:r>
        <w:rPr>
          <w:sz w:val="20"/>
        </w:rPr>
        <w:t>projeto,</w:t>
      </w:r>
      <w:r>
        <w:rPr>
          <w:spacing w:val="28"/>
          <w:sz w:val="20"/>
        </w:rPr>
        <w:t> </w:t>
      </w:r>
      <w:r>
        <w:rPr>
          <w:sz w:val="20"/>
        </w:rPr>
        <w:t>por</w:t>
      </w:r>
      <w:r>
        <w:rPr>
          <w:spacing w:val="28"/>
          <w:sz w:val="20"/>
        </w:rPr>
        <w:t> </w:t>
      </w:r>
      <w:r>
        <w:rPr>
          <w:sz w:val="20"/>
        </w:rPr>
        <w:t>meio</w:t>
      </w:r>
      <w:r>
        <w:rPr>
          <w:spacing w:val="28"/>
          <w:sz w:val="20"/>
        </w:rPr>
        <w:t> </w:t>
      </w:r>
      <w:r>
        <w:rPr>
          <w:sz w:val="20"/>
        </w:rPr>
        <w:t>da</w:t>
      </w:r>
      <w:r>
        <w:rPr>
          <w:spacing w:val="28"/>
          <w:sz w:val="20"/>
        </w:rPr>
        <w:t> </w:t>
      </w:r>
      <w:r>
        <w:rPr>
          <w:sz w:val="20"/>
        </w:rPr>
        <w:t>análise</w:t>
      </w:r>
      <w:r>
        <w:rPr>
          <w:spacing w:val="28"/>
          <w:sz w:val="20"/>
        </w:rPr>
        <w:t> </w:t>
      </w:r>
      <w:r>
        <w:rPr>
          <w:sz w:val="20"/>
        </w:rPr>
        <w:t>dos</w:t>
      </w:r>
      <w:r>
        <w:rPr>
          <w:spacing w:val="28"/>
          <w:sz w:val="20"/>
        </w:rPr>
        <w:t> </w:t>
      </w:r>
      <w:r>
        <w:rPr>
          <w:sz w:val="20"/>
        </w:rPr>
        <w:t>relatórios de monitoramento de metas, nos moldes do modelo padrão disponibilizados pela FAPEMIG, a ser apresentado pelos </w:t>
      </w:r>
      <w:r>
        <w:rPr>
          <w:rFonts w:ascii="Arial" w:hAnsi="Arial"/>
          <w:b/>
          <w:sz w:val="20"/>
        </w:rPr>
        <w:t>CONVENENTES</w:t>
      </w:r>
      <w:r>
        <w:rPr>
          <w:sz w:val="20"/>
        </w:rPr>
        <w:t>, conforme plano de trabalho;</w:t>
      </w:r>
    </w:p>
    <w:p>
      <w:pPr>
        <w:pStyle w:val="ListParagraph"/>
        <w:numPr>
          <w:ilvl w:val="2"/>
          <w:numId w:val="51"/>
        </w:numPr>
        <w:tabs>
          <w:tab w:pos="769" w:val="left" w:leader="none"/>
          <w:tab w:pos="832" w:val="left" w:leader="none"/>
        </w:tabs>
        <w:spacing w:line="256" w:lineRule="auto" w:before="18" w:after="0"/>
        <w:ind w:left="832" w:right="84" w:hanging="307"/>
        <w:jc w:val="both"/>
        <w:rPr>
          <w:sz w:val="20"/>
        </w:rPr>
      </w:pPr>
      <w:r>
        <w:rPr>
          <w:sz w:val="20"/>
        </w:rPr>
        <w:t>Realizar a análise da prestação de contas financeira, apresentada pela</w:t>
      </w:r>
      <w:r>
        <w:rPr>
          <w:spacing w:val="40"/>
          <w:sz w:val="20"/>
        </w:rPr>
        <w:t> </w:t>
      </w:r>
      <w:r>
        <w:rPr>
          <w:rFonts w:ascii="Arial" w:hAnsi="Arial"/>
          <w:b/>
          <w:sz w:val="20"/>
        </w:rPr>
        <w:t>EXECUTORA</w:t>
      </w:r>
      <w:r>
        <w:rPr>
          <w:sz w:val="20"/>
        </w:rPr>
        <w:t>, conforme a legislação aplicável, as diretrizes estabelecidas pelo Manual da FAPEMIG e a Cartilha de Prestação de Contas.</w:t>
      </w:r>
    </w:p>
    <w:p>
      <w:pPr>
        <w:pStyle w:val="BodyText"/>
        <w:spacing w:before="45"/>
      </w:pPr>
    </w:p>
    <w:p>
      <w:pPr>
        <w:pStyle w:val="Heading3"/>
      </w:pPr>
      <w:r>
        <w:rPr/>
        <w:t>II</w:t>
      </w:r>
      <w:r>
        <w:rPr>
          <w:spacing w:val="3"/>
        </w:rPr>
        <w:t> </w:t>
      </w:r>
      <w:r>
        <w:rPr/>
        <w:t>–</w:t>
      </w:r>
      <w:r>
        <w:rPr>
          <w:spacing w:val="4"/>
        </w:rPr>
        <w:t> </w:t>
      </w:r>
      <w:r>
        <w:rPr/>
        <w:t>DA</w:t>
      </w:r>
      <w:r>
        <w:rPr>
          <w:spacing w:val="4"/>
        </w:rPr>
        <w:t> </w:t>
      </w:r>
      <w:r>
        <w:rPr>
          <w:spacing w:val="-2"/>
        </w:rPr>
        <w:t>EXECUTORA</w:t>
      </w:r>
    </w:p>
    <w:p>
      <w:pPr>
        <w:pStyle w:val="ListParagraph"/>
        <w:numPr>
          <w:ilvl w:val="0"/>
          <w:numId w:val="52"/>
        </w:numPr>
        <w:tabs>
          <w:tab w:pos="820" w:val="left" w:leader="none"/>
          <w:tab w:pos="832" w:val="left" w:leader="none"/>
        </w:tabs>
        <w:spacing w:line="256" w:lineRule="auto" w:before="36" w:after="0"/>
        <w:ind w:left="832" w:right="105" w:hanging="307"/>
        <w:jc w:val="both"/>
        <w:rPr>
          <w:sz w:val="20"/>
        </w:rPr>
      </w:pPr>
      <w:r>
        <w:rPr>
          <w:sz w:val="20"/>
        </w:rPr>
        <w:t>Responsabilizar-se pela execução integral e regular do projeto, bem como pela correta aplicação dos</w:t>
      </w:r>
      <w:r>
        <w:rPr>
          <w:spacing w:val="80"/>
          <w:sz w:val="20"/>
        </w:rPr>
        <w:t> </w:t>
      </w:r>
      <w:r>
        <w:rPr>
          <w:sz w:val="20"/>
        </w:rPr>
        <w:t>recursos</w:t>
      </w:r>
      <w:r>
        <w:rPr>
          <w:spacing w:val="36"/>
          <w:sz w:val="20"/>
        </w:rPr>
        <w:t> </w:t>
      </w:r>
      <w:r>
        <w:rPr>
          <w:sz w:val="20"/>
        </w:rPr>
        <w:t>concedidos</w:t>
      </w:r>
      <w:r>
        <w:rPr>
          <w:spacing w:val="36"/>
          <w:sz w:val="20"/>
        </w:rPr>
        <w:t> </w:t>
      </w:r>
      <w:r>
        <w:rPr>
          <w:sz w:val="20"/>
        </w:rPr>
        <w:t>pela </w:t>
      </w:r>
      <w:r>
        <w:rPr>
          <w:rFonts w:ascii="Arial" w:hAnsi="Arial"/>
          <w:b/>
          <w:sz w:val="20"/>
        </w:rPr>
        <w:t>FAPEMIG</w:t>
      </w:r>
      <w:r>
        <w:rPr>
          <w:rFonts w:ascii="Arial" w:hAnsi="Arial"/>
          <w:b/>
          <w:spacing w:val="28"/>
          <w:sz w:val="20"/>
        </w:rPr>
        <w:t> </w:t>
      </w:r>
      <w:r>
        <w:rPr>
          <w:sz w:val="20"/>
        </w:rPr>
        <w:t>e</w:t>
      </w:r>
      <w:r>
        <w:rPr>
          <w:spacing w:val="29"/>
          <w:sz w:val="20"/>
        </w:rPr>
        <w:t> </w:t>
      </w:r>
      <w:r>
        <w:rPr>
          <w:sz w:val="20"/>
        </w:rPr>
        <w:t>da</w:t>
      </w:r>
      <w:r>
        <w:rPr>
          <w:spacing w:val="29"/>
          <w:sz w:val="20"/>
        </w:rPr>
        <w:t> </w:t>
      </w:r>
      <w:r>
        <w:rPr>
          <w:sz w:val="20"/>
        </w:rPr>
        <w:t>contrapartida,</w:t>
      </w:r>
      <w:r>
        <w:rPr>
          <w:spacing w:val="29"/>
          <w:sz w:val="20"/>
        </w:rPr>
        <w:t> </w:t>
      </w:r>
      <w:r>
        <w:rPr>
          <w:sz w:val="20"/>
        </w:rPr>
        <w:t>assegurando</w:t>
      </w:r>
      <w:r>
        <w:rPr>
          <w:spacing w:val="29"/>
          <w:sz w:val="20"/>
        </w:rPr>
        <w:t> </w:t>
      </w:r>
      <w:r>
        <w:rPr>
          <w:sz w:val="20"/>
        </w:rPr>
        <w:t>que</w:t>
      </w:r>
      <w:r>
        <w:rPr>
          <w:spacing w:val="29"/>
          <w:sz w:val="20"/>
        </w:rPr>
        <w:t> </w:t>
      </w:r>
      <w:r>
        <w:rPr>
          <w:sz w:val="20"/>
        </w:rPr>
        <w:t>sejam</w:t>
      </w:r>
      <w:r>
        <w:rPr>
          <w:spacing w:val="29"/>
          <w:sz w:val="20"/>
        </w:rPr>
        <w:t> </w:t>
      </w:r>
      <w:r>
        <w:rPr>
          <w:sz w:val="20"/>
        </w:rPr>
        <w:t>utilizados</w:t>
      </w:r>
      <w:r>
        <w:rPr>
          <w:spacing w:val="29"/>
          <w:sz w:val="20"/>
        </w:rPr>
        <w:t> </w:t>
      </w:r>
      <w:r>
        <w:rPr>
          <w:sz w:val="20"/>
        </w:rPr>
        <w:t>exclusivamente</w:t>
      </w:r>
    </w:p>
    <w:p>
      <w:pPr>
        <w:pStyle w:val="ListParagraph"/>
        <w:spacing w:after="0" w:line="256" w:lineRule="auto"/>
        <w:jc w:val="both"/>
        <w:rPr>
          <w:sz w:val="20"/>
        </w:rPr>
        <w:sectPr>
          <w:pgSz w:w="11900" w:h="16840"/>
          <w:pgMar w:header="0" w:footer="181" w:top="500" w:bottom="380" w:left="566" w:right="566"/>
        </w:sectPr>
      </w:pPr>
    </w:p>
    <w:p>
      <w:pPr>
        <w:pStyle w:val="BodyText"/>
        <w:spacing w:line="256" w:lineRule="auto" w:before="76"/>
        <w:ind w:left="832" w:right="110"/>
        <w:jc w:val="both"/>
      </w:pPr>
      <w:r>
        <w:rPr/>
        <w:t>para</w:t>
      </w:r>
      <w:r>
        <w:rPr>
          <w:spacing w:val="12"/>
        </w:rPr>
        <w:t> </w:t>
      </w:r>
      <w:r>
        <w:rPr/>
        <w:t>os</w:t>
      </w:r>
      <w:r>
        <w:rPr>
          <w:spacing w:val="13"/>
        </w:rPr>
        <w:t> </w:t>
      </w:r>
      <w:r>
        <w:rPr/>
        <w:t>fins</w:t>
      </w:r>
      <w:r>
        <w:rPr>
          <w:spacing w:val="13"/>
        </w:rPr>
        <w:t> </w:t>
      </w:r>
      <w:r>
        <w:rPr/>
        <w:t>previstos,</w:t>
      </w:r>
      <w:r>
        <w:rPr>
          <w:spacing w:val="13"/>
        </w:rPr>
        <w:t> </w:t>
      </w:r>
      <w:r>
        <w:rPr/>
        <w:t>em</w:t>
      </w:r>
      <w:r>
        <w:rPr>
          <w:spacing w:val="13"/>
        </w:rPr>
        <w:t> </w:t>
      </w:r>
      <w:r>
        <w:rPr/>
        <w:t>estrita</w:t>
      </w:r>
      <w:r>
        <w:rPr>
          <w:spacing w:val="13"/>
        </w:rPr>
        <w:t> </w:t>
      </w:r>
      <w:r>
        <w:rPr/>
        <w:t>conformidade</w:t>
      </w:r>
      <w:r>
        <w:rPr>
          <w:spacing w:val="13"/>
        </w:rPr>
        <w:t> </w:t>
      </w:r>
      <w:r>
        <w:rPr/>
        <w:t>com</w:t>
      </w:r>
      <w:r>
        <w:rPr>
          <w:spacing w:val="13"/>
        </w:rPr>
        <w:t> </w:t>
      </w:r>
      <w:r>
        <w:rPr/>
        <w:t>as</w:t>
      </w:r>
      <w:r>
        <w:rPr>
          <w:spacing w:val="13"/>
        </w:rPr>
        <w:t> </w:t>
      </w:r>
      <w:r>
        <w:rPr/>
        <w:t>cláusulas</w:t>
      </w:r>
      <w:r>
        <w:rPr>
          <w:spacing w:val="13"/>
        </w:rPr>
        <w:t> </w:t>
      </w:r>
      <w:r>
        <w:rPr/>
        <w:t>deste </w:t>
      </w:r>
      <w:r>
        <w:rPr>
          <w:rFonts w:ascii="Arial" w:hAnsi="Arial"/>
          <w:b/>
        </w:rPr>
        <w:t>CONVÊNIO</w:t>
      </w:r>
      <w:r>
        <w:rPr/>
        <w:t>,</w:t>
      </w:r>
      <w:r>
        <w:rPr>
          <w:spacing w:val="17"/>
        </w:rPr>
        <w:t> </w:t>
      </w:r>
      <w:r>
        <w:rPr/>
        <w:t>o</w:t>
      </w:r>
      <w:r>
        <w:rPr>
          <w:spacing w:val="17"/>
        </w:rPr>
        <w:t> </w:t>
      </w:r>
      <w:r>
        <w:rPr/>
        <w:t>Manual</w:t>
      </w:r>
      <w:r>
        <w:rPr>
          <w:spacing w:val="17"/>
        </w:rPr>
        <w:t> </w:t>
      </w:r>
      <w:r>
        <w:rPr/>
        <w:t>da</w:t>
      </w:r>
      <w:r>
        <w:rPr>
          <w:spacing w:val="17"/>
        </w:rPr>
        <w:t> </w:t>
      </w:r>
      <w:r>
        <w:rPr/>
        <w:t>FAPEMIG e demais normas aplicáveis. É vedada a destinação, ainda que parcial, dos recursos a finalidades diversas, sob pena de obrigatoriedade de ressarcimento;</w:t>
      </w:r>
    </w:p>
    <w:p>
      <w:pPr>
        <w:pStyle w:val="ListParagraph"/>
        <w:numPr>
          <w:ilvl w:val="0"/>
          <w:numId w:val="52"/>
        </w:numPr>
        <w:tabs>
          <w:tab w:pos="769" w:val="left" w:leader="none"/>
          <w:tab w:pos="832" w:val="left" w:leader="none"/>
        </w:tabs>
        <w:spacing w:line="256" w:lineRule="auto" w:before="19" w:after="0"/>
        <w:ind w:left="832" w:right="109" w:hanging="307"/>
        <w:jc w:val="both"/>
        <w:rPr>
          <w:sz w:val="20"/>
        </w:rPr>
      </w:pPr>
      <w:r>
        <w:rPr>
          <w:sz w:val="20"/>
        </w:rPr>
        <w:t>Providenciar a obtenção das licenças, permissões e autorizações especiais necessárias para a execução do projeto, inclusive as de caráter ético ou legal, arcando com as consequências, responsabilidades legais e obrigações decorrentes de qualquer eventual problema ou irregularidade. A </w:t>
      </w:r>
      <w:r>
        <w:rPr>
          <w:rFonts w:ascii="Arial" w:hAnsi="Arial"/>
          <w:b/>
          <w:sz w:val="20"/>
        </w:rPr>
        <w:t>FAPEMIG </w:t>
      </w:r>
      <w:r>
        <w:rPr>
          <w:sz w:val="20"/>
        </w:rPr>
        <w:t>não poderá ser responsabilizada</w:t>
      </w:r>
      <w:r>
        <w:rPr>
          <w:spacing w:val="40"/>
          <w:sz w:val="20"/>
        </w:rPr>
        <w:t> </w:t>
      </w:r>
      <w:r>
        <w:rPr>
          <w:sz w:val="20"/>
        </w:rPr>
        <w:t>por</w:t>
      </w:r>
      <w:r>
        <w:rPr>
          <w:spacing w:val="40"/>
          <w:sz w:val="20"/>
        </w:rPr>
        <w:t> </w:t>
      </w:r>
      <w:r>
        <w:rPr>
          <w:sz w:val="20"/>
        </w:rPr>
        <w:t>quaisquer</w:t>
      </w:r>
      <w:r>
        <w:rPr>
          <w:spacing w:val="40"/>
          <w:sz w:val="20"/>
        </w:rPr>
        <w:t> </w:t>
      </w:r>
      <w:r>
        <w:rPr>
          <w:sz w:val="20"/>
        </w:rPr>
        <w:t>infrações</w:t>
      </w:r>
      <w:r>
        <w:rPr>
          <w:spacing w:val="40"/>
          <w:sz w:val="20"/>
        </w:rPr>
        <w:t> </w:t>
      </w:r>
      <w:r>
        <w:rPr>
          <w:sz w:val="20"/>
        </w:rPr>
        <w:t>legais</w:t>
      </w:r>
      <w:r>
        <w:rPr>
          <w:spacing w:val="40"/>
          <w:sz w:val="20"/>
        </w:rPr>
        <w:t> </w:t>
      </w:r>
      <w:r>
        <w:rPr>
          <w:sz w:val="20"/>
        </w:rPr>
        <w:t>ou</w:t>
      </w:r>
      <w:r>
        <w:rPr>
          <w:spacing w:val="40"/>
          <w:sz w:val="20"/>
        </w:rPr>
        <w:t> </w:t>
      </w:r>
      <w:r>
        <w:rPr>
          <w:sz w:val="20"/>
        </w:rPr>
        <w:t>éticas</w:t>
      </w:r>
      <w:r>
        <w:rPr>
          <w:spacing w:val="40"/>
          <w:sz w:val="20"/>
        </w:rPr>
        <w:t> </w:t>
      </w:r>
      <w:r>
        <w:rPr>
          <w:sz w:val="20"/>
        </w:rPr>
        <w:t>cometidas</w:t>
      </w:r>
      <w:r>
        <w:rPr>
          <w:spacing w:val="40"/>
          <w:sz w:val="20"/>
        </w:rPr>
        <w:t> </w:t>
      </w:r>
      <w:r>
        <w:rPr>
          <w:sz w:val="20"/>
        </w:rPr>
        <w:t>pelos </w:t>
      </w:r>
      <w:r>
        <w:rPr>
          <w:rFonts w:ascii="Arial" w:hAnsi="Arial"/>
          <w:b/>
          <w:sz w:val="20"/>
        </w:rPr>
        <w:t>CONVENENTES</w:t>
      </w:r>
      <w:r>
        <w:rPr>
          <w:sz w:val="20"/>
        </w:rPr>
        <w:t>, os quais deverão</w:t>
      </w:r>
      <w:r>
        <w:rPr>
          <w:spacing w:val="17"/>
          <w:sz w:val="20"/>
        </w:rPr>
        <w:t> </w:t>
      </w:r>
      <w:r>
        <w:rPr>
          <w:sz w:val="20"/>
        </w:rPr>
        <w:t>ressarcir</w:t>
      </w:r>
      <w:r>
        <w:rPr>
          <w:spacing w:val="17"/>
          <w:sz w:val="20"/>
        </w:rPr>
        <w:t> </w:t>
      </w:r>
      <w:r>
        <w:rPr>
          <w:sz w:val="20"/>
        </w:rPr>
        <w:t>ou</w:t>
      </w:r>
      <w:r>
        <w:rPr>
          <w:spacing w:val="17"/>
          <w:sz w:val="20"/>
        </w:rPr>
        <w:t> </w:t>
      </w:r>
      <w:r>
        <w:rPr>
          <w:sz w:val="20"/>
        </w:rPr>
        <w:t>indenizar</w:t>
      </w:r>
      <w:r>
        <w:rPr>
          <w:spacing w:val="17"/>
          <w:sz w:val="20"/>
        </w:rPr>
        <w:t> </w:t>
      </w:r>
      <w:r>
        <w:rPr>
          <w:sz w:val="20"/>
        </w:rPr>
        <w:t>a</w:t>
      </w:r>
      <w:r>
        <w:rPr>
          <w:spacing w:val="11"/>
          <w:sz w:val="20"/>
        </w:rPr>
        <w:t> </w:t>
      </w:r>
      <w:r>
        <w:rPr>
          <w:rFonts w:ascii="Arial" w:hAnsi="Arial"/>
          <w:b/>
          <w:sz w:val="20"/>
        </w:rPr>
        <w:t>FAPEMIG</w:t>
      </w:r>
      <w:r>
        <w:rPr>
          <w:sz w:val="20"/>
        </w:rPr>
        <w:t>,</w:t>
      </w:r>
      <w:r>
        <w:rPr>
          <w:spacing w:val="17"/>
          <w:sz w:val="20"/>
        </w:rPr>
        <w:t> </w:t>
      </w:r>
      <w:r>
        <w:rPr>
          <w:sz w:val="20"/>
        </w:rPr>
        <w:t>independentemente</w:t>
      </w:r>
      <w:r>
        <w:rPr>
          <w:spacing w:val="17"/>
          <w:sz w:val="20"/>
        </w:rPr>
        <w:t> </w:t>
      </w:r>
      <w:r>
        <w:rPr>
          <w:sz w:val="20"/>
        </w:rPr>
        <w:t>de</w:t>
      </w:r>
      <w:r>
        <w:rPr>
          <w:spacing w:val="17"/>
          <w:sz w:val="20"/>
        </w:rPr>
        <w:t> </w:t>
      </w:r>
      <w:r>
        <w:rPr>
          <w:sz w:val="20"/>
        </w:rPr>
        <w:t>culpa,</w:t>
      </w:r>
      <w:r>
        <w:rPr>
          <w:spacing w:val="17"/>
          <w:sz w:val="20"/>
        </w:rPr>
        <w:t> </w:t>
      </w:r>
      <w:r>
        <w:rPr>
          <w:sz w:val="20"/>
        </w:rPr>
        <w:t>caso</w:t>
      </w:r>
      <w:r>
        <w:rPr>
          <w:spacing w:val="17"/>
          <w:sz w:val="20"/>
        </w:rPr>
        <w:t> </w:t>
      </w:r>
      <w:r>
        <w:rPr>
          <w:sz w:val="20"/>
        </w:rPr>
        <w:t>esta</w:t>
      </w:r>
      <w:r>
        <w:rPr>
          <w:spacing w:val="17"/>
          <w:sz w:val="20"/>
        </w:rPr>
        <w:t> </w:t>
      </w:r>
      <w:r>
        <w:rPr>
          <w:sz w:val="20"/>
        </w:rPr>
        <w:t>venha</w:t>
      </w:r>
      <w:r>
        <w:rPr>
          <w:spacing w:val="17"/>
          <w:sz w:val="20"/>
        </w:rPr>
        <w:t> </w:t>
      </w:r>
      <w:r>
        <w:rPr>
          <w:sz w:val="20"/>
        </w:rPr>
        <w:t>a</w:t>
      </w:r>
      <w:r>
        <w:rPr>
          <w:spacing w:val="17"/>
          <w:sz w:val="20"/>
        </w:rPr>
        <w:t> </w:t>
      </w:r>
      <w:r>
        <w:rPr>
          <w:sz w:val="20"/>
        </w:rPr>
        <w:t>ser</w:t>
      </w:r>
      <w:r>
        <w:rPr>
          <w:spacing w:val="17"/>
          <w:sz w:val="20"/>
        </w:rPr>
        <w:t> </w:t>
      </w:r>
      <w:r>
        <w:rPr>
          <w:sz w:val="20"/>
        </w:rPr>
        <w:t>compelida a arcar com qualquer valor em razão de danos direta ou indiretamente relacionados ao projeto.</w:t>
      </w:r>
    </w:p>
    <w:p>
      <w:pPr>
        <w:pStyle w:val="ListParagraph"/>
        <w:numPr>
          <w:ilvl w:val="0"/>
          <w:numId w:val="52"/>
        </w:numPr>
        <w:tabs>
          <w:tab w:pos="779" w:val="left" w:leader="none"/>
          <w:tab w:pos="832" w:val="left" w:leader="none"/>
        </w:tabs>
        <w:spacing w:line="256" w:lineRule="auto" w:before="16" w:after="0"/>
        <w:ind w:left="832" w:right="113" w:hanging="307"/>
        <w:jc w:val="both"/>
        <w:rPr>
          <w:sz w:val="20"/>
        </w:rPr>
      </w:pPr>
      <w:r>
        <w:rPr>
          <w:sz w:val="20"/>
        </w:rPr>
        <w:t>Formalizar o contrato de prestação de serviços junto à instituição financeira e ativação da conta bancária específica para este </w:t>
      </w:r>
      <w:r>
        <w:rPr>
          <w:rFonts w:ascii="Arial" w:hAnsi="Arial"/>
          <w:b/>
          <w:sz w:val="20"/>
        </w:rPr>
        <w:t>CONVÊNIO</w:t>
      </w:r>
      <w:r>
        <w:rPr>
          <w:sz w:val="20"/>
        </w:rPr>
        <w:t>, com vistas a possibilitar o recebimento dos recursos financeiros;</w:t>
      </w:r>
    </w:p>
    <w:p>
      <w:pPr>
        <w:pStyle w:val="ListParagraph"/>
        <w:numPr>
          <w:ilvl w:val="0"/>
          <w:numId w:val="52"/>
        </w:numPr>
        <w:tabs>
          <w:tab w:pos="769" w:val="left" w:leader="none"/>
          <w:tab w:pos="832" w:val="left" w:leader="none"/>
        </w:tabs>
        <w:spacing w:line="256" w:lineRule="auto" w:before="19" w:after="0"/>
        <w:ind w:left="832" w:right="112" w:hanging="307"/>
        <w:jc w:val="both"/>
        <w:rPr>
          <w:sz w:val="20"/>
        </w:rPr>
      </w:pPr>
      <w:r>
        <w:rPr>
          <w:sz w:val="20"/>
        </w:rPr>
        <w:t>Manter e movimentar, obrigatória e exclusivamente, os recursos financeiros de que trata a Cláusula Terceira</w:t>
      </w:r>
      <w:r>
        <w:rPr>
          <w:spacing w:val="40"/>
          <w:sz w:val="20"/>
        </w:rPr>
        <w:t> </w:t>
      </w:r>
      <w:r>
        <w:rPr>
          <w:sz w:val="20"/>
        </w:rPr>
        <w:t>na</w:t>
      </w:r>
      <w:r>
        <w:rPr>
          <w:spacing w:val="30"/>
          <w:sz w:val="20"/>
        </w:rPr>
        <w:t> </w:t>
      </w:r>
      <w:r>
        <w:rPr>
          <w:sz w:val="20"/>
        </w:rPr>
        <w:t>conta</w:t>
      </w:r>
      <w:r>
        <w:rPr>
          <w:spacing w:val="30"/>
          <w:sz w:val="20"/>
        </w:rPr>
        <w:t> </w:t>
      </w:r>
      <w:r>
        <w:rPr>
          <w:sz w:val="20"/>
        </w:rPr>
        <w:t>bancária</w:t>
      </w:r>
      <w:r>
        <w:rPr>
          <w:spacing w:val="30"/>
          <w:sz w:val="20"/>
        </w:rPr>
        <w:t> </w:t>
      </w:r>
      <w:r>
        <w:rPr>
          <w:sz w:val="20"/>
        </w:rPr>
        <w:t>específica</w:t>
      </w:r>
      <w:r>
        <w:rPr>
          <w:spacing w:val="30"/>
          <w:sz w:val="20"/>
        </w:rPr>
        <w:t> </w:t>
      </w:r>
      <w:r>
        <w:rPr>
          <w:sz w:val="20"/>
        </w:rPr>
        <w:t>deste </w:t>
      </w:r>
      <w:r>
        <w:rPr>
          <w:rFonts w:ascii="Arial" w:hAnsi="Arial"/>
          <w:b/>
          <w:sz w:val="20"/>
        </w:rPr>
        <w:t>CONVÊNIO</w:t>
      </w:r>
      <w:r>
        <w:rPr>
          <w:sz w:val="20"/>
        </w:rPr>
        <w:t>, cuja abertura deve se dar em instituição financeira oficial, nos termos do art. 59, §§2º e 3º do Decreto Estadual nº 48.745, de 29 dezembro de 2023;</w:t>
      </w:r>
    </w:p>
    <w:p>
      <w:pPr>
        <w:pStyle w:val="ListParagraph"/>
        <w:numPr>
          <w:ilvl w:val="0"/>
          <w:numId w:val="52"/>
        </w:numPr>
        <w:tabs>
          <w:tab w:pos="810" w:val="left" w:leader="none"/>
          <w:tab w:pos="832" w:val="left" w:leader="none"/>
        </w:tabs>
        <w:spacing w:line="256" w:lineRule="auto" w:before="18" w:after="0"/>
        <w:ind w:left="832" w:right="107" w:hanging="307"/>
        <w:jc w:val="both"/>
        <w:rPr>
          <w:sz w:val="20"/>
        </w:rPr>
      </w:pPr>
      <w:r>
        <w:rPr>
          <w:sz w:val="20"/>
        </w:rPr>
        <w:t>Permitir</w:t>
      </w:r>
      <w:r>
        <w:rPr>
          <w:spacing w:val="40"/>
          <w:sz w:val="20"/>
        </w:rPr>
        <w:t> </w:t>
      </w:r>
      <w:r>
        <w:rPr>
          <w:sz w:val="20"/>
        </w:rPr>
        <w:t>à </w:t>
      </w:r>
      <w:r>
        <w:rPr>
          <w:rFonts w:ascii="Arial" w:hAnsi="Arial"/>
          <w:b/>
          <w:sz w:val="20"/>
        </w:rPr>
        <w:t>FAPEMIG</w:t>
      </w:r>
      <w:r>
        <w:rPr>
          <w:sz w:val="20"/>
        </w:rPr>
        <w:t>, bem como aos órgãos de controle interno e externo, o acesso à movimentação financeira da conta bancária específica vinculada ao presente </w:t>
      </w:r>
      <w:r>
        <w:rPr>
          <w:rFonts w:ascii="Arial" w:hAnsi="Arial"/>
          <w:b/>
          <w:sz w:val="20"/>
        </w:rPr>
        <w:t>CONVÊNIO</w:t>
      </w:r>
      <w:r>
        <w:rPr>
          <w:sz w:val="20"/>
        </w:rPr>
        <w:t>, não estando sujeita ao sigilo bancário perante o Estado e respectivos órgãos de controle</w:t>
      </w:r>
    </w:p>
    <w:p>
      <w:pPr>
        <w:pStyle w:val="ListParagraph"/>
        <w:numPr>
          <w:ilvl w:val="0"/>
          <w:numId w:val="52"/>
        </w:numPr>
        <w:tabs>
          <w:tab w:pos="728" w:val="left" w:leader="none"/>
          <w:tab w:pos="832" w:val="left" w:leader="none"/>
        </w:tabs>
        <w:spacing w:line="256" w:lineRule="auto" w:before="18" w:after="0"/>
        <w:ind w:left="832" w:right="107" w:hanging="307"/>
        <w:jc w:val="both"/>
        <w:rPr>
          <w:sz w:val="20"/>
        </w:rPr>
      </w:pPr>
      <w:r>
        <w:rPr>
          <w:sz w:val="20"/>
        </w:rPr>
        <w:t>Arcar por quaisquer ônus advindos das relações diretas ou indiretas com terceiros estranhos ao presente </w:t>
      </w:r>
      <w:r>
        <w:rPr>
          <w:rFonts w:ascii="Arial" w:hAnsi="Arial"/>
          <w:b/>
          <w:sz w:val="20"/>
        </w:rPr>
        <w:t>CONVÊNIO</w:t>
      </w:r>
      <w:r>
        <w:rPr>
          <w:sz w:val="20"/>
        </w:rPr>
        <w:t>, bem como acerca da relação com os bolsistas vinculados a instituição, que não implicará em constituição da relação laborativa, empregatícia ou de qualquer natureza;</w:t>
      </w:r>
    </w:p>
    <w:p>
      <w:pPr>
        <w:pStyle w:val="ListParagraph"/>
        <w:numPr>
          <w:ilvl w:val="0"/>
          <w:numId w:val="52"/>
        </w:numPr>
        <w:tabs>
          <w:tab w:pos="780" w:val="left" w:leader="none"/>
          <w:tab w:pos="832" w:val="left" w:leader="none"/>
        </w:tabs>
        <w:spacing w:line="256" w:lineRule="auto" w:before="19" w:after="0"/>
        <w:ind w:left="832" w:right="111" w:hanging="307"/>
        <w:jc w:val="both"/>
        <w:rPr>
          <w:sz w:val="20"/>
        </w:rPr>
      </w:pPr>
      <w:r>
        <w:rPr>
          <w:sz w:val="20"/>
        </w:rPr>
        <w:t>Adotar regulamento específico de aquisições e contratações de obras e serviços, nos termos do art. 84 do Decreto Estadual nº 47.442, de 2018, observados os demais dispositivos legais aplicáveis;</w:t>
      </w:r>
    </w:p>
    <w:p>
      <w:pPr>
        <w:pStyle w:val="ListParagraph"/>
        <w:numPr>
          <w:ilvl w:val="0"/>
          <w:numId w:val="52"/>
        </w:numPr>
        <w:tabs>
          <w:tab w:pos="769" w:val="left" w:leader="none"/>
        </w:tabs>
        <w:spacing w:line="240" w:lineRule="auto" w:before="19" w:after="0"/>
        <w:ind w:left="769" w:right="0" w:hanging="244"/>
        <w:jc w:val="both"/>
        <w:rPr>
          <w:sz w:val="20"/>
        </w:rPr>
      </w:pPr>
      <w:r>
        <w:rPr>
          <w:sz w:val="20"/>
        </w:rPr>
        <w:t>Utilizar</w:t>
      </w:r>
      <w:r>
        <w:rPr>
          <w:spacing w:val="8"/>
          <w:sz w:val="20"/>
        </w:rPr>
        <w:t> </w:t>
      </w:r>
      <w:r>
        <w:rPr>
          <w:sz w:val="20"/>
        </w:rPr>
        <w:t>recursos</w:t>
      </w:r>
      <w:r>
        <w:rPr>
          <w:spacing w:val="8"/>
          <w:sz w:val="20"/>
        </w:rPr>
        <w:t> </w:t>
      </w:r>
      <w:r>
        <w:rPr>
          <w:sz w:val="20"/>
        </w:rPr>
        <w:t>exclusivamente</w:t>
      </w:r>
      <w:r>
        <w:rPr>
          <w:spacing w:val="8"/>
          <w:sz w:val="20"/>
        </w:rPr>
        <w:t> </w:t>
      </w:r>
      <w:r>
        <w:rPr>
          <w:sz w:val="20"/>
        </w:rPr>
        <w:t>para</w:t>
      </w:r>
      <w:r>
        <w:rPr>
          <w:spacing w:val="9"/>
          <w:sz w:val="20"/>
        </w:rPr>
        <w:t> </w:t>
      </w:r>
      <w:r>
        <w:rPr>
          <w:sz w:val="20"/>
        </w:rPr>
        <w:t>o</w:t>
      </w:r>
      <w:r>
        <w:rPr>
          <w:spacing w:val="8"/>
          <w:sz w:val="20"/>
        </w:rPr>
        <w:t> </w:t>
      </w:r>
      <w:r>
        <w:rPr>
          <w:sz w:val="20"/>
        </w:rPr>
        <w:t>cumprimento</w:t>
      </w:r>
      <w:r>
        <w:rPr>
          <w:spacing w:val="8"/>
          <w:sz w:val="20"/>
        </w:rPr>
        <w:t> </w:t>
      </w:r>
      <w:r>
        <w:rPr>
          <w:sz w:val="20"/>
        </w:rPr>
        <w:t>da</w:t>
      </w:r>
      <w:r>
        <w:rPr>
          <w:spacing w:val="9"/>
          <w:sz w:val="20"/>
        </w:rPr>
        <w:t> </w:t>
      </w:r>
      <w:r>
        <w:rPr>
          <w:sz w:val="20"/>
        </w:rPr>
        <w:t>finalidade</w:t>
      </w:r>
      <w:r>
        <w:rPr>
          <w:spacing w:val="8"/>
          <w:sz w:val="20"/>
        </w:rPr>
        <w:t> </w:t>
      </w:r>
      <w:r>
        <w:rPr>
          <w:sz w:val="20"/>
        </w:rPr>
        <w:t>prevista</w:t>
      </w:r>
      <w:r>
        <w:rPr>
          <w:spacing w:val="8"/>
          <w:sz w:val="20"/>
        </w:rPr>
        <w:t> </w:t>
      </w:r>
      <w:r>
        <w:rPr>
          <w:sz w:val="20"/>
        </w:rPr>
        <w:t>no</w:t>
      </w:r>
      <w:r>
        <w:rPr>
          <w:spacing w:val="9"/>
          <w:sz w:val="20"/>
        </w:rPr>
        <w:t> </w:t>
      </w:r>
      <w:r>
        <w:rPr>
          <w:sz w:val="20"/>
        </w:rPr>
        <w:t>Plano</w:t>
      </w:r>
      <w:r>
        <w:rPr>
          <w:spacing w:val="8"/>
          <w:sz w:val="20"/>
        </w:rPr>
        <w:t> </w:t>
      </w:r>
      <w:r>
        <w:rPr>
          <w:sz w:val="20"/>
        </w:rPr>
        <w:t>de</w:t>
      </w:r>
      <w:r>
        <w:rPr>
          <w:spacing w:val="8"/>
          <w:sz w:val="20"/>
        </w:rPr>
        <w:t> </w:t>
      </w:r>
      <w:r>
        <w:rPr>
          <w:sz w:val="20"/>
        </w:rPr>
        <w:t>Trabalho</w:t>
      </w:r>
      <w:r>
        <w:rPr>
          <w:spacing w:val="9"/>
          <w:sz w:val="20"/>
        </w:rPr>
        <w:t> </w:t>
      </w:r>
      <w:r>
        <w:rPr>
          <w:sz w:val="20"/>
        </w:rPr>
        <w:t>do</w:t>
      </w:r>
      <w:r>
        <w:rPr>
          <w:spacing w:val="8"/>
          <w:sz w:val="20"/>
        </w:rPr>
        <w:t> </w:t>
      </w:r>
      <w:r>
        <w:rPr>
          <w:spacing w:val="-2"/>
          <w:sz w:val="20"/>
        </w:rPr>
        <w:t>Projeto;</w:t>
      </w:r>
    </w:p>
    <w:p>
      <w:pPr>
        <w:pStyle w:val="ListParagraph"/>
        <w:numPr>
          <w:ilvl w:val="0"/>
          <w:numId w:val="52"/>
        </w:numPr>
        <w:tabs>
          <w:tab w:pos="708" w:val="left" w:leader="none"/>
          <w:tab w:pos="832" w:val="left" w:leader="none"/>
        </w:tabs>
        <w:spacing w:line="256" w:lineRule="auto" w:before="36" w:after="0"/>
        <w:ind w:left="832" w:right="113" w:hanging="307"/>
        <w:jc w:val="left"/>
        <w:rPr>
          <w:sz w:val="20"/>
        </w:rPr>
      </w:pPr>
      <w:r>
        <w:rPr>
          <w:sz w:val="20"/>
        </w:rPr>
        <w:t>Assegurar</w:t>
      </w:r>
      <w:r>
        <w:rPr>
          <w:spacing w:val="34"/>
          <w:sz w:val="20"/>
        </w:rPr>
        <w:t> </w:t>
      </w:r>
      <w:r>
        <w:rPr>
          <w:sz w:val="20"/>
        </w:rPr>
        <w:t>à </w:t>
      </w:r>
      <w:r>
        <w:rPr>
          <w:rFonts w:ascii="Arial" w:hAnsi="Arial"/>
          <w:b/>
          <w:sz w:val="20"/>
        </w:rPr>
        <w:t>FAPEMIG</w:t>
      </w:r>
      <w:r>
        <w:rPr>
          <w:rFonts w:ascii="Arial" w:hAnsi="Arial"/>
          <w:b/>
          <w:spacing w:val="28"/>
          <w:sz w:val="20"/>
        </w:rPr>
        <w:t> </w:t>
      </w:r>
      <w:r>
        <w:rPr>
          <w:sz w:val="20"/>
        </w:rPr>
        <w:t>a</w:t>
      </w:r>
      <w:r>
        <w:rPr>
          <w:spacing w:val="28"/>
          <w:sz w:val="20"/>
        </w:rPr>
        <w:t> </w:t>
      </w:r>
      <w:r>
        <w:rPr>
          <w:sz w:val="20"/>
        </w:rPr>
        <w:t>realização</w:t>
      </w:r>
      <w:r>
        <w:rPr>
          <w:spacing w:val="28"/>
          <w:sz w:val="20"/>
        </w:rPr>
        <w:t> </w:t>
      </w:r>
      <w:r>
        <w:rPr>
          <w:sz w:val="20"/>
        </w:rPr>
        <w:t>de</w:t>
      </w:r>
      <w:r>
        <w:rPr>
          <w:spacing w:val="28"/>
          <w:sz w:val="20"/>
        </w:rPr>
        <w:t> </w:t>
      </w:r>
      <w:r>
        <w:rPr>
          <w:sz w:val="20"/>
        </w:rPr>
        <w:t>visitas,</w:t>
      </w:r>
      <w:r>
        <w:rPr>
          <w:spacing w:val="28"/>
          <w:sz w:val="20"/>
        </w:rPr>
        <w:t> </w:t>
      </w:r>
      <w:r>
        <w:rPr>
          <w:sz w:val="20"/>
        </w:rPr>
        <w:t>para</w:t>
      </w:r>
      <w:r>
        <w:rPr>
          <w:spacing w:val="28"/>
          <w:sz w:val="20"/>
        </w:rPr>
        <w:t> </w:t>
      </w:r>
      <w:r>
        <w:rPr>
          <w:sz w:val="20"/>
        </w:rPr>
        <w:t>acompanhamento</w:t>
      </w:r>
      <w:r>
        <w:rPr>
          <w:spacing w:val="28"/>
          <w:sz w:val="20"/>
        </w:rPr>
        <w:t> </w:t>
      </w:r>
      <w:r>
        <w:rPr>
          <w:sz w:val="20"/>
        </w:rPr>
        <w:t>técnico</w:t>
      </w:r>
      <w:r>
        <w:rPr>
          <w:spacing w:val="28"/>
          <w:sz w:val="20"/>
        </w:rPr>
        <w:t> </w:t>
      </w:r>
      <w:r>
        <w:rPr>
          <w:sz w:val="20"/>
        </w:rPr>
        <w:t>ou</w:t>
      </w:r>
      <w:r>
        <w:rPr>
          <w:spacing w:val="28"/>
          <w:sz w:val="20"/>
        </w:rPr>
        <w:t> </w:t>
      </w:r>
      <w:r>
        <w:rPr>
          <w:sz w:val="20"/>
        </w:rPr>
        <w:t>fiscalização</w:t>
      </w:r>
      <w:r>
        <w:rPr>
          <w:spacing w:val="28"/>
          <w:sz w:val="20"/>
        </w:rPr>
        <w:t> </w:t>
      </w:r>
      <w:r>
        <w:rPr>
          <w:sz w:val="20"/>
        </w:rPr>
        <w:t>financeira,</w:t>
      </w:r>
      <w:r>
        <w:rPr>
          <w:spacing w:val="28"/>
          <w:sz w:val="20"/>
        </w:rPr>
        <w:t> </w:t>
      </w:r>
      <w:r>
        <w:rPr>
          <w:sz w:val="20"/>
        </w:rPr>
        <w:t>se </w:t>
      </w:r>
      <w:r>
        <w:rPr>
          <w:spacing w:val="-2"/>
          <w:sz w:val="20"/>
        </w:rPr>
        <w:t>necessário;</w:t>
      </w:r>
    </w:p>
    <w:p>
      <w:pPr>
        <w:pStyle w:val="ListParagraph"/>
        <w:numPr>
          <w:ilvl w:val="0"/>
          <w:numId w:val="52"/>
        </w:numPr>
        <w:tabs>
          <w:tab w:pos="717" w:val="left" w:leader="none"/>
          <w:tab w:pos="832" w:val="left" w:leader="none"/>
        </w:tabs>
        <w:spacing w:line="256" w:lineRule="auto" w:before="19" w:after="0"/>
        <w:ind w:left="832" w:right="114" w:hanging="307"/>
        <w:jc w:val="left"/>
        <w:rPr>
          <w:sz w:val="20"/>
        </w:rPr>
      </w:pPr>
      <w:r>
        <w:rPr>
          <w:sz w:val="20"/>
        </w:rPr>
        <w:t>Ter</w:t>
      </w:r>
      <w:r>
        <w:rPr>
          <w:spacing w:val="36"/>
          <w:sz w:val="20"/>
        </w:rPr>
        <w:t> </w:t>
      </w:r>
      <w:r>
        <w:rPr>
          <w:sz w:val="20"/>
        </w:rPr>
        <w:t>conhecimento</w:t>
      </w:r>
      <w:r>
        <w:rPr>
          <w:spacing w:val="36"/>
          <w:sz w:val="20"/>
        </w:rPr>
        <w:t> </w:t>
      </w:r>
      <w:r>
        <w:rPr>
          <w:sz w:val="20"/>
        </w:rPr>
        <w:t>da</w:t>
      </w:r>
      <w:r>
        <w:rPr>
          <w:spacing w:val="36"/>
          <w:sz w:val="20"/>
        </w:rPr>
        <w:t> </w:t>
      </w:r>
      <w:r>
        <w:rPr>
          <w:sz w:val="20"/>
        </w:rPr>
        <w:t>Política</w:t>
      </w:r>
      <w:r>
        <w:rPr>
          <w:spacing w:val="36"/>
          <w:sz w:val="20"/>
        </w:rPr>
        <w:t> </w:t>
      </w:r>
      <w:r>
        <w:rPr>
          <w:sz w:val="20"/>
        </w:rPr>
        <w:t>de</w:t>
      </w:r>
      <w:r>
        <w:rPr>
          <w:spacing w:val="36"/>
          <w:sz w:val="20"/>
        </w:rPr>
        <w:t> </w:t>
      </w:r>
      <w:r>
        <w:rPr>
          <w:sz w:val="20"/>
        </w:rPr>
        <w:t>Inovação</w:t>
      </w:r>
      <w:r>
        <w:rPr>
          <w:spacing w:val="36"/>
          <w:sz w:val="20"/>
        </w:rPr>
        <w:t> </w:t>
      </w:r>
      <w:r>
        <w:rPr>
          <w:sz w:val="20"/>
        </w:rPr>
        <w:t>da</w:t>
      </w:r>
      <w:r>
        <w:rPr>
          <w:spacing w:val="40"/>
          <w:sz w:val="20"/>
        </w:rPr>
        <w:t> </w:t>
      </w:r>
      <w:r>
        <w:rPr>
          <w:rFonts w:ascii="Arial" w:hAnsi="Arial"/>
          <w:b/>
          <w:sz w:val="20"/>
        </w:rPr>
        <w:t>PARCEIRA</w:t>
      </w:r>
      <w:r>
        <w:rPr>
          <w:sz w:val="20"/>
        </w:rPr>
        <w:t>,</w:t>
      </w:r>
      <w:r>
        <w:rPr>
          <w:spacing w:val="33"/>
          <w:sz w:val="20"/>
        </w:rPr>
        <w:t> </w:t>
      </w:r>
      <w:r>
        <w:rPr>
          <w:sz w:val="20"/>
        </w:rPr>
        <w:t>assegurando</w:t>
      </w:r>
      <w:r>
        <w:rPr>
          <w:spacing w:val="33"/>
          <w:sz w:val="20"/>
        </w:rPr>
        <w:t> </w:t>
      </w:r>
      <w:r>
        <w:rPr>
          <w:sz w:val="20"/>
        </w:rPr>
        <w:t>que</w:t>
      </w:r>
      <w:r>
        <w:rPr>
          <w:spacing w:val="33"/>
          <w:sz w:val="20"/>
        </w:rPr>
        <w:t> </w:t>
      </w:r>
      <w:r>
        <w:rPr>
          <w:sz w:val="20"/>
        </w:rPr>
        <w:t>a</w:t>
      </w:r>
      <w:r>
        <w:rPr>
          <w:spacing w:val="33"/>
          <w:sz w:val="20"/>
        </w:rPr>
        <w:t> </w:t>
      </w:r>
      <w:r>
        <w:rPr>
          <w:sz w:val="20"/>
        </w:rPr>
        <w:t>execução</w:t>
      </w:r>
      <w:r>
        <w:rPr>
          <w:spacing w:val="33"/>
          <w:sz w:val="20"/>
        </w:rPr>
        <w:t> </w:t>
      </w:r>
      <w:r>
        <w:rPr>
          <w:sz w:val="20"/>
        </w:rPr>
        <w:t>do</w:t>
      </w:r>
      <w:r>
        <w:rPr>
          <w:spacing w:val="33"/>
          <w:sz w:val="20"/>
        </w:rPr>
        <w:t> </w:t>
      </w:r>
      <w:r>
        <w:rPr>
          <w:sz w:val="20"/>
        </w:rPr>
        <w:t>projeto</w:t>
      </w:r>
      <w:r>
        <w:rPr>
          <w:spacing w:val="33"/>
          <w:sz w:val="20"/>
        </w:rPr>
        <w:t> </w:t>
      </w:r>
      <w:r>
        <w:rPr>
          <w:sz w:val="20"/>
        </w:rPr>
        <w:t>esteja alinhada às suas diretrizes e exigências internas;</w:t>
      </w:r>
    </w:p>
    <w:p>
      <w:pPr>
        <w:pStyle w:val="ListParagraph"/>
        <w:numPr>
          <w:ilvl w:val="0"/>
          <w:numId w:val="52"/>
        </w:numPr>
        <w:tabs>
          <w:tab w:pos="759" w:val="left" w:leader="none"/>
          <w:tab w:pos="832" w:val="left" w:leader="none"/>
        </w:tabs>
        <w:spacing w:line="256" w:lineRule="auto" w:before="19" w:after="0"/>
        <w:ind w:left="832" w:right="106" w:hanging="307"/>
        <w:jc w:val="left"/>
        <w:rPr>
          <w:sz w:val="20"/>
        </w:rPr>
      </w:pPr>
      <w:r>
        <w:rPr>
          <w:sz w:val="20"/>
        </w:rPr>
        <w:t>Explicitar o número do processo correspondente em toda correspondência enviada à</w:t>
      </w:r>
      <w:r>
        <w:rPr>
          <w:spacing w:val="40"/>
          <w:sz w:val="20"/>
        </w:rPr>
        <w:t> </w:t>
      </w:r>
      <w:r>
        <w:rPr>
          <w:rFonts w:ascii="Arial" w:hAnsi="Arial"/>
          <w:b/>
          <w:sz w:val="20"/>
        </w:rPr>
        <w:t>FAPEMIG </w:t>
      </w:r>
      <w:r>
        <w:rPr>
          <w:sz w:val="20"/>
        </w:rPr>
        <w:t>referente ao presente </w:t>
      </w:r>
      <w:r>
        <w:rPr>
          <w:rFonts w:ascii="Arial" w:hAnsi="Arial"/>
          <w:b/>
          <w:sz w:val="20"/>
        </w:rPr>
        <w:t>CONVÊNIO</w:t>
      </w:r>
      <w:r>
        <w:rPr>
          <w:sz w:val="20"/>
        </w:rPr>
        <w:t>, via correio regular ou comunicação eletrônica;</w:t>
      </w:r>
    </w:p>
    <w:p>
      <w:pPr>
        <w:pStyle w:val="ListParagraph"/>
        <w:numPr>
          <w:ilvl w:val="0"/>
          <w:numId w:val="52"/>
        </w:numPr>
        <w:tabs>
          <w:tab w:pos="708" w:val="left" w:leader="none"/>
          <w:tab w:pos="832" w:val="left" w:leader="none"/>
        </w:tabs>
        <w:spacing w:line="256" w:lineRule="auto" w:before="19" w:after="0"/>
        <w:ind w:left="832" w:right="135" w:hanging="307"/>
        <w:jc w:val="left"/>
        <w:rPr>
          <w:sz w:val="20"/>
        </w:rPr>
      </w:pPr>
      <w:r>
        <w:rPr>
          <w:sz w:val="20"/>
        </w:rPr>
        <w:t>Cumprir,</w:t>
      </w:r>
      <w:r>
        <w:rPr>
          <w:spacing w:val="29"/>
          <w:sz w:val="20"/>
        </w:rPr>
        <w:t> </w:t>
      </w:r>
      <w:r>
        <w:rPr>
          <w:sz w:val="20"/>
        </w:rPr>
        <w:t>a</w:t>
      </w:r>
      <w:r>
        <w:rPr>
          <w:spacing w:val="29"/>
          <w:sz w:val="20"/>
        </w:rPr>
        <w:t> </w:t>
      </w:r>
      <w:r>
        <w:rPr>
          <w:sz w:val="20"/>
        </w:rPr>
        <w:t>todo</w:t>
      </w:r>
      <w:r>
        <w:rPr>
          <w:spacing w:val="29"/>
          <w:sz w:val="20"/>
        </w:rPr>
        <w:t> </w:t>
      </w:r>
      <w:r>
        <w:rPr>
          <w:sz w:val="20"/>
        </w:rPr>
        <w:t>tempo,</w:t>
      </w:r>
      <w:r>
        <w:rPr>
          <w:spacing w:val="29"/>
          <w:sz w:val="20"/>
        </w:rPr>
        <w:t> </w:t>
      </w:r>
      <w:r>
        <w:rPr>
          <w:sz w:val="20"/>
        </w:rPr>
        <w:t>todos</w:t>
      </w:r>
      <w:r>
        <w:rPr>
          <w:spacing w:val="29"/>
          <w:sz w:val="20"/>
        </w:rPr>
        <w:t> </w:t>
      </w:r>
      <w:r>
        <w:rPr>
          <w:sz w:val="20"/>
        </w:rPr>
        <w:t>os</w:t>
      </w:r>
      <w:r>
        <w:rPr>
          <w:spacing w:val="29"/>
          <w:sz w:val="20"/>
        </w:rPr>
        <w:t> </w:t>
      </w:r>
      <w:r>
        <w:rPr>
          <w:sz w:val="20"/>
        </w:rPr>
        <w:t>regulamentos</w:t>
      </w:r>
      <w:r>
        <w:rPr>
          <w:spacing w:val="29"/>
          <w:sz w:val="20"/>
        </w:rPr>
        <w:t> </w:t>
      </w:r>
      <w:r>
        <w:rPr>
          <w:sz w:val="20"/>
        </w:rPr>
        <w:t>e</w:t>
      </w:r>
      <w:r>
        <w:rPr>
          <w:spacing w:val="29"/>
          <w:sz w:val="20"/>
        </w:rPr>
        <w:t> </w:t>
      </w:r>
      <w:r>
        <w:rPr>
          <w:sz w:val="20"/>
        </w:rPr>
        <w:t>as</w:t>
      </w:r>
      <w:r>
        <w:rPr>
          <w:spacing w:val="29"/>
          <w:sz w:val="20"/>
        </w:rPr>
        <w:t> </w:t>
      </w:r>
      <w:r>
        <w:rPr>
          <w:sz w:val="20"/>
        </w:rPr>
        <w:t>Leis</w:t>
      </w:r>
      <w:r>
        <w:rPr>
          <w:spacing w:val="18"/>
          <w:sz w:val="20"/>
        </w:rPr>
        <w:t> </w:t>
      </w:r>
      <w:r>
        <w:rPr>
          <w:sz w:val="20"/>
        </w:rPr>
        <w:t>Antissuborno</w:t>
      </w:r>
      <w:r>
        <w:rPr>
          <w:spacing w:val="29"/>
          <w:sz w:val="20"/>
        </w:rPr>
        <w:t> </w:t>
      </w:r>
      <w:r>
        <w:rPr>
          <w:sz w:val="20"/>
        </w:rPr>
        <w:t>e</w:t>
      </w:r>
      <w:r>
        <w:rPr>
          <w:spacing w:val="18"/>
          <w:sz w:val="20"/>
        </w:rPr>
        <w:t> </w:t>
      </w:r>
      <w:r>
        <w:rPr>
          <w:sz w:val="20"/>
        </w:rPr>
        <w:t>Anticorrupção</w:t>
      </w:r>
      <w:r>
        <w:rPr>
          <w:spacing w:val="29"/>
          <w:sz w:val="20"/>
        </w:rPr>
        <w:t> </w:t>
      </w:r>
      <w:r>
        <w:rPr>
          <w:sz w:val="20"/>
        </w:rPr>
        <w:t>aplicáveis,</w:t>
      </w:r>
      <w:r>
        <w:rPr>
          <w:spacing w:val="29"/>
          <w:sz w:val="20"/>
        </w:rPr>
        <w:t> </w:t>
      </w:r>
      <w:r>
        <w:rPr>
          <w:sz w:val="20"/>
        </w:rPr>
        <w:t>incluindo as previsões da Lei Anticorrupção e Lei de Improbidade Administrativa;</w:t>
      </w:r>
    </w:p>
    <w:p>
      <w:pPr>
        <w:pStyle w:val="ListParagraph"/>
        <w:numPr>
          <w:ilvl w:val="0"/>
          <w:numId w:val="52"/>
        </w:numPr>
        <w:tabs>
          <w:tab w:pos="819" w:val="left" w:leader="none"/>
        </w:tabs>
        <w:spacing w:line="240" w:lineRule="auto" w:before="19" w:after="0"/>
        <w:ind w:left="819" w:right="0" w:hanging="294"/>
        <w:jc w:val="left"/>
        <w:rPr>
          <w:sz w:val="20"/>
        </w:rPr>
      </w:pPr>
      <w:r>
        <w:rPr>
          <w:sz w:val="20"/>
        </w:rPr>
        <w:t>Manter-se</w:t>
      </w:r>
      <w:r>
        <w:rPr>
          <w:spacing w:val="8"/>
          <w:sz w:val="20"/>
        </w:rPr>
        <w:t> </w:t>
      </w:r>
      <w:r>
        <w:rPr>
          <w:sz w:val="20"/>
        </w:rPr>
        <w:t>cadastrada</w:t>
      </w:r>
      <w:r>
        <w:rPr>
          <w:spacing w:val="8"/>
          <w:sz w:val="20"/>
        </w:rPr>
        <w:t> </w:t>
      </w:r>
      <w:r>
        <w:rPr>
          <w:sz w:val="20"/>
        </w:rPr>
        <w:t>junto</w:t>
      </w:r>
      <w:r>
        <w:rPr>
          <w:spacing w:val="8"/>
          <w:sz w:val="20"/>
        </w:rPr>
        <w:t> </w:t>
      </w:r>
      <w:r>
        <w:rPr>
          <w:sz w:val="20"/>
        </w:rPr>
        <w:t>à</w:t>
      </w:r>
      <w:r>
        <w:rPr>
          <w:spacing w:val="26"/>
          <w:sz w:val="20"/>
        </w:rPr>
        <w:t> </w:t>
      </w:r>
      <w:r>
        <w:rPr>
          <w:rFonts w:ascii="Arial" w:hAnsi="Arial"/>
          <w:b/>
          <w:sz w:val="20"/>
        </w:rPr>
        <w:t>FAPEMIG</w:t>
      </w:r>
      <w:r>
        <w:rPr>
          <w:rFonts w:ascii="Arial" w:hAnsi="Arial"/>
          <w:b/>
          <w:spacing w:val="7"/>
          <w:sz w:val="20"/>
        </w:rPr>
        <w:t> </w:t>
      </w:r>
      <w:r>
        <w:rPr>
          <w:sz w:val="20"/>
        </w:rPr>
        <w:t>durante</w:t>
      </w:r>
      <w:r>
        <w:rPr>
          <w:spacing w:val="8"/>
          <w:sz w:val="20"/>
        </w:rPr>
        <w:t> </w:t>
      </w:r>
      <w:r>
        <w:rPr>
          <w:sz w:val="20"/>
        </w:rPr>
        <w:t>o</w:t>
      </w:r>
      <w:r>
        <w:rPr>
          <w:spacing w:val="8"/>
          <w:sz w:val="20"/>
        </w:rPr>
        <w:t> </w:t>
      </w:r>
      <w:r>
        <w:rPr>
          <w:sz w:val="20"/>
        </w:rPr>
        <w:t>prazo</w:t>
      </w:r>
      <w:r>
        <w:rPr>
          <w:spacing w:val="8"/>
          <w:sz w:val="20"/>
        </w:rPr>
        <w:t> </w:t>
      </w:r>
      <w:r>
        <w:rPr>
          <w:sz w:val="20"/>
        </w:rPr>
        <w:t>de</w:t>
      </w:r>
      <w:r>
        <w:rPr>
          <w:spacing w:val="8"/>
          <w:sz w:val="20"/>
        </w:rPr>
        <w:t> </w:t>
      </w:r>
      <w:r>
        <w:rPr>
          <w:sz w:val="20"/>
        </w:rPr>
        <w:t>vigência</w:t>
      </w:r>
      <w:r>
        <w:rPr>
          <w:spacing w:val="8"/>
          <w:sz w:val="20"/>
        </w:rPr>
        <w:t> </w:t>
      </w:r>
      <w:r>
        <w:rPr>
          <w:sz w:val="20"/>
        </w:rPr>
        <w:t>deste</w:t>
      </w:r>
      <w:r>
        <w:rPr>
          <w:spacing w:val="8"/>
          <w:sz w:val="20"/>
        </w:rPr>
        <w:t> </w:t>
      </w:r>
      <w:r>
        <w:rPr>
          <w:spacing w:val="-2"/>
          <w:sz w:val="20"/>
        </w:rPr>
        <w:t>CONVÊNIO;</w:t>
      </w:r>
    </w:p>
    <w:p>
      <w:pPr>
        <w:pStyle w:val="BodyText"/>
        <w:spacing w:line="256" w:lineRule="auto" w:before="35"/>
        <w:ind w:left="832" w:hanging="307"/>
      </w:pPr>
      <w:r>
        <w:rPr/>
        <w:t>n</w:t>
      </w:r>
      <w:r>
        <w:rPr>
          <w:spacing w:val="20"/>
        </w:rPr>
        <w:t> </w:t>
      </w:r>
      <w:r>
        <w:rPr/>
        <w:t>)</w:t>
      </w:r>
      <w:r>
        <w:rPr>
          <w:spacing w:val="12"/>
        </w:rPr>
        <w:t> </w:t>
      </w:r>
      <w:r>
        <w:rPr/>
        <w:t>Manter,</w:t>
      </w:r>
      <w:r>
        <w:rPr>
          <w:spacing w:val="80"/>
        </w:rPr>
        <w:t> </w:t>
      </w:r>
      <w:r>
        <w:rPr/>
        <w:t>durante</w:t>
      </w:r>
      <w:r>
        <w:rPr>
          <w:spacing w:val="80"/>
        </w:rPr>
        <w:t> </w:t>
      </w:r>
      <w:r>
        <w:rPr/>
        <w:t>toda</w:t>
      </w:r>
      <w:r>
        <w:rPr>
          <w:spacing w:val="80"/>
        </w:rPr>
        <w:t> </w:t>
      </w:r>
      <w:r>
        <w:rPr/>
        <w:t>a</w:t>
      </w:r>
      <w:r>
        <w:rPr>
          <w:spacing w:val="80"/>
        </w:rPr>
        <w:t> </w:t>
      </w:r>
      <w:r>
        <w:rPr/>
        <w:t>execução</w:t>
      </w:r>
      <w:r>
        <w:rPr>
          <w:spacing w:val="80"/>
        </w:rPr>
        <w:t> </w:t>
      </w:r>
      <w:r>
        <w:rPr/>
        <w:t>desta</w:t>
      </w:r>
      <w:r>
        <w:rPr>
          <w:spacing w:val="80"/>
        </w:rPr>
        <w:t> </w:t>
      </w:r>
      <w:r>
        <w:rPr/>
        <w:t>parceria,</w:t>
      </w:r>
      <w:r>
        <w:rPr>
          <w:spacing w:val="80"/>
        </w:rPr>
        <w:t> </w:t>
      </w:r>
      <w:r>
        <w:rPr/>
        <w:t>as</w:t>
      </w:r>
      <w:r>
        <w:rPr>
          <w:spacing w:val="80"/>
        </w:rPr>
        <w:t> </w:t>
      </w:r>
      <w:r>
        <w:rPr/>
        <w:t>condições</w:t>
      </w:r>
      <w:r>
        <w:rPr>
          <w:spacing w:val="80"/>
        </w:rPr>
        <w:t> </w:t>
      </w:r>
      <w:r>
        <w:rPr/>
        <w:t>de</w:t>
      </w:r>
      <w:r>
        <w:rPr>
          <w:spacing w:val="80"/>
        </w:rPr>
        <w:t> </w:t>
      </w:r>
      <w:r>
        <w:rPr/>
        <w:t>regularidade</w:t>
      </w:r>
      <w:r>
        <w:rPr>
          <w:spacing w:val="80"/>
        </w:rPr>
        <w:t> </w:t>
      </w:r>
      <w:r>
        <w:rPr/>
        <w:t>exigidas</w:t>
      </w:r>
      <w:r>
        <w:rPr>
          <w:spacing w:val="80"/>
        </w:rPr>
        <w:t> </w:t>
      </w:r>
      <w:r>
        <w:rPr/>
        <w:t>para</w:t>
      </w:r>
      <w:r>
        <w:rPr>
          <w:spacing w:val="80"/>
        </w:rPr>
        <w:t> </w:t>
      </w:r>
      <w:r>
        <w:rPr/>
        <w:t>sua celebração, nos termos da legislação estadual e regulamentos aplicáveis;</w:t>
      </w:r>
    </w:p>
    <w:p>
      <w:pPr>
        <w:pStyle w:val="BodyText"/>
        <w:spacing w:before="19"/>
        <w:ind w:left="525"/>
      </w:pPr>
      <w:r>
        <w:rPr/>
        <w:t>o</w:t>
      </w:r>
      <w:r>
        <w:rPr>
          <w:spacing w:val="-3"/>
        </w:rPr>
        <w:t> </w:t>
      </w:r>
      <w:r>
        <w:rPr/>
        <w:t>)</w:t>
      </w:r>
      <w:r>
        <w:rPr>
          <w:spacing w:val="12"/>
        </w:rPr>
        <w:t> </w:t>
      </w:r>
      <w:r>
        <w:rPr/>
        <w:t>Mencionar,</w:t>
      </w:r>
      <w:r>
        <w:rPr>
          <w:spacing w:val="60"/>
        </w:rPr>
        <w:t> </w:t>
      </w:r>
      <w:r>
        <w:rPr/>
        <w:t>sempre</w:t>
      </w:r>
      <w:r>
        <w:rPr>
          <w:spacing w:val="60"/>
        </w:rPr>
        <w:t> </w:t>
      </w:r>
      <w:r>
        <w:rPr/>
        <w:t>que</w:t>
      </w:r>
      <w:r>
        <w:rPr>
          <w:spacing w:val="60"/>
        </w:rPr>
        <w:t> </w:t>
      </w:r>
      <w:r>
        <w:rPr/>
        <w:t>fizer</w:t>
      </w:r>
      <w:r>
        <w:rPr>
          <w:spacing w:val="60"/>
        </w:rPr>
        <w:t> </w:t>
      </w:r>
      <w:r>
        <w:rPr/>
        <w:t>a</w:t>
      </w:r>
      <w:r>
        <w:rPr>
          <w:spacing w:val="61"/>
        </w:rPr>
        <w:t> </w:t>
      </w:r>
      <w:r>
        <w:rPr/>
        <w:t>divulgação</w:t>
      </w:r>
      <w:r>
        <w:rPr>
          <w:spacing w:val="60"/>
        </w:rPr>
        <w:t> </w:t>
      </w:r>
      <w:r>
        <w:rPr/>
        <w:t>do</w:t>
      </w:r>
      <w:r>
        <w:rPr>
          <w:spacing w:val="60"/>
        </w:rPr>
        <w:t> </w:t>
      </w:r>
      <w:r>
        <w:rPr/>
        <w:t>projeto</w:t>
      </w:r>
      <w:r>
        <w:rPr>
          <w:spacing w:val="60"/>
        </w:rPr>
        <w:t> </w:t>
      </w:r>
      <w:r>
        <w:rPr/>
        <w:t>objeto</w:t>
      </w:r>
      <w:r>
        <w:rPr>
          <w:spacing w:val="60"/>
        </w:rPr>
        <w:t> </w:t>
      </w:r>
      <w:r>
        <w:rPr/>
        <w:t>deste</w:t>
      </w:r>
      <w:r>
        <w:rPr>
          <w:spacing w:val="60"/>
        </w:rPr>
        <w:t> </w:t>
      </w:r>
      <w:r>
        <w:rPr/>
        <w:t>CONVÊNIO,</w:t>
      </w:r>
      <w:r>
        <w:rPr>
          <w:spacing w:val="61"/>
        </w:rPr>
        <w:t> </w:t>
      </w:r>
      <w:r>
        <w:rPr/>
        <w:t>o</w:t>
      </w:r>
      <w:r>
        <w:rPr>
          <w:spacing w:val="60"/>
        </w:rPr>
        <w:t> </w:t>
      </w:r>
      <w:r>
        <w:rPr/>
        <w:t>apoio</w:t>
      </w:r>
      <w:r>
        <w:rPr>
          <w:spacing w:val="60"/>
        </w:rPr>
        <w:t> </w:t>
      </w:r>
      <w:r>
        <w:rPr/>
        <w:t>financeiro</w:t>
      </w:r>
      <w:r>
        <w:rPr>
          <w:spacing w:val="60"/>
        </w:rPr>
        <w:t> </w:t>
      </w:r>
      <w:r>
        <w:rPr>
          <w:spacing w:val="-5"/>
        </w:rPr>
        <w:t>da</w:t>
      </w:r>
    </w:p>
    <w:p>
      <w:pPr>
        <w:pStyle w:val="Heading3"/>
        <w:spacing w:before="16"/>
        <w:ind w:left="832"/>
        <w:rPr>
          <w:rFonts w:ascii="Arial MT"/>
          <w:b w:val="0"/>
        </w:rPr>
      </w:pPr>
      <w:r>
        <w:rPr>
          <w:spacing w:val="-2"/>
        </w:rPr>
        <w:t>FAPEMIG</w:t>
      </w:r>
      <w:r>
        <w:rPr>
          <w:rFonts w:ascii="Arial MT"/>
          <w:b w:val="0"/>
          <w:spacing w:val="-2"/>
        </w:rPr>
        <w:t>;</w:t>
      </w:r>
    </w:p>
    <w:p>
      <w:pPr>
        <w:pStyle w:val="ListParagraph"/>
        <w:numPr>
          <w:ilvl w:val="0"/>
          <w:numId w:val="53"/>
        </w:numPr>
        <w:tabs>
          <w:tab w:pos="790" w:val="left" w:leader="none"/>
          <w:tab w:pos="832" w:val="left" w:leader="none"/>
        </w:tabs>
        <w:spacing w:line="256" w:lineRule="auto" w:before="36" w:after="0"/>
        <w:ind w:left="832" w:right="117" w:hanging="307"/>
        <w:jc w:val="left"/>
        <w:rPr>
          <w:sz w:val="20"/>
        </w:rPr>
      </w:pPr>
      <w:r>
        <w:rPr>
          <w:sz w:val="20"/>
        </w:rPr>
        <w:t>Inserir</w:t>
      </w:r>
      <w:r>
        <w:rPr>
          <w:spacing w:val="40"/>
          <w:sz w:val="20"/>
        </w:rPr>
        <w:t> </w:t>
      </w:r>
      <w:r>
        <w:rPr>
          <w:sz w:val="20"/>
        </w:rPr>
        <w:t>logomarca</w:t>
      </w:r>
      <w:r>
        <w:rPr>
          <w:spacing w:val="40"/>
          <w:sz w:val="20"/>
        </w:rPr>
        <w:t> </w:t>
      </w:r>
      <w:r>
        <w:rPr>
          <w:sz w:val="20"/>
        </w:rPr>
        <w:t>da</w:t>
      </w:r>
      <w:r>
        <w:rPr>
          <w:spacing w:val="21"/>
          <w:sz w:val="20"/>
        </w:rPr>
        <w:t> </w:t>
      </w:r>
      <w:r>
        <w:rPr>
          <w:rFonts w:ascii="Arial" w:hAnsi="Arial"/>
          <w:b/>
          <w:sz w:val="20"/>
        </w:rPr>
        <w:t>FAPEMIG</w:t>
      </w:r>
      <w:r>
        <w:rPr>
          <w:rFonts w:ascii="Arial" w:hAnsi="Arial"/>
          <w:b/>
          <w:spacing w:val="36"/>
          <w:sz w:val="20"/>
        </w:rPr>
        <w:t> </w:t>
      </w:r>
      <w:r>
        <w:rPr>
          <w:sz w:val="20"/>
        </w:rPr>
        <w:t>em</w:t>
      </w:r>
      <w:r>
        <w:rPr>
          <w:spacing w:val="36"/>
          <w:sz w:val="20"/>
        </w:rPr>
        <w:t> </w:t>
      </w:r>
      <w:r>
        <w:rPr>
          <w:sz w:val="20"/>
        </w:rPr>
        <w:t>sua</w:t>
      </w:r>
      <w:r>
        <w:rPr>
          <w:spacing w:val="36"/>
          <w:sz w:val="20"/>
        </w:rPr>
        <w:t> </w:t>
      </w:r>
      <w:r>
        <w:rPr>
          <w:sz w:val="20"/>
        </w:rPr>
        <w:t>página</w:t>
      </w:r>
      <w:r>
        <w:rPr>
          <w:spacing w:val="36"/>
          <w:sz w:val="20"/>
        </w:rPr>
        <w:t> </w:t>
      </w:r>
      <w:r>
        <w:rPr>
          <w:sz w:val="20"/>
        </w:rPr>
        <w:t>de</w:t>
      </w:r>
      <w:r>
        <w:rPr>
          <w:spacing w:val="36"/>
          <w:sz w:val="20"/>
        </w:rPr>
        <w:t> </w:t>
      </w:r>
      <w:r>
        <w:rPr>
          <w:sz w:val="20"/>
        </w:rPr>
        <w:t>Internet,</w:t>
      </w:r>
      <w:r>
        <w:rPr>
          <w:spacing w:val="36"/>
          <w:sz w:val="20"/>
        </w:rPr>
        <w:t> </w:t>
      </w:r>
      <w:r>
        <w:rPr>
          <w:sz w:val="20"/>
        </w:rPr>
        <w:t>se</w:t>
      </w:r>
      <w:r>
        <w:rPr>
          <w:spacing w:val="36"/>
          <w:sz w:val="20"/>
        </w:rPr>
        <w:t> </w:t>
      </w:r>
      <w:r>
        <w:rPr>
          <w:sz w:val="20"/>
        </w:rPr>
        <w:t>houver,</w:t>
      </w:r>
      <w:r>
        <w:rPr>
          <w:spacing w:val="36"/>
          <w:sz w:val="20"/>
        </w:rPr>
        <w:t> </w:t>
      </w:r>
      <w:r>
        <w:rPr>
          <w:sz w:val="20"/>
        </w:rPr>
        <w:t>os</w:t>
      </w:r>
      <w:r>
        <w:rPr>
          <w:spacing w:val="36"/>
          <w:sz w:val="20"/>
        </w:rPr>
        <w:t> </w:t>
      </w:r>
      <w:r>
        <w:rPr>
          <w:sz w:val="20"/>
        </w:rPr>
        <w:t>quais</w:t>
      </w:r>
      <w:r>
        <w:rPr>
          <w:spacing w:val="36"/>
          <w:sz w:val="20"/>
        </w:rPr>
        <w:t> </w:t>
      </w:r>
      <w:r>
        <w:rPr>
          <w:sz w:val="20"/>
        </w:rPr>
        <w:t>deverão</w:t>
      </w:r>
      <w:r>
        <w:rPr>
          <w:spacing w:val="36"/>
          <w:sz w:val="20"/>
        </w:rPr>
        <w:t> </w:t>
      </w:r>
      <w:r>
        <w:rPr>
          <w:sz w:val="20"/>
        </w:rPr>
        <w:t>possuir</w:t>
      </w:r>
      <w:r>
        <w:rPr>
          <w:spacing w:val="36"/>
          <w:sz w:val="20"/>
        </w:rPr>
        <w:t> </w:t>
      </w:r>
      <w:r>
        <w:rPr>
          <w:sz w:val="20"/>
        </w:rPr>
        <w:t>link</w:t>
      </w:r>
      <w:r>
        <w:rPr>
          <w:spacing w:val="36"/>
          <w:sz w:val="20"/>
        </w:rPr>
        <w:t> </w:t>
      </w:r>
      <w:r>
        <w:rPr>
          <w:sz w:val="20"/>
        </w:rPr>
        <w:t>que direcione ao site da </w:t>
      </w:r>
      <w:r>
        <w:rPr>
          <w:rFonts w:ascii="Arial" w:hAnsi="Arial"/>
          <w:b/>
          <w:sz w:val="20"/>
        </w:rPr>
        <w:t>FAPEMIG </w:t>
      </w:r>
      <w:r>
        <w:rPr>
          <w:sz w:val="20"/>
        </w:rPr>
        <w:t>(</w:t>
      </w:r>
      <w:hyperlink r:id="rId23">
        <w:r>
          <w:rPr>
            <w:color w:val="0000ED"/>
            <w:sz w:val="20"/>
            <w:u w:val="single" w:color="0000ED"/>
          </w:rPr>
          <w:t>http://www.FAPEMIG.br/pt/</w:t>
        </w:r>
      </w:hyperlink>
      <w:r>
        <w:rPr>
          <w:sz w:val="20"/>
        </w:rPr>
        <w:t>);</w:t>
      </w:r>
    </w:p>
    <w:p>
      <w:pPr>
        <w:pStyle w:val="ListParagraph"/>
        <w:numPr>
          <w:ilvl w:val="0"/>
          <w:numId w:val="53"/>
        </w:numPr>
        <w:tabs>
          <w:tab w:pos="769" w:val="left" w:leader="none"/>
        </w:tabs>
        <w:spacing w:line="240" w:lineRule="auto" w:before="19" w:after="0"/>
        <w:ind w:left="769" w:right="0" w:hanging="244"/>
        <w:jc w:val="left"/>
        <w:rPr>
          <w:sz w:val="20"/>
        </w:rPr>
      </w:pPr>
      <w:r>
        <w:rPr>
          <w:sz w:val="20"/>
        </w:rPr>
        <w:t>Responsabilizar-se</w:t>
      </w:r>
      <w:r>
        <w:rPr>
          <w:spacing w:val="9"/>
          <w:sz w:val="20"/>
        </w:rPr>
        <w:t> </w:t>
      </w:r>
      <w:r>
        <w:rPr>
          <w:sz w:val="20"/>
        </w:rPr>
        <w:t>pelo</w:t>
      </w:r>
      <w:r>
        <w:rPr>
          <w:spacing w:val="9"/>
          <w:sz w:val="20"/>
        </w:rPr>
        <w:t> </w:t>
      </w:r>
      <w:r>
        <w:rPr>
          <w:sz w:val="20"/>
        </w:rPr>
        <w:t>envio</w:t>
      </w:r>
      <w:r>
        <w:rPr>
          <w:spacing w:val="9"/>
          <w:sz w:val="20"/>
        </w:rPr>
        <w:t> </w:t>
      </w:r>
      <w:r>
        <w:rPr>
          <w:sz w:val="20"/>
        </w:rPr>
        <w:t>das</w:t>
      </w:r>
      <w:r>
        <w:rPr>
          <w:spacing w:val="10"/>
          <w:sz w:val="20"/>
        </w:rPr>
        <w:t> </w:t>
      </w:r>
      <w:r>
        <w:rPr>
          <w:sz w:val="20"/>
        </w:rPr>
        <w:t>prestações</w:t>
      </w:r>
      <w:r>
        <w:rPr>
          <w:spacing w:val="9"/>
          <w:sz w:val="20"/>
        </w:rPr>
        <w:t> </w:t>
      </w:r>
      <w:r>
        <w:rPr>
          <w:sz w:val="20"/>
        </w:rPr>
        <w:t>de</w:t>
      </w:r>
      <w:r>
        <w:rPr>
          <w:spacing w:val="9"/>
          <w:sz w:val="20"/>
        </w:rPr>
        <w:t> </w:t>
      </w:r>
      <w:r>
        <w:rPr>
          <w:sz w:val="20"/>
        </w:rPr>
        <w:t>contas</w:t>
      </w:r>
      <w:r>
        <w:rPr>
          <w:spacing w:val="9"/>
          <w:sz w:val="20"/>
        </w:rPr>
        <w:t> </w:t>
      </w:r>
      <w:r>
        <w:rPr>
          <w:sz w:val="20"/>
        </w:rPr>
        <w:t>técnico-científica</w:t>
      </w:r>
      <w:r>
        <w:rPr>
          <w:spacing w:val="10"/>
          <w:sz w:val="20"/>
        </w:rPr>
        <w:t> </w:t>
      </w:r>
      <w:r>
        <w:rPr>
          <w:sz w:val="20"/>
        </w:rPr>
        <w:t>e</w:t>
      </w:r>
      <w:r>
        <w:rPr>
          <w:spacing w:val="9"/>
          <w:sz w:val="20"/>
        </w:rPr>
        <w:t> </w:t>
      </w:r>
      <w:r>
        <w:rPr>
          <w:sz w:val="20"/>
        </w:rPr>
        <w:t>financeira</w:t>
      </w:r>
      <w:r>
        <w:rPr>
          <w:spacing w:val="9"/>
          <w:sz w:val="20"/>
        </w:rPr>
        <w:t> </w:t>
      </w:r>
      <w:r>
        <w:rPr>
          <w:sz w:val="20"/>
        </w:rPr>
        <w:t>à</w:t>
      </w:r>
      <w:r>
        <w:rPr>
          <w:spacing w:val="9"/>
          <w:sz w:val="20"/>
        </w:rPr>
        <w:t> </w:t>
      </w:r>
      <w:r>
        <w:rPr>
          <w:spacing w:val="-2"/>
          <w:sz w:val="20"/>
        </w:rPr>
        <w:t>FAPEMIG;</w:t>
      </w:r>
    </w:p>
    <w:p>
      <w:pPr>
        <w:pStyle w:val="ListParagraph"/>
        <w:numPr>
          <w:ilvl w:val="0"/>
          <w:numId w:val="53"/>
        </w:numPr>
        <w:tabs>
          <w:tab w:pos="717" w:val="left" w:leader="none"/>
        </w:tabs>
        <w:spacing w:line="240" w:lineRule="auto" w:before="35" w:after="0"/>
        <w:ind w:left="717" w:right="0" w:hanging="192"/>
        <w:jc w:val="left"/>
        <w:rPr>
          <w:sz w:val="20"/>
        </w:rPr>
      </w:pPr>
      <w:r>
        <w:rPr>
          <w:sz w:val="20"/>
        </w:rPr>
        <w:t>Responsabilizar-se</w:t>
      </w:r>
      <w:r>
        <w:rPr>
          <w:spacing w:val="10"/>
          <w:sz w:val="20"/>
        </w:rPr>
        <w:t> </w:t>
      </w:r>
      <w:r>
        <w:rPr>
          <w:sz w:val="20"/>
        </w:rPr>
        <w:t>pelo</w:t>
      </w:r>
      <w:r>
        <w:rPr>
          <w:spacing w:val="10"/>
          <w:sz w:val="20"/>
        </w:rPr>
        <w:t> </w:t>
      </w:r>
      <w:r>
        <w:rPr>
          <w:sz w:val="20"/>
        </w:rPr>
        <w:t>encerramento</w:t>
      </w:r>
      <w:r>
        <w:rPr>
          <w:spacing w:val="10"/>
          <w:sz w:val="20"/>
        </w:rPr>
        <w:t> </w:t>
      </w:r>
      <w:r>
        <w:rPr>
          <w:sz w:val="20"/>
        </w:rPr>
        <w:t>da</w:t>
      </w:r>
      <w:r>
        <w:rPr>
          <w:spacing w:val="10"/>
          <w:sz w:val="20"/>
        </w:rPr>
        <w:t> </w:t>
      </w:r>
      <w:r>
        <w:rPr>
          <w:sz w:val="20"/>
        </w:rPr>
        <w:t>conta</w:t>
      </w:r>
      <w:r>
        <w:rPr>
          <w:spacing w:val="10"/>
          <w:sz w:val="20"/>
        </w:rPr>
        <w:t> </w:t>
      </w:r>
      <w:r>
        <w:rPr>
          <w:sz w:val="20"/>
        </w:rPr>
        <w:t>bancária</w:t>
      </w:r>
      <w:r>
        <w:rPr>
          <w:spacing w:val="10"/>
          <w:sz w:val="20"/>
        </w:rPr>
        <w:t> </w:t>
      </w:r>
      <w:r>
        <w:rPr>
          <w:sz w:val="20"/>
        </w:rPr>
        <w:t>específica</w:t>
      </w:r>
      <w:r>
        <w:rPr>
          <w:spacing w:val="10"/>
          <w:sz w:val="20"/>
        </w:rPr>
        <w:t> </w:t>
      </w:r>
      <w:r>
        <w:rPr>
          <w:sz w:val="20"/>
        </w:rPr>
        <w:t>deste</w:t>
      </w:r>
      <w:r>
        <w:rPr>
          <w:spacing w:val="56"/>
          <w:sz w:val="20"/>
        </w:rPr>
        <w:t> </w:t>
      </w:r>
      <w:r>
        <w:rPr>
          <w:rFonts w:ascii="Arial" w:hAnsi="Arial"/>
          <w:b/>
          <w:spacing w:val="-2"/>
          <w:sz w:val="20"/>
        </w:rPr>
        <w:t>CONVÊNIO</w:t>
      </w:r>
      <w:r>
        <w:rPr>
          <w:spacing w:val="-2"/>
          <w:sz w:val="20"/>
        </w:rPr>
        <w:t>;</w:t>
      </w:r>
    </w:p>
    <w:p>
      <w:pPr>
        <w:pStyle w:val="ListParagraph"/>
        <w:numPr>
          <w:ilvl w:val="0"/>
          <w:numId w:val="53"/>
        </w:numPr>
        <w:tabs>
          <w:tab w:pos="759" w:val="left" w:leader="none"/>
          <w:tab w:pos="832" w:val="left" w:leader="none"/>
        </w:tabs>
        <w:spacing w:line="256" w:lineRule="auto" w:before="36" w:after="0"/>
        <w:ind w:left="832" w:right="106" w:hanging="307"/>
        <w:jc w:val="both"/>
        <w:rPr>
          <w:sz w:val="20"/>
        </w:rPr>
      </w:pPr>
      <w:r>
        <w:rPr>
          <w:sz w:val="20"/>
        </w:rPr>
        <w:t>Manter a guarda dos documentos originais relativos à execução do presente</w:t>
      </w:r>
      <w:r>
        <w:rPr>
          <w:spacing w:val="40"/>
          <w:sz w:val="20"/>
        </w:rPr>
        <w:t> </w:t>
      </w:r>
      <w:r>
        <w:rPr>
          <w:rFonts w:ascii="Arial" w:hAnsi="Arial"/>
          <w:b/>
          <w:sz w:val="20"/>
        </w:rPr>
        <w:t>CONVÊNIO</w:t>
      </w:r>
      <w:r>
        <w:rPr>
          <w:sz w:val="20"/>
        </w:rPr>
        <w:t>, pelo prazo de 10 (dez)</w:t>
      </w:r>
      <w:r>
        <w:rPr>
          <w:spacing w:val="40"/>
          <w:sz w:val="20"/>
        </w:rPr>
        <w:t> </w:t>
      </w:r>
      <w:r>
        <w:rPr>
          <w:sz w:val="20"/>
        </w:rPr>
        <w:t>anos</w:t>
      </w:r>
      <w:r>
        <w:rPr>
          <w:spacing w:val="40"/>
          <w:sz w:val="20"/>
        </w:rPr>
        <w:t> </w:t>
      </w:r>
      <w:r>
        <w:rPr>
          <w:sz w:val="20"/>
        </w:rPr>
        <w:t>contados</w:t>
      </w:r>
      <w:r>
        <w:rPr>
          <w:spacing w:val="40"/>
          <w:sz w:val="20"/>
        </w:rPr>
        <w:t> </w:t>
      </w:r>
      <w:r>
        <w:rPr>
          <w:sz w:val="20"/>
        </w:rPr>
        <w:t>do</w:t>
      </w:r>
      <w:r>
        <w:rPr>
          <w:spacing w:val="40"/>
          <w:sz w:val="20"/>
        </w:rPr>
        <w:t> </w:t>
      </w:r>
      <w:r>
        <w:rPr>
          <w:sz w:val="20"/>
        </w:rPr>
        <w:t>dia</w:t>
      </w:r>
      <w:r>
        <w:rPr>
          <w:spacing w:val="40"/>
          <w:sz w:val="20"/>
        </w:rPr>
        <w:t> </w:t>
      </w:r>
      <w:r>
        <w:rPr>
          <w:sz w:val="20"/>
        </w:rPr>
        <w:t>útil</w:t>
      </w:r>
      <w:r>
        <w:rPr>
          <w:spacing w:val="40"/>
          <w:sz w:val="20"/>
        </w:rPr>
        <w:t> </w:t>
      </w:r>
      <w:r>
        <w:rPr>
          <w:sz w:val="20"/>
        </w:rPr>
        <w:t>subsequente</w:t>
      </w:r>
      <w:r>
        <w:rPr>
          <w:spacing w:val="40"/>
          <w:sz w:val="20"/>
        </w:rPr>
        <w:t> </w:t>
      </w:r>
      <w:r>
        <w:rPr>
          <w:sz w:val="20"/>
        </w:rPr>
        <w:t>ao</w:t>
      </w:r>
      <w:r>
        <w:rPr>
          <w:spacing w:val="40"/>
          <w:sz w:val="20"/>
        </w:rPr>
        <w:t> </w:t>
      </w:r>
      <w:r>
        <w:rPr>
          <w:sz w:val="20"/>
        </w:rPr>
        <w:t>término</w:t>
      </w:r>
      <w:r>
        <w:rPr>
          <w:spacing w:val="40"/>
          <w:sz w:val="20"/>
        </w:rPr>
        <w:t> </w:t>
      </w:r>
      <w:r>
        <w:rPr>
          <w:sz w:val="20"/>
        </w:rPr>
        <w:t>do</w:t>
      </w:r>
      <w:r>
        <w:rPr>
          <w:spacing w:val="40"/>
          <w:sz w:val="20"/>
        </w:rPr>
        <w:t> </w:t>
      </w:r>
      <w:r>
        <w:rPr>
          <w:sz w:val="20"/>
        </w:rPr>
        <w:t>prazo</w:t>
      </w:r>
      <w:r>
        <w:rPr>
          <w:spacing w:val="40"/>
          <w:sz w:val="20"/>
        </w:rPr>
        <w:t> </w:t>
      </w:r>
      <w:r>
        <w:rPr>
          <w:sz w:val="20"/>
        </w:rPr>
        <w:t>para</w:t>
      </w:r>
      <w:r>
        <w:rPr>
          <w:spacing w:val="40"/>
          <w:sz w:val="20"/>
        </w:rPr>
        <w:t> </w:t>
      </w:r>
      <w:r>
        <w:rPr>
          <w:sz w:val="20"/>
        </w:rPr>
        <w:t>apresentação</w:t>
      </w:r>
      <w:r>
        <w:rPr>
          <w:spacing w:val="40"/>
          <w:sz w:val="20"/>
        </w:rPr>
        <w:t> </w:t>
      </w:r>
      <w:r>
        <w:rPr>
          <w:sz w:val="20"/>
        </w:rPr>
        <w:t>da</w:t>
      </w:r>
      <w:r>
        <w:rPr>
          <w:spacing w:val="40"/>
          <w:sz w:val="20"/>
        </w:rPr>
        <w:t> </w:t>
      </w:r>
      <w:r>
        <w:rPr>
          <w:sz w:val="20"/>
        </w:rPr>
        <w:t>prestação</w:t>
      </w:r>
      <w:r>
        <w:rPr>
          <w:spacing w:val="40"/>
          <w:sz w:val="20"/>
        </w:rPr>
        <w:t> </w:t>
      </w:r>
      <w:r>
        <w:rPr>
          <w:sz w:val="20"/>
        </w:rPr>
        <w:t>de contas, exibindo-os à </w:t>
      </w:r>
      <w:r>
        <w:rPr>
          <w:rFonts w:ascii="Arial" w:hAnsi="Arial"/>
          <w:b/>
          <w:sz w:val="20"/>
        </w:rPr>
        <w:t>FAPEMIG </w:t>
      </w:r>
      <w:r>
        <w:rPr>
          <w:sz w:val="20"/>
        </w:rPr>
        <w:t>e </w:t>
      </w:r>
      <w:r>
        <w:rPr>
          <w:rFonts w:ascii="Arial" w:hAnsi="Arial"/>
          <w:b/>
          <w:sz w:val="20"/>
        </w:rPr>
        <w:t>aos órgãos de controle</w:t>
      </w:r>
      <w:r>
        <w:rPr>
          <w:sz w:val="20"/>
        </w:rPr>
        <w:t>, quando solicitado;</w:t>
      </w:r>
    </w:p>
    <w:p>
      <w:pPr>
        <w:pStyle w:val="BodyText"/>
        <w:spacing w:before="44"/>
      </w:pPr>
    </w:p>
    <w:p>
      <w:pPr>
        <w:pStyle w:val="Heading3"/>
        <w:jc w:val="both"/>
      </w:pPr>
      <w:r>
        <w:rPr/>
        <w:t>CLÁUSULA</w:t>
      </w:r>
      <w:r>
        <w:rPr>
          <w:spacing w:val="8"/>
        </w:rPr>
        <w:t> </w:t>
      </w:r>
      <w:r>
        <w:rPr/>
        <w:t>SÉTIMA</w:t>
      </w:r>
      <w:r>
        <w:rPr>
          <w:spacing w:val="8"/>
        </w:rPr>
        <w:t> </w:t>
      </w:r>
      <w:r>
        <w:rPr/>
        <w:t>–</w:t>
      </w:r>
      <w:r>
        <w:rPr>
          <w:spacing w:val="8"/>
        </w:rPr>
        <w:t> </w:t>
      </w:r>
      <w:r>
        <w:rPr/>
        <w:t>DAS</w:t>
      </w:r>
      <w:r>
        <w:rPr>
          <w:spacing w:val="9"/>
        </w:rPr>
        <w:t> </w:t>
      </w:r>
      <w:r>
        <w:rPr/>
        <w:t>METAS</w:t>
      </w:r>
      <w:r>
        <w:rPr>
          <w:spacing w:val="8"/>
        </w:rPr>
        <w:t> </w:t>
      </w:r>
      <w:r>
        <w:rPr/>
        <w:t>E</w:t>
      </w:r>
      <w:r>
        <w:rPr>
          <w:spacing w:val="8"/>
        </w:rPr>
        <w:t> </w:t>
      </w:r>
      <w:r>
        <w:rPr/>
        <w:t>DA</w:t>
      </w:r>
      <w:r>
        <w:rPr>
          <w:spacing w:val="9"/>
        </w:rPr>
        <w:t> </w:t>
      </w:r>
      <w:r>
        <w:rPr>
          <w:spacing w:val="-2"/>
        </w:rPr>
        <w:t>AVALIAÇÃO</w:t>
      </w:r>
    </w:p>
    <w:p>
      <w:pPr>
        <w:pStyle w:val="BodyText"/>
        <w:spacing w:line="256" w:lineRule="auto"/>
        <w:ind w:left="218" w:right="112"/>
        <w:jc w:val="both"/>
      </w:pPr>
      <w:r>
        <w:rPr/>
        <w:t>O s </w:t>
      </w:r>
      <w:r>
        <w:rPr>
          <w:rFonts w:ascii="Arial" w:hAnsi="Arial"/>
          <w:b/>
        </w:rPr>
        <w:t>CONVENENTES</w:t>
      </w:r>
      <w:r>
        <w:rPr>
          <w:rFonts w:ascii="Arial" w:hAnsi="Arial"/>
          <w:b/>
          <w:spacing w:val="40"/>
        </w:rPr>
        <w:t> </w:t>
      </w:r>
      <w:r>
        <w:rPr/>
        <w:t>atestam</w:t>
      </w:r>
      <w:r>
        <w:rPr>
          <w:spacing w:val="40"/>
        </w:rPr>
        <w:t> </w:t>
      </w:r>
      <w:r>
        <w:rPr/>
        <w:t>que</w:t>
      </w:r>
      <w:r>
        <w:rPr>
          <w:spacing w:val="40"/>
        </w:rPr>
        <w:t> </w:t>
      </w:r>
      <w:r>
        <w:rPr/>
        <w:t>o</w:t>
      </w:r>
      <w:r>
        <w:rPr>
          <w:spacing w:val="40"/>
        </w:rPr>
        <w:t> </w:t>
      </w:r>
      <w:r>
        <w:rPr/>
        <w:t>Plano</w:t>
      </w:r>
      <w:r>
        <w:rPr>
          <w:spacing w:val="40"/>
        </w:rPr>
        <w:t> </w:t>
      </w:r>
      <w:r>
        <w:rPr/>
        <w:t>de</w:t>
      </w:r>
      <w:r>
        <w:rPr>
          <w:spacing w:val="40"/>
        </w:rPr>
        <w:t> </w:t>
      </w:r>
      <w:r>
        <w:rPr/>
        <w:t>Trabalho,</w:t>
      </w:r>
      <w:r>
        <w:rPr>
          <w:spacing w:val="40"/>
        </w:rPr>
        <w:t> </w:t>
      </w:r>
      <w:r>
        <w:rPr/>
        <w:t>ou</w:t>
      </w:r>
      <w:r>
        <w:rPr>
          <w:spacing w:val="40"/>
        </w:rPr>
        <w:t> </w:t>
      </w:r>
      <w:r>
        <w:rPr/>
        <w:t>documento</w:t>
      </w:r>
      <w:r>
        <w:rPr>
          <w:spacing w:val="40"/>
        </w:rPr>
        <w:t> </w:t>
      </w:r>
      <w:r>
        <w:rPr/>
        <w:t>equivalente</w:t>
      </w:r>
      <w:r>
        <w:rPr>
          <w:spacing w:val="40"/>
        </w:rPr>
        <w:t> </w:t>
      </w:r>
      <w:r>
        <w:rPr/>
        <w:t>disponível</w:t>
      </w:r>
      <w:r>
        <w:rPr>
          <w:spacing w:val="40"/>
        </w:rPr>
        <w:t> </w:t>
      </w:r>
      <w:r>
        <w:rPr/>
        <w:t>na</w:t>
      </w:r>
      <w:r>
        <w:rPr>
          <w:spacing w:val="40"/>
        </w:rPr>
        <w:t> </w:t>
      </w:r>
      <w:r>
        <w:rPr/>
        <w:t>plataforma Everest,</w:t>
      </w:r>
      <w:r>
        <w:rPr>
          <w:spacing w:val="40"/>
        </w:rPr>
        <w:t> </w:t>
      </w:r>
      <w:r>
        <w:rPr/>
        <w:t>integra</w:t>
      </w:r>
      <w:r>
        <w:rPr>
          <w:spacing w:val="40"/>
        </w:rPr>
        <w:t> </w:t>
      </w:r>
      <w:r>
        <w:rPr/>
        <w:t>o</w:t>
      </w:r>
      <w:r>
        <w:rPr>
          <w:spacing w:val="40"/>
        </w:rPr>
        <w:t> </w:t>
      </w:r>
      <w:r>
        <w:rPr/>
        <w:t>presente </w:t>
      </w:r>
      <w:r>
        <w:rPr>
          <w:rFonts w:ascii="Arial" w:hAnsi="Arial"/>
          <w:b/>
        </w:rPr>
        <w:t>CONVÊNIO</w:t>
      </w:r>
      <w:r>
        <w:rPr>
          <w:rFonts w:ascii="Arial" w:hAnsi="Arial"/>
          <w:b/>
          <w:spacing w:val="40"/>
        </w:rPr>
        <w:t> </w:t>
      </w:r>
      <w:r>
        <w:rPr/>
        <w:t>independente</w:t>
      </w:r>
      <w:r>
        <w:rPr>
          <w:spacing w:val="40"/>
        </w:rPr>
        <w:t> </w:t>
      </w:r>
      <w:r>
        <w:rPr/>
        <w:t>de</w:t>
      </w:r>
      <w:r>
        <w:rPr>
          <w:spacing w:val="40"/>
        </w:rPr>
        <w:t> </w:t>
      </w:r>
      <w:r>
        <w:rPr/>
        <w:t>transcrição,</w:t>
      </w:r>
      <w:r>
        <w:rPr>
          <w:spacing w:val="40"/>
        </w:rPr>
        <w:t> </w:t>
      </w:r>
      <w:r>
        <w:rPr/>
        <w:t>e</w:t>
      </w:r>
      <w:r>
        <w:rPr>
          <w:spacing w:val="40"/>
        </w:rPr>
        <w:t> </w:t>
      </w:r>
      <w:r>
        <w:rPr/>
        <w:t>contém</w:t>
      </w:r>
      <w:r>
        <w:rPr>
          <w:spacing w:val="40"/>
        </w:rPr>
        <w:t> </w:t>
      </w:r>
      <w:r>
        <w:rPr/>
        <w:t>a</w:t>
      </w:r>
      <w:r>
        <w:rPr>
          <w:spacing w:val="40"/>
        </w:rPr>
        <w:t> </w:t>
      </w:r>
      <w:r>
        <w:rPr/>
        <w:t>especificação</w:t>
      </w:r>
      <w:r>
        <w:rPr>
          <w:spacing w:val="40"/>
        </w:rPr>
        <w:t> </w:t>
      </w:r>
      <w:r>
        <w:rPr/>
        <w:t>das</w:t>
      </w:r>
      <w:r>
        <w:rPr>
          <w:spacing w:val="40"/>
        </w:rPr>
        <w:t> </w:t>
      </w:r>
      <w:r>
        <w:rPr/>
        <w:t>metas</w:t>
      </w:r>
      <w:r>
        <w:rPr>
          <w:spacing w:val="40"/>
        </w:rPr>
        <w:t> </w:t>
      </w:r>
      <w:r>
        <w:rPr/>
        <w:t>a serem atingidas, com indicadores que permitem avaliar o seu cumprimento ao longo do tempo.</w:t>
      </w:r>
    </w:p>
    <w:p>
      <w:pPr>
        <w:pStyle w:val="BodyText"/>
        <w:spacing w:line="256" w:lineRule="auto" w:before="18"/>
        <w:ind w:left="218" w:right="109"/>
        <w:jc w:val="both"/>
      </w:pPr>
      <w:r>
        <w:rPr>
          <w:rFonts w:ascii="Arial" w:hAnsi="Arial"/>
          <w:b/>
        </w:rPr>
        <w:t>PARÁGRAFO PRIMEIRO</w:t>
      </w:r>
      <w:r>
        <w:rPr>
          <w:rFonts w:ascii="Arial" w:hAnsi="Arial"/>
          <w:b/>
          <w:spacing w:val="-14"/>
        </w:rPr>
        <w:t> </w:t>
      </w:r>
      <w:r>
        <w:rPr/>
        <w:t>:</w:t>
      </w:r>
      <w:r>
        <w:rPr>
          <w:spacing w:val="40"/>
        </w:rPr>
        <w:t> </w:t>
      </w:r>
      <w:r>
        <w:rPr/>
        <w:t>A </w:t>
      </w:r>
      <w:r>
        <w:rPr>
          <w:rFonts w:ascii="Arial" w:hAnsi="Arial"/>
          <w:b/>
        </w:rPr>
        <w:t>FAPEMIG </w:t>
      </w:r>
      <w:r>
        <w:rPr/>
        <w:t>reserva-se ao direito de, a qualquer tempo, monitorar a execução das</w:t>
      </w:r>
      <w:r>
        <w:rPr>
          <w:spacing w:val="40"/>
        </w:rPr>
        <w:t> </w:t>
      </w:r>
      <w:r>
        <w:rPr/>
        <w:t>metas e atividades, conforme definido no Plano de Trabalho e, após a conclusão dos trabalhos, verificar o cumprimento das condições fixadas no </w:t>
      </w:r>
      <w:r>
        <w:rPr>
          <w:rFonts w:ascii="Arial" w:hAnsi="Arial"/>
          <w:b/>
        </w:rPr>
        <w:t>CONVÊNIO</w:t>
      </w:r>
      <w:r>
        <w:rPr/>
        <w:t>.</w:t>
      </w:r>
    </w:p>
    <w:p>
      <w:pPr>
        <w:pStyle w:val="BodyText"/>
        <w:spacing w:line="256" w:lineRule="auto" w:before="19"/>
        <w:ind w:left="218" w:right="104"/>
        <w:jc w:val="both"/>
      </w:pPr>
      <w:r>
        <w:rPr>
          <w:rFonts w:ascii="Arial" w:hAnsi="Arial"/>
          <w:b/>
        </w:rPr>
        <w:t>PARÁGRAFO SEGUNDO</w:t>
      </w:r>
      <w:r>
        <w:rPr/>
        <w:t>: A </w:t>
      </w:r>
      <w:r>
        <w:rPr>
          <w:rFonts w:ascii="Arial" w:hAnsi="Arial"/>
          <w:b/>
        </w:rPr>
        <w:t>EXECUTORA </w:t>
      </w:r>
      <w:r>
        <w:rPr/>
        <w:t>deverá encaminhar à </w:t>
      </w:r>
      <w:r>
        <w:rPr>
          <w:rFonts w:ascii="Arial" w:hAnsi="Arial"/>
          <w:b/>
        </w:rPr>
        <w:t>FAPEMIG </w:t>
      </w:r>
      <w:r>
        <w:rPr/>
        <w:t>em até 60 (sessenta) dias antes da metade do prazo de execução da proposta, contado a partir da publicação do </w:t>
      </w:r>
      <w:r>
        <w:rPr>
          <w:rFonts w:ascii="Arial" w:hAnsi="Arial"/>
          <w:b/>
        </w:rPr>
        <w:t>CONVÊNIO</w:t>
      </w:r>
      <w:r>
        <w:rPr/>
        <w:t>, o Relatório de Monitoramento</w:t>
      </w:r>
      <w:r>
        <w:rPr>
          <w:spacing w:val="15"/>
        </w:rPr>
        <w:t> </w:t>
      </w:r>
      <w:r>
        <w:rPr/>
        <w:t>de</w:t>
      </w:r>
      <w:r>
        <w:rPr>
          <w:spacing w:val="15"/>
        </w:rPr>
        <w:t> </w:t>
      </w:r>
      <w:r>
        <w:rPr/>
        <w:t>Metas</w:t>
      </w:r>
      <w:r>
        <w:rPr>
          <w:spacing w:val="15"/>
        </w:rPr>
        <w:t> </w:t>
      </w:r>
      <w:r>
        <w:rPr/>
        <w:t>(RMM)</w:t>
      </w:r>
      <w:r>
        <w:rPr>
          <w:spacing w:val="15"/>
        </w:rPr>
        <w:t> </w:t>
      </w:r>
      <w:r>
        <w:rPr/>
        <w:t>informando</w:t>
      </w:r>
      <w:r>
        <w:rPr>
          <w:spacing w:val="15"/>
        </w:rPr>
        <w:t> </w:t>
      </w:r>
      <w:r>
        <w:rPr/>
        <w:t>o</w:t>
      </w:r>
      <w:r>
        <w:rPr>
          <w:spacing w:val="15"/>
        </w:rPr>
        <w:t> </w:t>
      </w:r>
      <w:r>
        <w:rPr/>
        <w:t>andamento</w:t>
      </w:r>
      <w:r>
        <w:rPr>
          <w:spacing w:val="15"/>
        </w:rPr>
        <w:t> </w:t>
      </w:r>
      <w:r>
        <w:rPr/>
        <w:t>da</w:t>
      </w:r>
      <w:r>
        <w:rPr>
          <w:spacing w:val="15"/>
        </w:rPr>
        <w:t> </w:t>
      </w:r>
      <w:r>
        <w:rPr/>
        <w:t>execução</w:t>
      </w:r>
      <w:r>
        <w:rPr>
          <w:spacing w:val="15"/>
        </w:rPr>
        <w:t> </w:t>
      </w:r>
      <w:r>
        <w:rPr/>
        <w:t>física</w:t>
      </w:r>
      <w:r>
        <w:rPr>
          <w:spacing w:val="15"/>
        </w:rPr>
        <w:t> </w:t>
      </w:r>
      <w:r>
        <w:rPr/>
        <w:t>e</w:t>
      </w:r>
      <w:r>
        <w:rPr>
          <w:spacing w:val="15"/>
        </w:rPr>
        <w:t> </w:t>
      </w:r>
      <w:r>
        <w:rPr/>
        <w:t>técnica</w:t>
      </w:r>
      <w:r>
        <w:rPr>
          <w:spacing w:val="15"/>
        </w:rPr>
        <w:t> </w:t>
      </w:r>
      <w:r>
        <w:rPr/>
        <w:t>do</w:t>
      </w:r>
      <w:r>
        <w:rPr>
          <w:spacing w:val="15"/>
        </w:rPr>
        <w:t> </w:t>
      </w:r>
      <w:r>
        <w:rPr/>
        <w:t>objeto,</w:t>
      </w:r>
      <w:r>
        <w:rPr>
          <w:spacing w:val="15"/>
        </w:rPr>
        <w:t> </w:t>
      </w:r>
      <w:r>
        <w:rPr/>
        <w:t>a</w:t>
      </w:r>
      <w:r>
        <w:rPr>
          <w:spacing w:val="15"/>
        </w:rPr>
        <w:t> </w:t>
      </w:r>
      <w:r>
        <w:rPr/>
        <w:t>fim</w:t>
      </w:r>
      <w:r>
        <w:rPr>
          <w:spacing w:val="16"/>
        </w:rPr>
        <w:t> </w:t>
      </w:r>
      <w:r>
        <w:rPr/>
        <w:t>de</w:t>
      </w:r>
      <w:r>
        <w:rPr>
          <w:spacing w:val="15"/>
        </w:rPr>
        <w:t> </w:t>
      </w:r>
      <w:r>
        <w:rPr/>
        <w:t>realizar o registro do avanço do projeto.</w:t>
      </w:r>
    </w:p>
    <w:p>
      <w:pPr>
        <w:pStyle w:val="BodyText"/>
        <w:spacing w:before="43"/>
      </w:pPr>
    </w:p>
    <w:p>
      <w:pPr>
        <w:pStyle w:val="Heading3"/>
        <w:jc w:val="both"/>
      </w:pPr>
      <w:r>
        <w:rPr/>
        <w:t>CLÁUSULA</w:t>
      </w:r>
      <w:r>
        <w:rPr>
          <w:spacing w:val="12"/>
        </w:rPr>
        <w:t> </w:t>
      </w:r>
      <w:r>
        <w:rPr/>
        <w:t>OITAVA</w:t>
      </w:r>
      <w:r>
        <w:rPr>
          <w:spacing w:val="12"/>
        </w:rPr>
        <w:t> </w:t>
      </w:r>
      <w:r>
        <w:rPr/>
        <w:t>–</w:t>
      </w:r>
      <w:r>
        <w:rPr>
          <w:spacing w:val="12"/>
        </w:rPr>
        <w:t> </w:t>
      </w:r>
      <w:r>
        <w:rPr/>
        <w:t>DA</w:t>
      </w:r>
      <w:r>
        <w:rPr>
          <w:spacing w:val="12"/>
        </w:rPr>
        <w:t> </w:t>
      </w:r>
      <w:r>
        <w:rPr/>
        <w:t>PRESTAÇÃO</w:t>
      </w:r>
      <w:r>
        <w:rPr>
          <w:spacing w:val="12"/>
        </w:rPr>
        <w:t> </w:t>
      </w:r>
      <w:r>
        <w:rPr/>
        <w:t>DE</w:t>
      </w:r>
      <w:r>
        <w:rPr>
          <w:spacing w:val="12"/>
        </w:rPr>
        <w:t> </w:t>
      </w:r>
      <w:r>
        <w:rPr/>
        <w:t>CONTAS</w:t>
      </w:r>
      <w:r>
        <w:rPr>
          <w:spacing w:val="12"/>
        </w:rPr>
        <w:t> </w:t>
      </w:r>
      <w:r>
        <w:rPr/>
        <w:t>TÉCNICO-</w:t>
      </w:r>
      <w:r>
        <w:rPr>
          <w:spacing w:val="-2"/>
        </w:rPr>
        <w:t>CIENTÍFICA</w:t>
      </w:r>
    </w:p>
    <w:p>
      <w:pPr>
        <w:pStyle w:val="BodyText"/>
        <w:spacing w:line="264" w:lineRule="auto"/>
        <w:ind w:left="218" w:right="107"/>
        <w:jc w:val="both"/>
      </w:pPr>
      <w:r>
        <w:rPr/>
        <w:t>A </w:t>
      </w:r>
      <w:r>
        <w:rPr>
          <w:rFonts w:ascii="Arial" w:hAnsi="Arial"/>
          <w:b/>
        </w:rPr>
        <w:t>EXECUTORA </w:t>
      </w:r>
      <w:r>
        <w:rPr/>
        <w:t>obriga-se a realizar a prestação de contas técnico-científica do projeto, no prazo de até 60 (sessenta) dias após encerrado o seu prazo de execução, ou pela rescisão deste CONVÊNIO por qualquer motivo. </w:t>
      </w:r>
      <w:r>
        <w:rPr>
          <w:rFonts w:ascii="Arial" w:hAnsi="Arial"/>
          <w:b/>
        </w:rPr>
        <w:t>PARÁGRAFO PRIMEIRO</w:t>
      </w:r>
      <w:r>
        <w:rPr>
          <w:rFonts w:ascii="Arial" w:hAnsi="Arial"/>
          <w:b/>
          <w:spacing w:val="-14"/>
        </w:rPr>
        <w:t> </w:t>
      </w:r>
      <w:r>
        <w:rPr/>
        <w:t>: A prestação de contas técnico-científica será realizada por meio da elaboração e apresentação</w:t>
      </w:r>
      <w:r>
        <w:rPr>
          <w:spacing w:val="68"/>
        </w:rPr>
        <w:t> </w:t>
      </w:r>
      <w:r>
        <w:rPr/>
        <w:t>do</w:t>
      </w:r>
      <w:r>
        <w:rPr>
          <w:spacing w:val="68"/>
        </w:rPr>
        <w:t> </w:t>
      </w:r>
      <w:r>
        <w:rPr/>
        <w:t>Relatório</w:t>
      </w:r>
      <w:r>
        <w:rPr>
          <w:spacing w:val="68"/>
        </w:rPr>
        <w:t> </w:t>
      </w:r>
      <w:r>
        <w:rPr/>
        <w:t>de</w:t>
      </w:r>
      <w:r>
        <w:rPr>
          <w:spacing w:val="68"/>
        </w:rPr>
        <w:t> </w:t>
      </w:r>
      <w:r>
        <w:rPr/>
        <w:t>Monitoramento</w:t>
      </w:r>
      <w:r>
        <w:rPr>
          <w:spacing w:val="68"/>
        </w:rPr>
        <w:t> </w:t>
      </w:r>
      <w:r>
        <w:rPr/>
        <w:t>de</w:t>
      </w:r>
      <w:r>
        <w:rPr>
          <w:spacing w:val="68"/>
        </w:rPr>
        <w:t> </w:t>
      </w:r>
      <w:r>
        <w:rPr/>
        <w:t>Metas</w:t>
      </w:r>
      <w:r>
        <w:rPr>
          <w:spacing w:val="68"/>
        </w:rPr>
        <w:t> </w:t>
      </w:r>
      <w:r>
        <w:rPr/>
        <w:t>(RMM)</w:t>
      </w:r>
      <w:r>
        <w:rPr>
          <w:spacing w:val="68"/>
        </w:rPr>
        <w:t> </w:t>
      </w:r>
      <w:r>
        <w:rPr/>
        <w:t>e</w:t>
      </w:r>
      <w:r>
        <w:rPr>
          <w:spacing w:val="68"/>
        </w:rPr>
        <w:t> </w:t>
      </w:r>
      <w:r>
        <w:rPr/>
        <w:t>do</w:t>
      </w:r>
      <w:r>
        <w:rPr>
          <w:spacing w:val="68"/>
        </w:rPr>
        <w:t> </w:t>
      </w:r>
      <w:r>
        <w:rPr/>
        <w:t>Relatório</w:t>
      </w:r>
      <w:r>
        <w:rPr>
          <w:spacing w:val="68"/>
        </w:rPr>
        <w:t> </w:t>
      </w:r>
      <w:r>
        <w:rPr/>
        <w:t>Técnico-Centífico</w:t>
      </w:r>
      <w:r>
        <w:rPr>
          <w:spacing w:val="68"/>
        </w:rPr>
        <w:t> </w:t>
      </w:r>
      <w:r>
        <w:rPr/>
        <w:t>-</w:t>
      </w:r>
      <w:r>
        <w:rPr>
          <w:spacing w:val="68"/>
        </w:rPr>
        <w:t> </w:t>
      </w:r>
      <w:r>
        <w:rPr/>
        <w:t>RTC,</w:t>
      </w:r>
      <w:r>
        <w:rPr>
          <w:spacing w:val="68"/>
        </w:rPr>
        <w:t> </w:t>
      </w:r>
      <w:r>
        <w:rPr/>
        <w:t>em</w:t>
      </w:r>
    </w:p>
    <w:p>
      <w:pPr>
        <w:pStyle w:val="BodyText"/>
        <w:spacing w:after="0" w:line="264" w:lineRule="auto"/>
        <w:jc w:val="both"/>
        <w:sectPr>
          <w:pgSz w:w="11900" w:h="16840"/>
          <w:pgMar w:header="0" w:footer="181" w:top="500" w:bottom="380" w:left="566" w:right="566"/>
        </w:sectPr>
      </w:pPr>
    </w:p>
    <w:p>
      <w:pPr>
        <w:pStyle w:val="BodyText"/>
        <w:spacing w:line="256" w:lineRule="auto" w:before="76"/>
        <w:ind w:left="218" w:right="104"/>
        <w:jc w:val="both"/>
      </w:pPr>
      <w:r>
        <w:rPr/>
        <w:t>formulário eletrônico disponível no Sistema Everest, ou outro(s) documento(s) que vier(em) a substituí-lo, além do envio de cópia das publicações e dos produtos gerados no projeto, devendo observar as diretrizes previstas no Manual da FAPEMIG e as demais normas da </w:t>
      </w:r>
      <w:r>
        <w:rPr>
          <w:rFonts w:ascii="Arial" w:hAnsi="Arial"/>
          <w:b/>
        </w:rPr>
        <w:t>FAPEMIG</w:t>
      </w:r>
      <w:r>
        <w:rPr/>
        <w:t>, a Chamada Pública identificada no preâmbulo e na legislação aplicável.</w:t>
      </w:r>
    </w:p>
    <w:p>
      <w:pPr>
        <w:pStyle w:val="BodyText"/>
        <w:spacing w:line="259" w:lineRule="auto" w:before="18"/>
        <w:ind w:left="218" w:right="128"/>
      </w:pPr>
      <w:r>
        <w:rPr>
          <w:rFonts w:ascii="Arial" w:hAnsi="Arial"/>
          <w:b/>
        </w:rPr>
        <w:t>PARÁGRAFO</w:t>
      </w:r>
      <w:r>
        <w:rPr>
          <w:rFonts w:ascii="Arial" w:hAnsi="Arial"/>
          <w:b/>
          <w:spacing w:val="79"/>
        </w:rPr>
        <w:t> </w:t>
      </w:r>
      <w:r>
        <w:rPr>
          <w:rFonts w:ascii="Arial" w:hAnsi="Arial"/>
          <w:b/>
        </w:rPr>
        <w:t>SEGUNDO</w:t>
      </w:r>
      <w:r>
        <w:rPr/>
        <w:t>:</w:t>
      </w:r>
      <w:r>
        <w:rPr>
          <w:spacing w:val="80"/>
          <w:w w:val="150"/>
        </w:rPr>
        <w:t> </w:t>
      </w:r>
      <w:r>
        <w:rPr/>
        <w:t>A</w:t>
      </w:r>
      <w:r>
        <w:rPr>
          <w:spacing w:val="32"/>
        </w:rPr>
        <w:t> </w:t>
      </w:r>
      <w:r>
        <w:rPr>
          <w:rFonts w:ascii="Arial" w:hAnsi="Arial"/>
          <w:b/>
        </w:rPr>
        <w:t>EXECUTORA </w:t>
      </w:r>
      <w:r>
        <w:rPr/>
        <w:t>também</w:t>
      </w:r>
      <w:r>
        <w:rPr>
          <w:spacing w:val="80"/>
        </w:rPr>
        <w:t> </w:t>
      </w:r>
      <w:r>
        <w:rPr/>
        <w:t>deverá</w:t>
      </w:r>
      <w:r>
        <w:rPr>
          <w:spacing w:val="80"/>
        </w:rPr>
        <w:t> </w:t>
      </w:r>
      <w:r>
        <w:rPr/>
        <w:t>enviar</w:t>
      </w:r>
      <w:r>
        <w:rPr>
          <w:spacing w:val="80"/>
        </w:rPr>
        <w:t> </w:t>
      </w:r>
      <w:r>
        <w:rPr/>
        <w:t>um</w:t>
      </w:r>
      <w:r>
        <w:rPr>
          <w:spacing w:val="80"/>
        </w:rPr>
        <w:t> </w:t>
      </w:r>
      <w:r>
        <w:rPr/>
        <w:t>PITCH</w:t>
      </w:r>
      <w:r>
        <w:rPr>
          <w:spacing w:val="80"/>
        </w:rPr>
        <w:t> </w:t>
      </w:r>
      <w:r>
        <w:rPr/>
        <w:t>(vídeo</w:t>
      </w:r>
      <w:r>
        <w:rPr>
          <w:spacing w:val="80"/>
        </w:rPr>
        <w:t> </w:t>
      </w:r>
      <w:r>
        <w:rPr/>
        <w:t>de</w:t>
      </w:r>
      <w:r>
        <w:rPr>
          <w:spacing w:val="80"/>
        </w:rPr>
        <w:t> </w:t>
      </w:r>
      <w:r>
        <w:rPr/>
        <w:t>curta</w:t>
      </w:r>
      <w:r>
        <w:rPr>
          <w:spacing w:val="80"/>
        </w:rPr>
        <w:t> </w:t>
      </w:r>
      <w:r>
        <w:rPr/>
        <w:t>duração</w:t>
      </w:r>
      <w:r>
        <w:rPr>
          <w:spacing w:val="80"/>
        </w:rPr>
        <w:t> </w:t>
      </w:r>
      <w:r>
        <w:rPr/>
        <w:t>de aproximadamente</w:t>
      </w:r>
      <w:r>
        <w:rPr>
          <w:spacing w:val="34"/>
        </w:rPr>
        <w:t> </w:t>
      </w:r>
      <w:r>
        <w:rPr/>
        <w:t>3</w:t>
      </w:r>
      <w:r>
        <w:rPr>
          <w:spacing w:val="34"/>
        </w:rPr>
        <w:t> </w:t>
      </w:r>
      <w:r>
        <w:rPr/>
        <w:t>min.),</w:t>
      </w:r>
      <w:r>
        <w:rPr>
          <w:spacing w:val="34"/>
        </w:rPr>
        <w:t> </w:t>
      </w:r>
      <w:r>
        <w:rPr/>
        <w:t>contendo</w:t>
      </w:r>
      <w:r>
        <w:rPr>
          <w:spacing w:val="34"/>
        </w:rPr>
        <w:t> </w:t>
      </w:r>
      <w:r>
        <w:rPr/>
        <w:t>uma</w:t>
      </w:r>
      <w:r>
        <w:rPr>
          <w:spacing w:val="34"/>
        </w:rPr>
        <w:t> </w:t>
      </w:r>
      <w:r>
        <w:rPr/>
        <w:t>síntese</w:t>
      </w:r>
      <w:r>
        <w:rPr>
          <w:spacing w:val="34"/>
        </w:rPr>
        <w:t> </w:t>
      </w:r>
      <w:r>
        <w:rPr/>
        <w:t>do(s)</w:t>
      </w:r>
      <w:r>
        <w:rPr>
          <w:spacing w:val="34"/>
        </w:rPr>
        <w:t> </w:t>
      </w:r>
      <w:r>
        <w:rPr/>
        <w:t>resultado(s)</w:t>
      </w:r>
      <w:r>
        <w:rPr>
          <w:spacing w:val="34"/>
        </w:rPr>
        <w:t> </w:t>
      </w:r>
      <w:r>
        <w:rPr/>
        <w:t>mais</w:t>
      </w:r>
      <w:r>
        <w:rPr>
          <w:spacing w:val="34"/>
        </w:rPr>
        <w:t> </w:t>
      </w:r>
      <w:r>
        <w:rPr/>
        <w:t>significativo(s)</w:t>
      </w:r>
      <w:r>
        <w:rPr>
          <w:spacing w:val="34"/>
        </w:rPr>
        <w:t> </w:t>
      </w:r>
      <w:r>
        <w:rPr/>
        <w:t>do</w:t>
      </w:r>
      <w:r>
        <w:rPr>
          <w:spacing w:val="34"/>
        </w:rPr>
        <w:t> </w:t>
      </w:r>
      <w:r>
        <w:rPr/>
        <w:t>projeto</w:t>
      </w:r>
      <w:r>
        <w:rPr>
          <w:spacing w:val="34"/>
        </w:rPr>
        <w:t> </w:t>
      </w:r>
      <w:r>
        <w:rPr/>
        <w:t>desenvolvido, menção</w:t>
      </w:r>
      <w:r>
        <w:rPr>
          <w:spacing w:val="40"/>
        </w:rPr>
        <w:t> </w:t>
      </w:r>
      <w:r>
        <w:rPr/>
        <w:t>ao</w:t>
      </w:r>
      <w:r>
        <w:rPr>
          <w:spacing w:val="40"/>
        </w:rPr>
        <w:t> </w:t>
      </w:r>
      <w:r>
        <w:rPr/>
        <w:t>apoio</w:t>
      </w:r>
      <w:r>
        <w:rPr>
          <w:spacing w:val="40"/>
        </w:rPr>
        <w:t> </w:t>
      </w:r>
      <w:r>
        <w:rPr/>
        <w:t>da </w:t>
      </w:r>
      <w:r>
        <w:rPr>
          <w:rFonts w:ascii="Arial" w:hAnsi="Arial"/>
          <w:b/>
        </w:rPr>
        <w:t>FAPEMIG,</w:t>
      </w:r>
      <w:r>
        <w:rPr>
          <w:rFonts w:ascii="Arial" w:hAnsi="Arial"/>
          <w:b/>
          <w:spacing w:val="29"/>
        </w:rPr>
        <w:t> </w:t>
      </w:r>
      <w:r>
        <w:rPr/>
        <w:t>quando</w:t>
      </w:r>
      <w:r>
        <w:rPr>
          <w:spacing w:val="40"/>
        </w:rPr>
        <w:t> </w:t>
      </w:r>
      <w:r>
        <w:rPr/>
        <w:t>da</w:t>
      </w:r>
      <w:r>
        <w:rPr>
          <w:spacing w:val="40"/>
        </w:rPr>
        <w:t> </w:t>
      </w:r>
      <w:r>
        <w:rPr/>
        <w:t>apresentação</w:t>
      </w:r>
      <w:r>
        <w:rPr>
          <w:spacing w:val="40"/>
        </w:rPr>
        <w:t> </w:t>
      </w:r>
      <w:r>
        <w:rPr/>
        <w:t>do</w:t>
      </w:r>
      <w:r>
        <w:rPr>
          <w:spacing w:val="40"/>
        </w:rPr>
        <w:t> </w:t>
      </w:r>
      <w:r>
        <w:rPr/>
        <w:t>relatório</w:t>
      </w:r>
      <w:r>
        <w:rPr>
          <w:spacing w:val="40"/>
        </w:rPr>
        <w:t> </w:t>
      </w:r>
      <w:r>
        <w:rPr/>
        <w:t>técnico</w:t>
      </w:r>
      <w:r>
        <w:rPr>
          <w:spacing w:val="40"/>
        </w:rPr>
        <w:t> </w:t>
      </w:r>
      <w:r>
        <w:rPr/>
        <w:t>final,</w:t>
      </w:r>
      <w:r>
        <w:rPr>
          <w:spacing w:val="40"/>
        </w:rPr>
        <w:t> </w:t>
      </w:r>
      <w:r>
        <w:rPr/>
        <w:t>e</w:t>
      </w:r>
      <w:r>
        <w:rPr>
          <w:spacing w:val="40"/>
        </w:rPr>
        <w:t> </w:t>
      </w:r>
      <w:r>
        <w:rPr/>
        <w:t>que</w:t>
      </w:r>
      <w:r>
        <w:rPr>
          <w:spacing w:val="40"/>
        </w:rPr>
        <w:t> </w:t>
      </w:r>
      <w:r>
        <w:rPr/>
        <w:t>será</w:t>
      </w:r>
      <w:r>
        <w:rPr>
          <w:spacing w:val="40"/>
        </w:rPr>
        <w:t> </w:t>
      </w:r>
      <w:r>
        <w:rPr/>
        <w:t>utilizado</w:t>
      </w:r>
      <w:r>
        <w:rPr>
          <w:spacing w:val="40"/>
        </w:rPr>
        <w:t> </w:t>
      </w:r>
      <w:r>
        <w:rPr/>
        <w:t>como material de divulgação, devendo também ser enviado documento autorizando a divulgação do PITCH.</w:t>
      </w:r>
      <w:r>
        <w:rPr>
          <w:spacing w:val="80"/>
        </w:rPr>
        <w:t> </w:t>
      </w:r>
      <w:r>
        <w:rPr>
          <w:rFonts w:ascii="Arial" w:hAnsi="Arial"/>
          <w:b/>
        </w:rPr>
        <w:t>PARÁGRAFO</w:t>
      </w:r>
      <w:r>
        <w:rPr>
          <w:rFonts w:ascii="Arial" w:hAnsi="Arial"/>
          <w:b/>
          <w:spacing w:val="74"/>
        </w:rPr>
        <w:t> </w:t>
      </w:r>
      <w:r>
        <w:rPr>
          <w:rFonts w:ascii="Arial" w:hAnsi="Arial"/>
          <w:b/>
        </w:rPr>
        <w:t>TERCEIRO</w:t>
      </w:r>
      <w:r>
        <w:rPr/>
        <w:t>:</w:t>
      </w:r>
      <w:r>
        <w:rPr>
          <w:spacing w:val="76"/>
        </w:rPr>
        <w:t> </w:t>
      </w:r>
      <w:r>
        <w:rPr/>
        <w:t>Na</w:t>
      </w:r>
      <w:r>
        <w:rPr>
          <w:spacing w:val="76"/>
        </w:rPr>
        <w:t> </w:t>
      </w:r>
      <w:r>
        <w:rPr/>
        <w:t>hipótese</w:t>
      </w:r>
      <w:r>
        <w:rPr>
          <w:spacing w:val="76"/>
        </w:rPr>
        <w:t> </w:t>
      </w:r>
      <w:r>
        <w:rPr/>
        <w:t>da</w:t>
      </w:r>
      <w:r>
        <w:rPr>
          <w:spacing w:val="76"/>
        </w:rPr>
        <w:t> </w:t>
      </w:r>
      <w:r>
        <w:rPr/>
        <w:t>reprovação</w:t>
      </w:r>
      <w:r>
        <w:rPr>
          <w:spacing w:val="76"/>
        </w:rPr>
        <w:t> </w:t>
      </w:r>
      <w:r>
        <w:rPr/>
        <w:t>parcial</w:t>
      </w:r>
      <w:r>
        <w:rPr>
          <w:spacing w:val="76"/>
        </w:rPr>
        <w:t> </w:t>
      </w:r>
      <w:r>
        <w:rPr/>
        <w:t>ou</w:t>
      </w:r>
      <w:r>
        <w:rPr>
          <w:spacing w:val="76"/>
        </w:rPr>
        <w:t> </w:t>
      </w:r>
      <w:r>
        <w:rPr/>
        <w:t>integral</w:t>
      </w:r>
      <w:r>
        <w:rPr>
          <w:spacing w:val="76"/>
        </w:rPr>
        <w:t> </w:t>
      </w:r>
      <w:r>
        <w:rPr/>
        <w:t>da</w:t>
      </w:r>
      <w:r>
        <w:rPr>
          <w:spacing w:val="76"/>
        </w:rPr>
        <w:t> </w:t>
      </w:r>
      <w:r>
        <w:rPr/>
        <w:t>prestação</w:t>
      </w:r>
      <w:r>
        <w:rPr>
          <w:spacing w:val="76"/>
        </w:rPr>
        <w:t> </w:t>
      </w:r>
      <w:r>
        <w:rPr/>
        <w:t>de</w:t>
      </w:r>
      <w:r>
        <w:rPr>
          <w:spacing w:val="76"/>
        </w:rPr>
        <w:t> </w:t>
      </w:r>
      <w:r>
        <w:rPr/>
        <w:t>contas</w:t>
      </w:r>
      <w:r>
        <w:rPr>
          <w:spacing w:val="76"/>
        </w:rPr>
        <w:t> </w:t>
      </w:r>
      <w:r>
        <w:rPr/>
        <w:t>técnico- científica,</w:t>
      </w:r>
      <w:r>
        <w:rPr>
          <w:spacing w:val="80"/>
        </w:rPr>
        <w:t> </w:t>
      </w:r>
      <w:r>
        <w:rPr/>
        <w:t>a </w:t>
      </w:r>
      <w:r>
        <w:rPr>
          <w:rFonts w:ascii="Arial" w:hAnsi="Arial"/>
          <w:b/>
        </w:rPr>
        <w:t>EXECUTORA </w:t>
      </w:r>
      <w:r>
        <w:rPr/>
        <w:t>deverá</w:t>
      </w:r>
      <w:r>
        <w:rPr>
          <w:spacing w:val="40"/>
        </w:rPr>
        <w:t> </w:t>
      </w:r>
      <w:r>
        <w:rPr/>
        <w:t>efetuar</w:t>
      </w:r>
      <w:r>
        <w:rPr>
          <w:spacing w:val="40"/>
        </w:rPr>
        <w:t> </w:t>
      </w:r>
      <w:r>
        <w:rPr/>
        <w:t>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integral</w:t>
      </w:r>
      <w:r>
        <w:rPr>
          <w:spacing w:val="40"/>
        </w:rPr>
        <w:t> </w:t>
      </w:r>
      <w:r>
        <w:rPr/>
        <w:t>ou</w:t>
      </w:r>
      <w:r>
        <w:rPr>
          <w:spacing w:val="40"/>
        </w:rPr>
        <w:t> </w:t>
      </w:r>
      <w:r>
        <w:rPr/>
        <w:t>proporcionalmente, conforme o caso, sem prejuízo da correção monetária devida.</w:t>
      </w:r>
    </w:p>
    <w:p>
      <w:pPr>
        <w:pStyle w:val="BodyText"/>
        <w:spacing w:before="45"/>
      </w:pPr>
    </w:p>
    <w:p>
      <w:pPr>
        <w:pStyle w:val="Heading3"/>
      </w:pPr>
      <w:r>
        <w:rPr/>
        <w:t>CLÁUSULA</w:t>
      </w:r>
      <w:r>
        <w:rPr>
          <w:spacing w:val="10"/>
        </w:rPr>
        <w:t> </w:t>
      </w:r>
      <w:r>
        <w:rPr/>
        <w:t>NONA</w:t>
      </w:r>
      <w:r>
        <w:rPr>
          <w:spacing w:val="10"/>
        </w:rPr>
        <w:t> </w:t>
      </w:r>
      <w:r>
        <w:rPr/>
        <w:t>–</w:t>
      </w:r>
      <w:r>
        <w:rPr>
          <w:spacing w:val="11"/>
        </w:rPr>
        <w:t> </w:t>
      </w:r>
      <w:r>
        <w:rPr/>
        <w:t>DA</w:t>
      </w:r>
      <w:r>
        <w:rPr>
          <w:spacing w:val="10"/>
        </w:rPr>
        <w:t> </w:t>
      </w:r>
      <w:r>
        <w:rPr/>
        <w:t>PRESTAÇÃO</w:t>
      </w:r>
      <w:r>
        <w:rPr>
          <w:spacing w:val="11"/>
        </w:rPr>
        <w:t> </w:t>
      </w:r>
      <w:r>
        <w:rPr/>
        <w:t>DE</w:t>
      </w:r>
      <w:r>
        <w:rPr>
          <w:spacing w:val="10"/>
        </w:rPr>
        <w:t> </w:t>
      </w:r>
      <w:r>
        <w:rPr/>
        <w:t>CONTAS</w:t>
      </w:r>
      <w:r>
        <w:rPr>
          <w:spacing w:val="11"/>
        </w:rPr>
        <w:t> </w:t>
      </w:r>
      <w:r>
        <w:rPr/>
        <w:t>FINANCEIRA</w:t>
      </w:r>
      <w:r>
        <w:rPr>
          <w:spacing w:val="10"/>
        </w:rPr>
        <w:t> </w:t>
      </w:r>
      <w:r>
        <w:rPr/>
        <w:t>PARCIAL</w:t>
      </w:r>
      <w:r>
        <w:rPr>
          <w:spacing w:val="11"/>
        </w:rPr>
        <w:t> </w:t>
      </w:r>
      <w:r>
        <w:rPr/>
        <w:t>E</w:t>
      </w:r>
      <w:r>
        <w:rPr>
          <w:spacing w:val="10"/>
        </w:rPr>
        <w:t> </w:t>
      </w:r>
      <w:r>
        <w:rPr>
          <w:spacing w:val="-2"/>
        </w:rPr>
        <w:t>FINAL</w:t>
      </w:r>
    </w:p>
    <w:p>
      <w:pPr>
        <w:pStyle w:val="BodyText"/>
        <w:spacing w:line="256" w:lineRule="auto"/>
        <w:ind w:left="218" w:right="105"/>
        <w:jc w:val="both"/>
      </w:pPr>
      <w:r>
        <w:rPr/>
        <w:t>A</w:t>
      </w:r>
      <w:r>
        <w:rPr>
          <w:spacing w:val="40"/>
        </w:rPr>
        <w:t> </w:t>
      </w:r>
      <w:r>
        <w:rPr>
          <w:rFonts w:ascii="Arial" w:hAnsi="Arial"/>
          <w:b/>
        </w:rPr>
        <w:t>EXECUTORA</w:t>
      </w:r>
      <w:r>
        <w:rPr>
          <w:rFonts w:ascii="Arial" w:hAnsi="Arial"/>
          <w:b/>
          <w:spacing w:val="40"/>
        </w:rPr>
        <w:t> </w:t>
      </w:r>
      <w:r>
        <w:rPr/>
        <w:t>obriga-se</w:t>
      </w:r>
      <w:r>
        <w:rPr>
          <w:spacing w:val="40"/>
        </w:rPr>
        <w:t> </w:t>
      </w:r>
      <w:r>
        <w:rPr/>
        <w:t>a</w:t>
      </w:r>
      <w:r>
        <w:rPr>
          <w:spacing w:val="40"/>
        </w:rPr>
        <w:t> </w:t>
      </w:r>
      <w:r>
        <w:rPr/>
        <w:t>realizar</w:t>
      </w:r>
      <w:r>
        <w:rPr>
          <w:spacing w:val="40"/>
        </w:rPr>
        <w:t> </w:t>
      </w:r>
      <w:r>
        <w:rPr/>
        <w:t>a</w:t>
      </w:r>
      <w:r>
        <w:rPr>
          <w:spacing w:val="40"/>
        </w:rPr>
        <w:t> </w:t>
      </w:r>
      <w:r>
        <w:rPr/>
        <w:t>prestação</w:t>
      </w:r>
      <w:r>
        <w:rPr>
          <w:spacing w:val="40"/>
        </w:rPr>
        <w:t> </w:t>
      </w:r>
      <w:r>
        <w:rPr/>
        <w:t>de</w:t>
      </w:r>
      <w:r>
        <w:rPr>
          <w:spacing w:val="40"/>
        </w:rPr>
        <w:t> </w:t>
      </w:r>
      <w:r>
        <w:rPr/>
        <w:t>contas</w:t>
      </w:r>
      <w:r>
        <w:rPr>
          <w:spacing w:val="40"/>
        </w:rPr>
        <w:t> </w:t>
      </w:r>
      <w:r>
        <w:rPr/>
        <w:t>financeira</w:t>
      </w:r>
      <w:r>
        <w:rPr>
          <w:spacing w:val="40"/>
        </w:rPr>
        <w:t> </w:t>
      </w:r>
      <w:r>
        <w:rPr/>
        <w:t>final</w:t>
      </w:r>
      <w:r>
        <w:rPr>
          <w:spacing w:val="40"/>
        </w:rPr>
        <w:t> </w:t>
      </w:r>
      <w:r>
        <w:rPr/>
        <w:t>do</w:t>
      </w:r>
      <w:r>
        <w:rPr>
          <w:spacing w:val="40"/>
        </w:rPr>
        <w:t> </w:t>
      </w:r>
      <w:r>
        <w:rPr/>
        <w:t>projeto</w:t>
      </w:r>
      <w:r>
        <w:rPr>
          <w:spacing w:val="40"/>
        </w:rPr>
        <w:t> </w:t>
      </w:r>
      <w:r>
        <w:rPr/>
        <w:t>no</w:t>
      </w:r>
      <w:r>
        <w:rPr>
          <w:spacing w:val="40"/>
        </w:rPr>
        <w:t> </w:t>
      </w:r>
      <w:r>
        <w:rPr/>
        <w:t>prazo</w:t>
      </w:r>
      <w:r>
        <w:rPr>
          <w:spacing w:val="40"/>
        </w:rPr>
        <w:t> </w:t>
      </w:r>
      <w:r>
        <w:rPr/>
        <w:t>de</w:t>
      </w:r>
      <w:r>
        <w:rPr>
          <w:spacing w:val="40"/>
        </w:rPr>
        <w:t> </w:t>
      </w:r>
      <w:r>
        <w:rPr/>
        <w:t>até</w:t>
      </w:r>
      <w:r>
        <w:rPr>
          <w:spacing w:val="40"/>
        </w:rPr>
        <w:t> </w:t>
      </w:r>
      <w:r>
        <w:rPr/>
        <w:t>60 (sessenta) dias após o encerramento da vigência da proposta ou na hipótese de rescisão deste </w:t>
      </w:r>
      <w:r>
        <w:rPr>
          <w:rFonts w:ascii="Arial" w:hAnsi="Arial"/>
          <w:b/>
        </w:rPr>
        <w:t>CONVÊNIO</w:t>
      </w:r>
      <w:r>
        <w:rPr/>
        <w:t>, por qualquer</w:t>
      </w:r>
      <w:r>
        <w:rPr>
          <w:spacing w:val="19"/>
        </w:rPr>
        <w:t> </w:t>
      </w:r>
      <w:r>
        <w:rPr/>
        <w:t>motivo.</w:t>
      </w:r>
      <w:r>
        <w:rPr>
          <w:spacing w:val="19"/>
        </w:rPr>
        <w:t> </w:t>
      </w:r>
      <w:r>
        <w:rPr/>
        <w:t>Para</w:t>
      </w:r>
      <w:r>
        <w:rPr>
          <w:spacing w:val="19"/>
        </w:rPr>
        <w:t> </w:t>
      </w:r>
      <w:r>
        <w:rPr/>
        <w:t>projetos</w:t>
      </w:r>
      <w:r>
        <w:rPr>
          <w:spacing w:val="19"/>
        </w:rPr>
        <w:t> </w:t>
      </w:r>
      <w:r>
        <w:rPr/>
        <w:t>com</w:t>
      </w:r>
      <w:r>
        <w:rPr>
          <w:spacing w:val="19"/>
        </w:rPr>
        <w:t> </w:t>
      </w:r>
      <w:r>
        <w:rPr/>
        <w:t>valor</w:t>
      </w:r>
      <w:r>
        <w:rPr>
          <w:spacing w:val="19"/>
        </w:rPr>
        <w:t> </w:t>
      </w:r>
      <w:r>
        <w:rPr/>
        <w:t>global</w:t>
      </w:r>
      <w:r>
        <w:rPr>
          <w:spacing w:val="19"/>
        </w:rPr>
        <w:t> </w:t>
      </w:r>
      <w:r>
        <w:rPr/>
        <w:t>superior</w:t>
      </w:r>
      <w:r>
        <w:rPr>
          <w:spacing w:val="19"/>
        </w:rPr>
        <w:t> </w:t>
      </w:r>
      <w:r>
        <w:rPr/>
        <w:t>a</w:t>
      </w:r>
      <w:r>
        <w:rPr>
          <w:spacing w:val="19"/>
        </w:rPr>
        <w:t> </w:t>
      </w:r>
      <w:r>
        <w:rPr/>
        <w:t>R$</w:t>
      </w:r>
      <w:r>
        <w:rPr>
          <w:spacing w:val="19"/>
        </w:rPr>
        <w:t> </w:t>
      </w:r>
      <w:r>
        <w:rPr/>
        <w:t>1.000.000,00</w:t>
      </w:r>
      <w:r>
        <w:rPr>
          <w:spacing w:val="19"/>
        </w:rPr>
        <w:t> </w:t>
      </w:r>
      <w:r>
        <w:rPr/>
        <w:t>(um</w:t>
      </w:r>
      <w:r>
        <w:rPr>
          <w:spacing w:val="19"/>
        </w:rPr>
        <w:t> </w:t>
      </w:r>
      <w:r>
        <w:rPr/>
        <w:t>milhão</w:t>
      </w:r>
      <w:r>
        <w:rPr>
          <w:spacing w:val="19"/>
        </w:rPr>
        <w:t> </w:t>
      </w:r>
      <w:r>
        <w:rPr/>
        <w:t>de</w:t>
      </w:r>
      <w:r>
        <w:rPr>
          <w:spacing w:val="19"/>
        </w:rPr>
        <w:t> </w:t>
      </w:r>
      <w:r>
        <w:rPr/>
        <w:t>reais),</w:t>
      </w:r>
      <w:r>
        <w:rPr>
          <w:spacing w:val="19"/>
        </w:rPr>
        <w:t> </w:t>
      </w:r>
      <w:r>
        <w:rPr/>
        <w:t>será</w:t>
      </w:r>
      <w:r>
        <w:rPr>
          <w:spacing w:val="19"/>
        </w:rPr>
        <w:t> </w:t>
      </w:r>
      <w:r>
        <w:rPr/>
        <w:t>obrigatória a apresentação de prestação de contas parcial, até 60 (sessenta) dias antes da metade do prazo de execução da proposta,</w:t>
      </w:r>
      <w:r>
        <w:rPr>
          <w:spacing w:val="40"/>
        </w:rPr>
        <w:t> </w:t>
      </w:r>
      <w:r>
        <w:rPr/>
        <w:t>contado</w:t>
      </w:r>
      <w:r>
        <w:rPr>
          <w:spacing w:val="40"/>
        </w:rPr>
        <w:t> </w:t>
      </w:r>
      <w:r>
        <w:rPr/>
        <w:t>a</w:t>
      </w:r>
      <w:r>
        <w:rPr>
          <w:spacing w:val="40"/>
        </w:rPr>
        <w:t> </w:t>
      </w:r>
      <w:r>
        <w:rPr/>
        <w:t>partir</w:t>
      </w:r>
      <w:r>
        <w:rPr>
          <w:spacing w:val="40"/>
        </w:rPr>
        <w:t> </w:t>
      </w:r>
      <w:r>
        <w:rPr/>
        <w:t>da</w:t>
      </w:r>
      <w:r>
        <w:rPr>
          <w:spacing w:val="40"/>
        </w:rPr>
        <w:t> </w:t>
      </w:r>
      <w:r>
        <w:rPr/>
        <w:t>publicação</w:t>
      </w:r>
      <w:r>
        <w:rPr>
          <w:spacing w:val="40"/>
        </w:rPr>
        <w:t> </w:t>
      </w:r>
      <w:r>
        <w:rPr/>
        <w:t>do </w:t>
      </w:r>
      <w:r>
        <w:rPr>
          <w:rFonts w:ascii="Arial" w:hAnsi="Arial"/>
          <w:b/>
        </w:rPr>
        <w:t>CONVÊNIO</w:t>
      </w:r>
      <w:r>
        <w:rPr/>
        <w:t>.</w:t>
      </w:r>
      <w:r>
        <w:rPr>
          <w:spacing w:val="40"/>
        </w:rPr>
        <w:t> </w:t>
      </w:r>
      <w:r>
        <w:rPr/>
        <w:t>A </w:t>
      </w:r>
      <w:r>
        <w:rPr>
          <w:rFonts w:ascii="Arial" w:hAnsi="Arial"/>
          <w:b/>
        </w:rPr>
        <w:t>FAPEMIG </w:t>
      </w:r>
      <w:r>
        <w:rPr/>
        <w:t>poderá,</w:t>
      </w:r>
      <w:r>
        <w:rPr>
          <w:spacing w:val="40"/>
        </w:rPr>
        <w:t> </w:t>
      </w:r>
      <w:r>
        <w:rPr/>
        <w:t>a</w:t>
      </w:r>
      <w:r>
        <w:rPr>
          <w:spacing w:val="40"/>
        </w:rPr>
        <w:t> </w:t>
      </w:r>
      <w:r>
        <w:rPr/>
        <w:t>seu</w:t>
      </w:r>
      <w:r>
        <w:rPr>
          <w:spacing w:val="40"/>
        </w:rPr>
        <w:t> </w:t>
      </w:r>
      <w:r>
        <w:rPr/>
        <w:t>critério,</w:t>
      </w:r>
      <w:r>
        <w:rPr>
          <w:spacing w:val="40"/>
        </w:rPr>
        <w:t> </w:t>
      </w:r>
      <w:r>
        <w:rPr/>
        <w:t>solicitar</w:t>
      </w:r>
      <w:r>
        <w:rPr>
          <w:spacing w:val="40"/>
        </w:rPr>
        <w:t> </w:t>
      </w:r>
      <w:r>
        <w:rPr/>
        <w:t>a apresentação de prestação de contas parcial a qualquer tempo, independentemente do valor global do projeto.</w:t>
      </w:r>
      <w:r>
        <w:rPr>
          <w:spacing w:val="40"/>
        </w:rPr>
        <w:t> </w:t>
      </w:r>
      <w:r>
        <w:rPr/>
        <w:t>Todas as prestações de contas deverão seguir as diretrizes estabelecidas no Manual da FAPEMIG, na Cartilha de Prestação</w:t>
      </w:r>
      <w:r>
        <w:rPr>
          <w:spacing w:val="31"/>
        </w:rPr>
        <w:t> </w:t>
      </w:r>
      <w:r>
        <w:rPr/>
        <w:t>de</w:t>
      </w:r>
      <w:r>
        <w:rPr>
          <w:spacing w:val="32"/>
        </w:rPr>
        <w:t> </w:t>
      </w:r>
      <w:r>
        <w:rPr/>
        <w:t>Contas</w:t>
      </w:r>
      <w:r>
        <w:rPr>
          <w:spacing w:val="32"/>
        </w:rPr>
        <w:t> </w:t>
      </w:r>
      <w:r>
        <w:rPr/>
        <w:t>Financeira,</w:t>
      </w:r>
      <w:r>
        <w:rPr>
          <w:spacing w:val="32"/>
        </w:rPr>
        <w:t> </w:t>
      </w:r>
      <w:r>
        <w:rPr/>
        <w:t>nas</w:t>
      </w:r>
      <w:r>
        <w:rPr>
          <w:spacing w:val="32"/>
        </w:rPr>
        <w:t> </w:t>
      </w:r>
      <w:r>
        <w:rPr/>
        <w:t>demais</w:t>
      </w:r>
      <w:r>
        <w:rPr>
          <w:spacing w:val="32"/>
        </w:rPr>
        <w:t> </w:t>
      </w:r>
      <w:r>
        <w:rPr/>
        <w:t>normas</w:t>
      </w:r>
      <w:r>
        <w:rPr>
          <w:spacing w:val="32"/>
        </w:rPr>
        <w:t> </w:t>
      </w:r>
      <w:r>
        <w:rPr/>
        <w:t>da </w:t>
      </w:r>
      <w:r>
        <w:rPr>
          <w:rFonts w:ascii="Arial" w:hAnsi="Arial"/>
          <w:b/>
        </w:rPr>
        <w:t>FAPEMIG</w:t>
      </w:r>
      <w:r>
        <w:rPr/>
        <w:t>,</w:t>
      </w:r>
      <w:r>
        <w:rPr>
          <w:spacing w:val="31"/>
        </w:rPr>
        <w:t> </w:t>
      </w:r>
      <w:r>
        <w:rPr/>
        <w:t>bem</w:t>
      </w:r>
      <w:r>
        <w:rPr>
          <w:spacing w:val="31"/>
        </w:rPr>
        <w:t> </w:t>
      </w:r>
      <w:r>
        <w:rPr/>
        <w:t>como</w:t>
      </w:r>
      <w:r>
        <w:rPr>
          <w:spacing w:val="31"/>
        </w:rPr>
        <w:t> </w:t>
      </w:r>
      <w:r>
        <w:rPr/>
        <w:t>na</w:t>
      </w:r>
      <w:r>
        <w:rPr>
          <w:spacing w:val="31"/>
        </w:rPr>
        <w:t> </w:t>
      </w:r>
      <w:r>
        <w:rPr/>
        <w:t>Chamada</w:t>
      </w:r>
      <w:r>
        <w:rPr>
          <w:spacing w:val="31"/>
        </w:rPr>
        <w:t> </w:t>
      </w:r>
      <w:r>
        <w:rPr/>
        <w:t>Pública</w:t>
      </w:r>
      <w:r>
        <w:rPr>
          <w:spacing w:val="31"/>
        </w:rPr>
        <w:t> </w:t>
      </w:r>
      <w:r>
        <w:rPr/>
        <w:t>identificada no preâmbulo e na legislação aplicável.</w:t>
      </w:r>
    </w:p>
    <w:p>
      <w:pPr>
        <w:pStyle w:val="BodyText"/>
        <w:spacing w:line="256" w:lineRule="auto" w:before="14"/>
        <w:ind w:left="218" w:right="108"/>
        <w:jc w:val="both"/>
        <w:rPr>
          <w:rFonts w:ascii="Arial" w:hAnsi="Arial"/>
          <w:b/>
        </w:rPr>
      </w:pPr>
      <w:r>
        <w:rPr>
          <w:rFonts w:ascii="Arial" w:hAnsi="Arial"/>
          <w:b/>
        </w:rPr>
        <w:t>PARÁGRAFO</w:t>
      </w:r>
      <w:r>
        <w:rPr>
          <w:rFonts w:ascii="Arial" w:hAnsi="Arial"/>
          <w:b/>
          <w:spacing w:val="-1"/>
        </w:rPr>
        <w:t> </w:t>
      </w:r>
      <w:r>
        <w:rPr>
          <w:rFonts w:ascii="Arial" w:hAnsi="Arial"/>
          <w:b/>
        </w:rPr>
        <w:t>PRIMEIRO</w:t>
      </w:r>
      <w:r>
        <w:rPr>
          <w:rFonts w:ascii="Arial" w:hAnsi="Arial"/>
          <w:b/>
          <w:spacing w:val="-14"/>
        </w:rPr>
        <w:t> </w:t>
      </w:r>
      <w:r>
        <w:rPr/>
        <w:t>: Na prestação de contas final, a </w:t>
      </w:r>
      <w:r>
        <w:rPr>
          <w:rFonts w:ascii="Arial" w:hAnsi="Arial"/>
          <w:b/>
        </w:rPr>
        <w:t>EXECUTORA </w:t>
      </w:r>
      <w:r>
        <w:rPr/>
        <w:t>deverá apresentar a relação dos bens adquiridos com recursos do projeto, discriminando os itens destinados à própria instituição e aqueles destinados à </w:t>
      </w:r>
      <w:r>
        <w:rPr>
          <w:rFonts w:ascii="Arial" w:hAnsi="Arial"/>
          <w:b/>
          <w:spacing w:val="-2"/>
        </w:rPr>
        <w:t>PARCEIRA.</w:t>
      </w:r>
    </w:p>
    <w:p>
      <w:pPr>
        <w:pStyle w:val="BodyText"/>
        <w:spacing w:before="18"/>
        <w:ind w:left="218"/>
      </w:pPr>
      <w:r>
        <w:rPr>
          <w:rFonts w:ascii="Arial" w:hAnsi="Arial"/>
          <w:b/>
        </w:rPr>
        <w:t>PARÁGRAFO</w:t>
      </w:r>
      <w:r>
        <w:rPr>
          <w:rFonts w:ascii="Arial" w:hAnsi="Arial"/>
          <w:b/>
          <w:spacing w:val="8"/>
        </w:rPr>
        <w:t> </w:t>
      </w:r>
      <w:r>
        <w:rPr>
          <w:rFonts w:ascii="Arial" w:hAnsi="Arial"/>
          <w:b/>
        </w:rPr>
        <w:t>SEGUNDO</w:t>
      </w:r>
      <w:r>
        <w:rPr/>
        <w:t>:</w:t>
      </w:r>
      <w:r>
        <w:rPr>
          <w:spacing w:val="17"/>
        </w:rPr>
        <w:t> </w:t>
      </w:r>
      <w:r>
        <w:rPr/>
        <w:t>Na</w:t>
      </w:r>
      <w:r>
        <w:rPr>
          <w:spacing w:val="17"/>
        </w:rPr>
        <w:t> </w:t>
      </w:r>
      <w:r>
        <w:rPr/>
        <w:t>hipótese</w:t>
      </w:r>
      <w:r>
        <w:rPr>
          <w:spacing w:val="16"/>
        </w:rPr>
        <w:t> </w:t>
      </w:r>
      <w:r>
        <w:rPr/>
        <w:t>de</w:t>
      </w:r>
      <w:r>
        <w:rPr>
          <w:spacing w:val="16"/>
        </w:rPr>
        <w:t> </w:t>
      </w:r>
      <w:r>
        <w:rPr/>
        <w:t>não</w:t>
      </w:r>
      <w:r>
        <w:rPr>
          <w:spacing w:val="16"/>
        </w:rPr>
        <w:t> </w:t>
      </w:r>
      <w:r>
        <w:rPr/>
        <w:t>aprovação</w:t>
      </w:r>
      <w:r>
        <w:rPr>
          <w:spacing w:val="17"/>
        </w:rPr>
        <w:t> </w:t>
      </w:r>
      <w:r>
        <w:rPr/>
        <w:t>integral</w:t>
      </w:r>
      <w:r>
        <w:rPr>
          <w:spacing w:val="17"/>
        </w:rPr>
        <w:t> </w:t>
      </w:r>
      <w:r>
        <w:rPr/>
        <w:t>ou</w:t>
      </w:r>
      <w:r>
        <w:rPr>
          <w:spacing w:val="16"/>
        </w:rPr>
        <w:t> </w:t>
      </w:r>
      <w:r>
        <w:rPr/>
        <w:t>parcial</w:t>
      </w:r>
      <w:r>
        <w:rPr>
          <w:spacing w:val="18"/>
        </w:rPr>
        <w:t> </w:t>
      </w:r>
      <w:r>
        <w:rPr/>
        <w:t>da</w:t>
      </w:r>
      <w:r>
        <w:rPr>
          <w:spacing w:val="16"/>
        </w:rPr>
        <w:t> </w:t>
      </w:r>
      <w:r>
        <w:rPr/>
        <w:t>prestação</w:t>
      </w:r>
      <w:r>
        <w:rPr>
          <w:spacing w:val="17"/>
        </w:rPr>
        <w:t> </w:t>
      </w:r>
      <w:r>
        <w:rPr/>
        <w:t>de</w:t>
      </w:r>
      <w:r>
        <w:rPr>
          <w:spacing w:val="18"/>
        </w:rPr>
        <w:t> </w:t>
      </w:r>
      <w:r>
        <w:rPr/>
        <w:t>contas</w:t>
      </w:r>
      <w:r>
        <w:rPr>
          <w:spacing w:val="17"/>
        </w:rPr>
        <w:t> </w:t>
      </w:r>
      <w:r>
        <w:rPr/>
        <w:t>financeira,</w:t>
      </w:r>
      <w:r>
        <w:rPr>
          <w:spacing w:val="18"/>
        </w:rPr>
        <w:t> </w:t>
      </w:r>
      <w:r>
        <w:rPr>
          <w:spacing w:val="-10"/>
        </w:rPr>
        <w:t>a</w:t>
      </w:r>
    </w:p>
    <w:p>
      <w:pPr>
        <w:pStyle w:val="BodyText"/>
        <w:tabs>
          <w:tab w:pos="3805" w:val="left" w:leader="none"/>
          <w:tab w:pos="7028" w:val="left" w:leader="none"/>
          <w:tab w:pos="8412" w:val="left" w:leader="none"/>
          <w:tab w:pos="9484" w:val="left" w:leader="none"/>
          <w:tab w:pos="10024" w:val="left" w:leader="none"/>
          <w:tab w:pos="10377" w:val="left" w:leader="none"/>
        </w:tabs>
        <w:spacing w:line="259" w:lineRule="auto" w:before="16"/>
        <w:ind w:left="218" w:right="104"/>
      </w:pPr>
      <w:r>
        <w:rPr>
          <w:rFonts w:ascii="Arial" w:hAnsi="Arial"/>
          <w:b/>
        </w:rPr>
        <w:t>EXECUTORA </w:t>
      </w:r>
      <w:r>
        <w:rPr/>
        <w:t>deverá efetuar a devolução proporcional dos recursos recebidos, devidamente corrigidos. </w:t>
      </w:r>
      <w:r>
        <w:rPr>
          <w:rFonts w:ascii="Arial" w:hAnsi="Arial"/>
          <w:b/>
        </w:rPr>
        <w:t>PARÁGRAFO</w:t>
      </w:r>
      <w:r>
        <w:rPr>
          <w:rFonts w:ascii="Arial" w:hAnsi="Arial"/>
          <w:b/>
          <w:spacing w:val="32"/>
        </w:rPr>
        <w:t> </w:t>
      </w:r>
      <w:r>
        <w:rPr>
          <w:rFonts w:ascii="Arial" w:hAnsi="Arial"/>
          <w:b/>
        </w:rPr>
        <w:t>TERCEIRO</w:t>
      </w:r>
      <w:r>
        <w:rPr/>
        <w:t>:</w:t>
      </w:r>
      <w:r>
        <w:rPr>
          <w:spacing w:val="35"/>
        </w:rPr>
        <w:t> </w:t>
      </w:r>
      <w:r>
        <w:rPr/>
        <w:t>Na</w:t>
      </w:r>
      <w:r>
        <w:rPr>
          <w:spacing w:val="35"/>
        </w:rPr>
        <w:t> </w:t>
      </w:r>
      <w:r>
        <w:rPr/>
        <w:t>prestação</w:t>
      </w:r>
      <w:r>
        <w:rPr>
          <w:spacing w:val="35"/>
        </w:rPr>
        <w:t> </w:t>
      </w:r>
      <w:r>
        <w:rPr/>
        <w:t>de</w:t>
      </w:r>
      <w:r>
        <w:rPr>
          <w:spacing w:val="35"/>
        </w:rPr>
        <w:t> </w:t>
      </w:r>
      <w:r>
        <w:rPr/>
        <w:t>contas</w:t>
      </w:r>
      <w:r>
        <w:rPr>
          <w:spacing w:val="35"/>
        </w:rPr>
        <w:t> </w:t>
      </w:r>
      <w:r>
        <w:rPr/>
        <w:t>final,</w:t>
      </w:r>
      <w:r>
        <w:rPr>
          <w:spacing w:val="35"/>
        </w:rPr>
        <w:t> </w:t>
      </w:r>
      <w:r>
        <w:rPr/>
        <w:t>o</w:t>
      </w:r>
      <w:r>
        <w:rPr>
          <w:spacing w:val="35"/>
        </w:rPr>
        <w:t> </w:t>
      </w:r>
      <w:r>
        <w:rPr/>
        <w:t>saldo</w:t>
      </w:r>
      <w:r>
        <w:rPr>
          <w:spacing w:val="35"/>
        </w:rPr>
        <w:t> </w:t>
      </w:r>
      <w:r>
        <w:rPr/>
        <w:t>apurado</w:t>
      </w:r>
      <w:r>
        <w:rPr>
          <w:spacing w:val="35"/>
        </w:rPr>
        <w:t> </w:t>
      </w:r>
      <w:r>
        <w:rPr/>
        <w:t>na</w:t>
      </w:r>
      <w:r>
        <w:rPr>
          <w:spacing w:val="35"/>
        </w:rPr>
        <w:t> </w:t>
      </w:r>
      <w:r>
        <w:rPr/>
        <w:t>conta</w:t>
      </w:r>
      <w:r>
        <w:rPr>
          <w:spacing w:val="35"/>
        </w:rPr>
        <w:t> </w:t>
      </w:r>
      <w:r>
        <w:rPr/>
        <w:t>vinculada,</w:t>
      </w:r>
      <w:r>
        <w:rPr>
          <w:spacing w:val="35"/>
        </w:rPr>
        <w:t> </w:t>
      </w:r>
      <w:r>
        <w:rPr/>
        <w:t>inclusive</w:t>
      </w:r>
      <w:r>
        <w:rPr>
          <w:spacing w:val="35"/>
        </w:rPr>
        <w:t> </w:t>
      </w:r>
      <w:r>
        <w:rPr/>
        <w:t>com</w:t>
      </w:r>
      <w:r>
        <w:rPr>
          <w:spacing w:val="35"/>
        </w:rPr>
        <w:t> </w:t>
      </w:r>
      <w:r>
        <w:rPr/>
        <w:t>os rendimentos</w:t>
      </w:r>
      <w:r>
        <w:rPr>
          <w:spacing w:val="71"/>
        </w:rPr>
        <w:t> </w:t>
      </w:r>
      <w:r>
        <w:rPr/>
        <w:t>de</w:t>
      </w:r>
      <w:r>
        <w:rPr>
          <w:spacing w:val="71"/>
        </w:rPr>
        <w:t> </w:t>
      </w:r>
      <w:r>
        <w:rPr/>
        <w:t>aplicação</w:t>
      </w:r>
      <w:r>
        <w:rPr>
          <w:spacing w:val="71"/>
        </w:rPr>
        <w:t> </w:t>
      </w:r>
      <w:r>
        <w:rPr/>
        <w:t>financeira,</w:t>
      </w:r>
      <w:r>
        <w:rPr>
          <w:spacing w:val="71"/>
        </w:rPr>
        <w:t> </w:t>
      </w:r>
      <w:r>
        <w:rPr/>
        <w:t>deverá</w:t>
      </w:r>
      <w:r>
        <w:rPr>
          <w:spacing w:val="71"/>
        </w:rPr>
        <w:t> </w:t>
      </w:r>
      <w:r>
        <w:rPr/>
        <w:t>ser</w:t>
      </w:r>
      <w:r>
        <w:rPr>
          <w:spacing w:val="71"/>
        </w:rPr>
        <w:t> </w:t>
      </w:r>
      <w:r>
        <w:rPr/>
        <w:t>devolvido</w:t>
      </w:r>
      <w:r>
        <w:rPr>
          <w:spacing w:val="71"/>
        </w:rPr>
        <w:t> </w:t>
      </w:r>
      <w:r>
        <w:rPr/>
        <w:t>à </w:t>
      </w:r>
      <w:r>
        <w:rPr>
          <w:rFonts w:ascii="Arial" w:hAnsi="Arial"/>
          <w:b/>
        </w:rPr>
        <w:t>FAPEMIG</w:t>
      </w:r>
      <w:r>
        <w:rPr/>
        <w:t>,</w:t>
      </w:r>
      <w:r>
        <w:rPr>
          <w:spacing w:val="63"/>
        </w:rPr>
        <w:t> </w:t>
      </w:r>
      <w:r>
        <w:rPr/>
        <w:t>por</w:t>
      </w:r>
      <w:r>
        <w:rPr>
          <w:spacing w:val="63"/>
        </w:rPr>
        <w:t> </w:t>
      </w:r>
      <w:r>
        <w:rPr/>
        <w:t>meio</w:t>
      </w:r>
      <w:r>
        <w:rPr>
          <w:spacing w:val="62"/>
        </w:rPr>
        <w:t> </w:t>
      </w:r>
      <w:r>
        <w:rPr/>
        <w:t>de</w:t>
      </w:r>
      <w:r>
        <w:rPr>
          <w:spacing w:val="62"/>
        </w:rPr>
        <w:t> </w:t>
      </w:r>
      <w:r>
        <w:rPr/>
        <w:t>DAE</w:t>
      </w:r>
      <w:r>
        <w:rPr>
          <w:spacing w:val="63"/>
        </w:rPr>
        <w:t> </w:t>
      </w:r>
      <w:r>
        <w:rPr/>
        <w:t>–</w:t>
      </w:r>
      <w:r>
        <w:rPr>
          <w:spacing w:val="62"/>
        </w:rPr>
        <w:t> </w:t>
      </w:r>
      <w:r>
        <w:rPr/>
        <w:t>Documento</w:t>
      </w:r>
      <w:r>
        <w:rPr>
          <w:spacing w:val="63"/>
        </w:rPr>
        <w:t> </w:t>
      </w:r>
      <w:r>
        <w:rPr/>
        <w:t>de </w:t>
      </w:r>
      <w:r>
        <w:rPr>
          <w:spacing w:val="-2"/>
        </w:rPr>
        <w:t>Arrecadação</w:t>
      </w:r>
      <w:r>
        <w:rPr/>
        <w:tab/>
      </w:r>
      <w:r>
        <w:rPr>
          <w:spacing w:val="-2"/>
        </w:rPr>
        <w:t>Estadual</w:t>
      </w:r>
      <w:r>
        <w:rPr/>
        <w:tab/>
      </w:r>
      <w:r>
        <w:rPr>
          <w:spacing w:val="-2"/>
        </w:rPr>
        <w:t>disponível</w:t>
      </w:r>
      <w:r>
        <w:rPr/>
        <w:tab/>
        <w:tab/>
        <w:tab/>
        <w:tab/>
      </w:r>
      <w:r>
        <w:rPr>
          <w:spacing w:val="-6"/>
        </w:rPr>
        <w:t>em </w:t>
      </w:r>
      <w:hyperlink r:id="rId24">
        <w:r>
          <w:rPr>
            <w:spacing w:val="-2"/>
          </w:rPr>
          <w:t>http://daeonline1.fazenda.mg.gov.br/daeonline/executeReceitaOrgaosEstaduais.action,</w:t>
        </w:r>
      </w:hyperlink>
      <w:r>
        <w:rPr/>
        <w:tab/>
      </w:r>
      <w:r>
        <w:rPr>
          <w:spacing w:val="-2"/>
        </w:rPr>
        <w:t>(Receita</w:t>
      </w:r>
      <w:r>
        <w:rPr/>
        <w:tab/>
      </w:r>
      <w:r>
        <w:rPr>
          <w:spacing w:val="-6"/>
        </w:rPr>
        <w:t>de</w:t>
      </w:r>
      <w:r>
        <w:rPr/>
        <w:tab/>
      </w:r>
      <w:r>
        <w:rPr>
          <w:spacing w:val="-2"/>
        </w:rPr>
        <w:t>órgãos </w:t>
      </w:r>
      <w:r>
        <w:rPr/>
        <w:t>estaduais), devidamente identificado com o número do projeto, no campo de informações do DAE.</w:t>
      </w:r>
    </w:p>
    <w:p>
      <w:pPr>
        <w:pStyle w:val="BodyText"/>
        <w:spacing w:line="256" w:lineRule="auto" w:before="23"/>
        <w:ind w:left="218"/>
      </w:pPr>
      <w:r>
        <w:rPr>
          <w:rFonts w:ascii="Arial" w:hAnsi="Arial"/>
          <w:b/>
        </w:rPr>
        <w:t>PARÁGRAFO</w:t>
      </w:r>
      <w:r>
        <w:rPr>
          <w:rFonts w:ascii="Arial" w:hAnsi="Arial"/>
          <w:b/>
          <w:spacing w:val="21"/>
        </w:rPr>
        <w:t> </w:t>
      </w:r>
      <w:r>
        <w:rPr>
          <w:rFonts w:ascii="Arial" w:hAnsi="Arial"/>
          <w:b/>
        </w:rPr>
        <w:t>QUARTO</w:t>
      </w:r>
      <w:r>
        <w:rPr>
          <w:rFonts w:ascii="Arial" w:hAnsi="Arial"/>
          <w:b/>
          <w:spacing w:val="-32"/>
        </w:rPr>
        <w:t> </w:t>
      </w:r>
      <w:r>
        <w:rPr/>
        <w:t>:</w:t>
      </w:r>
      <w:r>
        <w:rPr>
          <w:spacing w:val="27"/>
        </w:rPr>
        <w:t> </w:t>
      </w:r>
      <w:r>
        <w:rPr/>
        <w:t>No</w:t>
      </w:r>
      <w:r>
        <w:rPr>
          <w:spacing w:val="27"/>
        </w:rPr>
        <w:t> </w:t>
      </w:r>
      <w:r>
        <w:rPr/>
        <w:t>caso</w:t>
      </w:r>
      <w:r>
        <w:rPr>
          <w:spacing w:val="27"/>
        </w:rPr>
        <w:t> </w:t>
      </w:r>
      <w:r>
        <w:rPr/>
        <w:t>da</w:t>
      </w:r>
      <w:r>
        <w:rPr>
          <w:spacing w:val="27"/>
        </w:rPr>
        <w:t> </w:t>
      </w:r>
      <w:r>
        <w:rPr/>
        <w:t>prestação</w:t>
      </w:r>
      <w:r>
        <w:rPr>
          <w:spacing w:val="27"/>
        </w:rPr>
        <w:t> </w:t>
      </w:r>
      <w:r>
        <w:rPr/>
        <w:t>de</w:t>
      </w:r>
      <w:r>
        <w:rPr>
          <w:spacing w:val="27"/>
        </w:rPr>
        <w:t> </w:t>
      </w:r>
      <w:r>
        <w:rPr/>
        <w:t>contas</w:t>
      </w:r>
      <w:r>
        <w:rPr>
          <w:spacing w:val="28"/>
        </w:rPr>
        <w:t> </w:t>
      </w:r>
      <w:r>
        <w:rPr/>
        <w:t>financeira</w:t>
      </w:r>
      <w:r>
        <w:rPr>
          <w:spacing w:val="27"/>
        </w:rPr>
        <w:t> </w:t>
      </w:r>
      <w:r>
        <w:rPr/>
        <w:t>parcial,</w:t>
      </w:r>
      <w:r>
        <w:rPr>
          <w:spacing w:val="28"/>
        </w:rPr>
        <w:t> </w:t>
      </w:r>
      <w:r>
        <w:rPr/>
        <w:t>a</w:t>
      </w:r>
      <w:r>
        <w:rPr>
          <w:spacing w:val="40"/>
        </w:rPr>
        <w:t> </w:t>
      </w:r>
      <w:r>
        <w:rPr>
          <w:rFonts w:ascii="Arial" w:hAnsi="Arial"/>
          <w:b/>
        </w:rPr>
        <w:t>EXECUTORA </w:t>
      </w:r>
      <w:r>
        <w:rPr/>
        <w:t>deverá</w:t>
      </w:r>
      <w:r>
        <w:rPr>
          <w:spacing w:val="33"/>
        </w:rPr>
        <w:t> </w:t>
      </w:r>
      <w:r>
        <w:rPr/>
        <w:t>observar</w:t>
      </w:r>
      <w:r>
        <w:rPr>
          <w:spacing w:val="33"/>
        </w:rPr>
        <w:t> </w:t>
      </w:r>
      <w:r>
        <w:rPr/>
        <w:t>o previsto na Portaria FAPEMIG PRE n. 024/2022, especialmente os seus arts. 56 e 57.</w:t>
      </w:r>
    </w:p>
    <w:p>
      <w:pPr>
        <w:pStyle w:val="BodyText"/>
        <w:spacing w:before="0"/>
      </w:pPr>
    </w:p>
    <w:p>
      <w:pPr>
        <w:pStyle w:val="BodyText"/>
        <w:spacing w:before="70"/>
      </w:pPr>
    </w:p>
    <w:p>
      <w:pPr>
        <w:pStyle w:val="Heading3"/>
      </w:pPr>
      <w:r>
        <w:rPr/>
        <w:t>CLÁUSULA</w:t>
      </w:r>
      <w:r>
        <w:rPr>
          <w:spacing w:val="7"/>
        </w:rPr>
        <w:t> </w:t>
      </w:r>
      <w:r>
        <w:rPr/>
        <w:t>DEZ</w:t>
      </w:r>
      <w:r>
        <w:rPr>
          <w:spacing w:val="7"/>
        </w:rPr>
        <w:t> </w:t>
      </w:r>
      <w:r>
        <w:rPr/>
        <w:t>–</w:t>
      </w:r>
      <w:r>
        <w:rPr>
          <w:spacing w:val="7"/>
        </w:rPr>
        <w:t> </w:t>
      </w:r>
      <w:r>
        <w:rPr/>
        <w:t>DO</w:t>
      </w:r>
      <w:r>
        <w:rPr>
          <w:spacing w:val="8"/>
        </w:rPr>
        <w:t> </w:t>
      </w:r>
      <w:r>
        <w:rPr/>
        <w:t>SIGILO</w:t>
      </w:r>
      <w:r>
        <w:rPr>
          <w:spacing w:val="7"/>
        </w:rPr>
        <w:t> </w:t>
      </w:r>
      <w:r>
        <w:rPr/>
        <w:t>E</w:t>
      </w:r>
      <w:r>
        <w:rPr>
          <w:spacing w:val="7"/>
        </w:rPr>
        <w:t> </w:t>
      </w:r>
      <w:r>
        <w:rPr/>
        <w:t>DA</w:t>
      </w:r>
      <w:r>
        <w:rPr>
          <w:spacing w:val="8"/>
        </w:rPr>
        <w:t> </w:t>
      </w:r>
      <w:r>
        <w:rPr>
          <w:spacing w:val="-2"/>
        </w:rPr>
        <w:t>CONFIDENCIALIDADE</w:t>
      </w:r>
    </w:p>
    <w:p>
      <w:pPr>
        <w:pStyle w:val="BodyText"/>
        <w:spacing w:line="256" w:lineRule="auto"/>
        <w:ind w:left="218" w:right="105"/>
        <w:jc w:val="both"/>
      </w:pPr>
      <w:r>
        <w:rPr/>
        <w:t>Como forma de garantir a proteção dos direitos relativos à propriedade intelectual, porventura decorrentes do</w:t>
      </w:r>
      <w:r>
        <w:rPr>
          <w:spacing w:val="80"/>
        </w:rPr>
        <w:t> </w:t>
      </w:r>
      <w:r>
        <w:rPr/>
        <w:t>projeto, identificado no preâmbulo deste </w:t>
      </w:r>
      <w:r>
        <w:rPr>
          <w:rFonts w:ascii="Arial" w:hAnsi="Arial"/>
          <w:b/>
        </w:rPr>
        <w:t>CONVÊNIO</w:t>
      </w:r>
      <w:r>
        <w:rPr/>
        <w:t>, obrigam-se os </w:t>
      </w:r>
      <w:r>
        <w:rPr>
          <w:rFonts w:ascii="Arial" w:hAnsi="Arial"/>
          <w:b/>
        </w:rPr>
        <w:t>PARTÍCIPES </w:t>
      </w:r>
      <w:r>
        <w:rPr/>
        <w:t>a manterem sigilo e a confidencialidade das informações pertinentes à pesquisa, de forma a assegurar o atendimento ao requisito “novidade” exigido pela legislação.</w:t>
      </w:r>
    </w:p>
    <w:p>
      <w:pPr>
        <w:pStyle w:val="BodyText"/>
        <w:spacing w:line="256" w:lineRule="auto" w:before="17"/>
        <w:ind w:left="218" w:right="104"/>
        <w:jc w:val="both"/>
      </w:pPr>
      <w:r>
        <w:rPr>
          <w:rFonts w:ascii="Arial" w:hAnsi="Arial"/>
          <w:b/>
        </w:rPr>
        <w:t>PARÁGRAFO PRIMEIRO:</w:t>
      </w:r>
      <w:r>
        <w:rPr>
          <w:rFonts w:ascii="Arial" w:hAnsi="Arial"/>
          <w:b/>
          <w:spacing w:val="40"/>
        </w:rPr>
        <w:t> </w:t>
      </w:r>
      <w:r>
        <w:rPr/>
        <w:t>Sempre que houver possibilidade de se obter a proteção referida no caput desta Cláusula, esta deverá ser priorizada, sem prejuízo de publicação científica posterior referente ao objeto da propriedade intelectual. A divulgação de informações relacionadas ao projeto fomentado pela </w:t>
      </w:r>
      <w:r>
        <w:rPr>
          <w:rFonts w:ascii="Arial" w:hAnsi="Arial"/>
          <w:b/>
        </w:rPr>
        <w:t>FAPEMIG </w:t>
      </w:r>
      <w:r>
        <w:rPr/>
        <w:t>não pode prejudicar a eventual obtenção de proteção dos conhecimentos gerados</w:t>
      </w:r>
    </w:p>
    <w:p>
      <w:pPr>
        <w:pStyle w:val="BodyText"/>
        <w:spacing w:line="256" w:lineRule="auto" w:before="18"/>
        <w:ind w:left="218" w:right="104"/>
        <w:jc w:val="both"/>
      </w:pPr>
      <w:r>
        <w:rPr>
          <w:rFonts w:ascii="Arial" w:hAnsi="Arial"/>
          <w:b/>
        </w:rPr>
        <w:t>PARÁGRAFO SEGUNDO: A EXECUTORA</w:t>
      </w:r>
      <w:r>
        <w:rPr>
          <w:rFonts w:ascii="Arial" w:hAnsi="Arial"/>
          <w:b/>
          <w:spacing w:val="26"/>
        </w:rPr>
        <w:t> </w:t>
      </w:r>
      <w:r>
        <w:rPr/>
        <w:t>poderá celebrar Termo de Sigilo e de Confidencialidade com cada um de seus respectivos servidores/empregados e demais envolvidos direta ou indiretamente no desenvolvimento do projeto, identificado no preâmbulo deste </w:t>
      </w:r>
      <w:r>
        <w:rPr>
          <w:rFonts w:ascii="Arial" w:hAnsi="Arial"/>
          <w:b/>
        </w:rPr>
        <w:t>CONVÊNIO</w:t>
      </w:r>
      <w:r>
        <w:rPr/>
        <w:t>, como forma de garantir o sigilo e a confidencialidade das informações a ele relacionadas.</w:t>
      </w:r>
    </w:p>
    <w:p>
      <w:pPr>
        <w:pStyle w:val="BodyText"/>
        <w:spacing w:line="256" w:lineRule="auto" w:before="17"/>
        <w:ind w:left="218" w:right="107"/>
        <w:jc w:val="both"/>
      </w:pPr>
      <w:r>
        <w:rPr>
          <w:rFonts w:ascii="Arial" w:hAnsi="Arial"/>
          <w:b/>
        </w:rPr>
        <w:t>PARÁGRAFO</w:t>
      </w:r>
      <w:r>
        <w:rPr>
          <w:rFonts w:ascii="Arial" w:hAnsi="Arial"/>
          <w:b/>
          <w:spacing w:val="25"/>
        </w:rPr>
        <w:t> </w:t>
      </w:r>
      <w:r>
        <w:rPr>
          <w:rFonts w:ascii="Arial" w:hAnsi="Arial"/>
          <w:b/>
        </w:rPr>
        <w:t>TERCEIRO</w:t>
      </w:r>
      <w:r>
        <w:rPr/>
        <w:t>: A obrigação</w:t>
      </w:r>
      <w:r>
        <w:rPr>
          <w:spacing w:val="32"/>
        </w:rPr>
        <w:t> </w:t>
      </w:r>
      <w:r>
        <w:rPr/>
        <w:t>de</w:t>
      </w:r>
      <w:r>
        <w:rPr>
          <w:spacing w:val="32"/>
        </w:rPr>
        <w:t> </w:t>
      </w:r>
      <w:r>
        <w:rPr/>
        <w:t>sigilo</w:t>
      </w:r>
      <w:r>
        <w:rPr>
          <w:spacing w:val="32"/>
        </w:rPr>
        <w:t> </w:t>
      </w:r>
      <w:r>
        <w:rPr/>
        <w:t>e</w:t>
      </w:r>
      <w:r>
        <w:rPr>
          <w:spacing w:val="32"/>
        </w:rPr>
        <w:t> </w:t>
      </w:r>
      <w:r>
        <w:rPr/>
        <w:t>de</w:t>
      </w:r>
      <w:r>
        <w:rPr>
          <w:spacing w:val="32"/>
        </w:rPr>
        <w:t> </w:t>
      </w:r>
      <w:r>
        <w:rPr/>
        <w:t>confidencialidade</w:t>
      </w:r>
      <w:r>
        <w:rPr>
          <w:spacing w:val="32"/>
        </w:rPr>
        <w:t> </w:t>
      </w:r>
      <w:r>
        <w:rPr/>
        <w:t>prevista</w:t>
      </w:r>
      <w:r>
        <w:rPr>
          <w:spacing w:val="32"/>
        </w:rPr>
        <w:t> </w:t>
      </w:r>
      <w:r>
        <w:rPr/>
        <w:t>na</w:t>
      </w:r>
      <w:r>
        <w:rPr>
          <w:spacing w:val="32"/>
        </w:rPr>
        <w:t> </w:t>
      </w:r>
      <w:r>
        <w:rPr/>
        <w:t>presente</w:t>
      </w:r>
      <w:r>
        <w:rPr>
          <w:spacing w:val="32"/>
        </w:rPr>
        <w:t> </w:t>
      </w:r>
      <w:r>
        <w:rPr/>
        <w:t>Cláusula</w:t>
      </w:r>
      <w:r>
        <w:rPr>
          <w:spacing w:val="32"/>
        </w:rPr>
        <w:t> </w:t>
      </w:r>
      <w:r>
        <w:rPr/>
        <w:t>perdurará até que os direitos dos envolvidos tenham sido devidamente protegidos e cessará na hipótese deste projeto não originar direitos relativos à propriedade intelectual.</w:t>
      </w:r>
    </w:p>
    <w:p>
      <w:pPr>
        <w:pStyle w:val="BodyText"/>
        <w:spacing w:before="44"/>
      </w:pPr>
    </w:p>
    <w:p>
      <w:pPr>
        <w:pStyle w:val="Heading3"/>
      </w:pPr>
      <w:r>
        <w:rPr/>
        <w:t>CLÁUSULA</w:t>
      </w:r>
      <w:r>
        <w:rPr>
          <w:spacing w:val="11"/>
        </w:rPr>
        <w:t> </w:t>
      </w:r>
      <w:r>
        <w:rPr/>
        <w:t>ONZE</w:t>
      </w:r>
      <w:r>
        <w:rPr>
          <w:spacing w:val="11"/>
        </w:rPr>
        <w:t> </w:t>
      </w:r>
      <w:r>
        <w:rPr/>
        <w:t>–</w:t>
      </w:r>
      <w:r>
        <w:rPr>
          <w:spacing w:val="11"/>
        </w:rPr>
        <w:t> </w:t>
      </w:r>
      <w:r>
        <w:rPr/>
        <w:t>DOS</w:t>
      </w:r>
      <w:r>
        <w:rPr>
          <w:spacing w:val="11"/>
        </w:rPr>
        <w:t> </w:t>
      </w:r>
      <w:r>
        <w:rPr/>
        <w:t>DIREITOS</w:t>
      </w:r>
      <w:r>
        <w:rPr>
          <w:spacing w:val="11"/>
        </w:rPr>
        <w:t> </w:t>
      </w:r>
      <w:r>
        <w:rPr/>
        <w:t>RELATIVOS</w:t>
      </w:r>
      <w:r>
        <w:rPr>
          <w:spacing w:val="11"/>
        </w:rPr>
        <w:t> </w:t>
      </w:r>
      <w:r>
        <w:rPr/>
        <w:t>À</w:t>
      </w:r>
      <w:r>
        <w:rPr>
          <w:spacing w:val="11"/>
        </w:rPr>
        <w:t> </w:t>
      </w:r>
      <w:r>
        <w:rPr/>
        <w:t>PROPRIEDADE</w:t>
      </w:r>
      <w:r>
        <w:rPr>
          <w:spacing w:val="12"/>
        </w:rPr>
        <w:t> </w:t>
      </w:r>
      <w:r>
        <w:rPr>
          <w:spacing w:val="-2"/>
        </w:rPr>
        <w:t>INTELECTUAL</w:t>
      </w:r>
    </w:p>
    <w:p>
      <w:pPr>
        <w:pStyle w:val="BodyText"/>
        <w:spacing w:line="256" w:lineRule="auto"/>
        <w:ind w:left="218"/>
      </w:pPr>
      <w:r>
        <w:rPr/>
        <w:t>Os</w:t>
      </w:r>
      <w:r>
        <w:rPr>
          <w:spacing w:val="29"/>
        </w:rPr>
        <w:t> </w:t>
      </w:r>
      <w:r>
        <w:rPr/>
        <w:t>direitos</w:t>
      </w:r>
      <w:r>
        <w:rPr>
          <w:spacing w:val="29"/>
        </w:rPr>
        <w:t> </w:t>
      </w:r>
      <w:r>
        <w:rPr/>
        <w:t>relativos</w:t>
      </w:r>
      <w:r>
        <w:rPr>
          <w:spacing w:val="29"/>
        </w:rPr>
        <w:t> </w:t>
      </w:r>
      <w:r>
        <w:rPr/>
        <w:t>à</w:t>
      </w:r>
      <w:r>
        <w:rPr>
          <w:spacing w:val="29"/>
        </w:rPr>
        <w:t> </w:t>
      </w:r>
      <w:r>
        <w:rPr/>
        <w:t>propriedade</w:t>
      </w:r>
      <w:r>
        <w:rPr>
          <w:spacing w:val="29"/>
        </w:rPr>
        <w:t> </w:t>
      </w:r>
      <w:r>
        <w:rPr/>
        <w:t>intelectual,</w:t>
      </w:r>
      <w:r>
        <w:rPr>
          <w:spacing w:val="29"/>
        </w:rPr>
        <w:t> </w:t>
      </w:r>
      <w:r>
        <w:rPr/>
        <w:t>porventura</w:t>
      </w:r>
      <w:r>
        <w:rPr>
          <w:spacing w:val="29"/>
        </w:rPr>
        <w:t> </w:t>
      </w:r>
      <w:r>
        <w:rPr/>
        <w:t>resultantes</w:t>
      </w:r>
      <w:r>
        <w:rPr>
          <w:spacing w:val="29"/>
        </w:rPr>
        <w:t> </w:t>
      </w:r>
      <w:r>
        <w:rPr/>
        <w:t>de</w:t>
      </w:r>
      <w:r>
        <w:rPr>
          <w:spacing w:val="29"/>
        </w:rPr>
        <w:t> </w:t>
      </w:r>
      <w:r>
        <w:rPr/>
        <w:t>atividades</w:t>
      </w:r>
      <w:r>
        <w:rPr>
          <w:spacing w:val="29"/>
        </w:rPr>
        <w:t> </w:t>
      </w:r>
      <w:r>
        <w:rPr/>
        <w:t>realizadas</w:t>
      </w:r>
      <w:r>
        <w:rPr>
          <w:spacing w:val="29"/>
        </w:rPr>
        <w:t> </w:t>
      </w:r>
      <w:r>
        <w:rPr/>
        <w:t>em</w:t>
      </w:r>
      <w:r>
        <w:rPr>
          <w:spacing w:val="29"/>
        </w:rPr>
        <w:t> </w:t>
      </w:r>
      <w:r>
        <w:rPr/>
        <w:t>decorrência</w:t>
      </w:r>
      <w:r>
        <w:rPr>
          <w:spacing w:val="29"/>
        </w:rPr>
        <w:t> </w:t>
      </w:r>
      <w:r>
        <w:rPr/>
        <w:t>do Projeto</w:t>
      </w:r>
      <w:r>
        <w:rPr>
          <w:spacing w:val="71"/>
        </w:rPr>
        <w:t> </w:t>
      </w:r>
      <w:r>
        <w:rPr/>
        <w:t>financiado</w:t>
      </w:r>
      <w:r>
        <w:rPr>
          <w:spacing w:val="71"/>
        </w:rPr>
        <w:t> </w:t>
      </w:r>
      <w:r>
        <w:rPr/>
        <w:t>pelo</w:t>
      </w:r>
      <w:r>
        <w:rPr>
          <w:spacing w:val="71"/>
        </w:rPr>
        <w:t> </w:t>
      </w:r>
      <w:r>
        <w:rPr/>
        <w:t>presente</w:t>
      </w:r>
      <w:r>
        <w:rPr>
          <w:spacing w:val="-6"/>
        </w:rPr>
        <w:t> </w:t>
      </w:r>
      <w:r>
        <w:rPr>
          <w:rFonts w:ascii="Arial" w:hAnsi="Arial"/>
          <w:b/>
        </w:rPr>
        <w:t>CONVÊNIO</w:t>
      </w:r>
      <w:r>
        <w:rPr/>
        <w:t>,</w:t>
      </w:r>
      <w:r>
        <w:rPr>
          <w:spacing w:val="75"/>
        </w:rPr>
        <w:t> </w:t>
      </w:r>
      <w:r>
        <w:rPr/>
        <w:t>serão</w:t>
      </w:r>
      <w:r>
        <w:rPr>
          <w:spacing w:val="75"/>
        </w:rPr>
        <w:t> </w:t>
      </w:r>
      <w:r>
        <w:rPr/>
        <w:t>objeto</w:t>
      </w:r>
      <w:r>
        <w:rPr>
          <w:spacing w:val="75"/>
        </w:rPr>
        <w:t> </w:t>
      </w:r>
      <w:r>
        <w:rPr/>
        <w:t>de</w:t>
      </w:r>
      <w:r>
        <w:rPr>
          <w:spacing w:val="75"/>
        </w:rPr>
        <w:t> </w:t>
      </w:r>
      <w:r>
        <w:rPr/>
        <w:t>proteção,</w:t>
      </w:r>
      <w:r>
        <w:rPr>
          <w:spacing w:val="75"/>
        </w:rPr>
        <w:t> </w:t>
      </w:r>
      <w:r>
        <w:rPr/>
        <w:t>em</w:t>
      </w:r>
      <w:r>
        <w:rPr>
          <w:spacing w:val="75"/>
        </w:rPr>
        <w:t> </w:t>
      </w:r>
      <w:r>
        <w:rPr/>
        <w:t>conformidade</w:t>
      </w:r>
      <w:r>
        <w:rPr>
          <w:spacing w:val="75"/>
        </w:rPr>
        <w:t> </w:t>
      </w:r>
      <w:r>
        <w:rPr/>
        <w:t>com</w:t>
      </w:r>
      <w:r>
        <w:rPr>
          <w:spacing w:val="75"/>
        </w:rPr>
        <w:t> </w:t>
      </w:r>
      <w:r>
        <w:rPr/>
        <w:t>a</w:t>
      </w:r>
      <w:r>
        <w:rPr>
          <w:spacing w:val="75"/>
        </w:rPr>
        <w:t> </w:t>
      </w:r>
      <w:r>
        <w:rPr/>
        <w:t>legislação vigente,</w:t>
      </w:r>
      <w:r>
        <w:rPr>
          <w:spacing w:val="40"/>
        </w:rPr>
        <w:t> </w:t>
      </w:r>
      <w:r>
        <w:rPr/>
        <w:t>e</w:t>
      </w:r>
      <w:r>
        <w:rPr>
          <w:spacing w:val="40"/>
        </w:rPr>
        <w:t> </w:t>
      </w:r>
      <w:r>
        <w:rPr/>
        <w:t>terão</w:t>
      </w:r>
      <w:r>
        <w:rPr>
          <w:spacing w:val="40"/>
        </w:rPr>
        <w:t> </w:t>
      </w:r>
      <w:r>
        <w:rPr/>
        <w:t>como</w:t>
      </w:r>
      <w:r>
        <w:rPr>
          <w:spacing w:val="40"/>
        </w:rPr>
        <w:t> </w:t>
      </w:r>
      <w:r>
        <w:rPr/>
        <w:t>cotitulares</w:t>
      </w:r>
      <w:r>
        <w:rPr>
          <w:spacing w:val="40"/>
        </w:rPr>
        <w:t> </w:t>
      </w:r>
      <w:r>
        <w:rPr/>
        <w:t>a</w:t>
      </w:r>
      <w:r>
        <w:rPr>
          <w:spacing w:val="-11"/>
        </w:rPr>
        <w:t> </w:t>
      </w:r>
      <w:r>
        <w:rPr>
          <w:rFonts w:ascii="Arial" w:hAnsi="Arial"/>
          <w:b/>
        </w:rPr>
        <w:t>EXECUTORA</w:t>
      </w:r>
      <w:r>
        <w:rPr/>
        <w:t>e</w:t>
      </w:r>
      <w:r>
        <w:rPr>
          <w:spacing w:val="40"/>
        </w:rPr>
        <w:t> </w:t>
      </w:r>
      <w:r>
        <w:rPr/>
        <w:t>demais</w:t>
      </w:r>
      <w:r>
        <w:rPr>
          <w:spacing w:val="40"/>
        </w:rPr>
        <w:t> </w:t>
      </w:r>
      <w:r>
        <w:rPr/>
        <w:t>instituições</w:t>
      </w:r>
      <w:r>
        <w:rPr>
          <w:spacing w:val="40"/>
        </w:rPr>
        <w:t> </w:t>
      </w:r>
      <w:r>
        <w:rPr/>
        <w:t>que</w:t>
      </w:r>
      <w:r>
        <w:rPr>
          <w:spacing w:val="40"/>
        </w:rPr>
        <w:t> </w:t>
      </w:r>
      <w:r>
        <w:rPr/>
        <w:t>participarem</w:t>
      </w:r>
      <w:r>
        <w:rPr>
          <w:spacing w:val="40"/>
        </w:rPr>
        <w:t> </w:t>
      </w:r>
      <w:r>
        <w:rPr/>
        <w:t>do</w:t>
      </w:r>
      <w:r>
        <w:rPr>
          <w:spacing w:val="40"/>
        </w:rPr>
        <w:t> </w:t>
      </w:r>
      <w:r>
        <w:rPr/>
        <w:t>desenvolvimento</w:t>
      </w:r>
      <w:r>
        <w:rPr>
          <w:spacing w:val="40"/>
        </w:rPr>
        <w:t> </w:t>
      </w:r>
      <w:r>
        <w:rPr/>
        <w:t>da propriedade intelectual, respeitados os direitos do autor ou inventor ou melhorista</w:t>
      </w:r>
    </w:p>
    <w:p>
      <w:pPr>
        <w:pStyle w:val="BodyText"/>
        <w:spacing w:line="256" w:lineRule="auto" w:before="18"/>
        <w:ind w:left="218" w:right="105"/>
        <w:jc w:val="both"/>
      </w:pPr>
      <w:r>
        <w:rPr>
          <w:rFonts w:ascii="Arial" w:hAnsi="Arial"/>
          <w:b/>
        </w:rPr>
        <w:t>PARÁGRAFO PRIMEIRO:</w:t>
      </w:r>
      <w:r>
        <w:rPr>
          <w:rFonts w:ascii="Arial" w:hAnsi="Arial"/>
          <w:b/>
          <w:spacing w:val="40"/>
        </w:rPr>
        <w:t> </w:t>
      </w:r>
      <w:r>
        <w:rPr/>
        <w:t>A </w:t>
      </w:r>
      <w:r>
        <w:rPr>
          <w:rFonts w:ascii="Arial" w:hAnsi="Arial"/>
          <w:b/>
        </w:rPr>
        <w:t>FAPEMIG </w:t>
      </w:r>
      <w:r>
        <w:rPr/>
        <w:t>não participará, via de regra, da titularidade da propriedade intelectual gerada a partir desse fomento, desde que os </w:t>
      </w:r>
      <w:r>
        <w:rPr>
          <w:rFonts w:ascii="Arial" w:hAnsi="Arial"/>
          <w:b/>
        </w:rPr>
        <w:t>CONVENENTES </w:t>
      </w:r>
      <w:r>
        <w:rPr/>
        <w:t>observem as recomendações e os deveres disciplinados</w:t>
      </w:r>
      <w:r>
        <w:rPr>
          <w:spacing w:val="40"/>
        </w:rPr>
        <w:t> </w:t>
      </w:r>
      <w:r>
        <w:rPr/>
        <w:t>na</w:t>
      </w:r>
      <w:r>
        <w:rPr>
          <w:spacing w:val="40"/>
        </w:rPr>
        <w:t> </w:t>
      </w:r>
      <w:r>
        <w:rPr/>
        <w:t>Deliberação</w:t>
      </w:r>
      <w:r>
        <w:rPr>
          <w:spacing w:val="40"/>
        </w:rPr>
        <w:t> </w:t>
      </w:r>
      <w:r>
        <w:rPr/>
        <w:t>FAPEMIG</w:t>
      </w:r>
      <w:r>
        <w:rPr>
          <w:spacing w:val="40"/>
        </w:rPr>
        <w:t> </w:t>
      </w:r>
      <w:r>
        <w:rPr/>
        <w:t>n.</w:t>
      </w:r>
      <w:r>
        <w:rPr>
          <w:spacing w:val="40"/>
        </w:rPr>
        <w:t> </w:t>
      </w:r>
      <w:r>
        <w:rPr/>
        <w:t>196,</w:t>
      </w:r>
      <w:r>
        <w:rPr>
          <w:spacing w:val="40"/>
        </w:rPr>
        <w:t> </w:t>
      </w:r>
      <w:r>
        <w:rPr/>
        <w:t>de</w:t>
      </w:r>
      <w:r>
        <w:rPr>
          <w:spacing w:val="40"/>
        </w:rPr>
        <w:t> </w:t>
      </w:r>
      <w:r>
        <w:rPr/>
        <w:t>11</w:t>
      </w:r>
      <w:r>
        <w:rPr>
          <w:spacing w:val="40"/>
        </w:rPr>
        <w:t> </w:t>
      </w:r>
      <w:r>
        <w:rPr/>
        <w:t>de</w:t>
      </w:r>
      <w:r>
        <w:rPr>
          <w:spacing w:val="40"/>
        </w:rPr>
        <w:t> </w:t>
      </w:r>
      <w:r>
        <w:rPr/>
        <w:t>abril</w:t>
      </w:r>
      <w:r>
        <w:rPr>
          <w:spacing w:val="40"/>
        </w:rPr>
        <w:t> </w:t>
      </w:r>
      <w:r>
        <w:rPr/>
        <w:t>de</w:t>
      </w:r>
      <w:r>
        <w:rPr>
          <w:spacing w:val="40"/>
        </w:rPr>
        <w:t> </w:t>
      </w:r>
      <w:r>
        <w:rPr/>
        <w:t>2023,</w:t>
      </w:r>
      <w:r>
        <w:rPr>
          <w:spacing w:val="40"/>
        </w:rPr>
        <w:t> </w:t>
      </w:r>
      <w:r>
        <w:rPr/>
        <w:t>ressalvadas</w:t>
      </w:r>
      <w:r>
        <w:rPr>
          <w:spacing w:val="40"/>
        </w:rPr>
        <w:t> </w:t>
      </w:r>
      <w:r>
        <w:rPr/>
        <w:t>as</w:t>
      </w:r>
      <w:r>
        <w:rPr>
          <w:spacing w:val="40"/>
        </w:rPr>
        <w:t> </w:t>
      </w:r>
      <w:r>
        <w:rPr/>
        <w:t>hipóteses</w:t>
      </w:r>
      <w:r>
        <w:rPr>
          <w:spacing w:val="40"/>
        </w:rPr>
        <w:t> </w:t>
      </w:r>
      <w:r>
        <w:rPr/>
        <w:t>do</w:t>
      </w:r>
      <w:r>
        <w:rPr>
          <w:spacing w:val="40"/>
        </w:rPr>
        <w:t> </w:t>
      </w:r>
      <w:r>
        <w:rPr/>
        <w:t>art.</w:t>
      </w:r>
      <w:r>
        <w:rPr>
          <w:spacing w:val="40"/>
        </w:rPr>
        <w:t> </w:t>
      </w:r>
      <w:r>
        <w:rPr/>
        <w:t>6º, devendo os </w:t>
      </w:r>
      <w:r>
        <w:rPr>
          <w:rFonts w:ascii="Arial" w:hAnsi="Arial"/>
          <w:b/>
        </w:rPr>
        <w:t>CONVENENTES</w:t>
      </w:r>
      <w:r>
        <w:rPr/>
        <w:t>, quando for o caso, informar à</w:t>
      </w:r>
      <w:r>
        <w:rPr>
          <w:spacing w:val="40"/>
        </w:rPr>
        <w:t> </w:t>
      </w:r>
      <w:r>
        <w:rPr>
          <w:rFonts w:ascii="Arial" w:hAnsi="Arial"/>
          <w:b/>
        </w:rPr>
        <w:t>FAPEMIG </w:t>
      </w:r>
      <w:r>
        <w:rPr/>
        <w:t>sobre as propriedades intelectuais geradas</w:t>
      </w:r>
    </w:p>
    <w:p>
      <w:pPr>
        <w:pStyle w:val="BodyText"/>
        <w:spacing w:after="0" w:line="256" w:lineRule="auto"/>
        <w:jc w:val="both"/>
        <w:sectPr>
          <w:pgSz w:w="11900" w:h="16840"/>
          <w:pgMar w:header="0" w:footer="181" w:top="500" w:bottom="380" w:left="566" w:right="566"/>
        </w:sectPr>
      </w:pPr>
    </w:p>
    <w:p>
      <w:pPr>
        <w:pStyle w:val="BodyText"/>
        <w:spacing w:before="76"/>
        <w:ind w:left="218"/>
        <w:jc w:val="both"/>
      </w:pPr>
      <w:r>
        <w:rPr/>
        <w:t>com</w:t>
      </w:r>
      <w:r>
        <w:rPr>
          <w:spacing w:val="7"/>
        </w:rPr>
        <w:t> </w:t>
      </w:r>
      <w:r>
        <w:rPr/>
        <w:t>esse</w:t>
      </w:r>
      <w:r>
        <w:rPr>
          <w:spacing w:val="8"/>
        </w:rPr>
        <w:t> </w:t>
      </w:r>
      <w:r>
        <w:rPr/>
        <w:t>apoio</w:t>
      </w:r>
      <w:r>
        <w:rPr>
          <w:spacing w:val="7"/>
        </w:rPr>
        <w:t> </w:t>
      </w:r>
      <w:r>
        <w:rPr>
          <w:spacing w:val="-2"/>
        </w:rPr>
        <w:t>financeiro.</w:t>
      </w:r>
    </w:p>
    <w:p>
      <w:pPr>
        <w:spacing w:line="256" w:lineRule="auto" w:before="36"/>
        <w:ind w:left="218" w:right="105" w:firstLine="0"/>
        <w:jc w:val="both"/>
        <w:rPr>
          <w:sz w:val="20"/>
        </w:rPr>
      </w:pPr>
      <w:r>
        <w:rPr>
          <w:rFonts w:ascii="Arial" w:hAnsi="Arial"/>
          <w:b/>
          <w:sz w:val="20"/>
        </w:rPr>
        <w:t>PARÁGRAFO SEGUNDO: </w:t>
      </w:r>
      <w:r>
        <w:rPr>
          <w:sz w:val="20"/>
        </w:rPr>
        <w:t>Os titulares da propriedade intelectual fomentada pela </w:t>
      </w:r>
      <w:r>
        <w:rPr>
          <w:rFonts w:ascii="Arial" w:hAnsi="Arial"/>
          <w:b/>
          <w:sz w:val="20"/>
        </w:rPr>
        <w:t>FAPEMIG</w:t>
      </w:r>
      <w:r>
        <w:rPr>
          <w:sz w:val="20"/>
        </w:rPr>
        <w:t>, nos termos desta Cláusula,</w:t>
      </w:r>
      <w:r>
        <w:rPr>
          <w:spacing w:val="20"/>
          <w:sz w:val="20"/>
        </w:rPr>
        <w:t> </w:t>
      </w:r>
      <w:r>
        <w:rPr>
          <w:sz w:val="20"/>
        </w:rPr>
        <w:t>deverão</w:t>
      </w:r>
      <w:r>
        <w:rPr>
          <w:spacing w:val="20"/>
          <w:sz w:val="20"/>
        </w:rPr>
        <w:t> </w:t>
      </w:r>
      <w:r>
        <w:rPr>
          <w:sz w:val="20"/>
        </w:rPr>
        <w:t>dar</w:t>
      </w:r>
      <w:r>
        <w:rPr>
          <w:spacing w:val="20"/>
          <w:sz w:val="20"/>
        </w:rPr>
        <w:t> </w:t>
      </w:r>
      <w:r>
        <w:rPr>
          <w:sz w:val="20"/>
        </w:rPr>
        <w:t>ciência</w:t>
      </w:r>
      <w:r>
        <w:rPr>
          <w:spacing w:val="20"/>
          <w:sz w:val="20"/>
        </w:rPr>
        <w:t> </w:t>
      </w:r>
      <w:r>
        <w:rPr>
          <w:sz w:val="20"/>
        </w:rPr>
        <w:t>ao</w:t>
      </w:r>
      <w:r>
        <w:rPr>
          <w:spacing w:val="20"/>
          <w:sz w:val="20"/>
        </w:rPr>
        <w:t> </w:t>
      </w:r>
      <w:r>
        <w:rPr>
          <w:sz w:val="20"/>
        </w:rPr>
        <w:t>conteúdo</w:t>
      </w:r>
      <w:r>
        <w:rPr>
          <w:spacing w:val="20"/>
          <w:sz w:val="20"/>
        </w:rPr>
        <w:t> </w:t>
      </w:r>
      <w:r>
        <w:rPr>
          <w:sz w:val="20"/>
        </w:rPr>
        <w:t>da</w:t>
      </w:r>
      <w:r>
        <w:rPr>
          <w:spacing w:val="20"/>
          <w:sz w:val="20"/>
        </w:rPr>
        <w:t> </w:t>
      </w:r>
      <w:r>
        <w:rPr>
          <w:sz w:val="20"/>
        </w:rPr>
        <w:t>Deliberação</w:t>
      </w:r>
      <w:r>
        <w:rPr>
          <w:spacing w:val="20"/>
          <w:sz w:val="20"/>
        </w:rPr>
        <w:t> </w:t>
      </w:r>
      <w:r>
        <w:rPr>
          <w:sz w:val="20"/>
        </w:rPr>
        <w:t>FAPEMIG</w:t>
      </w:r>
      <w:r>
        <w:rPr>
          <w:spacing w:val="20"/>
          <w:sz w:val="20"/>
        </w:rPr>
        <w:t> </w:t>
      </w:r>
      <w:r>
        <w:rPr>
          <w:sz w:val="20"/>
        </w:rPr>
        <w:t>nº</w:t>
      </w:r>
      <w:r>
        <w:rPr>
          <w:spacing w:val="21"/>
          <w:sz w:val="20"/>
        </w:rPr>
        <w:t> </w:t>
      </w:r>
      <w:r>
        <w:rPr>
          <w:sz w:val="20"/>
        </w:rPr>
        <w:t>196/2023</w:t>
      </w:r>
      <w:r>
        <w:rPr>
          <w:spacing w:val="20"/>
          <w:sz w:val="20"/>
        </w:rPr>
        <w:t> </w:t>
      </w:r>
      <w:r>
        <w:rPr>
          <w:sz w:val="20"/>
        </w:rPr>
        <w:t>a</w:t>
      </w:r>
      <w:r>
        <w:rPr>
          <w:spacing w:val="20"/>
          <w:sz w:val="20"/>
        </w:rPr>
        <w:t> </w:t>
      </w:r>
      <w:r>
        <w:rPr>
          <w:sz w:val="20"/>
        </w:rPr>
        <w:t>qualquer</w:t>
      </w:r>
      <w:r>
        <w:rPr>
          <w:spacing w:val="21"/>
          <w:sz w:val="20"/>
        </w:rPr>
        <w:t> </w:t>
      </w:r>
      <w:r>
        <w:rPr>
          <w:sz w:val="20"/>
        </w:rPr>
        <w:t>partícipe</w:t>
      </w:r>
      <w:r>
        <w:rPr>
          <w:spacing w:val="20"/>
          <w:sz w:val="20"/>
        </w:rPr>
        <w:t> </w:t>
      </w:r>
      <w:r>
        <w:rPr>
          <w:sz w:val="20"/>
        </w:rPr>
        <w:t>com</w:t>
      </w:r>
      <w:r>
        <w:rPr>
          <w:spacing w:val="21"/>
          <w:sz w:val="20"/>
        </w:rPr>
        <w:t> </w:t>
      </w:r>
      <w:r>
        <w:rPr>
          <w:sz w:val="20"/>
        </w:rPr>
        <w:t>quem se</w:t>
      </w:r>
      <w:r>
        <w:rPr>
          <w:spacing w:val="40"/>
          <w:sz w:val="20"/>
        </w:rPr>
        <w:t> </w:t>
      </w:r>
      <w:r>
        <w:rPr>
          <w:sz w:val="20"/>
        </w:rPr>
        <w:t>relacionar</w:t>
      </w:r>
      <w:r>
        <w:rPr>
          <w:spacing w:val="40"/>
          <w:sz w:val="20"/>
        </w:rPr>
        <w:t> </w:t>
      </w:r>
      <w:r>
        <w:rPr>
          <w:sz w:val="20"/>
        </w:rPr>
        <w:t>por</w:t>
      </w:r>
      <w:r>
        <w:rPr>
          <w:spacing w:val="40"/>
          <w:sz w:val="20"/>
        </w:rPr>
        <w:t> </w:t>
      </w:r>
      <w:r>
        <w:rPr>
          <w:sz w:val="20"/>
        </w:rPr>
        <w:t>meio</w:t>
      </w:r>
      <w:r>
        <w:rPr>
          <w:spacing w:val="40"/>
          <w:sz w:val="20"/>
        </w:rPr>
        <w:t> </w:t>
      </w:r>
      <w:r>
        <w:rPr>
          <w:sz w:val="20"/>
        </w:rPr>
        <w:t>de</w:t>
      </w:r>
      <w:r>
        <w:rPr>
          <w:spacing w:val="40"/>
          <w:sz w:val="20"/>
        </w:rPr>
        <w:t> </w:t>
      </w:r>
      <w:r>
        <w:rPr>
          <w:sz w:val="20"/>
        </w:rPr>
        <w:t>instrumentos</w:t>
      </w:r>
      <w:r>
        <w:rPr>
          <w:spacing w:val="40"/>
          <w:sz w:val="20"/>
        </w:rPr>
        <w:t> </w:t>
      </w:r>
      <w:r>
        <w:rPr>
          <w:sz w:val="20"/>
        </w:rPr>
        <w:t>jurídicos</w:t>
      </w:r>
      <w:r>
        <w:rPr>
          <w:spacing w:val="40"/>
          <w:sz w:val="20"/>
        </w:rPr>
        <w:t> </w:t>
      </w:r>
      <w:r>
        <w:rPr>
          <w:sz w:val="20"/>
        </w:rPr>
        <w:t>cujo</w:t>
      </w:r>
      <w:r>
        <w:rPr>
          <w:spacing w:val="40"/>
          <w:sz w:val="20"/>
        </w:rPr>
        <w:t> </w:t>
      </w:r>
      <w:r>
        <w:rPr>
          <w:sz w:val="20"/>
        </w:rPr>
        <w:t>objeto</w:t>
      </w:r>
      <w:r>
        <w:rPr>
          <w:spacing w:val="40"/>
          <w:sz w:val="20"/>
        </w:rPr>
        <w:t> </w:t>
      </w:r>
      <w:r>
        <w:rPr>
          <w:sz w:val="20"/>
        </w:rPr>
        <w:t>envolva</w:t>
      </w:r>
      <w:r>
        <w:rPr>
          <w:spacing w:val="40"/>
          <w:sz w:val="20"/>
        </w:rPr>
        <w:t> </w:t>
      </w:r>
      <w:r>
        <w:rPr>
          <w:sz w:val="20"/>
        </w:rPr>
        <w:t>a</w:t>
      </w:r>
      <w:r>
        <w:rPr>
          <w:spacing w:val="40"/>
          <w:sz w:val="20"/>
        </w:rPr>
        <w:t> </w:t>
      </w:r>
      <w:r>
        <w:rPr>
          <w:sz w:val="20"/>
        </w:rPr>
        <w:t>propriedade</w:t>
      </w:r>
      <w:r>
        <w:rPr>
          <w:spacing w:val="40"/>
          <w:sz w:val="20"/>
        </w:rPr>
        <w:t> </w:t>
      </w:r>
      <w:r>
        <w:rPr>
          <w:sz w:val="20"/>
        </w:rPr>
        <w:t>intelectual,</w:t>
      </w:r>
      <w:r>
        <w:rPr>
          <w:spacing w:val="40"/>
          <w:sz w:val="20"/>
        </w:rPr>
        <w:t> </w:t>
      </w:r>
      <w:r>
        <w:rPr>
          <w:sz w:val="20"/>
        </w:rPr>
        <w:t>devendo</w:t>
      </w:r>
      <w:r>
        <w:rPr>
          <w:spacing w:val="40"/>
          <w:sz w:val="20"/>
        </w:rPr>
        <w:t> </w:t>
      </w:r>
      <w:r>
        <w:rPr>
          <w:sz w:val="20"/>
        </w:rPr>
        <w:t>fazer constar nesses instrumentos jurídicos os seguintes termos: “</w:t>
      </w:r>
      <w:r>
        <w:rPr>
          <w:rFonts w:ascii="Arial" w:hAnsi="Arial"/>
          <w:i/>
          <w:sz w:val="20"/>
        </w:rPr>
        <w:t>considerando que a propriedade intelectual decorreu também do financiamento da FAPEMIG, deverão ser observadas, quando for o caso, as regras da Fundação</w:t>
      </w:r>
      <w:r>
        <w:rPr>
          <w:rFonts w:ascii="Arial" w:hAnsi="Arial"/>
          <w:i/>
          <w:spacing w:val="40"/>
          <w:sz w:val="20"/>
        </w:rPr>
        <w:t> </w:t>
      </w:r>
      <w:r>
        <w:rPr>
          <w:rFonts w:ascii="Arial" w:hAnsi="Arial"/>
          <w:i/>
          <w:sz w:val="20"/>
        </w:rPr>
        <w:t>vigentes quanto à sua política de indução e fomento à proteção da Propriedade Intelectual, de transferência de tecnologia e de inovação</w:t>
      </w:r>
      <w:r>
        <w:rPr>
          <w:sz w:val="20"/>
        </w:rPr>
        <w:t>”.</w:t>
      </w:r>
    </w:p>
    <w:p>
      <w:pPr>
        <w:pStyle w:val="BodyText"/>
        <w:spacing w:line="256" w:lineRule="auto" w:before="16"/>
        <w:ind w:left="218" w:right="111"/>
        <w:jc w:val="both"/>
      </w:pPr>
      <w:r>
        <w:rPr>
          <w:rFonts w:ascii="Arial" w:hAnsi="Arial"/>
          <w:b/>
        </w:rPr>
        <w:t>PARÁGRAFO TERCEIRO</w:t>
      </w:r>
      <w:r>
        <w:rPr/>
        <w:t>: É de responsabilidade dos </w:t>
      </w:r>
      <w:r>
        <w:rPr>
          <w:rFonts w:ascii="Arial" w:hAnsi="Arial"/>
          <w:b/>
        </w:rPr>
        <w:t>CONVENENTES </w:t>
      </w:r>
      <w:r>
        <w:rPr/>
        <w:t>a observância de todas as disposições contidas na Deliberação FAPEMIG n. 196, de 11 de abril de 2023, e na Deliberação n. 201, de 23 de outubro de 2023, não podendo se escusarem do seu cumprimento sob a alegação de desconhecimento.</w:t>
      </w:r>
    </w:p>
    <w:p>
      <w:pPr>
        <w:pStyle w:val="BodyText"/>
        <w:spacing w:line="256" w:lineRule="auto" w:before="18"/>
        <w:ind w:left="218" w:right="104"/>
        <w:jc w:val="both"/>
      </w:pPr>
      <w:r>
        <w:rPr>
          <w:rFonts w:ascii="Arial" w:hAnsi="Arial"/>
          <w:b/>
        </w:rPr>
        <w:t>PARÁGRAFO</w:t>
      </w:r>
      <w:r>
        <w:rPr>
          <w:rFonts w:ascii="Arial" w:hAnsi="Arial"/>
          <w:b/>
          <w:spacing w:val="40"/>
        </w:rPr>
        <w:t> </w:t>
      </w:r>
      <w:r>
        <w:rPr>
          <w:rFonts w:ascii="Arial" w:hAnsi="Arial"/>
          <w:b/>
        </w:rPr>
        <w:t>QUARTO: </w:t>
      </w:r>
      <w:r>
        <w:rPr/>
        <w:t>O titular da propriedade intelectual beneficiado com o apoio financeiro da</w:t>
      </w:r>
      <w:r>
        <w:rPr>
          <w:spacing w:val="40"/>
        </w:rPr>
        <w:t> </w:t>
      </w:r>
      <w:r>
        <w:rPr>
          <w:rFonts w:ascii="Arial" w:hAnsi="Arial"/>
          <w:b/>
        </w:rPr>
        <w:t>FAPEMIG </w:t>
      </w:r>
      <w:hyperlink r:id="rId25">
        <w:r>
          <w:rPr/>
          <w:t>deverá torná-la pública por meio da Vitrine Tecnológica da FAPEMIG na página (</w:t>
        </w:r>
        <w:r>
          <w:rPr>
            <w:spacing w:val="-14"/>
          </w:rPr>
          <w:t> </w:t>
        </w:r>
        <w:r>
          <w:rPr>
            <w:color w:val="0000ED"/>
            <w:u w:val="single" w:color="0000ED"/>
          </w:rPr>
          <w:t>http://www.FAPEMIG.br/pt/menu</w:t>
        </w:r>
      </w:hyperlink>
      <w:r>
        <w:rPr>
          <w:color w:val="0000ED"/>
          <w:u w:val="single" w:color="0000ED"/>
        </w:rPr>
        <w:t>-</w:t>
      </w:r>
      <w:r>
        <w:rPr>
          <w:color w:val="0000ED"/>
        </w:rPr>
        <w:t> </w:t>
      </w:r>
      <w:hyperlink r:id="rId25">
        <w:r>
          <w:rPr>
            <w:color w:val="0000ED"/>
            <w:u w:val="single" w:color="0000ED"/>
          </w:rPr>
          <w:t>servicos/propriedade-intelectual/vitrine-tecnologica/</w:t>
        </w:r>
        <w:r>
          <w:rPr/>
          <w:t>),</w:t>
        </w:r>
        <w:r>
          <w:rPr>
            <w:spacing w:val="40"/>
          </w:rPr>
          <w:t> </w:t>
        </w:r>
        <w:r>
          <w:rPr/>
          <w:t>além</w:t>
        </w:r>
        <w:r>
          <w:rPr>
            <w:spacing w:val="40"/>
          </w:rPr>
          <w:t> </w:t>
        </w:r>
        <w:r>
          <w:rPr/>
          <w:t>de</w:t>
        </w:r>
        <w:r>
          <w:rPr>
            <w:spacing w:val="40"/>
          </w:rPr>
          <w:t> </w:t>
        </w:r>
        <w:r>
          <w:rPr/>
          <w:t>inseri-la</w:t>
        </w:r>
        <w:r>
          <w:rPr>
            <w:spacing w:val="40"/>
          </w:rPr>
          <w:t> </w:t>
        </w:r>
        <w:r>
          <w:rPr/>
          <w:t>na</w:t>
        </w:r>
        <w:r>
          <w:rPr>
            <w:spacing w:val="40"/>
          </w:rPr>
          <w:t> </w:t>
        </w:r>
        <w:r>
          <w:rPr/>
          <w:t>Plataforma</w:t>
        </w:r>
        <w:r>
          <w:rPr>
            <w:spacing w:val="40"/>
          </w:rPr>
          <w:t> </w:t>
        </w:r>
        <w:r>
          <w:rPr/>
          <w:t>Lattes,</w:t>
        </w:r>
        <w:r>
          <w:rPr>
            <w:spacing w:val="40"/>
          </w:rPr>
          <w:t> </w:t>
        </w:r>
        <w:r>
          <w:rPr/>
          <w:t>inclusive</w:t>
        </w:r>
        <w:r>
          <w:rPr>
            <w:spacing w:val="40"/>
          </w:rPr>
          <w:t> </w:t>
        </w:r>
        <w:r>
          <w:rPr/>
          <w:t>quando</w:t>
        </w:r>
        <w:r>
          <w:rPr>
            <w:spacing w:val="40"/>
          </w:rPr>
          <w:t> </w:t>
        </w:r>
        <w:r>
          <w:rPr/>
          <w:t>do</w:t>
        </w:r>
      </w:hyperlink>
      <w:r>
        <w:rPr/>
        <w:t> seu licenciamento ou comercialização, respeitadas eventuais cláusulas contratuais que restrinjam a divulgação pública da tecnologia.</w:t>
      </w:r>
    </w:p>
    <w:p>
      <w:pPr>
        <w:pStyle w:val="BodyText"/>
        <w:spacing w:line="256" w:lineRule="auto" w:before="0"/>
        <w:ind w:left="218" w:right="105"/>
        <w:jc w:val="both"/>
      </w:pPr>
      <w:r>
        <w:rPr>
          <w:rFonts w:ascii="Arial" w:hAnsi="Arial"/>
          <w:b/>
        </w:rPr>
        <w:t>PARÁGRAFO QUINTO: </w:t>
      </w:r>
      <w:r>
        <w:rPr/>
        <w:t>Os direitos sobre a propriedade intelectual de que trata esta Cláusula serão regulados também</w:t>
      </w:r>
      <w:r>
        <w:rPr>
          <w:spacing w:val="27"/>
        </w:rPr>
        <w:t> </w:t>
      </w:r>
      <w:r>
        <w:rPr/>
        <w:t>pela</w:t>
      </w:r>
      <w:r>
        <w:rPr>
          <w:spacing w:val="27"/>
        </w:rPr>
        <w:t> </w:t>
      </w:r>
      <w:r>
        <w:rPr/>
        <w:t>legislação</w:t>
      </w:r>
      <w:r>
        <w:rPr>
          <w:spacing w:val="27"/>
        </w:rPr>
        <w:t> </w:t>
      </w:r>
      <w:r>
        <w:rPr/>
        <w:t>de</w:t>
      </w:r>
      <w:r>
        <w:rPr>
          <w:spacing w:val="27"/>
        </w:rPr>
        <w:t> </w:t>
      </w:r>
      <w:r>
        <w:rPr/>
        <w:t>propriedade</w:t>
      </w:r>
      <w:r>
        <w:rPr>
          <w:spacing w:val="27"/>
        </w:rPr>
        <w:t> </w:t>
      </w:r>
      <w:r>
        <w:rPr/>
        <w:t>intelectual</w:t>
      </w:r>
      <w:r>
        <w:rPr>
          <w:spacing w:val="27"/>
        </w:rPr>
        <w:t> </w:t>
      </w:r>
      <w:r>
        <w:rPr/>
        <w:t>vigente,</w:t>
      </w:r>
      <w:r>
        <w:rPr>
          <w:spacing w:val="27"/>
        </w:rPr>
        <w:t> </w:t>
      </w:r>
      <w:r>
        <w:rPr/>
        <w:t>especialmente</w:t>
      </w:r>
      <w:r>
        <w:rPr>
          <w:spacing w:val="27"/>
        </w:rPr>
        <w:t> </w:t>
      </w:r>
      <w:r>
        <w:rPr/>
        <w:t>a</w:t>
      </w:r>
      <w:r>
        <w:rPr>
          <w:spacing w:val="27"/>
        </w:rPr>
        <w:t> </w:t>
      </w:r>
      <w:r>
        <w:rPr/>
        <w:t>Lei</w:t>
      </w:r>
      <w:r>
        <w:rPr>
          <w:spacing w:val="27"/>
        </w:rPr>
        <w:t> </w:t>
      </w:r>
      <w:r>
        <w:rPr/>
        <w:t>Federal</w:t>
      </w:r>
      <w:r>
        <w:rPr>
          <w:spacing w:val="27"/>
        </w:rPr>
        <w:t> </w:t>
      </w:r>
      <w:r>
        <w:rPr/>
        <w:t>nº</w:t>
      </w:r>
      <w:r>
        <w:rPr>
          <w:spacing w:val="27"/>
        </w:rPr>
        <w:t> </w:t>
      </w:r>
      <w:r>
        <w:rPr/>
        <w:t>9.279,</w:t>
      </w:r>
      <w:r>
        <w:rPr>
          <w:spacing w:val="27"/>
        </w:rPr>
        <w:t> </w:t>
      </w:r>
      <w:r>
        <w:rPr/>
        <w:t>de</w:t>
      </w:r>
      <w:r>
        <w:rPr>
          <w:spacing w:val="27"/>
        </w:rPr>
        <w:t> </w:t>
      </w:r>
      <w:r>
        <w:rPr/>
        <w:t>14</w:t>
      </w:r>
      <w:r>
        <w:rPr>
          <w:spacing w:val="27"/>
        </w:rPr>
        <w:t> </w:t>
      </w:r>
      <w:r>
        <w:rPr/>
        <w:t>de</w:t>
      </w:r>
      <w:r>
        <w:rPr>
          <w:spacing w:val="27"/>
        </w:rPr>
        <w:t> </w:t>
      </w:r>
      <w:r>
        <w:rPr/>
        <w:t>maio de</w:t>
      </w:r>
      <w:r>
        <w:rPr>
          <w:spacing w:val="40"/>
        </w:rPr>
        <w:t> </w:t>
      </w:r>
      <w:r>
        <w:rPr/>
        <w:t>1996</w:t>
      </w:r>
      <w:r>
        <w:rPr>
          <w:spacing w:val="40"/>
        </w:rPr>
        <w:t> </w:t>
      </w:r>
      <w:r>
        <w:rPr/>
        <w:t>(Lei</w:t>
      </w:r>
      <w:r>
        <w:rPr>
          <w:spacing w:val="40"/>
        </w:rPr>
        <w:t> </w:t>
      </w:r>
      <w:r>
        <w:rPr/>
        <w:t>de</w:t>
      </w:r>
      <w:r>
        <w:rPr>
          <w:spacing w:val="40"/>
        </w:rPr>
        <w:t> </w:t>
      </w:r>
      <w:r>
        <w:rPr/>
        <w:t>Propriedade</w:t>
      </w:r>
      <w:r>
        <w:rPr>
          <w:spacing w:val="40"/>
        </w:rPr>
        <w:t> </w:t>
      </w:r>
      <w:r>
        <w:rPr/>
        <w:t>Industrial),</w:t>
      </w:r>
      <w:r>
        <w:rPr>
          <w:spacing w:val="40"/>
        </w:rPr>
        <w:t> </w:t>
      </w:r>
      <w:r>
        <w:rPr/>
        <w:t>Lei</w:t>
      </w:r>
      <w:r>
        <w:rPr>
          <w:spacing w:val="40"/>
        </w:rPr>
        <w:t> </w:t>
      </w:r>
      <w:r>
        <w:rPr/>
        <w:t>Federal</w:t>
      </w:r>
      <w:r>
        <w:rPr>
          <w:spacing w:val="40"/>
        </w:rPr>
        <w:t> </w:t>
      </w:r>
      <w:r>
        <w:rPr/>
        <w:t>nº</w:t>
      </w:r>
      <w:r>
        <w:rPr>
          <w:spacing w:val="40"/>
        </w:rPr>
        <w:t> </w:t>
      </w:r>
      <w:r>
        <w:rPr/>
        <w:t>9.456,</w:t>
      </w:r>
      <w:r>
        <w:rPr>
          <w:spacing w:val="40"/>
        </w:rPr>
        <w:t> </w:t>
      </w:r>
      <w:r>
        <w:rPr/>
        <w:t>de</w:t>
      </w:r>
      <w:r>
        <w:rPr>
          <w:spacing w:val="40"/>
        </w:rPr>
        <w:t> </w:t>
      </w:r>
      <w:r>
        <w:rPr/>
        <w:t>25</w:t>
      </w:r>
      <w:r>
        <w:rPr>
          <w:spacing w:val="40"/>
        </w:rPr>
        <w:t> </w:t>
      </w:r>
      <w:r>
        <w:rPr/>
        <w:t>de</w:t>
      </w:r>
      <w:r>
        <w:rPr>
          <w:spacing w:val="40"/>
        </w:rPr>
        <w:t> </w:t>
      </w:r>
      <w:r>
        <w:rPr/>
        <w:t>abril</w:t>
      </w:r>
      <w:r>
        <w:rPr>
          <w:spacing w:val="40"/>
        </w:rPr>
        <w:t> </w:t>
      </w:r>
      <w:r>
        <w:rPr/>
        <w:t>de</w:t>
      </w:r>
      <w:r>
        <w:rPr>
          <w:spacing w:val="40"/>
        </w:rPr>
        <w:t> </w:t>
      </w:r>
      <w:r>
        <w:rPr/>
        <w:t>1997</w:t>
      </w:r>
      <w:r>
        <w:rPr>
          <w:spacing w:val="40"/>
        </w:rPr>
        <w:t> </w:t>
      </w:r>
      <w:r>
        <w:rPr/>
        <w:t>(Lei</w:t>
      </w:r>
      <w:r>
        <w:rPr>
          <w:spacing w:val="40"/>
        </w:rPr>
        <w:t> </w:t>
      </w:r>
      <w:r>
        <w:rPr/>
        <w:t>de</w:t>
      </w:r>
      <w:r>
        <w:rPr>
          <w:spacing w:val="40"/>
        </w:rPr>
        <w:t> </w:t>
      </w:r>
      <w:r>
        <w:rPr/>
        <w:t>Cultivares),</w:t>
      </w:r>
      <w:r>
        <w:rPr>
          <w:spacing w:val="40"/>
        </w:rPr>
        <w:t> </w:t>
      </w:r>
      <w:r>
        <w:rPr/>
        <w:t>Lei Federal nº 9.609, de 19 de fevereiro de 1998 (Lei de Programas de Computador), Lei Federal nº 9.610 de 19 de fevereiro de 1998 (Lei de Direitos Autorais), Decreto Federal nº 2.553, de 16 de abril de 1998 (que dispõe sobre a obrigatoriedade de premiação a inventores de instituições públicas), Lei Federal nº 10.973, de 02 de dezembro de 2004</w:t>
      </w:r>
      <w:r>
        <w:rPr>
          <w:spacing w:val="40"/>
        </w:rPr>
        <w:t> </w:t>
      </w:r>
      <w:r>
        <w:rPr/>
        <w:t>(Lei</w:t>
      </w:r>
      <w:r>
        <w:rPr>
          <w:spacing w:val="40"/>
        </w:rPr>
        <w:t> </w:t>
      </w:r>
      <w:r>
        <w:rPr/>
        <w:t>de</w:t>
      </w:r>
      <w:r>
        <w:rPr>
          <w:spacing w:val="40"/>
        </w:rPr>
        <w:t> </w:t>
      </w:r>
      <w:r>
        <w:rPr/>
        <w:t>Inovação),</w:t>
      </w:r>
      <w:r>
        <w:rPr>
          <w:spacing w:val="40"/>
        </w:rPr>
        <w:t> </w:t>
      </w:r>
      <w:r>
        <w:rPr/>
        <w:t>Decreto</w:t>
      </w:r>
      <w:r>
        <w:rPr>
          <w:spacing w:val="40"/>
        </w:rPr>
        <w:t> </w:t>
      </w:r>
      <w:r>
        <w:rPr/>
        <w:t>Federal</w:t>
      </w:r>
      <w:r>
        <w:rPr>
          <w:spacing w:val="40"/>
        </w:rPr>
        <w:t> </w:t>
      </w:r>
      <w:r>
        <w:rPr/>
        <w:t>nº</w:t>
      </w:r>
      <w:r>
        <w:rPr>
          <w:spacing w:val="40"/>
        </w:rPr>
        <w:t> </w:t>
      </w:r>
      <w:r>
        <w:rPr/>
        <w:t>9.283</w:t>
      </w:r>
      <w:r>
        <w:rPr>
          <w:spacing w:val="40"/>
        </w:rPr>
        <w:t> </w:t>
      </w:r>
      <w:r>
        <w:rPr/>
        <w:t>de</w:t>
      </w:r>
      <w:r>
        <w:rPr>
          <w:spacing w:val="40"/>
        </w:rPr>
        <w:t> </w:t>
      </w:r>
      <w:r>
        <w:rPr/>
        <w:t>07</w:t>
      </w:r>
      <w:r>
        <w:rPr>
          <w:spacing w:val="40"/>
        </w:rPr>
        <w:t> </w:t>
      </w:r>
      <w:r>
        <w:rPr/>
        <w:t>de</w:t>
      </w:r>
      <w:r>
        <w:rPr>
          <w:spacing w:val="40"/>
        </w:rPr>
        <w:t> </w:t>
      </w:r>
      <w:r>
        <w:rPr/>
        <w:t>fevereiro</w:t>
      </w:r>
      <w:r>
        <w:rPr>
          <w:spacing w:val="40"/>
        </w:rPr>
        <w:t> </w:t>
      </w:r>
      <w:r>
        <w:rPr/>
        <w:t>de</w:t>
      </w:r>
      <w:r>
        <w:rPr>
          <w:spacing w:val="40"/>
        </w:rPr>
        <w:t> </w:t>
      </w:r>
      <w:r>
        <w:rPr/>
        <w:t>2018</w:t>
      </w:r>
      <w:r>
        <w:rPr>
          <w:spacing w:val="40"/>
        </w:rPr>
        <w:t> </w:t>
      </w:r>
      <w:r>
        <w:rPr/>
        <w:t>(Regulamenta</w:t>
      </w:r>
      <w:r>
        <w:rPr>
          <w:spacing w:val="40"/>
        </w:rPr>
        <w:t> </w:t>
      </w:r>
      <w:r>
        <w:rPr/>
        <w:t>a</w:t>
      </w:r>
      <w:r>
        <w:rPr>
          <w:spacing w:val="40"/>
        </w:rPr>
        <w:t> </w:t>
      </w:r>
      <w:r>
        <w:rPr/>
        <w:t>Lei</w:t>
      </w:r>
      <w:r>
        <w:rPr>
          <w:spacing w:val="40"/>
        </w:rPr>
        <w:t> </w:t>
      </w:r>
      <w:r>
        <w:rPr/>
        <w:t>Federal</w:t>
      </w:r>
      <w:r>
        <w:rPr>
          <w:spacing w:val="40"/>
        </w:rPr>
        <w:t> </w:t>
      </w:r>
      <w:r>
        <w:rPr/>
        <w:t>nº 10.973,</w:t>
      </w:r>
      <w:r>
        <w:rPr>
          <w:spacing w:val="19"/>
        </w:rPr>
        <w:t> </w:t>
      </w:r>
      <w:r>
        <w:rPr/>
        <w:t>de</w:t>
      </w:r>
      <w:r>
        <w:rPr>
          <w:spacing w:val="19"/>
        </w:rPr>
        <w:t> </w:t>
      </w:r>
      <w:r>
        <w:rPr/>
        <w:t>2004),</w:t>
      </w:r>
      <w:r>
        <w:rPr>
          <w:spacing w:val="19"/>
        </w:rPr>
        <w:t> </w:t>
      </w:r>
      <w:r>
        <w:rPr/>
        <w:t>Lei</w:t>
      </w:r>
      <w:r>
        <w:rPr>
          <w:spacing w:val="19"/>
        </w:rPr>
        <w:t> </w:t>
      </w:r>
      <w:r>
        <w:rPr/>
        <w:t>Estadual</w:t>
      </w:r>
      <w:r>
        <w:rPr>
          <w:spacing w:val="19"/>
        </w:rPr>
        <w:t> </w:t>
      </w:r>
      <w:r>
        <w:rPr/>
        <w:t>nº</w:t>
      </w:r>
      <w:r>
        <w:rPr>
          <w:spacing w:val="19"/>
        </w:rPr>
        <w:t> </w:t>
      </w:r>
      <w:r>
        <w:rPr/>
        <w:t>17.348,</w:t>
      </w:r>
      <w:r>
        <w:rPr>
          <w:spacing w:val="19"/>
        </w:rPr>
        <w:t> </w:t>
      </w:r>
      <w:r>
        <w:rPr/>
        <w:t>de</w:t>
      </w:r>
      <w:r>
        <w:rPr>
          <w:spacing w:val="19"/>
        </w:rPr>
        <w:t> </w:t>
      </w:r>
      <w:r>
        <w:rPr/>
        <w:t>17</w:t>
      </w:r>
      <w:r>
        <w:rPr>
          <w:spacing w:val="19"/>
        </w:rPr>
        <w:t> </w:t>
      </w:r>
      <w:r>
        <w:rPr/>
        <w:t>de</w:t>
      </w:r>
      <w:r>
        <w:rPr>
          <w:spacing w:val="19"/>
        </w:rPr>
        <w:t> </w:t>
      </w:r>
      <w:r>
        <w:rPr/>
        <w:t>janeiro</w:t>
      </w:r>
      <w:r>
        <w:rPr>
          <w:spacing w:val="19"/>
        </w:rPr>
        <w:t> </w:t>
      </w:r>
      <w:r>
        <w:rPr/>
        <w:t>de</w:t>
      </w:r>
      <w:r>
        <w:rPr>
          <w:spacing w:val="19"/>
        </w:rPr>
        <w:t> </w:t>
      </w:r>
      <w:r>
        <w:rPr/>
        <w:t>2008</w:t>
      </w:r>
      <w:r>
        <w:rPr>
          <w:spacing w:val="19"/>
        </w:rPr>
        <w:t> </w:t>
      </w:r>
      <w:r>
        <w:rPr/>
        <w:t>(Lei</w:t>
      </w:r>
      <w:r>
        <w:rPr>
          <w:spacing w:val="19"/>
        </w:rPr>
        <w:t> </w:t>
      </w:r>
      <w:r>
        <w:rPr/>
        <w:t>Mineira</w:t>
      </w:r>
      <w:r>
        <w:rPr>
          <w:spacing w:val="19"/>
        </w:rPr>
        <w:t> </w:t>
      </w:r>
      <w:r>
        <w:rPr/>
        <w:t>de</w:t>
      </w:r>
      <w:r>
        <w:rPr>
          <w:spacing w:val="19"/>
        </w:rPr>
        <w:t> </w:t>
      </w:r>
      <w:r>
        <w:rPr/>
        <w:t>Inovação),</w:t>
      </w:r>
      <w:r>
        <w:rPr>
          <w:spacing w:val="19"/>
        </w:rPr>
        <w:t> </w:t>
      </w:r>
      <w:r>
        <w:rPr/>
        <w:t>Decreto</w:t>
      </w:r>
      <w:r>
        <w:rPr>
          <w:spacing w:val="19"/>
        </w:rPr>
        <w:t> </w:t>
      </w:r>
      <w:r>
        <w:rPr/>
        <w:t>nº</w:t>
      </w:r>
      <w:r>
        <w:rPr>
          <w:spacing w:val="19"/>
        </w:rPr>
        <w:t> </w:t>
      </w:r>
      <w:r>
        <w:rPr/>
        <w:t>47.442, de 2018 e demais legislações aplicáveis à propriedade intelectual.</w:t>
      </w:r>
    </w:p>
    <w:p>
      <w:pPr>
        <w:pStyle w:val="BodyText"/>
      </w:pPr>
    </w:p>
    <w:p>
      <w:pPr>
        <w:pStyle w:val="Heading3"/>
      </w:pPr>
      <w:r>
        <w:rPr/>
        <w:t>CLÁUSULA</w:t>
      </w:r>
      <w:r>
        <w:rPr>
          <w:spacing w:val="10"/>
        </w:rPr>
        <w:t> </w:t>
      </w:r>
      <w:r>
        <w:rPr/>
        <w:t>DOZE</w:t>
      </w:r>
      <w:r>
        <w:rPr>
          <w:spacing w:val="11"/>
        </w:rPr>
        <w:t> </w:t>
      </w:r>
      <w:r>
        <w:rPr/>
        <w:t>-</w:t>
      </w:r>
      <w:r>
        <w:rPr>
          <w:spacing w:val="11"/>
        </w:rPr>
        <w:t> </w:t>
      </w:r>
      <w:r>
        <w:rPr/>
        <w:t>DOS</w:t>
      </w:r>
      <w:r>
        <w:rPr>
          <w:spacing w:val="11"/>
        </w:rPr>
        <w:t> </w:t>
      </w:r>
      <w:r>
        <w:rPr/>
        <w:t>RESULTADOS</w:t>
      </w:r>
      <w:r>
        <w:rPr>
          <w:spacing w:val="11"/>
        </w:rPr>
        <w:t> </w:t>
      </w:r>
      <w:r>
        <w:rPr>
          <w:spacing w:val="-2"/>
        </w:rPr>
        <w:t>ECONÔMICOS</w:t>
      </w:r>
    </w:p>
    <w:p>
      <w:pPr>
        <w:pStyle w:val="BodyText"/>
        <w:spacing w:line="256" w:lineRule="auto"/>
        <w:ind w:left="218" w:right="106"/>
        <w:jc w:val="both"/>
      </w:pPr>
      <w:r>
        <w:rPr>
          <w:rFonts w:ascii="Arial" w:hAnsi="Arial"/>
          <w:b/>
        </w:rPr>
        <w:t>A EXECUTORA </w:t>
      </w:r>
      <w:r>
        <w:rPr/>
        <w:t>não exigirá, via de regra, qualquer benefício ou ganhos econômicos decorrentes da exploração comercial da propriedade intelectual que tenha apoiado o desenvolvimento com recursos financeiros deste instrumento</w:t>
      </w:r>
      <w:r>
        <w:rPr>
          <w:spacing w:val="24"/>
        </w:rPr>
        <w:t> </w:t>
      </w:r>
      <w:r>
        <w:rPr/>
        <w:t>jurídico,</w:t>
      </w:r>
      <w:r>
        <w:rPr>
          <w:spacing w:val="24"/>
        </w:rPr>
        <w:t> </w:t>
      </w:r>
      <w:r>
        <w:rPr/>
        <w:t>nos</w:t>
      </w:r>
      <w:r>
        <w:rPr>
          <w:spacing w:val="24"/>
        </w:rPr>
        <w:t> </w:t>
      </w:r>
      <w:r>
        <w:rPr/>
        <w:t>termos</w:t>
      </w:r>
      <w:r>
        <w:rPr>
          <w:spacing w:val="24"/>
        </w:rPr>
        <w:t> </w:t>
      </w:r>
      <w:r>
        <w:rPr/>
        <w:t>da</w:t>
      </w:r>
      <w:r>
        <w:rPr>
          <w:spacing w:val="24"/>
        </w:rPr>
        <w:t> </w:t>
      </w:r>
      <w:r>
        <w:rPr/>
        <w:t>Deliberação</w:t>
      </w:r>
      <w:r>
        <w:rPr>
          <w:spacing w:val="24"/>
        </w:rPr>
        <w:t> </w:t>
      </w:r>
      <w:r>
        <w:rPr/>
        <w:t>n°196,</w:t>
      </w:r>
      <w:r>
        <w:rPr>
          <w:spacing w:val="24"/>
        </w:rPr>
        <w:t> </w:t>
      </w:r>
      <w:r>
        <w:rPr/>
        <w:t>de</w:t>
      </w:r>
      <w:r>
        <w:rPr>
          <w:spacing w:val="24"/>
        </w:rPr>
        <w:t> </w:t>
      </w:r>
      <w:r>
        <w:rPr/>
        <w:t>11</w:t>
      </w:r>
      <w:r>
        <w:rPr>
          <w:spacing w:val="24"/>
        </w:rPr>
        <w:t> </w:t>
      </w:r>
      <w:r>
        <w:rPr/>
        <w:t>de</w:t>
      </w:r>
      <w:r>
        <w:rPr>
          <w:spacing w:val="24"/>
        </w:rPr>
        <w:t> </w:t>
      </w:r>
      <w:r>
        <w:rPr/>
        <w:t>abril</w:t>
      </w:r>
      <w:r>
        <w:rPr>
          <w:spacing w:val="24"/>
        </w:rPr>
        <w:t> </w:t>
      </w:r>
      <w:r>
        <w:rPr/>
        <w:t>de</w:t>
      </w:r>
      <w:r>
        <w:rPr>
          <w:spacing w:val="24"/>
        </w:rPr>
        <w:t> </w:t>
      </w:r>
      <w:r>
        <w:rPr/>
        <w:t>2023,</w:t>
      </w:r>
      <w:r>
        <w:rPr>
          <w:spacing w:val="24"/>
        </w:rPr>
        <w:t> </w:t>
      </w:r>
      <w:r>
        <w:rPr/>
        <w:t>alterada</w:t>
      </w:r>
      <w:r>
        <w:rPr>
          <w:spacing w:val="24"/>
        </w:rPr>
        <w:t> </w:t>
      </w:r>
      <w:r>
        <w:rPr/>
        <w:t>pela</w:t>
      </w:r>
      <w:r>
        <w:rPr>
          <w:spacing w:val="24"/>
        </w:rPr>
        <w:t> </w:t>
      </w:r>
      <w:r>
        <w:rPr/>
        <w:t>Deliberação</w:t>
      </w:r>
      <w:r>
        <w:rPr>
          <w:spacing w:val="24"/>
        </w:rPr>
        <w:t> </w:t>
      </w:r>
      <w:r>
        <w:rPr/>
        <w:t>n.</w:t>
      </w:r>
      <w:r>
        <w:rPr>
          <w:spacing w:val="24"/>
        </w:rPr>
        <w:t> </w:t>
      </w:r>
      <w:r>
        <w:rPr/>
        <w:t>201, de 23 de outubro de 2023.</w:t>
      </w:r>
    </w:p>
    <w:p>
      <w:pPr>
        <w:pStyle w:val="BodyText"/>
        <w:spacing w:line="256" w:lineRule="auto" w:before="17"/>
        <w:ind w:left="218" w:right="107"/>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Os</w:t>
      </w:r>
      <w:r>
        <w:rPr>
          <w:spacing w:val="40"/>
        </w:rPr>
        <w:t> </w:t>
      </w:r>
      <w:r>
        <w:rPr/>
        <w:t>titulares</w:t>
      </w:r>
      <w:r>
        <w:rPr>
          <w:spacing w:val="40"/>
        </w:rPr>
        <w:t> </w:t>
      </w:r>
      <w:r>
        <w:rPr/>
        <w:t>da</w:t>
      </w:r>
      <w:r>
        <w:rPr>
          <w:spacing w:val="40"/>
        </w:rPr>
        <w:t> </w:t>
      </w:r>
      <w:r>
        <w:rPr/>
        <w:t>propriedade</w:t>
      </w:r>
      <w:r>
        <w:rPr>
          <w:spacing w:val="40"/>
        </w:rPr>
        <w:t> </w:t>
      </w:r>
      <w:r>
        <w:rPr/>
        <w:t>intelectual</w:t>
      </w:r>
      <w:r>
        <w:rPr>
          <w:spacing w:val="40"/>
        </w:rPr>
        <w:t> </w:t>
      </w:r>
      <w:r>
        <w:rPr/>
        <w:t>beneficiados</w:t>
      </w:r>
      <w:r>
        <w:rPr>
          <w:spacing w:val="40"/>
        </w:rPr>
        <w:t> </w:t>
      </w:r>
      <w:r>
        <w:rPr/>
        <w:t>com</w:t>
      </w:r>
      <w:r>
        <w:rPr>
          <w:spacing w:val="40"/>
        </w:rPr>
        <w:t> </w:t>
      </w:r>
      <w:r>
        <w:rPr/>
        <w:t>o</w:t>
      </w:r>
      <w:r>
        <w:rPr>
          <w:spacing w:val="40"/>
        </w:rPr>
        <w:t> </w:t>
      </w:r>
      <w:r>
        <w:rPr/>
        <w:t>apoio</w:t>
      </w:r>
      <w:r>
        <w:rPr>
          <w:spacing w:val="40"/>
        </w:rPr>
        <w:t> </w:t>
      </w:r>
      <w:r>
        <w:rPr/>
        <w:t>financeiro</w:t>
      </w:r>
      <w:r>
        <w:rPr>
          <w:spacing w:val="40"/>
        </w:rPr>
        <w:t> </w:t>
      </w:r>
      <w:r>
        <w:rPr/>
        <w:t>da </w:t>
      </w:r>
      <w:r>
        <w:rPr>
          <w:rFonts w:ascii="Arial" w:hAnsi="Arial"/>
          <w:b/>
        </w:rPr>
        <w:t>FAPEMIG </w:t>
      </w:r>
      <w:r>
        <w:rPr/>
        <w:t>deverão informar a esta sobre os benefícios ou ganhos econômicos auferidos por meio da</w:t>
      </w:r>
      <w:r>
        <w:rPr>
          <w:spacing w:val="80"/>
        </w:rPr>
        <w:t> </w:t>
      </w:r>
      <w:r>
        <w:rPr/>
        <w:t>disponibilização da tecnologia ao mercado ou à sociedade.</w:t>
      </w:r>
    </w:p>
    <w:p>
      <w:pPr>
        <w:pStyle w:val="BodyText"/>
        <w:spacing w:before="44"/>
      </w:pPr>
    </w:p>
    <w:p>
      <w:pPr>
        <w:pStyle w:val="Heading3"/>
      </w:pPr>
      <w:r>
        <w:rPr/>
        <w:t>CLÁUSULA</w:t>
      </w:r>
      <w:r>
        <w:rPr>
          <w:spacing w:val="9"/>
        </w:rPr>
        <w:t> </w:t>
      </w:r>
      <w:r>
        <w:rPr/>
        <w:t>TREZE</w:t>
      </w:r>
      <w:r>
        <w:rPr>
          <w:spacing w:val="9"/>
        </w:rPr>
        <w:t> </w:t>
      </w:r>
      <w:r>
        <w:rPr/>
        <w:t>–</w:t>
      </w:r>
      <w:r>
        <w:rPr>
          <w:spacing w:val="9"/>
        </w:rPr>
        <w:t> </w:t>
      </w:r>
      <w:r>
        <w:rPr/>
        <w:t>DOS</w:t>
      </w:r>
      <w:r>
        <w:rPr>
          <w:spacing w:val="10"/>
        </w:rPr>
        <w:t> </w:t>
      </w:r>
      <w:r>
        <w:rPr>
          <w:spacing w:val="-2"/>
        </w:rPr>
        <w:t>EQUIPAMENTOS</w:t>
      </w:r>
    </w:p>
    <w:p>
      <w:pPr>
        <w:spacing w:before="36"/>
        <w:ind w:left="218" w:right="0" w:firstLine="0"/>
        <w:jc w:val="both"/>
        <w:rPr>
          <w:rFonts w:ascii="Arial" w:hAnsi="Arial"/>
          <w:b/>
          <w:sz w:val="20"/>
        </w:rPr>
      </w:pPr>
      <w:r>
        <w:rPr>
          <w:sz w:val="20"/>
        </w:rPr>
        <w:t>Os</w:t>
      </w:r>
      <w:r>
        <w:rPr>
          <w:spacing w:val="35"/>
          <w:sz w:val="20"/>
        </w:rPr>
        <w:t> </w:t>
      </w:r>
      <w:r>
        <w:rPr>
          <w:sz w:val="20"/>
        </w:rPr>
        <w:t>bens</w:t>
      </w:r>
      <w:r>
        <w:rPr>
          <w:spacing w:val="35"/>
          <w:sz w:val="20"/>
        </w:rPr>
        <w:t> </w:t>
      </w:r>
      <w:r>
        <w:rPr>
          <w:sz w:val="20"/>
        </w:rPr>
        <w:t>móveis</w:t>
      </w:r>
      <w:r>
        <w:rPr>
          <w:spacing w:val="36"/>
          <w:sz w:val="20"/>
        </w:rPr>
        <w:t> </w:t>
      </w:r>
      <w:r>
        <w:rPr>
          <w:sz w:val="20"/>
        </w:rPr>
        <w:t>gerados</w:t>
      </w:r>
      <w:r>
        <w:rPr>
          <w:spacing w:val="35"/>
          <w:sz w:val="20"/>
        </w:rPr>
        <w:t> </w:t>
      </w:r>
      <w:r>
        <w:rPr>
          <w:sz w:val="20"/>
        </w:rPr>
        <w:t>ou</w:t>
      </w:r>
      <w:r>
        <w:rPr>
          <w:spacing w:val="35"/>
          <w:sz w:val="20"/>
        </w:rPr>
        <w:t> </w:t>
      </w:r>
      <w:r>
        <w:rPr>
          <w:sz w:val="20"/>
        </w:rPr>
        <w:t>adquiridos</w:t>
      </w:r>
      <w:r>
        <w:rPr>
          <w:spacing w:val="36"/>
          <w:sz w:val="20"/>
        </w:rPr>
        <w:t> </w:t>
      </w:r>
      <w:r>
        <w:rPr>
          <w:sz w:val="20"/>
        </w:rPr>
        <w:t>com</w:t>
      </w:r>
      <w:r>
        <w:rPr>
          <w:spacing w:val="35"/>
          <w:sz w:val="20"/>
        </w:rPr>
        <w:t> </w:t>
      </w:r>
      <w:r>
        <w:rPr>
          <w:sz w:val="20"/>
        </w:rPr>
        <w:t>recursos</w:t>
      </w:r>
      <w:r>
        <w:rPr>
          <w:spacing w:val="36"/>
          <w:sz w:val="20"/>
        </w:rPr>
        <w:t> </w:t>
      </w:r>
      <w:r>
        <w:rPr>
          <w:sz w:val="20"/>
        </w:rPr>
        <w:t>da</w:t>
      </w:r>
      <w:r>
        <w:rPr>
          <w:spacing w:val="47"/>
          <w:sz w:val="20"/>
        </w:rPr>
        <w:t> </w:t>
      </w:r>
      <w:r>
        <w:rPr>
          <w:rFonts w:ascii="Arial" w:hAnsi="Arial"/>
          <w:b/>
          <w:sz w:val="20"/>
        </w:rPr>
        <w:t>FAPEMIG</w:t>
      </w:r>
      <w:r>
        <w:rPr>
          <w:rFonts w:ascii="Arial" w:hAnsi="Arial"/>
          <w:b/>
          <w:spacing w:val="46"/>
          <w:sz w:val="20"/>
        </w:rPr>
        <w:t> </w:t>
      </w:r>
      <w:r>
        <w:rPr>
          <w:sz w:val="20"/>
        </w:rPr>
        <w:t>destinados</w:t>
      </w:r>
      <w:r>
        <w:rPr>
          <w:spacing w:val="46"/>
          <w:sz w:val="20"/>
        </w:rPr>
        <w:t> </w:t>
      </w:r>
      <w:r>
        <w:rPr>
          <w:sz w:val="20"/>
        </w:rPr>
        <w:t>a</w:t>
      </w:r>
      <w:r>
        <w:rPr>
          <w:spacing w:val="26"/>
          <w:sz w:val="20"/>
        </w:rPr>
        <w:t> </w:t>
      </w:r>
      <w:r>
        <w:rPr>
          <w:rFonts w:ascii="Arial" w:hAnsi="Arial"/>
          <w:b/>
          <w:sz w:val="20"/>
        </w:rPr>
        <w:t>EXECUTORA</w:t>
      </w:r>
      <w:r>
        <w:rPr>
          <w:rFonts w:ascii="Arial" w:hAnsi="Arial"/>
          <w:b/>
          <w:spacing w:val="6"/>
          <w:sz w:val="20"/>
        </w:rPr>
        <w:t> </w:t>
      </w:r>
      <w:r>
        <w:rPr>
          <w:sz w:val="20"/>
        </w:rPr>
        <w:t>o</w:t>
      </w:r>
      <w:r>
        <w:rPr>
          <w:spacing w:val="-23"/>
          <w:sz w:val="20"/>
        </w:rPr>
        <w:t> </w:t>
      </w:r>
      <w:r>
        <w:rPr>
          <w:sz w:val="20"/>
        </w:rPr>
        <w:t>u</w:t>
      </w:r>
      <w:r>
        <w:rPr>
          <w:spacing w:val="10"/>
          <w:sz w:val="20"/>
        </w:rPr>
        <w:t> </w:t>
      </w:r>
      <w:r>
        <w:rPr>
          <w:rFonts w:ascii="Arial" w:hAnsi="Arial"/>
          <w:b/>
          <w:spacing w:val="-2"/>
          <w:sz w:val="20"/>
        </w:rPr>
        <w:t>PARCEIRA</w:t>
      </w:r>
    </w:p>
    <w:p>
      <w:pPr>
        <w:pStyle w:val="BodyText"/>
        <w:spacing w:before="15"/>
        <w:ind w:left="218"/>
        <w:jc w:val="both"/>
      </w:pPr>
      <w:r>
        <w:rPr/>
        <w:t>serão</w:t>
      </w:r>
      <w:r>
        <w:rPr>
          <w:spacing w:val="6"/>
        </w:rPr>
        <w:t> </w:t>
      </w:r>
      <w:r>
        <w:rPr/>
        <w:t>a</w:t>
      </w:r>
      <w:r>
        <w:rPr>
          <w:spacing w:val="7"/>
        </w:rPr>
        <w:t> </w:t>
      </w:r>
      <w:r>
        <w:rPr/>
        <w:t>elas</w:t>
      </w:r>
      <w:r>
        <w:rPr>
          <w:spacing w:val="7"/>
        </w:rPr>
        <w:t> </w:t>
      </w:r>
      <w:r>
        <w:rPr/>
        <w:t>doados,</w:t>
      </w:r>
      <w:r>
        <w:rPr>
          <w:spacing w:val="6"/>
        </w:rPr>
        <w:t> </w:t>
      </w:r>
      <w:r>
        <w:rPr/>
        <w:t>desde</w:t>
      </w:r>
      <w:r>
        <w:rPr>
          <w:spacing w:val="7"/>
        </w:rPr>
        <w:t> </w:t>
      </w:r>
      <w:r>
        <w:rPr/>
        <w:t>a</w:t>
      </w:r>
      <w:r>
        <w:rPr>
          <w:spacing w:val="7"/>
        </w:rPr>
        <w:t> </w:t>
      </w:r>
      <w:r>
        <w:rPr/>
        <w:t>aquisição,</w:t>
      </w:r>
      <w:r>
        <w:rPr>
          <w:spacing w:val="6"/>
        </w:rPr>
        <w:t> </w:t>
      </w:r>
      <w:r>
        <w:rPr/>
        <w:t>nos</w:t>
      </w:r>
      <w:r>
        <w:rPr>
          <w:spacing w:val="7"/>
        </w:rPr>
        <w:t> </w:t>
      </w:r>
      <w:r>
        <w:rPr/>
        <w:t>termos</w:t>
      </w:r>
      <w:r>
        <w:rPr>
          <w:spacing w:val="7"/>
        </w:rPr>
        <w:t> </w:t>
      </w:r>
      <w:r>
        <w:rPr/>
        <w:t>da</w:t>
      </w:r>
      <w:r>
        <w:rPr>
          <w:spacing w:val="6"/>
        </w:rPr>
        <w:t> </w:t>
      </w:r>
      <w:r>
        <w:rPr/>
        <w:t>Lei</w:t>
      </w:r>
      <w:r>
        <w:rPr>
          <w:spacing w:val="7"/>
        </w:rPr>
        <w:t> </w:t>
      </w:r>
      <w:r>
        <w:rPr/>
        <w:t>Estadual</w:t>
      </w:r>
      <w:r>
        <w:rPr>
          <w:spacing w:val="7"/>
        </w:rPr>
        <w:t> </w:t>
      </w:r>
      <w:r>
        <w:rPr/>
        <w:t>nº</w:t>
      </w:r>
      <w:r>
        <w:rPr>
          <w:spacing w:val="7"/>
        </w:rPr>
        <w:t> </w:t>
      </w:r>
      <w:r>
        <w:rPr/>
        <w:t>24.672,</w:t>
      </w:r>
      <w:r>
        <w:rPr>
          <w:spacing w:val="6"/>
        </w:rPr>
        <w:t> </w:t>
      </w:r>
      <w:r>
        <w:rPr/>
        <w:t>de</w:t>
      </w:r>
      <w:r>
        <w:rPr>
          <w:spacing w:val="7"/>
        </w:rPr>
        <w:t> </w:t>
      </w:r>
      <w:r>
        <w:rPr>
          <w:spacing w:val="-2"/>
        </w:rPr>
        <w:t>2024.</w:t>
      </w:r>
    </w:p>
    <w:p>
      <w:pPr>
        <w:pStyle w:val="BodyText"/>
        <w:spacing w:line="256" w:lineRule="auto"/>
        <w:ind w:left="218" w:right="108"/>
        <w:jc w:val="both"/>
      </w:pPr>
      <w:r>
        <w:rPr>
          <w:rFonts w:ascii="Arial" w:hAnsi="Arial"/>
          <w:b/>
        </w:rPr>
        <w:t>PARÁGRAFO PRIMEIRO</w:t>
      </w:r>
      <w:r>
        <w:rPr>
          <w:rFonts w:ascii="Arial" w:hAnsi="Arial"/>
          <w:b/>
          <w:spacing w:val="-14"/>
        </w:rPr>
        <w:t> </w:t>
      </w:r>
      <w:r>
        <w:rPr/>
        <w:t>: Nos termos da Portaria FAPEMIG n. 16/2024, considera-se presumida a ausência de prejuízo à pesquisa ou ao estudo em curso para a efetivação das doações de forma automática desde a aquisição</w:t>
      </w:r>
      <w:r>
        <w:rPr>
          <w:spacing w:val="80"/>
        </w:rPr>
        <w:t> </w:t>
      </w:r>
      <w:r>
        <w:rPr/>
        <w:t>do bem em favor da entidade pública ou privada sem fins lucrativos destinatária do recurso ou ICTMG participante</w:t>
      </w:r>
      <w:r>
        <w:rPr>
          <w:spacing w:val="80"/>
        </w:rPr>
        <w:t> </w:t>
      </w:r>
      <w:r>
        <w:rPr/>
        <w:t>do projeto segundo o plano de trabalho, conforme artigo 13 da Lei Federal nº 13.243, de 2016 c/c inciso XV do art.</w:t>
      </w:r>
      <w:r>
        <w:rPr>
          <w:spacing w:val="80"/>
        </w:rPr>
        <w:t> </w:t>
      </w:r>
      <w:r>
        <w:rPr/>
        <w:t>79 do Decreto Estadual nº 47.442, de 2018.</w:t>
      </w:r>
    </w:p>
    <w:p>
      <w:pPr>
        <w:pStyle w:val="BodyText"/>
        <w:spacing w:line="256" w:lineRule="auto" w:before="17"/>
        <w:ind w:left="218" w:right="111"/>
        <w:jc w:val="both"/>
      </w:pPr>
      <w:r>
        <w:rPr>
          <w:rFonts w:ascii="Arial" w:hAnsi="Arial"/>
          <w:b/>
        </w:rPr>
        <w:t>PARÁGRAFO SEGUNDO:</w:t>
      </w:r>
      <w:r>
        <w:rPr>
          <w:rFonts w:ascii="Arial" w:hAnsi="Arial"/>
          <w:b/>
          <w:spacing w:val="40"/>
        </w:rPr>
        <w:t> </w:t>
      </w:r>
      <w:r>
        <w:rPr/>
        <w:t>Em caso de reprovação da prestação de contas final, o valor referente ao bem porventura doado deverá ser ressarcido à </w:t>
      </w:r>
      <w:r>
        <w:rPr>
          <w:rFonts w:ascii="Arial" w:hAnsi="Arial"/>
          <w:b/>
        </w:rPr>
        <w:t>FAPEMIG</w:t>
      </w:r>
      <w:r>
        <w:rPr/>
        <w:t>.</w:t>
      </w:r>
    </w:p>
    <w:p>
      <w:pPr>
        <w:pStyle w:val="BodyText"/>
        <w:spacing w:line="256" w:lineRule="auto" w:before="19"/>
        <w:ind w:left="218" w:right="108"/>
        <w:jc w:val="both"/>
      </w:pPr>
      <w:r>
        <w:rPr>
          <w:rFonts w:ascii="Arial" w:hAnsi="Arial"/>
          <w:b/>
        </w:rPr>
        <w:t>PARÁGRAFO TERCEIRO</w:t>
      </w:r>
      <w:r>
        <w:rPr/>
        <w:t>: Excepcionalmente, a critério da Direção da </w:t>
      </w:r>
      <w:r>
        <w:rPr>
          <w:rFonts w:ascii="Arial" w:hAnsi="Arial"/>
          <w:b/>
        </w:rPr>
        <w:t>FAPEMIG</w:t>
      </w:r>
      <w:r>
        <w:rPr/>
        <w:t>, poderá ser dispensado o ressarcimento</w:t>
      </w:r>
      <w:r>
        <w:rPr>
          <w:spacing w:val="28"/>
        </w:rPr>
        <w:t> </w:t>
      </w:r>
      <w:r>
        <w:rPr/>
        <w:t>previsto</w:t>
      </w:r>
      <w:r>
        <w:rPr>
          <w:spacing w:val="28"/>
        </w:rPr>
        <w:t> </w:t>
      </w:r>
      <w:r>
        <w:rPr/>
        <w:t>no</w:t>
      </w:r>
      <w:r>
        <w:rPr>
          <w:spacing w:val="28"/>
        </w:rPr>
        <w:t> </w:t>
      </w:r>
      <w:r>
        <w:rPr/>
        <w:t>parágrafo</w:t>
      </w:r>
      <w:r>
        <w:rPr>
          <w:spacing w:val="28"/>
        </w:rPr>
        <w:t> </w:t>
      </w:r>
      <w:r>
        <w:rPr/>
        <w:t>anterior,</w:t>
      </w:r>
      <w:r>
        <w:rPr>
          <w:spacing w:val="28"/>
        </w:rPr>
        <w:t> </w:t>
      </w:r>
      <w:r>
        <w:rPr/>
        <w:t>caso</w:t>
      </w:r>
      <w:r>
        <w:rPr>
          <w:spacing w:val="28"/>
        </w:rPr>
        <w:t> </w:t>
      </w:r>
      <w:r>
        <w:rPr/>
        <w:t>o</w:t>
      </w:r>
      <w:r>
        <w:rPr>
          <w:spacing w:val="28"/>
        </w:rPr>
        <w:t> </w:t>
      </w:r>
      <w:r>
        <w:rPr/>
        <w:t>bem</w:t>
      </w:r>
      <w:r>
        <w:rPr>
          <w:spacing w:val="28"/>
        </w:rPr>
        <w:t> </w:t>
      </w:r>
      <w:r>
        <w:rPr/>
        <w:t>adquirido</w:t>
      </w:r>
      <w:r>
        <w:rPr>
          <w:spacing w:val="28"/>
        </w:rPr>
        <w:t> </w:t>
      </w:r>
      <w:r>
        <w:rPr/>
        <w:t>esteja</w:t>
      </w:r>
      <w:r>
        <w:rPr>
          <w:spacing w:val="28"/>
        </w:rPr>
        <w:t> </w:t>
      </w:r>
      <w:r>
        <w:rPr/>
        <w:t>sendo</w:t>
      </w:r>
      <w:r>
        <w:rPr>
          <w:spacing w:val="28"/>
        </w:rPr>
        <w:t> </w:t>
      </w:r>
      <w:r>
        <w:rPr/>
        <w:t>utilizado</w:t>
      </w:r>
      <w:r>
        <w:rPr>
          <w:spacing w:val="28"/>
        </w:rPr>
        <w:t> </w:t>
      </w:r>
      <w:r>
        <w:rPr/>
        <w:t>por</w:t>
      </w:r>
      <w:r>
        <w:rPr>
          <w:spacing w:val="30"/>
        </w:rPr>
        <w:t> </w:t>
      </w:r>
      <w:r>
        <w:rPr/>
        <w:t>entidades</w:t>
      </w:r>
      <w:r>
        <w:rPr>
          <w:spacing w:val="30"/>
        </w:rPr>
        <w:t> </w:t>
      </w:r>
      <w:r>
        <w:rPr/>
        <w:t>públicas ou privadas sem fins lucrativos, para fins de interesse público</w:t>
      </w:r>
    </w:p>
    <w:p>
      <w:pPr>
        <w:pStyle w:val="BodyText"/>
        <w:spacing w:line="256" w:lineRule="auto" w:before="18"/>
        <w:ind w:left="218" w:right="122"/>
        <w:jc w:val="both"/>
      </w:pPr>
      <w:r>
        <w:rPr>
          <w:rFonts w:ascii="Arial" w:hAnsi="Arial"/>
          <w:b/>
        </w:rPr>
        <w:t>PARÁGRAFO QUARTO</w:t>
      </w:r>
      <w:r>
        <w:rPr>
          <w:rFonts w:ascii="Arial" w:hAnsi="Arial"/>
          <w:b/>
          <w:spacing w:val="-14"/>
        </w:rPr>
        <w:t> </w:t>
      </w:r>
      <w:r>
        <w:rPr/>
        <w:t>: A instituição recebedora da doação será responsável pela guarda, manutenção e</w:t>
      </w:r>
      <w:r>
        <w:rPr>
          <w:spacing w:val="40"/>
        </w:rPr>
        <w:t> </w:t>
      </w:r>
      <w:r>
        <w:rPr/>
        <w:t>utilização dos bens móveis doados.</w:t>
      </w:r>
    </w:p>
    <w:p>
      <w:pPr>
        <w:spacing w:line="256" w:lineRule="auto" w:before="19"/>
        <w:ind w:left="218" w:right="105" w:firstLine="0"/>
        <w:jc w:val="both"/>
        <w:rPr>
          <w:rFonts w:ascii="Arial" w:hAnsi="Arial"/>
          <w:b/>
          <w:sz w:val="20"/>
        </w:rPr>
      </w:pPr>
      <w:r>
        <w:rPr>
          <w:rFonts w:ascii="Arial" w:hAnsi="Arial"/>
          <w:b/>
          <w:sz w:val="20"/>
        </w:rPr>
        <w:t>PARÁGRAFO</w:t>
      </w:r>
      <w:r>
        <w:rPr>
          <w:rFonts w:ascii="Arial" w:hAnsi="Arial"/>
          <w:b/>
          <w:spacing w:val="2"/>
          <w:sz w:val="20"/>
        </w:rPr>
        <w:t> </w:t>
      </w:r>
      <w:r>
        <w:rPr>
          <w:rFonts w:ascii="Arial" w:hAnsi="Arial"/>
          <w:b/>
          <w:sz w:val="20"/>
        </w:rPr>
        <w:t>QUINTO</w:t>
      </w:r>
      <w:r>
        <w:rPr>
          <w:rFonts w:ascii="Arial" w:hAnsi="Arial"/>
          <w:b/>
          <w:spacing w:val="-14"/>
          <w:sz w:val="20"/>
        </w:rPr>
        <w:t> </w:t>
      </w:r>
      <w:r>
        <w:rPr>
          <w:sz w:val="20"/>
        </w:rPr>
        <w:t>:</w:t>
      </w:r>
      <w:r>
        <w:rPr>
          <w:spacing w:val="40"/>
          <w:sz w:val="20"/>
        </w:rPr>
        <w:t> </w:t>
      </w:r>
      <w:r>
        <w:rPr>
          <w:sz w:val="20"/>
        </w:rPr>
        <w:t>Compete</w:t>
      </w:r>
      <w:r>
        <w:rPr>
          <w:spacing w:val="40"/>
          <w:sz w:val="20"/>
        </w:rPr>
        <w:t> </w:t>
      </w:r>
      <w:r>
        <w:rPr>
          <w:sz w:val="20"/>
        </w:rPr>
        <w:t>à</w:t>
      </w:r>
      <w:r>
        <w:rPr>
          <w:spacing w:val="29"/>
          <w:sz w:val="20"/>
        </w:rPr>
        <w:t> </w:t>
      </w:r>
      <w:r>
        <w:rPr>
          <w:rFonts w:ascii="Arial" w:hAnsi="Arial"/>
          <w:b/>
          <w:sz w:val="20"/>
        </w:rPr>
        <w:t>EXECUTORA</w:t>
      </w:r>
      <w:r>
        <w:rPr>
          <w:rFonts w:ascii="Arial" w:hAnsi="Arial"/>
          <w:b/>
          <w:spacing w:val="34"/>
          <w:sz w:val="20"/>
        </w:rPr>
        <w:t> </w:t>
      </w:r>
      <w:r>
        <w:rPr>
          <w:sz w:val="20"/>
        </w:rPr>
        <w:t>comunicar</w:t>
      </w:r>
      <w:r>
        <w:rPr>
          <w:spacing w:val="40"/>
          <w:sz w:val="20"/>
        </w:rPr>
        <w:t> </w:t>
      </w:r>
      <w:r>
        <w:rPr>
          <w:sz w:val="20"/>
        </w:rPr>
        <w:t>à</w:t>
      </w:r>
      <w:r>
        <w:rPr>
          <w:spacing w:val="22"/>
          <w:sz w:val="20"/>
        </w:rPr>
        <w:t> </w:t>
      </w:r>
      <w:r>
        <w:rPr>
          <w:rFonts w:ascii="Arial" w:hAnsi="Arial"/>
          <w:b/>
          <w:sz w:val="20"/>
        </w:rPr>
        <w:t>FAPEMIG</w:t>
      </w:r>
      <w:r>
        <w:rPr>
          <w:rFonts w:ascii="Arial" w:hAnsi="Arial"/>
          <w:b/>
          <w:spacing w:val="31"/>
          <w:sz w:val="20"/>
        </w:rPr>
        <w:t> </w:t>
      </w:r>
      <w:r>
        <w:rPr>
          <w:sz w:val="20"/>
        </w:rPr>
        <w:t>quaisquer</w:t>
      </w:r>
      <w:r>
        <w:rPr>
          <w:spacing w:val="32"/>
          <w:sz w:val="20"/>
        </w:rPr>
        <w:t> </w:t>
      </w:r>
      <w:r>
        <w:rPr>
          <w:sz w:val="20"/>
        </w:rPr>
        <w:t>fatos</w:t>
      </w:r>
      <w:r>
        <w:rPr>
          <w:spacing w:val="32"/>
          <w:sz w:val="20"/>
        </w:rPr>
        <w:t> </w:t>
      </w:r>
      <w:r>
        <w:rPr>
          <w:sz w:val="20"/>
        </w:rPr>
        <w:t>que</w:t>
      </w:r>
      <w:r>
        <w:rPr>
          <w:spacing w:val="32"/>
          <w:sz w:val="20"/>
        </w:rPr>
        <w:t> </w:t>
      </w:r>
      <w:r>
        <w:rPr>
          <w:sz w:val="20"/>
        </w:rPr>
        <w:t>possam</w:t>
      </w:r>
      <w:r>
        <w:rPr>
          <w:spacing w:val="32"/>
          <w:sz w:val="20"/>
        </w:rPr>
        <w:t> </w:t>
      </w:r>
      <w:r>
        <w:rPr>
          <w:sz w:val="20"/>
        </w:rPr>
        <w:t>interferir na posse, na propriedade ou no valor do bem adquirido em decorrência do presente </w:t>
      </w:r>
      <w:r>
        <w:rPr>
          <w:rFonts w:ascii="Arial" w:hAnsi="Arial"/>
          <w:b/>
          <w:sz w:val="20"/>
        </w:rPr>
        <w:t>CONVÊNIO.</w:t>
      </w:r>
    </w:p>
    <w:p>
      <w:pPr>
        <w:pStyle w:val="BodyText"/>
        <w:spacing w:line="256" w:lineRule="auto" w:before="19"/>
        <w:ind w:left="218" w:right="106"/>
        <w:jc w:val="both"/>
      </w:pPr>
      <w:r>
        <w:rPr>
          <w:rFonts w:ascii="Arial" w:hAnsi="Arial"/>
          <w:b/>
        </w:rPr>
        <w:t>PARÁGRAFO</w:t>
      </w:r>
      <w:r>
        <w:rPr>
          <w:rFonts w:ascii="Arial" w:hAnsi="Arial"/>
          <w:b/>
          <w:spacing w:val="-1"/>
        </w:rPr>
        <w:t> </w:t>
      </w:r>
      <w:r>
        <w:rPr>
          <w:rFonts w:ascii="Arial" w:hAnsi="Arial"/>
          <w:b/>
        </w:rPr>
        <w:t>SEXTO</w:t>
      </w:r>
      <w:r>
        <w:rPr>
          <w:rFonts w:ascii="Arial" w:hAnsi="Arial"/>
          <w:b/>
          <w:spacing w:val="-14"/>
        </w:rPr>
        <w:t> </w:t>
      </w:r>
      <w:r>
        <w:rPr/>
        <w:t>: Caso a </w:t>
      </w:r>
      <w:r>
        <w:rPr>
          <w:rFonts w:ascii="Arial" w:hAnsi="Arial"/>
          <w:b/>
        </w:rPr>
        <w:t>EXECUTORA </w:t>
      </w:r>
      <w:r>
        <w:rPr/>
        <w:t>não puder ou não quiser a doação do(s) bem(ns) móvel(is), terão prioridade</w:t>
      </w:r>
      <w:r>
        <w:rPr>
          <w:spacing w:val="21"/>
        </w:rPr>
        <w:t> </w:t>
      </w:r>
      <w:r>
        <w:rPr/>
        <w:t>na</w:t>
      </w:r>
      <w:r>
        <w:rPr>
          <w:spacing w:val="21"/>
        </w:rPr>
        <w:t> </w:t>
      </w:r>
      <w:r>
        <w:rPr/>
        <w:t>doação,</w:t>
      </w:r>
      <w:r>
        <w:rPr>
          <w:spacing w:val="22"/>
        </w:rPr>
        <w:t> </w:t>
      </w:r>
      <w:r>
        <w:rPr/>
        <w:t>nesta</w:t>
      </w:r>
      <w:r>
        <w:rPr>
          <w:spacing w:val="21"/>
        </w:rPr>
        <w:t> </w:t>
      </w:r>
      <w:r>
        <w:rPr/>
        <w:t>ordem,</w:t>
      </w:r>
      <w:r>
        <w:rPr>
          <w:spacing w:val="22"/>
        </w:rPr>
        <w:t> </w:t>
      </w:r>
      <w:r>
        <w:rPr/>
        <w:t>instituição</w:t>
      </w:r>
      <w:r>
        <w:rPr>
          <w:spacing w:val="21"/>
        </w:rPr>
        <w:t> </w:t>
      </w:r>
      <w:r>
        <w:rPr/>
        <w:t>científica,</w:t>
      </w:r>
      <w:r>
        <w:rPr>
          <w:spacing w:val="22"/>
        </w:rPr>
        <w:t> </w:t>
      </w:r>
      <w:r>
        <w:rPr/>
        <w:t>tecnológica</w:t>
      </w:r>
      <w:r>
        <w:rPr>
          <w:spacing w:val="21"/>
        </w:rPr>
        <w:t> </w:t>
      </w:r>
      <w:r>
        <w:rPr/>
        <w:t>e</w:t>
      </w:r>
      <w:r>
        <w:rPr>
          <w:spacing w:val="21"/>
        </w:rPr>
        <w:t> </w:t>
      </w:r>
      <w:r>
        <w:rPr/>
        <w:t>de</w:t>
      </w:r>
      <w:r>
        <w:rPr>
          <w:spacing w:val="21"/>
        </w:rPr>
        <w:t> </w:t>
      </w:r>
      <w:r>
        <w:rPr/>
        <w:t>inovação</w:t>
      </w:r>
      <w:r>
        <w:rPr>
          <w:spacing w:val="21"/>
        </w:rPr>
        <w:t> </w:t>
      </w:r>
      <w:r>
        <w:rPr/>
        <w:t>prevista</w:t>
      </w:r>
      <w:r>
        <w:rPr>
          <w:spacing w:val="21"/>
        </w:rPr>
        <w:t> </w:t>
      </w:r>
      <w:r>
        <w:rPr/>
        <w:t>no</w:t>
      </w:r>
      <w:r>
        <w:rPr>
          <w:spacing w:val="22"/>
        </w:rPr>
        <w:t> </w:t>
      </w:r>
      <w:r>
        <w:rPr/>
        <w:t>inciso</w:t>
      </w:r>
      <w:r>
        <w:rPr>
          <w:spacing w:val="22"/>
        </w:rPr>
        <w:t> </w:t>
      </w:r>
      <w:r>
        <w:rPr/>
        <w:t>V</w:t>
      </w:r>
      <w:r>
        <w:rPr>
          <w:spacing w:val="22"/>
        </w:rPr>
        <w:t> </w:t>
      </w:r>
      <w:r>
        <w:rPr/>
        <w:t>do</w:t>
      </w:r>
      <w:r>
        <w:rPr>
          <w:spacing w:val="22"/>
        </w:rPr>
        <w:t> </w:t>
      </w:r>
      <w:r>
        <w:rPr/>
        <w:t>art.</w:t>
      </w:r>
      <w:r>
        <w:rPr>
          <w:spacing w:val="22"/>
        </w:rPr>
        <w:t> </w:t>
      </w:r>
      <w:r>
        <w:rPr/>
        <w:t>2º da Lei Federal nº 10.973, de 2004, que tenha sede no Estado e órgão ou entidade da administração direta ou</w:t>
      </w:r>
      <w:r>
        <w:rPr>
          <w:spacing w:val="80"/>
        </w:rPr>
        <w:t> </w:t>
      </w:r>
      <w:r>
        <w:rPr/>
        <w:t>indireta do Estado.</w:t>
      </w:r>
    </w:p>
    <w:p>
      <w:pPr>
        <w:pStyle w:val="BodyText"/>
        <w:spacing w:before="43"/>
      </w:pPr>
    </w:p>
    <w:p>
      <w:pPr>
        <w:pStyle w:val="Heading3"/>
        <w:spacing w:before="1"/>
      </w:pPr>
      <w:r>
        <w:rPr/>
        <w:t>CLÁUSULA</w:t>
      </w:r>
      <w:r>
        <w:rPr>
          <w:spacing w:val="11"/>
        </w:rPr>
        <w:t> </w:t>
      </w:r>
      <w:r>
        <w:rPr/>
        <w:t>QUATORZE</w:t>
      </w:r>
      <w:r>
        <w:rPr>
          <w:spacing w:val="12"/>
        </w:rPr>
        <w:t> </w:t>
      </w:r>
      <w:r>
        <w:rPr/>
        <w:t>–</w:t>
      </w:r>
      <w:r>
        <w:rPr>
          <w:spacing w:val="12"/>
        </w:rPr>
        <w:t> </w:t>
      </w:r>
      <w:r>
        <w:rPr/>
        <w:t>DA</w:t>
      </w:r>
      <w:r>
        <w:rPr>
          <w:spacing w:val="12"/>
        </w:rPr>
        <w:t> </w:t>
      </w:r>
      <w:r>
        <w:rPr/>
        <w:t>LEGISLAÇÃO</w:t>
      </w:r>
      <w:r>
        <w:rPr>
          <w:spacing w:val="12"/>
        </w:rPr>
        <w:t> </w:t>
      </w:r>
      <w:r>
        <w:rPr>
          <w:spacing w:val="-2"/>
        </w:rPr>
        <w:t>APLICÁVEL</w:t>
      </w:r>
    </w:p>
    <w:p>
      <w:pPr>
        <w:pStyle w:val="BodyText"/>
        <w:spacing w:line="256" w:lineRule="auto" w:before="35"/>
        <w:ind w:left="218" w:right="105"/>
        <w:jc w:val="both"/>
      </w:pPr>
      <w:r>
        <w:rPr/>
        <w:t>As</w:t>
      </w:r>
      <w:r>
        <w:rPr>
          <w:spacing w:val="40"/>
        </w:rPr>
        <w:t> </w:t>
      </w:r>
      <w:r>
        <w:rPr/>
        <w:t>normas</w:t>
      </w:r>
      <w:r>
        <w:rPr>
          <w:spacing w:val="40"/>
        </w:rPr>
        <w:t> </w:t>
      </w:r>
      <w:r>
        <w:rPr/>
        <w:t>de</w:t>
      </w:r>
      <w:r>
        <w:rPr>
          <w:spacing w:val="40"/>
        </w:rPr>
        <w:t> </w:t>
      </w:r>
      <w:r>
        <w:rPr/>
        <w:t>concessão,</w:t>
      </w:r>
      <w:r>
        <w:rPr>
          <w:spacing w:val="40"/>
        </w:rPr>
        <w:t> </w:t>
      </w:r>
      <w:r>
        <w:rPr/>
        <w:t>execução,</w:t>
      </w:r>
      <w:r>
        <w:rPr>
          <w:spacing w:val="40"/>
        </w:rPr>
        <w:t> </w:t>
      </w:r>
      <w:r>
        <w:rPr/>
        <w:t>pagamento,</w:t>
      </w:r>
      <w:r>
        <w:rPr>
          <w:spacing w:val="40"/>
        </w:rPr>
        <w:t> </w:t>
      </w:r>
      <w:r>
        <w:rPr/>
        <w:t>acompanhamento</w:t>
      </w:r>
      <w:r>
        <w:rPr>
          <w:spacing w:val="40"/>
        </w:rPr>
        <w:t> </w:t>
      </w:r>
      <w:r>
        <w:rPr/>
        <w:t>e</w:t>
      </w:r>
      <w:r>
        <w:rPr>
          <w:spacing w:val="40"/>
        </w:rPr>
        <w:t> </w:t>
      </w:r>
      <w:r>
        <w:rPr/>
        <w:t>prestação</w:t>
      </w:r>
      <w:r>
        <w:rPr>
          <w:spacing w:val="40"/>
        </w:rPr>
        <w:t> </w:t>
      </w:r>
      <w:r>
        <w:rPr/>
        <w:t>de</w:t>
      </w:r>
      <w:r>
        <w:rPr>
          <w:spacing w:val="40"/>
        </w:rPr>
        <w:t> </w:t>
      </w:r>
      <w:r>
        <w:rPr/>
        <w:t>contas</w:t>
      </w:r>
      <w:r>
        <w:rPr>
          <w:spacing w:val="40"/>
        </w:rPr>
        <w:t> </w:t>
      </w:r>
      <w:r>
        <w:rPr/>
        <w:t>do</w:t>
      </w:r>
      <w:r>
        <w:rPr>
          <w:spacing w:val="40"/>
        </w:rPr>
        <w:t> </w:t>
      </w:r>
      <w:r>
        <w:rPr/>
        <w:t>presente CONVÊNIO são as previstas nas Leis Federais n. 13.243, de 2016, n. 10.973, de 2004 e, no que couber, na Lei n. 14.133, de 2021, Lei Estadual nº 22.929, de 2018, Decreto Estadual nº 47.442, de 2018. e demais legislações aplicáveis</w:t>
      </w:r>
      <w:r>
        <w:rPr>
          <w:spacing w:val="40"/>
        </w:rPr>
        <w:t> </w:t>
      </w:r>
      <w:r>
        <w:rPr/>
        <w:t>ao</w:t>
      </w:r>
      <w:r>
        <w:rPr>
          <w:spacing w:val="40"/>
        </w:rPr>
        <w:t> </w:t>
      </w:r>
      <w:r>
        <w:rPr/>
        <w:t>presente</w:t>
      </w:r>
      <w:r>
        <w:rPr>
          <w:spacing w:val="40"/>
        </w:rPr>
        <w:t> </w:t>
      </w:r>
      <w:r>
        <w:rPr/>
        <w:t>instrumento,</w:t>
      </w:r>
      <w:r>
        <w:rPr>
          <w:spacing w:val="40"/>
        </w:rPr>
        <w:t> </w:t>
      </w:r>
      <w:r>
        <w:rPr/>
        <w:t>além</w:t>
      </w:r>
      <w:r>
        <w:rPr>
          <w:spacing w:val="40"/>
        </w:rPr>
        <w:t> </w:t>
      </w:r>
      <w:r>
        <w:rPr/>
        <w:t>do</w:t>
      </w:r>
      <w:r>
        <w:rPr>
          <w:spacing w:val="40"/>
        </w:rPr>
        <w:t> </w:t>
      </w:r>
      <w:r>
        <w:rPr/>
        <w:t>regramento</w:t>
      </w:r>
      <w:r>
        <w:rPr>
          <w:spacing w:val="40"/>
        </w:rPr>
        <w:t> </w:t>
      </w:r>
      <w:r>
        <w:rPr/>
        <w:t>constante</w:t>
      </w:r>
      <w:r>
        <w:rPr>
          <w:spacing w:val="40"/>
        </w:rPr>
        <w:t> </w:t>
      </w:r>
      <w:r>
        <w:rPr/>
        <w:t>no</w:t>
      </w:r>
      <w:r>
        <w:rPr>
          <w:spacing w:val="40"/>
        </w:rPr>
        <w:t> </w:t>
      </w:r>
      <w:r>
        <w:rPr/>
        <w:t>Manual</w:t>
      </w:r>
      <w:r>
        <w:rPr>
          <w:spacing w:val="40"/>
        </w:rPr>
        <w:t> </w:t>
      </w:r>
      <w:r>
        <w:rPr/>
        <w:t>da</w:t>
      </w:r>
      <w:r>
        <w:rPr>
          <w:spacing w:val="40"/>
        </w:rPr>
        <w:t> </w:t>
      </w:r>
      <w:r>
        <w:rPr/>
        <w:t>FAPEMIG</w:t>
      </w:r>
      <w:r>
        <w:rPr>
          <w:spacing w:val="40"/>
        </w:rPr>
        <w:t> </w:t>
      </w:r>
      <w:r>
        <w:rPr/>
        <w:t>e</w:t>
      </w:r>
      <w:r>
        <w:rPr>
          <w:spacing w:val="40"/>
        </w:rPr>
        <w:t> </w:t>
      </w:r>
      <w:r>
        <w:rPr/>
        <w:t>demais</w:t>
      </w:r>
      <w:r>
        <w:rPr>
          <w:spacing w:val="40"/>
        </w:rPr>
        <w:t> </w:t>
      </w:r>
      <w:r>
        <w:rPr/>
        <w:t>normas</w:t>
      </w:r>
    </w:p>
    <w:p>
      <w:pPr>
        <w:pStyle w:val="BodyText"/>
        <w:spacing w:after="0" w:line="256" w:lineRule="auto"/>
        <w:jc w:val="both"/>
        <w:sectPr>
          <w:pgSz w:w="11900" w:h="16840"/>
          <w:pgMar w:header="0" w:footer="181" w:top="500" w:bottom="380" w:left="566" w:right="566"/>
        </w:sectPr>
      </w:pPr>
    </w:p>
    <w:p>
      <w:pPr>
        <w:pStyle w:val="BodyText"/>
        <w:spacing w:line="256" w:lineRule="auto" w:before="76"/>
        <w:ind w:left="218" w:right="104"/>
        <w:jc w:val="both"/>
      </w:pPr>
      <w:r>
        <w:rPr/>
        <w:t>internas da </w:t>
      </w:r>
      <w:r>
        <w:rPr>
          <w:rFonts w:ascii="Arial" w:hAnsi="Arial"/>
          <w:b/>
        </w:rPr>
        <w:t>FAPEMIG, </w:t>
      </w:r>
      <w:r>
        <w:rPr/>
        <w:t>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também ao presente </w:t>
      </w:r>
      <w:r>
        <w:rPr>
          <w:rFonts w:ascii="Arial" w:hAnsi="Arial"/>
          <w:b/>
        </w:rPr>
        <w:t>CONVÊNIO</w:t>
      </w:r>
      <w:r>
        <w:rPr/>
        <w:t>,</w:t>
      </w:r>
      <w:r>
        <w:rPr>
          <w:spacing w:val="40"/>
        </w:rPr>
        <w:t> </w:t>
      </w:r>
      <w:r>
        <w:rPr/>
        <w:t>de</w:t>
      </w:r>
      <w:r>
        <w:rPr>
          <w:spacing w:val="40"/>
        </w:rPr>
        <w:t> </w:t>
      </w:r>
      <w:r>
        <w:rPr/>
        <w:t>forma</w:t>
      </w:r>
      <w:r>
        <w:rPr>
          <w:spacing w:val="40"/>
        </w:rPr>
        <w:t> </w:t>
      </w:r>
      <w:r>
        <w:rPr/>
        <w:t>subsidiária,</w:t>
      </w:r>
      <w:r>
        <w:rPr>
          <w:spacing w:val="40"/>
        </w:rPr>
        <w:t> </w:t>
      </w:r>
      <w:r>
        <w:rPr/>
        <w:t>o</w:t>
      </w:r>
      <w:r>
        <w:rPr>
          <w:spacing w:val="40"/>
        </w:rPr>
        <w:t> </w:t>
      </w:r>
      <w:r>
        <w:rPr/>
        <w:t>Decreto</w:t>
      </w:r>
      <w:r>
        <w:rPr>
          <w:spacing w:val="40"/>
        </w:rPr>
        <w:t> </w:t>
      </w:r>
      <w:r>
        <w:rPr/>
        <w:t>Federal</w:t>
      </w:r>
      <w:r>
        <w:rPr>
          <w:spacing w:val="40"/>
        </w:rPr>
        <w:t> </w:t>
      </w:r>
      <w:r>
        <w:rPr/>
        <w:t>n°</w:t>
      </w:r>
      <w:r>
        <w:rPr>
          <w:spacing w:val="40"/>
        </w:rPr>
        <w:t> </w:t>
      </w:r>
      <w:r>
        <w:rPr/>
        <w:t>8.241,</w:t>
      </w:r>
      <w:r>
        <w:rPr>
          <w:spacing w:val="40"/>
        </w:rPr>
        <w:t> </w:t>
      </w:r>
      <w:r>
        <w:rPr/>
        <w:t>de</w:t>
      </w:r>
      <w:r>
        <w:rPr>
          <w:spacing w:val="40"/>
        </w:rPr>
        <w:t> </w:t>
      </w:r>
      <w:r>
        <w:rPr/>
        <w:t>21</w:t>
      </w:r>
      <w:r>
        <w:rPr>
          <w:spacing w:val="40"/>
        </w:rPr>
        <w:t> </w:t>
      </w:r>
      <w:r>
        <w:rPr/>
        <w:t>de</w:t>
      </w:r>
      <w:r>
        <w:rPr>
          <w:spacing w:val="40"/>
        </w:rPr>
        <w:t> </w:t>
      </w:r>
      <w:r>
        <w:rPr/>
        <w:t>maio</w:t>
      </w:r>
      <w:r>
        <w:rPr>
          <w:spacing w:val="40"/>
        </w:rPr>
        <w:t> </w:t>
      </w:r>
      <w:r>
        <w:rPr/>
        <w:t>de</w:t>
      </w:r>
      <w:r>
        <w:rPr>
          <w:spacing w:val="40"/>
        </w:rPr>
        <w:t> </w:t>
      </w:r>
      <w:r>
        <w:rPr/>
        <w:t>2014</w:t>
      </w:r>
      <w:r>
        <w:rPr>
          <w:spacing w:val="40"/>
        </w:rPr>
        <w:t> </w:t>
      </w:r>
      <w:r>
        <w:rPr/>
        <w:t>e</w:t>
      </w:r>
      <w:r>
        <w:rPr>
          <w:spacing w:val="40"/>
        </w:rPr>
        <w:t> </w:t>
      </w:r>
      <w:r>
        <w:rPr/>
        <w:t>o</w:t>
      </w:r>
      <w:r>
        <w:rPr>
          <w:spacing w:val="40"/>
        </w:rPr>
        <w:t> </w:t>
      </w:r>
      <w:r>
        <w:rPr/>
        <w:t>Decreto Estadual nº 48.745, de 29 de dezembro de 2023.</w:t>
      </w:r>
    </w:p>
    <w:p>
      <w:pPr>
        <w:pStyle w:val="BodyText"/>
        <w:spacing w:before="43"/>
      </w:pPr>
    </w:p>
    <w:p>
      <w:pPr>
        <w:pStyle w:val="Heading3"/>
      </w:pPr>
      <w:r>
        <w:rPr/>
        <w:t>CLÁUSULA</w:t>
      </w:r>
      <w:r>
        <w:rPr>
          <w:spacing w:val="11"/>
        </w:rPr>
        <w:t> </w:t>
      </w:r>
      <w:r>
        <w:rPr/>
        <w:t>QUINZE–</w:t>
      </w:r>
      <w:r>
        <w:rPr>
          <w:spacing w:val="11"/>
        </w:rPr>
        <w:t> </w:t>
      </w:r>
      <w:r>
        <w:rPr/>
        <w:t>DA</w:t>
      </w:r>
      <w:r>
        <w:rPr>
          <w:spacing w:val="12"/>
        </w:rPr>
        <w:t> </w:t>
      </w:r>
      <w:r>
        <w:rPr>
          <w:spacing w:val="-2"/>
        </w:rPr>
        <w:t>INADIMPLÊNCIA</w:t>
      </w:r>
    </w:p>
    <w:p>
      <w:pPr>
        <w:pStyle w:val="BodyText"/>
        <w:spacing w:line="256" w:lineRule="auto"/>
        <w:ind w:left="218" w:right="106"/>
        <w:jc w:val="both"/>
      </w:pPr>
      <w:r>
        <w:rPr/>
        <w:t>A</w:t>
      </w:r>
      <w:r>
        <w:rPr>
          <w:spacing w:val="40"/>
        </w:rPr>
        <w:t> </w:t>
      </w:r>
      <w:r>
        <w:rPr/>
        <w:t>violação</w:t>
      </w:r>
      <w:r>
        <w:rPr>
          <w:spacing w:val="40"/>
        </w:rPr>
        <w:t> </w:t>
      </w:r>
      <w:r>
        <w:rPr/>
        <w:t>de</w:t>
      </w:r>
      <w:r>
        <w:rPr>
          <w:spacing w:val="40"/>
        </w:rPr>
        <w:t> </w:t>
      </w:r>
      <w:r>
        <w:rPr/>
        <w:t>qualquer</w:t>
      </w:r>
      <w:r>
        <w:rPr>
          <w:spacing w:val="40"/>
        </w:rPr>
        <w:t> </w:t>
      </w:r>
      <w:r>
        <w:rPr/>
        <w:t>cláusula</w:t>
      </w:r>
      <w:r>
        <w:rPr>
          <w:spacing w:val="40"/>
        </w:rPr>
        <w:t> </w:t>
      </w:r>
      <w:r>
        <w:rPr/>
        <w:t>do</w:t>
      </w:r>
      <w:r>
        <w:rPr>
          <w:spacing w:val="40"/>
        </w:rPr>
        <w:t> </w:t>
      </w:r>
      <w:r>
        <w:rPr/>
        <w:t>presente </w:t>
      </w:r>
      <w:r>
        <w:rPr>
          <w:rFonts w:ascii="Arial" w:hAnsi="Arial"/>
          <w:b/>
        </w:rPr>
        <w:t>CONVÊNIO</w:t>
      </w:r>
      <w:r>
        <w:rPr>
          <w:rFonts w:ascii="Arial" w:hAnsi="Arial"/>
          <w:b/>
          <w:spacing w:val="40"/>
        </w:rPr>
        <w:t> </w:t>
      </w:r>
      <w:r>
        <w:rPr/>
        <w:t>importará</w:t>
      </w:r>
      <w:r>
        <w:rPr>
          <w:spacing w:val="40"/>
        </w:rPr>
        <w:t> </w:t>
      </w:r>
      <w:r>
        <w:rPr/>
        <w:t>em</w:t>
      </w:r>
      <w:r>
        <w:rPr>
          <w:spacing w:val="40"/>
        </w:rPr>
        <w:t> </w:t>
      </w:r>
      <w:r>
        <w:rPr/>
        <w:t>suspensão</w:t>
      </w:r>
      <w:r>
        <w:rPr>
          <w:spacing w:val="40"/>
        </w:rPr>
        <w:t> </w:t>
      </w:r>
      <w:r>
        <w:rPr/>
        <w:t>do</w:t>
      </w:r>
      <w:r>
        <w:rPr>
          <w:spacing w:val="40"/>
        </w:rPr>
        <w:t> </w:t>
      </w:r>
      <w:r>
        <w:rPr/>
        <w:t>apoio</w:t>
      </w:r>
      <w:r>
        <w:rPr>
          <w:spacing w:val="40"/>
        </w:rPr>
        <w:t> </w:t>
      </w:r>
      <w:r>
        <w:rPr/>
        <w:t>concedido,</w:t>
      </w:r>
      <w:r>
        <w:rPr>
          <w:spacing w:val="40"/>
        </w:rPr>
        <w:t> </w:t>
      </w:r>
      <w:r>
        <w:rPr/>
        <w:t>e, eventual, rescisão deste </w:t>
      </w:r>
      <w:r>
        <w:rPr>
          <w:rFonts w:ascii="Arial" w:hAnsi="Arial"/>
          <w:b/>
        </w:rPr>
        <w:t>CONVÊNIO</w:t>
      </w:r>
      <w:r>
        <w:rPr/>
        <w:t>, além da devolução dos recursos recebidos, devidamente corrigidos e acrescidos de juros legais e retirada dos bens adquiridos, sem prejuízo de outras sanções legais cabíveis.</w:t>
      </w:r>
    </w:p>
    <w:p>
      <w:pPr>
        <w:pStyle w:val="BodyText"/>
        <w:spacing w:before="43"/>
      </w:pPr>
    </w:p>
    <w:p>
      <w:pPr>
        <w:pStyle w:val="Heading3"/>
        <w:spacing w:before="1"/>
      </w:pPr>
      <w:r>
        <w:rPr/>
        <w:t>CLÁUSULA</w:t>
      </w:r>
      <w:r>
        <w:rPr>
          <w:spacing w:val="9"/>
        </w:rPr>
        <w:t> </w:t>
      </w:r>
      <w:r>
        <w:rPr/>
        <w:t>DEZESSEIS</w:t>
      </w:r>
      <w:r>
        <w:rPr>
          <w:spacing w:val="9"/>
        </w:rPr>
        <w:t> </w:t>
      </w:r>
      <w:r>
        <w:rPr/>
        <w:t>–</w:t>
      </w:r>
      <w:r>
        <w:rPr>
          <w:spacing w:val="9"/>
        </w:rPr>
        <w:t> </w:t>
      </w:r>
      <w:r>
        <w:rPr/>
        <w:t>DA</w:t>
      </w:r>
      <w:r>
        <w:rPr>
          <w:spacing w:val="10"/>
        </w:rPr>
        <w:t> </w:t>
      </w:r>
      <w:r>
        <w:rPr/>
        <w:t>DENÚNCIA</w:t>
      </w:r>
      <w:r>
        <w:rPr>
          <w:spacing w:val="9"/>
        </w:rPr>
        <w:t> </w:t>
      </w:r>
      <w:r>
        <w:rPr/>
        <w:t>E</w:t>
      </w:r>
      <w:r>
        <w:rPr>
          <w:spacing w:val="9"/>
        </w:rPr>
        <w:t> </w:t>
      </w:r>
      <w:r>
        <w:rPr/>
        <w:t>DA</w:t>
      </w:r>
      <w:r>
        <w:rPr>
          <w:spacing w:val="10"/>
        </w:rPr>
        <w:t> </w:t>
      </w:r>
      <w:r>
        <w:rPr>
          <w:spacing w:val="-2"/>
        </w:rPr>
        <w:t>RESCISÃO</w:t>
      </w:r>
    </w:p>
    <w:p>
      <w:pPr>
        <w:pStyle w:val="BodyText"/>
        <w:spacing w:line="256" w:lineRule="auto" w:before="35"/>
        <w:ind w:left="218" w:right="110"/>
        <w:jc w:val="both"/>
      </w:pPr>
      <w:r>
        <w:rPr/>
        <w:t>O</w:t>
      </w:r>
      <w:r>
        <w:rPr>
          <w:spacing w:val="80"/>
        </w:rPr>
        <w:t> </w:t>
      </w:r>
      <w:r>
        <w:rPr/>
        <w:t>presente </w:t>
      </w:r>
      <w:r>
        <w:rPr>
          <w:rFonts w:ascii="Arial" w:hAnsi="Arial"/>
          <w:b/>
        </w:rPr>
        <w:t>CONVÊNIO</w:t>
      </w:r>
      <w:r>
        <w:rPr>
          <w:rFonts w:ascii="Arial" w:hAnsi="Arial"/>
          <w:b/>
          <w:spacing w:val="40"/>
        </w:rPr>
        <w:t> </w:t>
      </w:r>
      <w:r>
        <w:rPr/>
        <w:t>poderá</w:t>
      </w:r>
      <w:r>
        <w:rPr>
          <w:spacing w:val="40"/>
        </w:rPr>
        <w:t> </w:t>
      </w:r>
      <w:r>
        <w:rPr/>
        <w:t>ser</w:t>
      </w:r>
      <w:r>
        <w:rPr>
          <w:spacing w:val="40"/>
        </w:rPr>
        <w:t> </w:t>
      </w:r>
      <w:r>
        <w:rPr/>
        <w:t>denunciado</w:t>
      </w:r>
      <w:r>
        <w:rPr>
          <w:spacing w:val="40"/>
        </w:rPr>
        <w:t> </w:t>
      </w:r>
      <w:r>
        <w:rPr/>
        <w:t>a</w:t>
      </w:r>
      <w:r>
        <w:rPr>
          <w:spacing w:val="40"/>
        </w:rPr>
        <w:t> </w:t>
      </w:r>
      <w:r>
        <w:rPr/>
        <w:t>qualquer</w:t>
      </w:r>
      <w:r>
        <w:rPr>
          <w:spacing w:val="40"/>
        </w:rPr>
        <w:t> </w:t>
      </w:r>
      <w:r>
        <w:rPr/>
        <w:t>tempo,</w:t>
      </w:r>
      <w:r>
        <w:rPr>
          <w:spacing w:val="40"/>
        </w:rPr>
        <w:t> </w:t>
      </w:r>
      <w:r>
        <w:rPr/>
        <w:t>por</w:t>
      </w:r>
      <w:r>
        <w:rPr>
          <w:spacing w:val="40"/>
        </w:rPr>
        <w:t> </w:t>
      </w:r>
      <w:r>
        <w:rPr/>
        <w:t>quaisquer</w:t>
      </w:r>
      <w:r>
        <w:rPr>
          <w:spacing w:val="40"/>
        </w:rPr>
        <w:t> </w:t>
      </w:r>
      <w:r>
        <w:rPr/>
        <w:t>dos</w:t>
      </w:r>
      <w:r>
        <w:rPr>
          <w:spacing w:val="40"/>
        </w:rPr>
        <w:t> </w:t>
      </w:r>
      <w:r>
        <w:rPr/>
        <w:t>partícipes,</w:t>
      </w:r>
      <w:r>
        <w:rPr>
          <w:spacing w:val="40"/>
        </w:rPr>
        <w:t> </w:t>
      </w:r>
      <w:r>
        <w:rPr/>
        <w:t>que permanecerão obrigados aos compromissos assumidos até a efetivação do ato, mediante notificação com antecedência</w:t>
      </w:r>
      <w:r>
        <w:rPr>
          <w:spacing w:val="40"/>
        </w:rPr>
        <w:t> </w:t>
      </w:r>
      <w:r>
        <w:rPr/>
        <w:t>mínima</w:t>
      </w:r>
      <w:r>
        <w:rPr>
          <w:spacing w:val="40"/>
        </w:rPr>
        <w:t> </w:t>
      </w:r>
      <w:r>
        <w:rPr/>
        <w:t>de</w:t>
      </w:r>
      <w:r>
        <w:rPr>
          <w:spacing w:val="40"/>
        </w:rPr>
        <w:t> </w:t>
      </w:r>
      <w:r>
        <w:rPr/>
        <w:t>trinta</w:t>
      </w:r>
      <w:r>
        <w:rPr>
          <w:spacing w:val="40"/>
        </w:rPr>
        <w:t> </w:t>
      </w:r>
      <w:r>
        <w:rPr/>
        <w:t>dias,</w:t>
      </w:r>
      <w:r>
        <w:rPr>
          <w:spacing w:val="40"/>
        </w:rPr>
        <w:t> </w:t>
      </w:r>
      <w:r>
        <w:rPr/>
        <w:t>em</w:t>
      </w:r>
      <w:r>
        <w:rPr>
          <w:spacing w:val="40"/>
        </w:rPr>
        <w:t> </w:t>
      </w:r>
      <w:r>
        <w:rPr/>
        <w:t>face</w:t>
      </w:r>
      <w:r>
        <w:rPr>
          <w:spacing w:val="40"/>
        </w:rPr>
        <w:t> </w:t>
      </w:r>
      <w:r>
        <w:rPr/>
        <w:t>de</w:t>
      </w:r>
      <w:r>
        <w:rPr>
          <w:spacing w:val="40"/>
        </w:rPr>
        <w:t> </w:t>
      </w:r>
      <w:r>
        <w:rPr/>
        <w:t>superveniência</w:t>
      </w:r>
      <w:r>
        <w:rPr>
          <w:spacing w:val="40"/>
        </w:rPr>
        <w:t> </w:t>
      </w:r>
      <w:r>
        <w:rPr/>
        <w:t>de</w:t>
      </w:r>
      <w:r>
        <w:rPr>
          <w:spacing w:val="40"/>
        </w:rPr>
        <w:t> </w:t>
      </w:r>
      <w:r>
        <w:rPr/>
        <w:t>impedimento</w:t>
      </w:r>
      <w:r>
        <w:rPr>
          <w:spacing w:val="40"/>
        </w:rPr>
        <w:t> </w:t>
      </w:r>
      <w:r>
        <w:rPr/>
        <w:t>que</w:t>
      </w:r>
      <w:r>
        <w:rPr>
          <w:spacing w:val="40"/>
        </w:rPr>
        <w:t> </w:t>
      </w:r>
      <w:r>
        <w:rPr/>
        <w:t>o</w:t>
      </w:r>
      <w:r>
        <w:rPr>
          <w:spacing w:val="40"/>
        </w:rPr>
        <w:t> </w:t>
      </w:r>
      <w:r>
        <w:rPr/>
        <w:t>torne</w:t>
      </w:r>
      <w:r>
        <w:rPr>
          <w:spacing w:val="40"/>
        </w:rPr>
        <w:t> </w:t>
      </w:r>
      <w:r>
        <w:rPr/>
        <w:t>formal</w:t>
      </w:r>
      <w:r>
        <w:rPr>
          <w:spacing w:val="40"/>
        </w:rPr>
        <w:t> </w:t>
      </w:r>
      <w:r>
        <w:rPr/>
        <w:t>ou materialmente inexequível.</w:t>
      </w:r>
    </w:p>
    <w:p>
      <w:pPr>
        <w:pStyle w:val="BodyText"/>
        <w:spacing w:line="256" w:lineRule="auto" w:before="18"/>
        <w:ind w:left="218" w:right="92"/>
        <w:jc w:val="both"/>
      </w:pPr>
      <w:r>
        <w:rPr>
          <w:rFonts w:ascii="Arial" w:hAnsi="Arial"/>
          <w:b/>
        </w:rPr>
        <w:t>PARÁGRAFO PRIMEIRO</w:t>
      </w:r>
      <w:r>
        <w:rPr/>
        <w:t>: Constituem motivos para rescisão unilateral do</w:t>
      </w:r>
      <w:r>
        <w:rPr>
          <w:spacing w:val="40"/>
        </w:rPr>
        <w:t> </w:t>
      </w:r>
      <w:r>
        <w:rPr>
          <w:rFonts w:ascii="Arial" w:hAnsi="Arial"/>
          <w:b/>
        </w:rPr>
        <w:t>CONVÊNIO</w:t>
      </w:r>
      <w:r>
        <w:rPr/>
        <w:t>, a critério da </w:t>
      </w:r>
      <w:r>
        <w:rPr>
          <w:rFonts w:ascii="Arial" w:hAnsi="Arial"/>
          <w:b/>
        </w:rPr>
        <w:t>FAPEMIG, </w:t>
      </w:r>
      <w:r>
        <w:rPr/>
        <w:t>as hipóteses previstas no art. 109 do Decreto Estadual nº 48.745, de 2023, podendo ainda a </w:t>
      </w:r>
      <w:r>
        <w:rPr>
          <w:rFonts w:ascii="Arial" w:hAnsi="Arial"/>
          <w:b/>
        </w:rPr>
        <w:t>FAPEMIG </w:t>
      </w:r>
      <w:r>
        <w:rPr/>
        <w:t>cancelar ou suspender,</w:t>
      </w:r>
      <w:r>
        <w:rPr>
          <w:spacing w:val="40"/>
        </w:rPr>
        <w:t> </w:t>
      </w:r>
      <w:r>
        <w:rPr/>
        <w:t>a</w:t>
      </w:r>
      <w:r>
        <w:rPr>
          <w:spacing w:val="40"/>
        </w:rPr>
        <w:t> </w:t>
      </w:r>
      <w:r>
        <w:rPr/>
        <w:t>seu</w:t>
      </w:r>
      <w:r>
        <w:rPr>
          <w:spacing w:val="40"/>
        </w:rPr>
        <w:t> </w:t>
      </w:r>
      <w:r>
        <w:rPr/>
        <w:t>exclusivo</w:t>
      </w:r>
      <w:r>
        <w:rPr>
          <w:spacing w:val="40"/>
        </w:rPr>
        <w:t> </w:t>
      </w:r>
      <w:r>
        <w:rPr/>
        <w:t>critério</w:t>
      </w:r>
      <w:r>
        <w:rPr>
          <w:spacing w:val="40"/>
        </w:rPr>
        <w:t> </w:t>
      </w:r>
      <w:r>
        <w:rPr/>
        <w:t>e</w:t>
      </w:r>
      <w:r>
        <w:rPr>
          <w:spacing w:val="40"/>
        </w:rPr>
        <w:t> </w:t>
      </w:r>
      <w:r>
        <w:rPr/>
        <w:t>a</w:t>
      </w:r>
      <w:r>
        <w:rPr>
          <w:spacing w:val="40"/>
        </w:rPr>
        <w:t> </w:t>
      </w:r>
      <w:r>
        <w:rPr/>
        <w:t>qualquer</w:t>
      </w:r>
      <w:r>
        <w:rPr>
          <w:spacing w:val="40"/>
        </w:rPr>
        <w:t> </w:t>
      </w:r>
      <w:r>
        <w:rPr/>
        <w:t>tempo,</w:t>
      </w:r>
      <w:r>
        <w:rPr>
          <w:spacing w:val="40"/>
        </w:rPr>
        <w:t> </w:t>
      </w:r>
      <w:r>
        <w:rPr/>
        <w:t>os</w:t>
      </w:r>
      <w:r>
        <w:rPr>
          <w:spacing w:val="40"/>
        </w:rPr>
        <w:t> </w:t>
      </w:r>
      <w:r>
        <w:rPr/>
        <w:t>benefícios</w:t>
      </w:r>
      <w:r>
        <w:rPr>
          <w:spacing w:val="40"/>
        </w:rPr>
        <w:t> </w:t>
      </w:r>
      <w:r>
        <w:rPr/>
        <w:t>definidos,</w:t>
      </w:r>
      <w:r>
        <w:rPr>
          <w:spacing w:val="40"/>
        </w:rPr>
        <w:t> </w:t>
      </w:r>
      <w:r>
        <w:rPr/>
        <w:t>sem</w:t>
      </w:r>
      <w:r>
        <w:rPr>
          <w:spacing w:val="40"/>
        </w:rPr>
        <w:t> </w:t>
      </w:r>
      <w:r>
        <w:rPr/>
        <w:t>que</w:t>
      </w:r>
      <w:r>
        <w:rPr>
          <w:spacing w:val="40"/>
        </w:rPr>
        <w:t> </w:t>
      </w:r>
      <w:r>
        <w:rPr/>
        <w:t>disso</w:t>
      </w:r>
      <w:r>
        <w:rPr>
          <w:spacing w:val="40"/>
        </w:rPr>
        <w:t> </w:t>
      </w:r>
      <w:r>
        <w:rPr/>
        <w:t>resulte</w:t>
      </w:r>
      <w:r>
        <w:rPr>
          <w:spacing w:val="40"/>
        </w:rPr>
        <w:t> </w:t>
      </w:r>
      <w:r>
        <w:rPr/>
        <w:t>direito algum a reclamação ou indenização por qualquer das partes, com relação à </w:t>
      </w:r>
      <w:r>
        <w:rPr>
          <w:rFonts w:ascii="Arial" w:hAnsi="Arial"/>
          <w:b/>
        </w:rPr>
        <w:t>FAPEMIG</w:t>
      </w:r>
      <w:r>
        <w:rPr/>
        <w:t>.</w:t>
      </w:r>
    </w:p>
    <w:p>
      <w:pPr>
        <w:pStyle w:val="BodyText"/>
        <w:spacing w:line="256" w:lineRule="auto" w:before="18"/>
        <w:ind w:left="218" w:right="104"/>
        <w:jc w:val="both"/>
      </w:pPr>
      <w:r>
        <w:rPr>
          <w:rFonts w:ascii="Arial" w:hAnsi="Arial"/>
          <w:b/>
        </w:rPr>
        <w:t>PARÁGRAFO SEGUNDO: </w:t>
      </w:r>
      <w:r>
        <w:rPr/>
        <w:t>No caso de descumprimento de quaisquer de suas cláusulas e condições, poderá o </w:t>
      </w:r>
      <w:r>
        <w:rPr>
          <w:rFonts w:ascii="Arial" w:hAnsi="Arial"/>
          <w:b/>
        </w:rPr>
        <w:t>PARTÍCIPE</w:t>
      </w:r>
      <w:r>
        <w:rPr>
          <w:rFonts w:ascii="Arial" w:hAnsi="Arial"/>
          <w:b/>
          <w:spacing w:val="35"/>
        </w:rPr>
        <w:t> </w:t>
      </w:r>
      <w:r>
        <w:rPr/>
        <w:t>prejudicado</w:t>
      </w:r>
      <w:r>
        <w:rPr>
          <w:spacing w:val="30"/>
        </w:rPr>
        <w:t> </w:t>
      </w:r>
      <w:r>
        <w:rPr/>
        <w:t>dar</w:t>
      </w:r>
      <w:r>
        <w:rPr>
          <w:spacing w:val="30"/>
        </w:rPr>
        <w:t> </w:t>
      </w:r>
      <w:r>
        <w:rPr/>
        <w:t>por</w:t>
      </w:r>
      <w:r>
        <w:rPr>
          <w:spacing w:val="30"/>
        </w:rPr>
        <w:t> </w:t>
      </w:r>
      <w:r>
        <w:rPr/>
        <w:t>findo</w:t>
      </w:r>
      <w:r>
        <w:rPr>
          <w:spacing w:val="30"/>
        </w:rPr>
        <w:t> </w:t>
      </w:r>
      <w:r>
        <w:rPr/>
        <w:t>o</w:t>
      </w:r>
      <w:r>
        <w:rPr>
          <w:spacing w:val="30"/>
        </w:rPr>
        <w:t> </w:t>
      </w:r>
      <w:r>
        <w:rPr/>
        <w:t>presente</w:t>
      </w:r>
      <w:r>
        <w:rPr>
          <w:spacing w:val="40"/>
        </w:rPr>
        <w:t> </w:t>
      </w:r>
      <w:r>
        <w:rPr>
          <w:rFonts w:ascii="Arial" w:hAnsi="Arial"/>
          <w:b/>
        </w:rPr>
        <w:t>CONVÊNIO</w:t>
      </w:r>
      <w:r>
        <w:rPr/>
        <w:t>,</w:t>
      </w:r>
      <w:r>
        <w:rPr>
          <w:spacing w:val="29"/>
        </w:rPr>
        <w:t> </w:t>
      </w:r>
      <w:r>
        <w:rPr/>
        <w:t>independentemente</w:t>
      </w:r>
      <w:r>
        <w:rPr>
          <w:spacing w:val="29"/>
        </w:rPr>
        <w:t> </w:t>
      </w:r>
      <w:r>
        <w:rPr/>
        <w:t>de</w:t>
      </w:r>
      <w:r>
        <w:rPr>
          <w:spacing w:val="29"/>
        </w:rPr>
        <w:t> </w:t>
      </w:r>
      <w:r>
        <w:rPr/>
        <w:t>prévia</w:t>
      </w:r>
      <w:r>
        <w:rPr>
          <w:spacing w:val="29"/>
        </w:rPr>
        <w:t> </w:t>
      </w:r>
      <w:r>
        <w:rPr/>
        <w:t>interpelação</w:t>
      </w:r>
      <w:r>
        <w:rPr>
          <w:spacing w:val="29"/>
        </w:rPr>
        <w:t> </w:t>
      </w:r>
      <w:r>
        <w:rPr/>
        <w:t>judicial ou extrajudicial, respondendo o </w:t>
      </w:r>
      <w:r>
        <w:rPr>
          <w:rFonts w:ascii="Arial" w:hAnsi="Arial"/>
          <w:b/>
        </w:rPr>
        <w:t>PARTÍCIPE </w:t>
      </w:r>
      <w:r>
        <w:rPr/>
        <w:t>inadimplente pelos prejuízos ocasionados, salvo hipótese de caso</w:t>
      </w:r>
      <w:r>
        <w:rPr>
          <w:spacing w:val="40"/>
        </w:rPr>
        <w:t> </w:t>
      </w:r>
      <w:r>
        <w:rPr/>
        <w:t>fortuito ou de força maior, devidamente demonstrados.</w:t>
      </w:r>
    </w:p>
    <w:p>
      <w:pPr>
        <w:pStyle w:val="BodyText"/>
        <w:spacing w:before="43"/>
      </w:pPr>
    </w:p>
    <w:p>
      <w:pPr>
        <w:pStyle w:val="Heading3"/>
      </w:pPr>
      <w:r>
        <w:rPr/>
        <w:t>CLÁUSULA</w:t>
      </w:r>
      <w:r>
        <w:rPr>
          <w:spacing w:val="10"/>
        </w:rPr>
        <w:t> </w:t>
      </w:r>
      <w:r>
        <w:rPr/>
        <w:t>DEZESSETE</w:t>
      </w:r>
      <w:r>
        <w:rPr>
          <w:spacing w:val="11"/>
        </w:rPr>
        <w:t> </w:t>
      </w:r>
      <w:r>
        <w:rPr/>
        <w:t>–</w:t>
      </w:r>
      <w:r>
        <w:rPr>
          <w:spacing w:val="11"/>
        </w:rPr>
        <w:t> </w:t>
      </w:r>
      <w:r>
        <w:rPr/>
        <w:t>DAS</w:t>
      </w:r>
      <w:r>
        <w:rPr>
          <w:spacing w:val="11"/>
        </w:rPr>
        <w:t> </w:t>
      </w:r>
      <w:r>
        <w:rPr>
          <w:spacing w:val="-2"/>
        </w:rPr>
        <w:t>ALTERAÇÕES</w:t>
      </w:r>
    </w:p>
    <w:p>
      <w:pPr>
        <w:pStyle w:val="BodyText"/>
        <w:ind w:left="218"/>
        <w:jc w:val="both"/>
      </w:pPr>
      <w:r>
        <w:rPr/>
        <w:t>As</w:t>
      </w:r>
      <w:r>
        <w:rPr>
          <w:spacing w:val="26"/>
        </w:rPr>
        <w:t> </w:t>
      </w:r>
      <w:r>
        <w:rPr/>
        <w:t>Cláusulas</w:t>
      </w:r>
      <w:r>
        <w:rPr>
          <w:spacing w:val="26"/>
        </w:rPr>
        <w:t> </w:t>
      </w:r>
      <w:r>
        <w:rPr/>
        <w:t>do</w:t>
      </w:r>
      <w:r>
        <w:rPr>
          <w:spacing w:val="26"/>
        </w:rPr>
        <w:t> </w:t>
      </w:r>
      <w:r>
        <w:rPr/>
        <w:t>presente</w:t>
      </w:r>
      <w:r>
        <w:rPr>
          <w:spacing w:val="27"/>
        </w:rPr>
        <w:t> </w:t>
      </w:r>
      <w:r>
        <w:rPr>
          <w:rFonts w:ascii="Arial" w:hAnsi="Arial"/>
          <w:b/>
        </w:rPr>
        <w:t>CONVÊNIO</w:t>
      </w:r>
      <w:r>
        <w:rPr>
          <w:rFonts w:ascii="Arial" w:hAnsi="Arial"/>
          <w:b/>
          <w:spacing w:val="27"/>
        </w:rPr>
        <w:t> </w:t>
      </w:r>
      <w:r>
        <w:rPr/>
        <w:t>poderão</w:t>
      </w:r>
      <w:r>
        <w:rPr>
          <w:spacing w:val="23"/>
        </w:rPr>
        <w:t> </w:t>
      </w:r>
      <w:r>
        <w:rPr/>
        <w:t>ser</w:t>
      </w:r>
      <w:r>
        <w:rPr>
          <w:spacing w:val="23"/>
        </w:rPr>
        <w:t> </w:t>
      </w:r>
      <w:r>
        <w:rPr/>
        <w:t>alteradas</w:t>
      </w:r>
      <w:r>
        <w:rPr>
          <w:spacing w:val="22"/>
        </w:rPr>
        <w:t> </w:t>
      </w:r>
      <w:r>
        <w:rPr/>
        <w:t>de</w:t>
      </w:r>
      <w:r>
        <w:rPr>
          <w:spacing w:val="23"/>
        </w:rPr>
        <w:t> </w:t>
      </w:r>
      <w:r>
        <w:rPr/>
        <w:t>comum</w:t>
      </w:r>
      <w:r>
        <w:rPr>
          <w:spacing w:val="23"/>
        </w:rPr>
        <w:t> </w:t>
      </w:r>
      <w:r>
        <w:rPr/>
        <w:t>acordo</w:t>
      </w:r>
      <w:r>
        <w:rPr>
          <w:spacing w:val="23"/>
        </w:rPr>
        <w:t> </w:t>
      </w:r>
      <w:r>
        <w:rPr/>
        <w:t>pelos</w:t>
      </w:r>
      <w:r>
        <w:rPr>
          <w:spacing w:val="48"/>
        </w:rPr>
        <w:t> </w:t>
      </w:r>
      <w:r>
        <w:rPr>
          <w:rFonts w:ascii="Arial" w:hAnsi="Arial"/>
          <w:b/>
        </w:rPr>
        <w:t>PARTÍCIPES</w:t>
      </w:r>
      <w:r>
        <w:rPr>
          <w:rFonts w:ascii="Arial" w:hAnsi="Arial"/>
          <w:b/>
          <w:spacing w:val="24"/>
        </w:rPr>
        <w:t> </w:t>
      </w:r>
      <w:r>
        <w:rPr/>
        <w:t>por</w:t>
      </w:r>
      <w:r>
        <w:rPr>
          <w:spacing w:val="24"/>
        </w:rPr>
        <w:t> </w:t>
      </w:r>
      <w:r>
        <w:rPr/>
        <w:t>meio</w:t>
      </w:r>
      <w:r>
        <w:rPr>
          <w:spacing w:val="24"/>
        </w:rPr>
        <w:t> </w:t>
      </w:r>
      <w:r>
        <w:rPr>
          <w:spacing w:val="-5"/>
        </w:rPr>
        <w:t>de</w:t>
      </w:r>
    </w:p>
    <w:p>
      <w:pPr>
        <w:pStyle w:val="BodyText"/>
        <w:spacing w:before="15"/>
        <w:ind w:left="218"/>
        <w:jc w:val="both"/>
      </w:pPr>
      <w:r>
        <w:rPr>
          <w:rFonts w:ascii="Arial" w:hAnsi="Arial"/>
          <w:b/>
        </w:rPr>
        <w:t>TERMO</w:t>
      </w:r>
      <w:r>
        <w:rPr>
          <w:rFonts w:ascii="Arial" w:hAnsi="Arial"/>
          <w:b/>
          <w:spacing w:val="6"/>
        </w:rPr>
        <w:t> </w:t>
      </w:r>
      <w:r>
        <w:rPr>
          <w:rFonts w:ascii="Arial" w:hAnsi="Arial"/>
          <w:b/>
        </w:rPr>
        <w:t>ADITIVO</w:t>
      </w:r>
      <w:r>
        <w:rPr/>
        <w:t>,</w:t>
      </w:r>
      <w:r>
        <w:rPr>
          <w:spacing w:val="7"/>
        </w:rPr>
        <w:t> </w:t>
      </w:r>
      <w:r>
        <w:rPr/>
        <w:t>nos</w:t>
      </w:r>
      <w:r>
        <w:rPr>
          <w:spacing w:val="7"/>
        </w:rPr>
        <w:t> </w:t>
      </w:r>
      <w:r>
        <w:rPr/>
        <w:t>termos</w:t>
      </w:r>
      <w:r>
        <w:rPr>
          <w:spacing w:val="7"/>
        </w:rPr>
        <w:t> </w:t>
      </w:r>
      <w:r>
        <w:rPr/>
        <w:t>do</w:t>
      </w:r>
      <w:r>
        <w:rPr>
          <w:spacing w:val="7"/>
        </w:rPr>
        <w:t> </w:t>
      </w:r>
      <w:r>
        <w:rPr/>
        <w:t>inciso</w:t>
      </w:r>
      <w:r>
        <w:rPr>
          <w:spacing w:val="7"/>
        </w:rPr>
        <w:t> </w:t>
      </w:r>
      <w:r>
        <w:rPr/>
        <w:t>XIII,</w:t>
      </w:r>
      <w:r>
        <w:rPr>
          <w:spacing w:val="7"/>
        </w:rPr>
        <w:t> </w:t>
      </w:r>
      <w:r>
        <w:rPr/>
        <w:t>do</w:t>
      </w:r>
      <w:r>
        <w:rPr>
          <w:spacing w:val="7"/>
        </w:rPr>
        <w:t> </w:t>
      </w:r>
      <w:r>
        <w:rPr/>
        <w:t>art.</w:t>
      </w:r>
      <w:r>
        <w:rPr>
          <w:spacing w:val="7"/>
        </w:rPr>
        <w:t> </w:t>
      </w:r>
      <w:r>
        <w:rPr/>
        <w:t>79</w:t>
      </w:r>
      <w:r>
        <w:rPr>
          <w:spacing w:val="7"/>
        </w:rPr>
        <w:t> </w:t>
      </w:r>
      <w:r>
        <w:rPr/>
        <w:t>do</w:t>
      </w:r>
      <w:r>
        <w:rPr>
          <w:spacing w:val="6"/>
        </w:rPr>
        <w:t> </w:t>
      </w:r>
      <w:r>
        <w:rPr/>
        <w:t>Decreto</w:t>
      </w:r>
      <w:r>
        <w:rPr>
          <w:spacing w:val="7"/>
        </w:rPr>
        <w:t> </w:t>
      </w:r>
      <w:r>
        <w:rPr/>
        <w:t>Estadual</w:t>
      </w:r>
      <w:r>
        <w:rPr>
          <w:spacing w:val="7"/>
        </w:rPr>
        <w:t> </w:t>
      </w:r>
      <w:r>
        <w:rPr/>
        <w:t>nº</w:t>
      </w:r>
      <w:r>
        <w:rPr>
          <w:spacing w:val="7"/>
        </w:rPr>
        <w:t> </w:t>
      </w:r>
      <w:r>
        <w:rPr/>
        <w:t>47.442,</w:t>
      </w:r>
      <w:r>
        <w:rPr>
          <w:spacing w:val="7"/>
        </w:rPr>
        <w:t> </w:t>
      </w:r>
      <w:r>
        <w:rPr/>
        <w:t>de</w:t>
      </w:r>
      <w:r>
        <w:rPr>
          <w:spacing w:val="7"/>
        </w:rPr>
        <w:t> </w:t>
      </w:r>
      <w:r>
        <w:rPr>
          <w:spacing w:val="-2"/>
        </w:rPr>
        <w:t>2018.</w:t>
      </w:r>
    </w:p>
    <w:p>
      <w:pPr>
        <w:pStyle w:val="BodyText"/>
        <w:spacing w:line="256" w:lineRule="auto"/>
        <w:ind w:left="218" w:right="108"/>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Serão</w:t>
      </w:r>
      <w:r>
        <w:rPr>
          <w:spacing w:val="40"/>
        </w:rPr>
        <w:t> </w:t>
      </w:r>
      <w:r>
        <w:rPr/>
        <w:t>aceitas</w:t>
      </w:r>
      <w:r>
        <w:rPr>
          <w:spacing w:val="40"/>
        </w:rPr>
        <w:t> </w:t>
      </w:r>
      <w:r>
        <w:rPr/>
        <w:t>solicitações</w:t>
      </w:r>
      <w:r>
        <w:rPr>
          <w:spacing w:val="40"/>
        </w:rPr>
        <w:t> </w:t>
      </w:r>
      <w:r>
        <w:rPr/>
        <w:t>de</w:t>
      </w:r>
      <w:r>
        <w:rPr>
          <w:spacing w:val="40"/>
        </w:rPr>
        <w:t> </w:t>
      </w:r>
      <w:r>
        <w:rPr/>
        <w:t>alteração</w:t>
      </w:r>
      <w:r>
        <w:rPr>
          <w:spacing w:val="40"/>
        </w:rPr>
        <w:t> </w:t>
      </w:r>
      <w:r>
        <w:rPr/>
        <w:t>de</w:t>
      </w:r>
      <w:r>
        <w:rPr>
          <w:spacing w:val="40"/>
        </w:rPr>
        <w:t> </w:t>
      </w:r>
      <w:r>
        <w:rPr/>
        <w:t>processo</w:t>
      </w:r>
      <w:r>
        <w:rPr>
          <w:spacing w:val="40"/>
        </w:rPr>
        <w:t> </w:t>
      </w:r>
      <w:r>
        <w:rPr/>
        <w:t>apresentadas</w:t>
      </w:r>
      <w:r>
        <w:rPr>
          <w:spacing w:val="40"/>
        </w:rPr>
        <w:t> </w:t>
      </w:r>
      <w:r>
        <w:rPr/>
        <w:t>apenas</w:t>
      </w:r>
      <w:r>
        <w:rPr>
          <w:spacing w:val="40"/>
        </w:rPr>
        <w:t> </w:t>
      </w:r>
      <w:r>
        <w:rPr/>
        <w:t>até sessenta dias antes da data do encerramento do período de execução do </w:t>
      </w:r>
      <w:r>
        <w:rPr>
          <w:rFonts w:ascii="Arial" w:hAnsi="Arial"/>
          <w:b/>
        </w:rPr>
        <w:t>CONVÊNIO</w:t>
      </w:r>
      <w:r>
        <w:rPr/>
        <w:t>.</w:t>
      </w:r>
    </w:p>
    <w:p>
      <w:pPr>
        <w:pStyle w:val="BodyText"/>
        <w:spacing w:line="256" w:lineRule="auto" w:before="19"/>
        <w:ind w:left="218" w:right="106"/>
        <w:jc w:val="both"/>
      </w:pPr>
      <w:r>
        <w:rPr>
          <w:rFonts w:ascii="Arial" w:hAnsi="Arial"/>
          <w:b/>
        </w:rPr>
        <w:t>PARÁGRAFO</w:t>
      </w:r>
      <w:r>
        <w:rPr>
          <w:rFonts w:ascii="Arial" w:hAnsi="Arial"/>
          <w:b/>
          <w:spacing w:val="23"/>
        </w:rPr>
        <w:t> </w:t>
      </w:r>
      <w:r>
        <w:rPr>
          <w:rFonts w:ascii="Arial" w:hAnsi="Arial"/>
          <w:b/>
        </w:rPr>
        <w:t>SEGUNDO</w:t>
      </w:r>
      <w:r>
        <w:rPr/>
        <w:t>:</w:t>
      </w:r>
      <w:r>
        <w:rPr>
          <w:spacing w:val="38"/>
        </w:rPr>
        <w:t> </w:t>
      </w:r>
      <w:r>
        <w:rPr/>
        <w:t>Excepcionalmente,</w:t>
      </w:r>
      <w:r>
        <w:rPr>
          <w:spacing w:val="38"/>
        </w:rPr>
        <w:t> </w:t>
      </w:r>
      <w:r>
        <w:rPr/>
        <w:t>a</w:t>
      </w:r>
      <w:r>
        <w:rPr>
          <w:spacing w:val="38"/>
        </w:rPr>
        <w:t> </w:t>
      </w:r>
      <w:r>
        <w:rPr/>
        <w:t>critério</w:t>
      </w:r>
      <w:r>
        <w:rPr>
          <w:spacing w:val="38"/>
        </w:rPr>
        <w:t> </w:t>
      </w:r>
      <w:r>
        <w:rPr/>
        <w:t>da</w:t>
      </w:r>
      <w:r>
        <w:rPr>
          <w:spacing w:val="40"/>
        </w:rPr>
        <w:t> </w:t>
      </w:r>
      <w:r>
        <w:rPr>
          <w:rFonts w:ascii="Arial" w:hAnsi="Arial"/>
          <w:b/>
        </w:rPr>
        <w:t>FAPEMIG</w:t>
      </w:r>
      <w:r>
        <w:rPr/>
        <w:t>,</w:t>
      </w:r>
      <w:r>
        <w:rPr>
          <w:spacing w:val="35"/>
        </w:rPr>
        <w:t> </w:t>
      </w:r>
      <w:r>
        <w:rPr/>
        <w:t>será</w:t>
      </w:r>
      <w:r>
        <w:rPr>
          <w:spacing w:val="35"/>
        </w:rPr>
        <w:t> </w:t>
      </w:r>
      <w:r>
        <w:rPr/>
        <w:t>admitido</w:t>
      </w:r>
      <w:r>
        <w:rPr>
          <w:spacing w:val="35"/>
        </w:rPr>
        <w:t> </w:t>
      </w:r>
      <w:r>
        <w:rPr/>
        <w:t>o</w:t>
      </w:r>
      <w:r>
        <w:rPr>
          <w:spacing w:val="35"/>
        </w:rPr>
        <w:t> </w:t>
      </w:r>
      <w:r>
        <w:rPr/>
        <w:t>recebimento</w:t>
      </w:r>
      <w:r>
        <w:rPr>
          <w:spacing w:val="35"/>
        </w:rPr>
        <w:t> </w:t>
      </w:r>
      <w:r>
        <w:rPr/>
        <w:t>de</w:t>
      </w:r>
      <w:r>
        <w:rPr>
          <w:spacing w:val="35"/>
        </w:rPr>
        <w:t> </w:t>
      </w:r>
      <w:r>
        <w:rPr/>
        <w:t>proposta de</w:t>
      </w:r>
      <w:r>
        <w:rPr>
          <w:spacing w:val="40"/>
        </w:rPr>
        <w:t> </w:t>
      </w:r>
      <w:r>
        <w:rPr/>
        <w:t>alteração</w:t>
      </w:r>
      <w:r>
        <w:rPr>
          <w:spacing w:val="40"/>
        </w:rPr>
        <w:t> </w:t>
      </w:r>
      <w:r>
        <w:rPr/>
        <w:t>por</w:t>
      </w:r>
      <w:r>
        <w:rPr>
          <w:spacing w:val="40"/>
        </w:rPr>
        <w:t> </w:t>
      </w:r>
      <w:r>
        <w:rPr/>
        <w:t>parte</w:t>
      </w:r>
      <w:r>
        <w:rPr>
          <w:spacing w:val="40"/>
        </w:rPr>
        <w:t> </w:t>
      </w:r>
      <w:r>
        <w:rPr/>
        <w:t>dos </w:t>
      </w:r>
      <w:r>
        <w:rPr>
          <w:rFonts w:ascii="Arial" w:hAnsi="Arial"/>
          <w:b/>
        </w:rPr>
        <w:t>CONVENENTES</w:t>
      </w:r>
      <w:r>
        <w:rPr>
          <w:rFonts w:ascii="Arial" w:hAnsi="Arial"/>
          <w:b/>
          <w:spacing w:val="40"/>
        </w:rPr>
        <w:t> </w:t>
      </w:r>
      <w:r>
        <w:rPr/>
        <w:t>em</w:t>
      </w:r>
      <w:r>
        <w:rPr>
          <w:spacing w:val="40"/>
        </w:rPr>
        <w:t> </w:t>
      </w:r>
      <w:r>
        <w:rPr/>
        <w:t>prazo</w:t>
      </w:r>
      <w:r>
        <w:rPr>
          <w:spacing w:val="40"/>
        </w:rPr>
        <w:t> </w:t>
      </w:r>
      <w:r>
        <w:rPr/>
        <w:t>inferior</w:t>
      </w:r>
      <w:r>
        <w:rPr>
          <w:spacing w:val="40"/>
        </w:rPr>
        <w:t> </w:t>
      </w:r>
      <w:r>
        <w:rPr/>
        <w:t>ao</w:t>
      </w:r>
      <w:r>
        <w:rPr>
          <w:spacing w:val="40"/>
        </w:rPr>
        <w:t> </w:t>
      </w:r>
      <w:r>
        <w:rPr/>
        <w:t>estipulado</w:t>
      </w:r>
      <w:r>
        <w:rPr>
          <w:spacing w:val="40"/>
        </w:rPr>
        <w:t> </w:t>
      </w:r>
      <w:r>
        <w:rPr/>
        <w:t>no</w:t>
      </w:r>
      <w:r>
        <w:rPr>
          <w:spacing w:val="40"/>
        </w:rPr>
        <w:t> </w:t>
      </w:r>
      <w:r>
        <w:rPr/>
        <w:t>parágrafo</w:t>
      </w:r>
      <w:r>
        <w:rPr>
          <w:spacing w:val="40"/>
        </w:rPr>
        <w:t> </w:t>
      </w:r>
      <w:r>
        <w:rPr/>
        <w:t>anterior,</w:t>
      </w:r>
      <w:r>
        <w:rPr>
          <w:spacing w:val="40"/>
        </w:rPr>
        <w:t> </w:t>
      </w:r>
      <w:r>
        <w:rPr/>
        <w:t>desde</w:t>
      </w:r>
      <w:r>
        <w:rPr>
          <w:spacing w:val="40"/>
        </w:rPr>
        <w:t> </w:t>
      </w:r>
      <w:r>
        <w:rPr/>
        <w:t>que dentro</w:t>
      </w:r>
      <w:r>
        <w:rPr>
          <w:spacing w:val="33"/>
        </w:rPr>
        <w:t> </w:t>
      </w:r>
      <w:r>
        <w:rPr/>
        <w:t>da</w:t>
      </w:r>
      <w:r>
        <w:rPr>
          <w:spacing w:val="33"/>
        </w:rPr>
        <w:t> </w:t>
      </w:r>
      <w:r>
        <w:rPr/>
        <w:t>vigência</w:t>
      </w:r>
      <w:r>
        <w:rPr>
          <w:spacing w:val="33"/>
        </w:rPr>
        <w:t> </w:t>
      </w:r>
      <w:r>
        <w:rPr/>
        <w:t>do </w:t>
      </w:r>
      <w:r>
        <w:rPr>
          <w:rFonts w:ascii="Arial" w:hAnsi="Arial"/>
          <w:b/>
        </w:rPr>
        <w:t>CONVÊNIO</w:t>
      </w:r>
      <w:r>
        <w:rPr/>
        <w:t>,</w:t>
      </w:r>
      <w:r>
        <w:rPr>
          <w:spacing w:val="27"/>
        </w:rPr>
        <w:t> </w:t>
      </w:r>
      <w:r>
        <w:rPr/>
        <w:t>mediante</w:t>
      </w:r>
      <w:r>
        <w:rPr>
          <w:spacing w:val="27"/>
        </w:rPr>
        <w:t> </w:t>
      </w:r>
      <w:r>
        <w:rPr/>
        <w:t>a</w:t>
      </w:r>
      <w:r>
        <w:rPr>
          <w:spacing w:val="27"/>
        </w:rPr>
        <w:t> </w:t>
      </w:r>
      <w:r>
        <w:rPr/>
        <w:t>apresentação</w:t>
      </w:r>
      <w:r>
        <w:rPr>
          <w:spacing w:val="27"/>
        </w:rPr>
        <w:t> </w:t>
      </w:r>
      <w:r>
        <w:rPr/>
        <w:t>de</w:t>
      </w:r>
      <w:r>
        <w:rPr>
          <w:spacing w:val="27"/>
        </w:rPr>
        <w:t> </w:t>
      </w:r>
      <w:r>
        <w:rPr/>
        <w:t>justificativa</w:t>
      </w:r>
      <w:r>
        <w:rPr>
          <w:spacing w:val="27"/>
        </w:rPr>
        <w:t> </w:t>
      </w:r>
      <w:r>
        <w:rPr/>
        <w:t>do</w:t>
      </w:r>
      <w:r>
        <w:rPr>
          <w:spacing w:val="27"/>
        </w:rPr>
        <w:t> </w:t>
      </w:r>
      <w:r>
        <w:rPr/>
        <w:t>atraso</w:t>
      </w:r>
      <w:r>
        <w:rPr>
          <w:spacing w:val="27"/>
        </w:rPr>
        <w:t> </w:t>
      </w:r>
      <w:r>
        <w:rPr/>
        <w:t>na</w:t>
      </w:r>
      <w:r>
        <w:rPr>
          <w:spacing w:val="27"/>
        </w:rPr>
        <w:t> </w:t>
      </w:r>
      <w:r>
        <w:rPr/>
        <w:t>solicitação</w:t>
      </w:r>
      <w:r>
        <w:rPr>
          <w:spacing w:val="27"/>
        </w:rPr>
        <w:t> </w:t>
      </w:r>
      <w:r>
        <w:rPr/>
        <w:t>da</w:t>
      </w:r>
      <w:r>
        <w:rPr>
          <w:spacing w:val="27"/>
        </w:rPr>
        <w:t> </w:t>
      </w:r>
      <w:r>
        <w:rPr/>
        <w:t>proposta de aditamento.</w:t>
      </w:r>
    </w:p>
    <w:p>
      <w:pPr>
        <w:pStyle w:val="BodyText"/>
        <w:spacing w:line="256" w:lineRule="auto" w:before="17"/>
        <w:ind w:left="218" w:right="109"/>
        <w:jc w:val="both"/>
      </w:pPr>
      <w:r>
        <w:rPr>
          <w:rFonts w:ascii="Arial" w:hAnsi="Arial"/>
          <w:b/>
        </w:rPr>
        <w:t>PARÁGRAFO TERCEIRO</w:t>
      </w:r>
      <w:r>
        <w:rPr/>
        <w:t>: Para remanejamento de recursos e solicitação de alteração do</w:t>
      </w:r>
      <w:r>
        <w:rPr>
          <w:spacing w:val="40"/>
        </w:rPr>
        <w:t> </w:t>
      </w:r>
      <w:r>
        <w:rPr>
          <w:rFonts w:ascii="Arial" w:hAnsi="Arial"/>
          <w:b/>
        </w:rPr>
        <w:t>CONVÊNIO </w:t>
      </w:r>
      <w:r>
        <w:rPr/>
        <w:t>deverá ser observado</w:t>
      </w:r>
      <w:r>
        <w:rPr>
          <w:spacing w:val="39"/>
        </w:rPr>
        <w:t> </w:t>
      </w:r>
      <w:r>
        <w:rPr/>
        <w:t>e</w:t>
      </w:r>
      <w:r>
        <w:rPr>
          <w:spacing w:val="39"/>
        </w:rPr>
        <w:t> </w:t>
      </w:r>
      <w:r>
        <w:rPr/>
        <w:t>atendido</w:t>
      </w:r>
      <w:r>
        <w:rPr>
          <w:spacing w:val="39"/>
        </w:rPr>
        <w:t> </w:t>
      </w:r>
      <w:r>
        <w:rPr/>
        <w:t>o</w:t>
      </w:r>
      <w:r>
        <w:rPr>
          <w:spacing w:val="39"/>
        </w:rPr>
        <w:t> </w:t>
      </w:r>
      <w:r>
        <w:rPr/>
        <w:t>disposto</w:t>
      </w:r>
      <w:r>
        <w:rPr>
          <w:spacing w:val="39"/>
        </w:rPr>
        <w:t> </w:t>
      </w:r>
      <w:r>
        <w:rPr/>
        <w:t>no</w:t>
      </w:r>
      <w:r>
        <w:rPr>
          <w:spacing w:val="39"/>
        </w:rPr>
        <w:t> </w:t>
      </w:r>
      <w:r>
        <w:rPr/>
        <w:t>Capítulo</w:t>
      </w:r>
      <w:r>
        <w:rPr>
          <w:spacing w:val="39"/>
        </w:rPr>
        <w:t> </w:t>
      </w:r>
      <w:r>
        <w:rPr/>
        <w:t>IV,</w:t>
      </w:r>
      <w:r>
        <w:rPr>
          <w:spacing w:val="39"/>
        </w:rPr>
        <w:t> </w:t>
      </w:r>
      <w:r>
        <w:rPr/>
        <w:t>Seção</w:t>
      </w:r>
      <w:r>
        <w:rPr>
          <w:spacing w:val="39"/>
        </w:rPr>
        <w:t> </w:t>
      </w:r>
      <w:r>
        <w:rPr/>
        <w:t>I</w:t>
      </w:r>
      <w:r>
        <w:rPr>
          <w:spacing w:val="39"/>
        </w:rPr>
        <w:t> </w:t>
      </w:r>
      <w:r>
        <w:rPr/>
        <w:t>e</w:t>
      </w:r>
      <w:r>
        <w:rPr>
          <w:spacing w:val="39"/>
        </w:rPr>
        <w:t> </w:t>
      </w:r>
      <w:r>
        <w:rPr/>
        <w:t>II</w:t>
      </w:r>
      <w:r>
        <w:rPr>
          <w:spacing w:val="39"/>
        </w:rPr>
        <w:t> </w:t>
      </w:r>
      <w:r>
        <w:rPr/>
        <w:t>da</w:t>
      </w:r>
      <w:r>
        <w:rPr>
          <w:spacing w:val="39"/>
        </w:rPr>
        <w:t> </w:t>
      </w:r>
      <w:r>
        <w:rPr/>
        <w:t>Portaria</w:t>
      </w:r>
      <w:r>
        <w:rPr>
          <w:spacing w:val="39"/>
        </w:rPr>
        <w:t> </w:t>
      </w:r>
      <w:r>
        <w:rPr/>
        <w:t>FAPEMIG</w:t>
      </w:r>
      <w:r>
        <w:rPr>
          <w:spacing w:val="39"/>
        </w:rPr>
        <w:t> </w:t>
      </w:r>
      <w:r>
        <w:rPr/>
        <w:t>PRE</w:t>
      </w:r>
      <w:r>
        <w:rPr>
          <w:spacing w:val="39"/>
        </w:rPr>
        <w:t> </w:t>
      </w:r>
      <w:r>
        <w:rPr/>
        <w:t>n.</w:t>
      </w:r>
      <w:r>
        <w:rPr>
          <w:spacing w:val="39"/>
        </w:rPr>
        <w:t> </w:t>
      </w:r>
      <w:r>
        <w:rPr/>
        <w:t>24/2022</w:t>
      </w:r>
      <w:r>
        <w:rPr>
          <w:spacing w:val="39"/>
        </w:rPr>
        <w:t> </w:t>
      </w:r>
      <w:r>
        <w:rPr/>
        <w:t>e</w:t>
      </w:r>
      <w:r>
        <w:rPr>
          <w:spacing w:val="39"/>
        </w:rPr>
        <w:t> </w:t>
      </w:r>
      <w:r>
        <w:rPr/>
        <w:t>as</w:t>
      </w:r>
      <w:r>
        <w:rPr>
          <w:spacing w:val="39"/>
        </w:rPr>
        <w:t> </w:t>
      </w:r>
      <w:r>
        <w:rPr/>
        <w:t>que vierem a sucedê-la.</w:t>
      </w:r>
    </w:p>
    <w:p>
      <w:pPr>
        <w:pStyle w:val="BodyText"/>
        <w:spacing w:before="44"/>
      </w:pPr>
    </w:p>
    <w:p>
      <w:pPr>
        <w:pStyle w:val="Heading3"/>
      </w:pPr>
      <w:r>
        <w:rPr/>
        <w:t>CLÁUSULA</w:t>
      </w:r>
      <w:r>
        <w:rPr>
          <w:spacing w:val="9"/>
        </w:rPr>
        <w:t> </w:t>
      </w:r>
      <w:r>
        <w:rPr/>
        <w:t>DEZOITO</w:t>
      </w:r>
      <w:r>
        <w:rPr>
          <w:spacing w:val="10"/>
        </w:rPr>
        <w:t> </w:t>
      </w:r>
      <w:r>
        <w:rPr/>
        <w:t>–</w:t>
      </w:r>
      <w:r>
        <w:rPr>
          <w:spacing w:val="10"/>
        </w:rPr>
        <w:t> </w:t>
      </w:r>
      <w:r>
        <w:rPr/>
        <w:t>DA</w:t>
      </w:r>
      <w:r>
        <w:rPr>
          <w:spacing w:val="9"/>
        </w:rPr>
        <w:t> </w:t>
      </w:r>
      <w:r>
        <w:rPr/>
        <w:t>ADESÃO</w:t>
      </w:r>
      <w:r>
        <w:rPr>
          <w:spacing w:val="10"/>
        </w:rPr>
        <w:t> </w:t>
      </w:r>
      <w:r>
        <w:rPr/>
        <w:t>ÀS</w:t>
      </w:r>
      <w:r>
        <w:rPr>
          <w:spacing w:val="10"/>
        </w:rPr>
        <w:t> </w:t>
      </w:r>
      <w:r>
        <w:rPr/>
        <w:t>CLÁUSULAS</w:t>
      </w:r>
      <w:r>
        <w:rPr>
          <w:spacing w:val="10"/>
        </w:rPr>
        <w:t> </w:t>
      </w:r>
      <w:r>
        <w:rPr/>
        <w:t>E</w:t>
      </w:r>
      <w:r>
        <w:rPr>
          <w:spacing w:val="9"/>
        </w:rPr>
        <w:t> </w:t>
      </w:r>
      <w:r>
        <w:rPr>
          <w:spacing w:val="-2"/>
        </w:rPr>
        <w:t>CONDIÇÕES</w:t>
      </w:r>
    </w:p>
    <w:p>
      <w:pPr>
        <w:pStyle w:val="BodyText"/>
        <w:spacing w:line="256" w:lineRule="auto"/>
        <w:ind w:left="218" w:right="105"/>
        <w:jc w:val="both"/>
      </w:pPr>
      <w:r>
        <w:rPr/>
        <w:t>Os</w:t>
      </w:r>
      <w:r>
        <w:rPr>
          <w:spacing w:val="40"/>
        </w:rPr>
        <w:t> </w:t>
      </w:r>
      <w:r>
        <w:rPr>
          <w:rFonts w:ascii="Arial" w:hAnsi="Arial"/>
          <w:b/>
        </w:rPr>
        <w:t>CONVENENTES </w:t>
      </w:r>
      <w:r>
        <w:rPr/>
        <w:t>declaram que aceitam, sem restrições, o presente apoio como está deferido e se responsabilizam pelo fiel cumprimento do presente </w:t>
      </w:r>
      <w:r>
        <w:rPr>
          <w:rFonts w:ascii="Arial" w:hAnsi="Arial"/>
          <w:b/>
        </w:rPr>
        <w:t>CONVÊNIO </w:t>
      </w:r>
      <w:r>
        <w:rPr/>
        <w:t>em todas as suas cláusulas e condições.</w:t>
      </w:r>
    </w:p>
    <w:p>
      <w:pPr>
        <w:pStyle w:val="BodyText"/>
        <w:spacing w:before="44"/>
      </w:pPr>
    </w:p>
    <w:p>
      <w:pPr>
        <w:pStyle w:val="Heading3"/>
        <w:spacing w:before="1"/>
      </w:pPr>
      <w:r>
        <w:rPr/>
        <w:t>CLÁUSULA</w:t>
      </w:r>
      <w:r>
        <w:rPr>
          <w:spacing w:val="11"/>
        </w:rPr>
        <w:t> </w:t>
      </w:r>
      <w:r>
        <w:rPr/>
        <w:t>DEZENOVE–</w:t>
      </w:r>
      <w:r>
        <w:rPr>
          <w:spacing w:val="11"/>
        </w:rPr>
        <w:t> </w:t>
      </w:r>
      <w:r>
        <w:rPr/>
        <w:t>DA</w:t>
      </w:r>
      <w:r>
        <w:rPr>
          <w:spacing w:val="11"/>
        </w:rPr>
        <w:t> </w:t>
      </w:r>
      <w:r>
        <w:rPr/>
        <w:t>GESTÃO</w:t>
      </w:r>
      <w:r>
        <w:rPr>
          <w:spacing w:val="11"/>
        </w:rPr>
        <w:t> </w:t>
      </w:r>
      <w:r>
        <w:rPr/>
        <w:t>E</w:t>
      </w:r>
      <w:r>
        <w:rPr>
          <w:spacing w:val="11"/>
        </w:rPr>
        <w:t> </w:t>
      </w:r>
      <w:r>
        <w:rPr>
          <w:spacing w:val="-2"/>
        </w:rPr>
        <w:t>FISCALIZAÇÃO</w:t>
      </w:r>
    </w:p>
    <w:p>
      <w:pPr>
        <w:pStyle w:val="BodyText"/>
        <w:spacing w:line="256" w:lineRule="auto" w:before="35"/>
        <w:ind w:left="218" w:right="113"/>
        <w:jc w:val="both"/>
      </w:pPr>
      <w:r>
        <w:rPr/>
        <w:t>O</w:t>
      </w:r>
      <w:r>
        <w:rPr>
          <w:spacing w:val="-11"/>
        </w:rPr>
        <w:t> </w:t>
      </w:r>
      <w:r>
        <w:rPr/>
        <w:t>s </w:t>
      </w:r>
      <w:r>
        <w:rPr>
          <w:rFonts w:ascii="Arial" w:hAnsi="Arial"/>
          <w:b/>
        </w:rPr>
        <w:t>PARTÍCIPES </w:t>
      </w:r>
      <w:r>
        <w:rPr/>
        <w:t>deverão indicar, expressamente, um responsável para controlar e fiscalizar a execução do</w:t>
      </w:r>
      <w:r>
        <w:rPr>
          <w:spacing w:val="40"/>
        </w:rPr>
        <w:t> </w:t>
      </w:r>
      <w:r>
        <w:rPr/>
        <w:t>presente instrumento, nos termos da Lei Estadual 22.929, de 2018 podendo a indicação ser feita no Plano de Trabalho ou em documento apartado, o qual passará a fazer parte integrante e indissociável do presente</w:t>
      </w:r>
      <w:r>
        <w:rPr>
          <w:spacing w:val="40"/>
        </w:rPr>
        <w:t> </w:t>
      </w:r>
      <w:r>
        <w:rPr>
          <w:rFonts w:ascii="Arial" w:hAnsi="Arial"/>
          <w:b/>
          <w:spacing w:val="-2"/>
        </w:rPr>
        <w:t>CONVÊNIO</w:t>
      </w:r>
      <w:r>
        <w:rPr>
          <w:spacing w:val="-2"/>
        </w:rPr>
        <w:t>.</w:t>
      </w:r>
    </w:p>
    <w:p>
      <w:pPr>
        <w:pStyle w:val="BodyText"/>
        <w:spacing w:line="256" w:lineRule="auto" w:before="18"/>
        <w:ind w:left="218" w:right="111"/>
        <w:jc w:val="both"/>
      </w:pPr>
      <w:r>
        <w:rPr>
          <w:rFonts w:ascii="Arial" w:hAnsi="Arial"/>
          <w:b/>
        </w:rPr>
        <w:t>PARÁGRAFO ÚNICO</w:t>
      </w:r>
      <w:r>
        <w:rPr/>
        <w:t>: A </w:t>
      </w:r>
      <w:r>
        <w:rPr>
          <w:rFonts w:ascii="Arial" w:hAnsi="Arial"/>
          <w:b/>
        </w:rPr>
        <w:t>FAPEMIG </w:t>
      </w:r>
      <w:r>
        <w:rPr/>
        <w:t>indica como responsável pela gestão do presente </w:t>
      </w:r>
      <w:r>
        <w:rPr>
          <w:rFonts w:ascii="Arial" w:hAnsi="Arial"/>
          <w:b/>
        </w:rPr>
        <w:t>CONVÊNIO</w:t>
      </w:r>
      <w:r>
        <w:rPr/>
        <w:t>, Sra. Débora Cristina Pereira Ribeiro, chefe do Departamento de Parcerias Empresariais e pela fiscalização, Sr. Rafael Siqueira Falce Neto, chefe do Departamento de Monitoramento e Avaliação de Resultados.</w:t>
      </w:r>
    </w:p>
    <w:p>
      <w:pPr>
        <w:pStyle w:val="BodyText"/>
        <w:spacing w:before="44"/>
      </w:pPr>
    </w:p>
    <w:p>
      <w:pPr>
        <w:pStyle w:val="Heading3"/>
      </w:pPr>
      <w:r>
        <w:rPr/>
        <w:t>CLÁUSULA</w:t>
      </w:r>
      <w:r>
        <w:rPr>
          <w:spacing w:val="11"/>
        </w:rPr>
        <w:t> </w:t>
      </w:r>
      <w:r>
        <w:rPr/>
        <w:t>VINTE–</w:t>
      </w:r>
      <w:r>
        <w:rPr>
          <w:spacing w:val="12"/>
        </w:rPr>
        <w:t> </w:t>
      </w:r>
      <w:r>
        <w:rPr/>
        <w:t>PRAZO</w:t>
      </w:r>
      <w:r>
        <w:rPr>
          <w:spacing w:val="11"/>
        </w:rPr>
        <w:t> </w:t>
      </w:r>
      <w:r>
        <w:rPr/>
        <w:t>PARA</w:t>
      </w:r>
      <w:r>
        <w:rPr>
          <w:spacing w:val="12"/>
        </w:rPr>
        <w:t> </w:t>
      </w:r>
      <w:r>
        <w:rPr>
          <w:spacing w:val="-2"/>
        </w:rPr>
        <w:t>ASSINATURA</w:t>
      </w:r>
    </w:p>
    <w:p>
      <w:pPr>
        <w:pStyle w:val="BodyText"/>
        <w:ind w:left="218"/>
        <w:jc w:val="both"/>
      </w:pPr>
      <w:r>
        <w:rPr/>
        <w:t>O</w:t>
      </w:r>
      <w:r>
        <w:rPr>
          <w:spacing w:val="8"/>
        </w:rPr>
        <w:t> </w:t>
      </w:r>
      <w:r>
        <w:rPr/>
        <w:t>s</w:t>
      </w:r>
      <w:r>
        <w:rPr>
          <w:spacing w:val="13"/>
        </w:rPr>
        <w:t> </w:t>
      </w:r>
      <w:r>
        <w:rPr>
          <w:rFonts w:ascii="Arial" w:hAnsi="Arial"/>
          <w:b/>
        </w:rPr>
        <w:t>PARTÍCIPES</w:t>
      </w:r>
      <w:r>
        <w:rPr>
          <w:rFonts w:ascii="Arial" w:hAnsi="Arial"/>
          <w:b/>
          <w:spacing w:val="79"/>
        </w:rPr>
        <w:t> </w:t>
      </w:r>
      <w:r>
        <w:rPr/>
        <w:t>terão</w:t>
      </w:r>
      <w:r>
        <w:rPr>
          <w:spacing w:val="78"/>
        </w:rPr>
        <w:t> </w:t>
      </w:r>
      <w:r>
        <w:rPr/>
        <w:t>prazo</w:t>
      </w:r>
      <w:r>
        <w:rPr>
          <w:spacing w:val="79"/>
        </w:rPr>
        <w:t> </w:t>
      </w:r>
      <w:r>
        <w:rPr/>
        <w:t>máximo</w:t>
      </w:r>
      <w:r>
        <w:rPr>
          <w:spacing w:val="78"/>
        </w:rPr>
        <w:t> </w:t>
      </w:r>
      <w:r>
        <w:rPr/>
        <w:t>de</w:t>
      </w:r>
      <w:r>
        <w:rPr>
          <w:spacing w:val="79"/>
        </w:rPr>
        <w:t> </w:t>
      </w:r>
      <w:r>
        <w:rPr/>
        <w:t>10</w:t>
      </w:r>
      <w:r>
        <w:rPr>
          <w:spacing w:val="78"/>
        </w:rPr>
        <w:t> </w:t>
      </w:r>
      <w:r>
        <w:rPr/>
        <w:t>(dez)</w:t>
      </w:r>
      <w:r>
        <w:rPr>
          <w:spacing w:val="79"/>
        </w:rPr>
        <w:t> </w:t>
      </w:r>
      <w:r>
        <w:rPr/>
        <w:t>dias</w:t>
      </w:r>
      <w:r>
        <w:rPr>
          <w:spacing w:val="78"/>
        </w:rPr>
        <w:t> </w:t>
      </w:r>
      <w:r>
        <w:rPr/>
        <w:t>para</w:t>
      </w:r>
      <w:r>
        <w:rPr>
          <w:spacing w:val="79"/>
        </w:rPr>
        <w:t> </w:t>
      </w:r>
      <w:r>
        <w:rPr/>
        <w:t>realizar</w:t>
      </w:r>
      <w:r>
        <w:rPr>
          <w:spacing w:val="78"/>
        </w:rPr>
        <w:t> </w:t>
      </w:r>
      <w:r>
        <w:rPr/>
        <w:t>a</w:t>
      </w:r>
      <w:r>
        <w:rPr>
          <w:spacing w:val="79"/>
        </w:rPr>
        <w:t> </w:t>
      </w:r>
      <w:r>
        <w:rPr/>
        <w:t>assinatura</w:t>
      </w:r>
      <w:r>
        <w:rPr>
          <w:spacing w:val="79"/>
        </w:rPr>
        <w:t> </w:t>
      </w:r>
      <w:r>
        <w:rPr/>
        <w:t>eletrônica</w:t>
      </w:r>
      <w:r>
        <w:rPr>
          <w:spacing w:val="78"/>
        </w:rPr>
        <w:t> </w:t>
      </w:r>
      <w:r>
        <w:rPr/>
        <w:t>do</w:t>
      </w:r>
      <w:r>
        <w:rPr>
          <w:spacing w:val="79"/>
        </w:rPr>
        <w:t> </w:t>
      </w:r>
      <w:r>
        <w:rPr>
          <w:spacing w:val="-2"/>
        </w:rPr>
        <w:t>presente</w:t>
      </w:r>
    </w:p>
    <w:p>
      <w:pPr>
        <w:pStyle w:val="BodyText"/>
        <w:spacing w:before="15"/>
        <w:ind w:left="218"/>
        <w:jc w:val="both"/>
      </w:pPr>
      <w:r>
        <w:rPr>
          <w:rFonts w:ascii="Arial" w:hAnsi="Arial"/>
          <w:b/>
        </w:rPr>
        <w:t>CONVÊNIO</w:t>
      </w:r>
      <w:r>
        <w:rPr/>
        <w:t>,</w:t>
      </w:r>
      <w:r>
        <w:rPr>
          <w:spacing w:val="8"/>
        </w:rPr>
        <w:t> </w:t>
      </w:r>
      <w:r>
        <w:rPr/>
        <w:t>a</w:t>
      </w:r>
      <w:r>
        <w:rPr>
          <w:spacing w:val="8"/>
        </w:rPr>
        <w:t> </w:t>
      </w:r>
      <w:r>
        <w:rPr/>
        <w:t>contar</w:t>
      </w:r>
      <w:r>
        <w:rPr>
          <w:spacing w:val="8"/>
        </w:rPr>
        <w:t> </w:t>
      </w:r>
      <w:r>
        <w:rPr/>
        <w:t>da</w:t>
      </w:r>
      <w:r>
        <w:rPr>
          <w:spacing w:val="8"/>
        </w:rPr>
        <w:t> </w:t>
      </w:r>
      <w:r>
        <w:rPr/>
        <w:t>sua</w:t>
      </w:r>
      <w:r>
        <w:rPr>
          <w:spacing w:val="8"/>
        </w:rPr>
        <w:t> </w:t>
      </w:r>
      <w:r>
        <w:rPr/>
        <w:t>disponibilização</w:t>
      </w:r>
      <w:r>
        <w:rPr>
          <w:spacing w:val="8"/>
        </w:rPr>
        <w:t> </w:t>
      </w:r>
      <w:r>
        <w:rPr/>
        <w:t>via</w:t>
      </w:r>
      <w:r>
        <w:rPr>
          <w:spacing w:val="8"/>
        </w:rPr>
        <w:t> </w:t>
      </w:r>
      <w:r>
        <w:rPr/>
        <w:t>SEI,</w:t>
      </w:r>
      <w:r>
        <w:rPr>
          <w:spacing w:val="8"/>
        </w:rPr>
        <w:t> </w:t>
      </w:r>
      <w:r>
        <w:rPr/>
        <w:t>sob</w:t>
      </w:r>
      <w:r>
        <w:rPr>
          <w:spacing w:val="8"/>
        </w:rPr>
        <w:t> </w:t>
      </w:r>
      <w:r>
        <w:rPr/>
        <w:t>pena</w:t>
      </w:r>
      <w:r>
        <w:rPr>
          <w:spacing w:val="8"/>
        </w:rPr>
        <w:t> </w:t>
      </w:r>
      <w:r>
        <w:rPr/>
        <w:t>de</w:t>
      </w:r>
      <w:r>
        <w:rPr>
          <w:spacing w:val="8"/>
        </w:rPr>
        <w:t> </w:t>
      </w:r>
      <w:r>
        <w:rPr/>
        <w:t>cancelamento</w:t>
      </w:r>
      <w:r>
        <w:rPr>
          <w:spacing w:val="8"/>
        </w:rPr>
        <w:t> </w:t>
      </w:r>
      <w:r>
        <w:rPr/>
        <w:t>do</w:t>
      </w:r>
      <w:r>
        <w:rPr>
          <w:spacing w:val="8"/>
        </w:rPr>
        <w:t> </w:t>
      </w:r>
      <w:r>
        <w:rPr/>
        <w:t>apoio</w:t>
      </w:r>
      <w:r>
        <w:rPr>
          <w:spacing w:val="9"/>
        </w:rPr>
        <w:t> </w:t>
      </w:r>
      <w:r>
        <w:rPr/>
        <w:t>nele</w:t>
      </w:r>
      <w:r>
        <w:rPr>
          <w:spacing w:val="8"/>
        </w:rPr>
        <w:t> </w:t>
      </w:r>
      <w:r>
        <w:rPr>
          <w:spacing w:val="-2"/>
        </w:rPr>
        <w:t>previsto.</w:t>
      </w:r>
    </w:p>
    <w:p>
      <w:pPr>
        <w:pStyle w:val="BodyText"/>
        <w:spacing w:before="61"/>
      </w:pPr>
    </w:p>
    <w:p>
      <w:pPr>
        <w:pStyle w:val="Heading3"/>
        <w:spacing w:before="1"/>
      </w:pPr>
      <w:r>
        <w:rPr/>
        <w:t>CLÁUSULA</w:t>
      </w:r>
      <w:r>
        <w:rPr>
          <w:spacing w:val="7"/>
        </w:rPr>
        <w:t> </w:t>
      </w:r>
      <w:r>
        <w:rPr/>
        <w:t>VINTE</w:t>
      </w:r>
      <w:r>
        <w:rPr>
          <w:spacing w:val="7"/>
        </w:rPr>
        <w:t> </w:t>
      </w:r>
      <w:r>
        <w:rPr/>
        <w:t>E</w:t>
      </w:r>
      <w:r>
        <w:rPr>
          <w:spacing w:val="7"/>
        </w:rPr>
        <w:t> </w:t>
      </w:r>
      <w:r>
        <w:rPr/>
        <w:t>UM</w:t>
      </w:r>
      <w:r>
        <w:rPr>
          <w:spacing w:val="8"/>
        </w:rPr>
        <w:t> </w:t>
      </w:r>
      <w:r>
        <w:rPr/>
        <w:t>–</w:t>
      </w:r>
      <w:r>
        <w:rPr>
          <w:spacing w:val="7"/>
        </w:rPr>
        <w:t> </w:t>
      </w:r>
      <w:r>
        <w:rPr/>
        <w:t>DA</w:t>
      </w:r>
      <w:r>
        <w:rPr>
          <w:spacing w:val="7"/>
        </w:rPr>
        <w:t> </w:t>
      </w:r>
      <w:r>
        <w:rPr>
          <w:spacing w:val="-2"/>
        </w:rPr>
        <w:t>PUBLICAÇÃO</w:t>
      </w:r>
    </w:p>
    <w:p>
      <w:pPr>
        <w:pStyle w:val="BodyText"/>
        <w:spacing w:before="35"/>
        <w:ind w:left="218"/>
        <w:jc w:val="both"/>
      </w:pPr>
      <w:r>
        <w:rPr/>
        <w:t>O</w:t>
      </w:r>
      <w:r>
        <w:rPr>
          <w:spacing w:val="48"/>
        </w:rPr>
        <w:t> </w:t>
      </w:r>
      <w:r>
        <w:rPr/>
        <w:t>extrato</w:t>
      </w:r>
      <w:r>
        <w:rPr>
          <w:spacing w:val="48"/>
        </w:rPr>
        <w:t> </w:t>
      </w:r>
      <w:r>
        <w:rPr/>
        <w:t>deste</w:t>
      </w:r>
      <w:r>
        <w:rPr>
          <w:spacing w:val="25"/>
        </w:rPr>
        <w:t> </w:t>
      </w:r>
      <w:r>
        <w:rPr>
          <w:rFonts w:ascii="Arial" w:hAnsi="Arial"/>
          <w:b/>
        </w:rPr>
        <w:t>CONVÊNIO</w:t>
      </w:r>
      <w:r>
        <w:rPr>
          <w:rFonts w:ascii="Arial" w:hAnsi="Arial"/>
          <w:b/>
          <w:spacing w:val="38"/>
        </w:rPr>
        <w:t> </w:t>
      </w:r>
      <w:r>
        <w:rPr/>
        <w:t>será</w:t>
      </w:r>
      <w:r>
        <w:rPr>
          <w:spacing w:val="33"/>
        </w:rPr>
        <w:t> </w:t>
      </w:r>
      <w:r>
        <w:rPr/>
        <w:t>publicado</w:t>
      </w:r>
      <w:r>
        <w:rPr>
          <w:spacing w:val="33"/>
        </w:rPr>
        <w:t> </w:t>
      </w:r>
      <w:r>
        <w:rPr/>
        <w:t>no</w:t>
      </w:r>
      <w:r>
        <w:rPr>
          <w:spacing w:val="33"/>
        </w:rPr>
        <w:t> </w:t>
      </w:r>
      <w:r>
        <w:rPr/>
        <w:t>Diário</w:t>
      </w:r>
      <w:r>
        <w:rPr>
          <w:spacing w:val="33"/>
        </w:rPr>
        <w:t> </w:t>
      </w:r>
      <w:r>
        <w:rPr/>
        <w:t>Oficial</w:t>
      </w:r>
      <w:r>
        <w:rPr>
          <w:spacing w:val="33"/>
        </w:rPr>
        <w:t> </w:t>
      </w:r>
      <w:r>
        <w:rPr/>
        <w:t>do</w:t>
      </w:r>
      <w:r>
        <w:rPr>
          <w:spacing w:val="33"/>
        </w:rPr>
        <w:t> </w:t>
      </w:r>
      <w:r>
        <w:rPr/>
        <w:t>Estado</w:t>
      </w:r>
      <w:r>
        <w:rPr>
          <w:spacing w:val="33"/>
        </w:rPr>
        <w:t> </w:t>
      </w:r>
      <w:r>
        <w:rPr/>
        <w:t>de</w:t>
      </w:r>
      <w:r>
        <w:rPr>
          <w:spacing w:val="33"/>
        </w:rPr>
        <w:t> </w:t>
      </w:r>
      <w:r>
        <w:rPr/>
        <w:t>Minas</w:t>
      </w:r>
      <w:r>
        <w:rPr>
          <w:spacing w:val="33"/>
        </w:rPr>
        <w:t> </w:t>
      </w:r>
      <w:r>
        <w:rPr/>
        <w:t>Gerais,</w:t>
      </w:r>
      <w:r>
        <w:rPr>
          <w:spacing w:val="33"/>
        </w:rPr>
        <w:t> </w:t>
      </w:r>
      <w:r>
        <w:rPr/>
        <w:t>por</w:t>
      </w:r>
      <w:r>
        <w:rPr>
          <w:spacing w:val="33"/>
        </w:rPr>
        <w:t> </w:t>
      </w:r>
      <w:r>
        <w:rPr/>
        <w:t>conta</w:t>
      </w:r>
      <w:r>
        <w:rPr>
          <w:spacing w:val="33"/>
        </w:rPr>
        <w:t> </w:t>
      </w:r>
      <w:r>
        <w:rPr/>
        <w:t>e</w:t>
      </w:r>
      <w:r>
        <w:rPr>
          <w:spacing w:val="33"/>
        </w:rPr>
        <w:t> </w:t>
      </w:r>
      <w:r>
        <w:rPr/>
        <w:t>ônus</w:t>
      </w:r>
      <w:r>
        <w:rPr>
          <w:spacing w:val="33"/>
        </w:rPr>
        <w:t> </w:t>
      </w:r>
      <w:r>
        <w:rPr>
          <w:spacing w:val="-5"/>
        </w:rPr>
        <w:t>da</w:t>
      </w:r>
    </w:p>
    <w:p>
      <w:pPr>
        <w:pStyle w:val="Heading3"/>
        <w:spacing w:before="16"/>
      </w:pPr>
      <w:r>
        <w:rPr>
          <w:spacing w:val="-2"/>
        </w:rPr>
        <w:t>FAPEMIG.</w:t>
      </w:r>
    </w:p>
    <w:p>
      <w:pPr>
        <w:pStyle w:val="BodyText"/>
        <w:spacing w:before="61"/>
        <w:rPr>
          <w:rFonts w:ascii="Arial"/>
          <w:b/>
        </w:rPr>
      </w:pPr>
    </w:p>
    <w:p>
      <w:pPr>
        <w:spacing w:before="0"/>
        <w:ind w:left="218" w:right="0" w:firstLine="0"/>
        <w:jc w:val="left"/>
        <w:rPr>
          <w:rFonts w:ascii="Arial" w:hAnsi="Arial"/>
          <w:b/>
          <w:sz w:val="20"/>
        </w:rPr>
      </w:pPr>
      <w:r>
        <w:rPr>
          <w:rFonts w:ascii="Arial" w:hAnsi="Arial"/>
          <w:b/>
          <w:sz w:val="20"/>
        </w:rPr>
        <w:t>CLÁUSULA</w:t>
      </w:r>
      <w:r>
        <w:rPr>
          <w:rFonts w:ascii="Arial" w:hAnsi="Arial"/>
          <w:b/>
          <w:spacing w:val="7"/>
          <w:sz w:val="20"/>
        </w:rPr>
        <w:t> </w:t>
      </w:r>
      <w:r>
        <w:rPr>
          <w:rFonts w:ascii="Arial" w:hAnsi="Arial"/>
          <w:b/>
          <w:sz w:val="20"/>
        </w:rPr>
        <w:t>VINTE</w:t>
      </w:r>
      <w:r>
        <w:rPr>
          <w:rFonts w:ascii="Arial" w:hAnsi="Arial"/>
          <w:b/>
          <w:spacing w:val="8"/>
          <w:sz w:val="20"/>
        </w:rPr>
        <w:t> </w:t>
      </w:r>
      <w:r>
        <w:rPr>
          <w:rFonts w:ascii="Arial" w:hAnsi="Arial"/>
          <w:b/>
          <w:sz w:val="20"/>
        </w:rPr>
        <w:t>E</w:t>
      </w:r>
      <w:r>
        <w:rPr>
          <w:rFonts w:ascii="Arial" w:hAnsi="Arial"/>
          <w:b/>
          <w:spacing w:val="7"/>
          <w:sz w:val="20"/>
        </w:rPr>
        <w:t> </w:t>
      </w:r>
      <w:r>
        <w:rPr>
          <w:rFonts w:ascii="Arial" w:hAnsi="Arial"/>
          <w:b/>
          <w:sz w:val="20"/>
        </w:rPr>
        <w:t>DOIS</w:t>
      </w:r>
      <w:r>
        <w:rPr>
          <w:rFonts w:ascii="Arial" w:hAnsi="Arial"/>
          <w:b/>
          <w:spacing w:val="8"/>
          <w:sz w:val="20"/>
        </w:rPr>
        <w:t> </w:t>
      </w:r>
      <w:r>
        <w:rPr>
          <w:rFonts w:ascii="Arial" w:hAnsi="Arial"/>
          <w:b/>
          <w:sz w:val="20"/>
        </w:rPr>
        <w:t>–</w:t>
      </w:r>
      <w:r>
        <w:rPr>
          <w:rFonts w:ascii="Arial" w:hAnsi="Arial"/>
          <w:b/>
          <w:spacing w:val="7"/>
          <w:sz w:val="20"/>
        </w:rPr>
        <w:t> </w:t>
      </w:r>
      <w:r>
        <w:rPr>
          <w:rFonts w:ascii="Arial" w:hAnsi="Arial"/>
          <w:b/>
          <w:sz w:val="20"/>
        </w:rPr>
        <w:t>DO</w:t>
      </w:r>
      <w:r>
        <w:rPr>
          <w:rFonts w:ascii="Arial" w:hAnsi="Arial"/>
          <w:b/>
          <w:spacing w:val="8"/>
          <w:sz w:val="20"/>
        </w:rPr>
        <w:t> </w:t>
      </w:r>
      <w:r>
        <w:rPr>
          <w:rFonts w:ascii="Arial" w:hAnsi="Arial"/>
          <w:b/>
          <w:spacing w:val="-4"/>
          <w:sz w:val="20"/>
        </w:rPr>
        <w:t>FORO</w:t>
      </w:r>
    </w:p>
    <w:p>
      <w:pPr>
        <w:pStyle w:val="BodyText"/>
        <w:ind w:left="218"/>
        <w:jc w:val="both"/>
      </w:pPr>
      <w:r>
        <w:rPr/>
        <w:t>Para</w:t>
      </w:r>
      <w:r>
        <w:rPr>
          <w:spacing w:val="26"/>
        </w:rPr>
        <w:t> </w:t>
      </w:r>
      <w:r>
        <w:rPr/>
        <w:t>dirimir</w:t>
      </w:r>
      <w:r>
        <w:rPr>
          <w:spacing w:val="27"/>
        </w:rPr>
        <w:t> </w:t>
      </w:r>
      <w:r>
        <w:rPr/>
        <w:t>quaisquer</w:t>
      </w:r>
      <w:r>
        <w:rPr>
          <w:spacing w:val="27"/>
        </w:rPr>
        <w:t> </w:t>
      </w:r>
      <w:r>
        <w:rPr/>
        <w:t>dúvidas</w:t>
      </w:r>
      <w:r>
        <w:rPr>
          <w:spacing w:val="27"/>
        </w:rPr>
        <w:t> </w:t>
      </w:r>
      <w:r>
        <w:rPr/>
        <w:t>ou</w:t>
      </w:r>
      <w:r>
        <w:rPr>
          <w:spacing w:val="26"/>
        </w:rPr>
        <w:t> </w:t>
      </w:r>
      <w:r>
        <w:rPr/>
        <w:t>litígios</w:t>
      </w:r>
      <w:r>
        <w:rPr>
          <w:spacing w:val="27"/>
        </w:rPr>
        <w:t> </w:t>
      </w:r>
      <w:r>
        <w:rPr/>
        <w:t>decorrentes</w:t>
      </w:r>
      <w:r>
        <w:rPr>
          <w:spacing w:val="27"/>
        </w:rPr>
        <w:t> </w:t>
      </w:r>
      <w:r>
        <w:rPr/>
        <w:t>do</w:t>
      </w:r>
      <w:r>
        <w:rPr>
          <w:spacing w:val="27"/>
        </w:rPr>
        <w:t> </w:t>
      </w:r>
      <w:r>
        <w:rPr/>
        <w:t>presente</w:t>
      </w:r>
      <w:r>
        <w:rPr>
          <w:spacing w:val="55"/>
        </w:rPr>
        <w:t> </w:t>
      </w:r>
      <w:r>
        <w:rPr>
          <w:rFonts w:ascii="Arial" w:hAnsi="Arial"/>
          <w:b/>
        </w:rPr>
        <w:t>CONVÊNIO</w:t>
      </w:r>
      <w:r>
        <w:rPr/>
        <w:t>,</w:t>
      </w:r>
      <w:r>
        <w:rPr>
          <w:spacing w:val="26"/>
        </w:rPr>
        <w:t> </w:t>
      </w:r>
      <w:r>
        <w:rPr/>
        <w:t>fica</w:t>
      </w:r>
      <w:r>
        <w:rPr>
          <w:spacing w:val="26"/>
        </w:rPr>
        <w:t> </w:t>
      </w:r>
      <w:r>
        <w:rPr/>
        <w:t>eleito</w:t>
      </w:r>
      <w:r>
        <w:rPr>
          <w:spacing w:val="27"/>
        </w:rPr>
        <w:t> </w:t>
      </w:r>
      <w:r>
        <w:rPr/>
        <w:t>o</w:t>
      </w:r>
      <w:r>
        <w:rPr>
          <w:spacing w:val="27"/>
        </w:rPr>
        <w:t> </w:t>
      </w:r>
      <w:r>
        <w:rPr/>
        <w:t>foro</w:t>
      </w:r>
      <w:r>
        <w:rPr>
          <w:spacing w:val="27"/>
        </w:rPr>
        <w:t> </w:t>
      </w:r>
      <w:r>
        <w:rPr/>
        <w:t>da</w:t>
      </w:r>
      <w:r>
        <w:rPr>
          <w:spacing w:val="26"/>
        </w:rPr>
        <w:t> </w:t>
      </w:r>
      <w:r>
        <w:rPr/>
        <w:t>Comarca</w:t>
      </w:r>
      <w:r>
        <w:rPr>
          <w:spacing w:val="27"/>
        </w:rPr>
        <w:t> </w:t>
      </w:r>
      <w:r>
        <w:rPr>
          <w:spacing w:val="-5"/>
        </w:rPr>
        <w:t>de</w:t>
      </w:r>
    </w:p>
    <w:p>
      <w:pPr>
        <w:pStyle w:val="BodyText"/>
        <w:spacing w:after="0"/>
        <w:jc w:val="both"/>
        <w:sectPr>
          <w:pgSz w:w="11900" w:h="16840"/>
          <w:pgMar w:header="0" w:footer="181" w:top="500" w:bottom="380" w:left="566" w:right="566"/>
        </w:sectPr>
      </w:pPr>
    </w:p>
    <w:p>
      <w:pPr>
        <w:pStyle w:val="BodyText"/>
        <w:spacing w:line="256" w:lineRule="auto" w:before="76"/>
        <w:ind w:left="218" w:right="108"/>
        <w:jc w:val="both"/>
      </w:pPr>
      <w:r>
        <w:rPr/>
        <w:t>Belo Horizonte ou, sendo qualquer dos </w:t>
      </w:r>
      <w:r>
        <w:rPr>
          <w:rFonts w:ascii="Arial" w:hAnsi="Arial"/>
          <w:b/>
        </w:rPr>
        <w:t>CONVENENTES </w:t>
      </w:r>
      <w:r>
        <w:rPr/>
        <w:t>entidade pública federal, fica eleita a Justiça Federal da Seção Judiciária de Minas Gerais – Belo Horizonte.</w:t>
      </w:r>
    </w:p>
    <w:p>
      <w:pPr>
        <w:pStyle w:val="BodyText"/>
        <w:spacing w:line="256" w:lineRule="auto" w:before="19"/>
        <w:ind w:left="218" w:right="109"/>
        <w:jc w:val="both"/>
      </w:pPr>
      <w:r>
        <w:rPr>
          <w:rFonts w:ascii="Arial" w:hAnsi="Arial"/>
          <w:b/>
        </w:rPr>
        <w:t>PARÁGRAFO ÚNICO</w:t>
      </w:r>
      <w:r>
        <w:rPr/>
        <w:t>: Eventuais controvérsias que envolvam apenas a FAPEMIG e entidade pública estadual</w:t>
      </w:r>
      <w:r>
        <w:rPr>
          <w:spacing w:val="80"/>
        </w:rPr>
        <w:t> </w:t>
      </w:r>
      <w:r>
        <w:rPr/>
        <w:t>serão dirimidas administrativamente pelas partes ou, na impossibilidade, através da Câmara de Prevenção e Resolução Administrativa de Conflitos junto à Advocacia-Geral do Estado de Minas Gerais, conforme Lei Estadual 23.172, de 20 de dezembro de2018.</w:t>
      </w:r>
    </w:p>
    <w:p>
      <w:pPr>
        <w:spacing w:line="522" w:lineRule="exact" w:before="44"/>
        <w:ind w:left="218" w:right="6491" w:firstLine="0"/>
        <w:jc w:val="left"/>
        <w:rPr>
          <w:rFonts w:ascii="Arial"/>
          <w:b/>
          <w:sz w:val="20"/>
        </w:rPr>
      </w:pPr>
      <w:r>
        <w:rPr>
          <w:sz w:val="20"/>
        </w:rPr>
        <w:t>Belo Horizonte, </w:t>
      </w:r>
      <w:r>
        <w:rPr>
          <w:rFonts w:ascii="Arial"/>
          <w:b/>
          <w:sz w:val="20"/>
        </w:rPr>
        <w:t>&lt;&lt;TO_DATAEMISSAO&gt;&gt;. </w:t>
      </w:r>
      <w:r>
        <w:rPr>
          <w:rFonts w:ascii="Arial"/>
          <w:b/>
          <w:spacing w:val="-2"/>
          <w:sz w:val="20"/>
        </w:rPr>
        <w:t>FAPEMIG</w:t>
      </w:r>
    </w:p>
    <w:p>
      <w:pPr>
        <w:spacing w:line="203" w:lineRule="exact" w:before="0"/>
        <w:ind w:left="218" w:right="0" w:firstLine="0"/>
        <w:jc w:val="left"/>
        <w:rPr>
          <w:rFonts w:ascii="Arial"/>
          <w:b/>
          <w:sz w:val="20"/>
        </w:rPr>
      </w:pPr>
      <w:r>
        <w:rPr>
          <w:rFonts w:ascii="Arial"/>
          <w:b/>
          <w:sz w:val="20"/>
        </w:rPr>
        <w:t>REPRESENTANTE</w:t>
      </w:r>
      <w:r>
        <w:rPr>
          <w:rFonts w:ascii="Arial"/>
          <w:b/>
          <w:spacing w:val="24"/>
          <w:sz w:val="20"/>
        </w:rPr>
        <w:t> </w:t>
      </w:r>
      <w:r>
        <w:rPr>
          <w:rFonts w:ascii="Arial"/>
          <w:b/>
          <w:spacing w:val="-2"/>
          <w:sz w:val="20"/>
        </w:rPr>
        <w:t>LEGAL</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EXECUTORA</w:t>
      </w:r>
    </w:p>
    <w:p>
      <w:pPr>
        <w:spacing w:before="36"/>
        <w:ind w:left="218" w:right="0" w:firstLine="0"/>
        <w:jc w:val="left"/>
        <w:rPr>
          <w:rFonts w:ascii="Arial"/>
          <w:b/>
          <w:sz w:val="20"/>
        </w:rPr>
      </w:pPr>
      <w:r>
        <w:rPr>
          <w:rFonts w:ascii="Arial"/>
          <w:b/>
          <w:spacing w:val="-2"/>
          <w:sz w:val="20"/>
        </w:rPr>
        <w:t>&lt;&lt;DESEN_DIRIGENTE&gt;&gt;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PARCEIRA</w:t>
      </w:r>
    </w:p>
    <w:p>
      <w:pPr>
        <w:spacing w:before="36"/>
        <w:ind w:left="218" w:right="0" w:firstLine="0"/>
        <w:jc w:val="left"/>
        <w:rPr>
          <w:rFonts w:ascii="Arial"/>
          <w:b/>
          <w:sz w:val="20"/>
        </w:rPr>
      </w:pPr>
      <w:r>
        <w:rPr>
          <w:rFonts w:ascii="Arial"/>
          <w:b/>
          <w:sz w:val="20"/>
        </w:rPr>
        <w:t>&lt;&lt;</w:t>
      </w:r>
      <w:r>
        <w:rPr>
          <w:rFonts w:ascii="Arial"/>
          <w:b/>
          <w:spacing w:val="4"/>
          <w:sz w:val="20"/>
        </w:rPr>
        <w:t> </w:t>
      </w:r>
      <w:r>
        <w:rPr>
          <w:rFonts w:ascii="Arial"/>
          <w:b/>
          <w:spacing w:val="-2"/>
          <w:sz w:val="20"/>
        </w:rPr>
        <w:t>ASSOC_DIRIGENTE&gt;&gt;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COORDENADOR</w:t>
      </w:r>
    </w:p>
    <w:p>
      <w:pPr>
        <w:spacing w:before="36"/>
        <w:ind w:left="218" w:right="0" w:firstLine="0"/>
        <w:jc w:val="left"/>
        <w:rPr>
          <w:rFonts w:ascii="Arial"/>
          <w:b/>
          <w:sz w:val="20"/>
        </w:rPr>
      </w:pPr>
      <w:r>
        <w:rPr>
          <w:rFonts w:ascii="Arial"/>
          <w:b/>
          <w:spacing w:val="-2"/>
          <w:sz w:val="20"/>
        </w:rPr>
        <w:t>&lt;&lt;SOLICITANTE&gt;&gt;</w:t>
      </w:r>
    </w:p>
    <w:p>
      <w:pPr>
        <w:pStyle w:val="BodyText"/>
        <w:spacing w:before="62"/>
        <w:rPr>
          <w:rFonts w:ascii="Arial"/>
          <w:b/>
        </w:rPr>
      </w:pPr>
    </w:p>
    <w:p>
      <w:pPr>
        <w:spacing w:before="0"/>
        <w:ind w:left="218" w:right="0" w:firstLine="0"/>
        <w:jc w:val="left"/>
        <w:rPr>
          <w:rFonts w:ascii="Arial"/>
          <w:b/>
          <w:sz w:val="20"/>
        </w:rPr>
      </w:pPr>
      <w:r>
        <w:rPr>
          <w:rFonts w:ascii="Arial"/>
          <w:b/>
          <w:spacing w:val="-2"/>
          <w:sz w:val="20"/>
        </w:rPr>
        <w:t>SUBCOORDENADOR</w:t>
      </w:r>
    </w:p>
    <w:p>
      <w:pPr>
        <w:spacing w:before="36"/>
        <w:ind w:left="218" w:right="0" w:firstLine="0"/>
        <w:jc w:val="left"/>
        <w:rPr>
          <w:rFonts w:ascii="Arial"/>
          <w:b/>
          <w:sz w:val="20"/>
        </w:rPr>
      </w:pPr>
      <w:r>
        <w:rPr>
          <w:rFonts w:ascii="Arial"/>
          <w:b/>
          <w:spacing w:val="-2"/>
          <w:sz w:val="20"/>
        </w:rPr>
        <w:t>&lt;&lt;SUBCOORDENADOR&gt;&gt;</w:t>
      </w:r>
    </w:p>
    <w:p>
      <w:pPr>
        <w:pStyle w:val="BodyText"/>
        <w:spacing w:before="0"/>
        <w:rPr>
          <w:rFonts w:ascii="Arial"/>
          <w:b/>
        </w:rPr>
      </w:pPr>
    </w:p>
    <w:p>
      <w:pPr>
        <w:pStyle w:val="BodyText"/>
        <w:spacing w:before="46"/>
        <w:rPr>
          <w:rFonts w:ascii="Arial"/>
          <w:b/>
        </w:rPr>
      </w:pPr>
    </w:p>
    <w:p>
      <w:pPr>
        <w:spacing w:before="0"/>
        <w:ind w:left="104" w:right="115" w:firstLine="0"/>
        <w:jc w:val="center"/>
        <w:rPr>
          <w:rFonts w:ascii="Arial"/>
          <w:b/>
          <w:sz w:val="20"/>
        </w:rPr>
      </w:pPr>
      <w:r>
        <w:rPr>
          <w:rFonts w:ascii="Arial"/>
          <w:b/>
          <w:sz w:val="20"/>
        </w:rPr>
        <w:t>ANEXO</w:t>
      </w:r>
      <w:r>
        <w:rPr>
          <w:rFonts w:ascii="Arial"/>
          <w:b/>
          <w:spacing w:val="11"/>
          <w:sz w:val="20"/>
        </w:rPr>
        <w:t> </w:t>
      </w:r>
      <w:r>
        <w:rPr>
          <w:rFonts w:ascii="Arial"/>
          <w:b/>
          <w:spacing w:val="-10"/>
          <w:sz w:val="20"/>
        </w:rPr>
        <w:t>I</w:t>
      </w:r>
    </w:p>
    <w:p>
      <w:pPr>
        <w:pStyle w:val="BodyText"/>
        <w:spacing w:before="225"/>
        <w:rPr>
          <w:rFonts w:ascii="Arial"/>
          <w:b/>
        </w:rPr>
      </w:pPr>
      <w:r>
        <w:rPr>
          <w:rFonts w:ascii="Arial"/>
          <w:b/>
        </w:rPr>
        <mc:AlternateContent>
          <mc:Choice Requires="wps">
            <w:drawing>
              <wp:anchor distT="0" distB="0" distL="0" distR="0" allowOverlap="1" layoutInCell="1" locked="0" behindDoc="1" simplePos="0" relativeHeight="487593984">
                <wp:simplePos x="0" y="0"/>
                <wp:positionH relativeFrom="page">
                  <wp:posOffset>426868</wp:posOffset>
                </wp:positionH>
                <wp:positionV relativeFrom="paragraph">
                  <wp:posOffset>304167</wp:posOffset>
                </wp:positionV>
                <wp:extent cx="6699884" cy="623570"/>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6699884" cy="623570"/>
                          <a:chExt cx="6699884" cy="623570"/>
                        </a:xfrm>
                      </wpg:grpSpPr>
                      <wps:wsp>
                        <wps:cNvPr id="79" name="Graphic 79"/>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80" name="Graphic 80"/>
                        <wps:cNvSpPr/>
                        <wps:spPr>
                          <a:xfrm>
                            <a:off x="0" y="610233"/>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81" name="Graphic 81"/>
                        <wps:cNvSpPr/>
                        <wps:spPr>
                          <a:xfrm>
                            <a:off x="0" y="0"/>
                            <a:ext cx="13335" cy="623570"/>
                          </a:xfrm>
                          <a:custGeom>
                            <a:avLst/>
                            <a:gdLst/>
                            <a:ahLst/>
                            <a:cxnLst/>
                            <a:rect l="l" t="t" r="r" b="b"/>
                            <a:pathLst>
                              <a:path w="13335" h="623570">
                                <a:moveTo>
                                  <a:pt x="0" y="623217"/>
                                </a:moveTo>
                                <a:lnTo>
                                  <a:pt x="0" y="0"/>
                                </a:lnTo>
                                <a:lnTo>
                                  <a:pt x="12983" y="0"/>
                                </a:lnTo>
                                <a:lnTo>
                                  <a:pt x="12983" y="610233"/>
                                </a:lnTo>
                                <a:lnTo>
                                  <a:pt x="0" y="623217"/>
                                </a:lnTo>
                                <a:close/>
                              </a:path>
                            </a:pathLst>
                          </a:custGeom>
                          <a:solidFill>
                            <a:srgbClr val="EDEDED"/>
                          </a:solidFill>
                        </wps:spPr>
                        <wps:bodyPr wrap="square" lIns="0" tIns="0" rIns="0" bIns="0" rtlCol="0">
                          <a:prstTxWarp prst="textNoShape">
                            <a:avLst/>
                          </a:prstTxWarp>
                          <a:noAutofit/>
                        </wps:bodyPr>
                      </wps:wsp>
                      <wps:wsp>
                        <wps:cNvPr id="82" name="Graphic 82"/>
                        <wps:cNvSpPr/>
                        <wps:spPr>
                          <a:xfrm>
                            <a:off x="6686604" y="0"/>
                            <a:ext cx="13335" cy="623570"/>
                          </a:xfrm>
                          <a:custGeom>
                            <a:avLst/>
                            <a:gdLst/>
                            <a:ahLst/>
                            <a:cxnLst/>
                            <a:rect l="l" t="t" r="r" b="b"/>
                            <a:pathLst>
                              <a:path w="13335" h="623570">
                                <a:moveTo>
                                  <a:pt x="12983" y="623217"/>
                                </a:moveTo>
                                <a:lnTo>
                                  <a:pt x="0" y="623217"/>
                                </a:lnTo>
                                <a:lnTo>
                                  <a:pt x="0" y="12983"/>
                                </a:lnTo>
                                <a:lnTo>
                                  <a:pt x="12983" y="0"/>
                                </a:lnTo>
                                <a:lnTo>
                                  <a:pt x="12983" y="623217"/>
                                </a:lnTo>
                                <a:close/>
                              </a:path>
                            </a:pathLst>
                          </a:custGeom>
                          <a:solidFill>
                            <a:srgbClr val="999999"/>
                          </a:solidFill>
                        </wps:spPr>
                        <wps:bodyPr wrap="square" lIns="0" tIns="0" rIns="0" bIns="0" rtlCol="0">
                          <a:prstTxWarp prst="textNoShape">
                            <a:avLst/>
                          </a:prstTxWarp>
                          <a:noAutofit/>
                        </wps:bodyPr>
                      </wps:wsp>
                      <wps:wsp>
                        <wps:cNvPr id="83" name="Textbox 83"/>
                        <wps:cNvSpPr txBox="1"/>
                        <wps:spPr>
                          <a:xfrm>
                            <a:off x="2272146" y="44758"/>
                            <a:ext cx="2161540" cy="145415"/>
                          </a:xfrm>
                          <a:prstGeom prst="rect">
                            <a:avLst/>
                          </a:prstGeom>
                        </wps:spPr>
                        <wps:txbx>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wps:txbx>
                        <wps:bodyPr wrap="square" lIns="0" tIns="0" rIns="0" bIns="0" rtlCol="0">
                          <a:noAutofit/>
                        </wps:bodyPr>
                      </wps:wsp>
                      <wps:wsp>
                        <wps:cNvPr id="84" name="Textbox 84"/>
                        <wps:cNvSpPr txBox="1"/>
                        <wps:spPr>
                          <a:xfrm>
                            <a:off x="103869" y="239514"/>
                            <a:ext cx="2428240" cy="340360"/>
                          </a:xfrm>
                          <a:prstGeom prst="rect">
                            <a:avLst/>
                          </a:prstGeom>
                        </wps:spPr>
                        <wps:txbx>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wps:txbx>
                        <wps:bodyPr wrap="square" lIns="0" tIns="0" rIns="0" bIns="0" rtlCol="0">
                          <a:noAutofit/>
                        </wps:bodyPr>
                      </wps:wsp>
                      <wps:wsp>
                        <wps:cNvPr id="85" name="Textbox 85"/>
                        <wps:cNvSpPr txBox="1"/>
                        <wps:spPr>
                          <a:xfrm>
                            <a:off x="3687369" y="239514"/>
                            <a:ext cx="1325245" cy="145415"/>
                          </a:xfrm>
                          <a:prstGeom prst="rect">
                            <a:avLst/>
                          </a:prstGeom>
                        </wps:spPr>
                        <wps:txbx>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wps:txbx>
                        <wps:bodyPr wrap="square" lIns="0" tIns="0" rIns="0" bIns="0" rtlCol="0">
                          <a:noAutofit/>
                        </wps:bodyPr>
                      </wps:wsp>
                    </wpg:wgp>
                  </a:graphicData>
                </a:graphic>
              </wp:anchor>
            </w:drawing>
          </mc:Choice>
          <mc:Fallback>
            <w:pict>
              <v:group style="position:absolute;margin-left:33.611691pt;margin-top:23.950218pt;width:527.550pt;height:49.1pt;mso-position-horizontal-relative:page;mso-position-vertical-relative:paragraph;z-index:-15722496;mso-wrap-distance-left:0;mso-wrap-distance-right:0" id="docshapegroup75" coordorigin="672,479" coordsize="10551,982">
                <v:shape style="position:absolute;left:672;top:479;width:10551;height:21" id="docshape76" coordorigin="672,479" coordsize="10551,21" path="m11202,499l672,499,672,479,11223,479,11202,499xe" filled="true" fillcolor="#ededed" stroked="false">
                  <v:path arrowok="t"/>
                  <v:fill type="solid"/>
                </v:shape>
                <v:shape style="position:absolute;left:672;top:1440;width:10551;height:21" id="docshape77" coordorigin="672,1440" coordsize="10551,21" path="m11223,1460l672,1460,693,1440,11223,1440,11223,1460xe" filled="true" fillcolor="#999999" stroked="false">
                  <v:path arrowok="t"/>
                  <v:fill type="solid"/>
                </v:shape>
                <v:shape style="position:absolute;left:672;top:479;width:21;height:982" id="docshape78" coordorigin="672,479" coordsize="21,982" path="m672,1460l672,479,693,479,693,1440,672,1460xe" filled="true" fillcolor="#ededed" stroked="false">
                  <v:path arrowok="t"/>
                  <v:fill type="solid"/>
                </v:shape>
                <v:shape style="position:absolute;left:11202;top:479;width:21;height:982" id="docshape79" coordorigin="11202,479" coordsize="21,982" path="m11223,1460l11202,1460,11202,499,11223,479,11223,1460xe" filled="true" fillcolor="#999999" stroked="false">
                  <v:path arrowok="t"/>
                  <v:fill type="solid"/>
                </v:shape>
                <v:shape style="position:absolute;left:4250;top:549;width:3404;height:229" type="#_x0000_t202" id="docshape80" filled="false" stroked="false">
                  <v:textbox inset="0,0,0,0">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v:textbox>
                  <w10:wrap type="none"/>
                </v:shape>
                <v:shape style="position:absolute;left:835;top:856;width:3824;height:536" type="#_x0000_t202" id="docshape81" filled="false" stroked="false">
                  <v:textbox inset="0,0,0,0">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v:textbox>
                  <w10:wrap type="none"/>
                </v:shape>
                <v:shape style="position:absolute;left:6479;top:856;width:2087;height:229" type="#_x0000_t202" id="docshape82" filled="false" stroked="false">
                  <v:textbox inset="0,0,0,0">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4496">
                <wp:simplePos x="0" y="0"/>
                <wp:positionH relativeFrom="page">
                  <wp:posOffset>426868</wp:posOffset>
                </wp:positionH>
                <wp:positionV relativeFrom="paragraph">
                  <wp:posOffset>1076697</wp:posOffset>
                </wp:positionV>
                <wp:extent cx="6699884" cy="766445"/>
                <wp:effectExtent l="0" t="0" r="0" b="0"/>
                <wp:wrapTopAndBottom/>
                <wp:docPr id="86" name="Group 86"/>
                <wp:cNvGraphicFramePr>
                  <a:graphicFrameLocks/>
                </wp:cNvGraphicFramePr>
                <a:graphic>
                  <a:graphicData uri="http://schemas.microsoft.com/office/word/2010/wordprocessingGroup">
                    <wpg:wgp>
                      <wpg:cNvPr id="86" name="Group 86"/>
                      <wpg:cNvGrpSpPr/>
                      <wpg:grpSpPr>
                        <a:xfrm>
                          <a:off x="0" y="0"/>
                          <a:ext cx="6699884" cy="766445"/>
                          <a:chExt cx="6699884" cy="766445"/>
                        </a:xfrm>
                      </wpg:grpSpPr>
                      <wps:wsp>
                        <wps:cNvPr id="87" name="Graphic 87"/>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88" name="Graphic 88"/>
                        <wps:cNvSpPr/>
                        <wps:spPr>
                          <a:xfrm>
                            <a:off x="0" y="753054"/>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89" name="Graphic 89"/>
                        <wps:cNvSpPr/>
                        <wps:spPr>
                          <a:xfrm>
                            <a:off x="0" y="0"/>
                            <a:ext cx="13335" cy="766445"/>
                          </a:xfrm>
                          <a:custGeom>
                            <a:avLst/>
                            <a:gdLst/>
                            <a:ahLst/>
                            <a:cxnLst/>
                            <a:rect l="l" t="t" r="r" b="b"/>
                            <a:pathLst>
                              <a:path w="13335" h="766445">
                                <a:moveTo>
                                  <a:pt x="0" y="766038"/>
                                </a:moveTo>
                                <a:lnTo>
                                  <a:pt x="0" y="0"/>
                                </a:lnTo>
                                <a:lnTo>
                                  <a:pt x="12983" y="0"/>
                                </a:lnTo>
                                <a:lnTo>
                                  <a:pt x="12983" y="753054"/>
                                </a:lnTo>
                                <a:lnTo>
                                  <a:pt x="0" y="766038"/>
                                </a:lnTo>
                                <a:close/>
                              </a:path>
                            </a:pathLst>
                          </a:custGeom>
                          <a:solidFill>
                            <a:srgbClr val="EDEDED"/>
                          </a:solidFill>
                        </wps:spPr>
                        <wps:bodyPr wrap="square" lIns="0" tIns="0" rIns="0" bIns="0" rtlCol="0">
                          <a:prstTxWarp prst="textNoShape">
                            <a:avLst/>
                          </a:prstTxWarp>
                          <a:noAutofit/>
                        </wps:bodyPr>
                      </wps:wsp>
                      <wps:wsp>
                        <wps:cNvPr id="90" name="Graphic 90"/>
                        <wps:cNvSpPr/>
                        <wps:spPr>
                          <a:xfrm>
                            <a:off x="6686604" y="0"/>
                            <a:ext cx="13335" cy="766445"/>
                          </a:xfrm>
                          <a:custGeom>
                            <a:avLst/>
                            <a:gdLst/>
                            <a:ahLst/>
                            <a:cxnLst/>
                            <a:rect l="l" t="t" r="r" b="b"/>
                            <a:pathLst>
                              <a:path w="13335" h="766445">
                                <a:moveTo>
                                  <a:pt x="12983" y="766038"/>
                                </a:moveTo>
                                <a:lnTo>
                                  <a:pt x="0" y="766038"/>
                                </a:lnTo>
                                <a:lnTo>
                                  <a:pt x="0" y="12983"/>
                                </a:lnTo>
                                <a:lnTo>
                                  <a:pt x="12983" y="0"/>
                                </a:lnTo>
                                <a:lnTo>
                                  <a:pt x="12983" y="766038"/>
                                </a:lnTo>
                                <a:close/>
                              </a:path>
                            </a:pathLst>
                          </a:custGeom>
                          <a:solidFill>
                            <a:srgbClr val="999999"/>
                          </a:solidFill>
                        </wps:spPr>
                        <wps:bodyPr wrap="square" lIns="0" tIns="0" rIns="0" bIns="0" rtlCol="0">
                          <a:prstTxWarp prst="textNoShape">
                            <a:avLst/>
                          </a:prstTxWarp>
                          <a:noAutofit/>
                        </wps:bodyPr>
                      </wps:wsp>
                      <wps:wsp>
                        <wps:cNvPr id="91" name="Textbox 91"/>
                        <wps:cNvSpPr txBox="1"/>
                        <wps:spPr>
                          <a:xfrm>
                            <a:off x="103869" y="44758"/>
                            <a:ext cx="3159125" cy="300990"/>
                          </a:xfrm>
                          <a:prstGeom prst="rect">
                            <a:avLst/>
                          </a:prstGeom>
                        </wps:spPr>
                        <wps:txbx>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wps:txbx>
                        <wps:bodyPr wrap="square" lIns="0" tIns="0" rIns="0" bIns="0" rtlCol="0">
                          <a:noAutofit/>
                        </wps:bodyPr>
                      </wps:wsp>
                      <wps:wsp>
                        <wps:cNvPr id="92" name="Textbox 92"/>
                        <wps:cNvSpPr txBox="1"/>
                        <wps:spPr>
                          <a:xfrm>
                            <a:off x="3427696" y="44758"/>
                            <a:ext cx="1601470" cy="300990"/>
                          </a:xfrm>
                          <a:prstGeom prst="rect">
                            <a:avLst/>
                          </a:prstGeom>
                        </wps:spPr>
                        <wps:txbx>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wps:txbx>
                        <wps:bodyPr wrap="square" lIns="0" tIns="0" rIns="0" bIns="0" rtlCol="0">
                          <a:noAutofit/>
                        </wps:bodyPr>
                      </wps:wsp>
                      <wps:wsp>
                        <wps:cNvPr id="93" name="Textbox 93"/>
                        <wps:cNvSpPr txBox="1"/>
                        <wps:spPr>
                          <a:xfrm>
                            <a:off x="5193478" y="44758"/>
                            <a:ext cx="618490" cy="300990"/>
                          </a:xfrm>
                          <a:prstGeom prst="rect">
                            <a:avLst/>
                          </a:prstGeom>
                        </wps:spPr>
                        <wps:txbx>
                          <w:txbxContent>
                            <w:p>
                              <w:pPr>
                                <w:spacing w:line="256" w:lineRule="auto" w:before="0"/>
                                <w:ind w:left="0" w:right="0" w:firstLine="0"/>
                                <w:jc w:val="left"/>
                                <w:rPr>
                                  <w:sz w:val="20"/>
                                </w:rPr>
                              </w:pPr>
                              <w:r>
                                <w:rPr>
                                  <w:spacing w:val="-2"/>
                                  <w:sz w:val="20"/>
                                </w:rPr>
                                <w:t>VALOR PARCELA</w:t>
                              </w:r>
                            </w:p>
                          </w:txbxContent>
                        </wps:txbx>
                        <wps:bodyPr wrap="square" lIns="0" tIns="0" rIns="0" bIns="0" rtlCol="0">
                          <a:noAutofit/>
                        </wps:bodyPr>
                      </wps:wsp>
                      <wps:wsp>
                        <wps:cNvPr id="94" name="Textbox 94"/>
                        <wps:cNvSpPr txBox="1"/>
                        <wps:spPr>
                          <a:xfrm>
                            <a:off x="5808885" y="44758"/>
                            <a:ext cx="424815" cy="145415"/>
                          </a:xfrm>
                          <a:prstGeom prst="rect">
                            <a:avLst/>
                          </a:prstGeom>
                        </wps:spPr>
                        <wps:txbx>
                          <w:txbxContent>
                            <w:p>
                              <w:pPr>
                                <w:spacing w:line="227" w:lineRule="exact" w:before="0"/>
                                <w:ind w:left="0" w:right="0" w:firstLine="0"/>
                                <w:jc w:val="left"/>
                                <w:rPr>
                                  <w:sz w:val="20"/>
                                </w:rPr>
                              </w:pPr>
                              <w:r>
                                <w:rPr>
                                  <w:spacing w:val="-2"/>
                                  <w:sz w:val="20"/>
                                </w:rPr>
                                <w:t>TOTAL</w:t>
                              </w:r>
                            </w:p>
                          </w:txbxContent>
                        </wps:txbx>
                        <wps:bodyPr wrap="square" lIns="0" tIns="0" rIns="0" bIns="0" rtlCol="0">
                          <a:noAutofit/>
                        </wps:bodyPr>
                      </wps:wsp>
                      <wps:wsp>
                        <wps:cNvPr id="95" name="Textbox 95"/>
                        <wps:cNvSpPr txBox="1"/>
                        <wps:spPr>
                          <a:xfrm>
                            <a:off x="6395992" y="44758"/>
                            <a:ext cx="193040" cy="145415"/>
                          </a:xfrm>
                          <a:prstGeom prst="rect">
                            <a:avLst/>
                          </a:prstGeom>
                        </wps:spPr>
                        <wps:txbx>
                          <w:txbxContent>
                            <w:p>
                              <w:pPr>
                                <w:spacing w:line="227" w:lineRule="exact" w:before="0"/>
                                <w:ind w:left="0" w:right="0" w:firstLine="0"/>
                                <w:jc w:val="left"/>
                                <w:rPr>
                                  <w:sz w:val="20"/>
                                </w:rPr>
                              </w:pPr>
                              <w:r>
                                <w:rPr>
                                  <w:spacing w:val="-5"/>
                                  <w:sz w:val="20"/>
                                </w:rPr>
                                <w:t>DA</w:t>
                              </w:r>
                            </w:p>
                          </w:txbxContent>
                        </wps:txbx>
                        <wps:bodyPr wrap="square" lIns="0" tIns="0" rIns="0" bIns="0" rtlCol="0">
                          <a:noAutofit/>
                        </wps:bodyPr>
                      </wps:wsp>
                    </wpg:wgp>
                  </a:graphicData>
                </a:graphic>
              </wp:anchor>
            </w:drawing>
          </mc:Choice>
          <mc:Fallback>
            <w:pict>
              <v:group style="position:absolute;margin-left:33.611691pt;margin-top:84.77935pt;width:527.550pt;height:60.35pt;mso-position-horizontal-relative:page;mso-position-vertical-relative:paragraph;z-index:-15721984;mso-wrap-distance-left:0;mso-wrap-distance-right:0" id="docshapegroup83" coordorigin="672,1696" coordsize="10551,1207">
                <v:shape style="position:absolute;left:672;top:1695;width:10551;height:21" id="docshape84" coordorigin="672,1696" coordsize="10551,21" path="m11202,1716l672,1716,672,1696,11223,1696,11202,1716xe" filled="true" fillcolor="#ededed" stroked="false">
                  <v:path arrowok="t"/>
                  <v:fill type="solid"/>
                </v:shape>
                <v:shape style="position:absolute;left:672;top:2881;width:10551;height:21" id="docshape85" coordorigin="672,2881" coordsize="10551,21" path="m11223,2902l672,2902,693,2881,11223,2881,11223,2902xe" filled="true" fillcolor="#999999" stroked="false">
                  <v:path arrowok="t"/>
                  <v:fill type="solid"/>
                </v:shape>
                <v:shape style="position:absolute;left:672;top:1695;width:21;height:1207" id="docshape86" coordorigin="672,1696" coordsize="21,1207" path="m672,2902l672,1696,693,1696,693,2881,672,2902xe" filled="true" fillcolor="#ededed" stroked="false">
                  <v:path arrowok="t"/>
                  <v:fill type="solid"/>
                </v:shape>
                <v:shape style="position:absolute;left:11202;top:1695;width:21;height:1207" id="docshape87" coordorigin="11202,1696" coordsize="21,1207" path="m11223,2902l11202,2902,11202,1716,11223,1696,11223,2902xe" filled="true" fillcolor="#999999" stroked="false">
                  <v:path arrowok="t"/>
                  <v:fill type="solid"/>
                </v:shape>
                <v:shape style="position:absolute;left:835;top:1766;width:4975;height:474" type="#_x0000_t202" id="docshape88" filled="false" stroked="false">
                  <v:textbox inset="0,0,0,0">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v:textbox>
                  <w10:wrap type="none"/>
                </v:shape>
                <v:shape style="position:absolute;left:6070;top:1766;width:2522;height:474" type="#_x0000_t202" id="docshape89" filled="false" stroked="false">
                  <v:textbox inset="0,0,0,0">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v:textbox>
                  <w10:wrap type="none"/>
                </v:shape>
                <v:shape style="position:absolute;left:8850;top:1766;width:974;height:474" type="#_x0000_t202" id="docshape90" filled="false" stroked="false">
                  <v:textbox inset="0,0,0,0">
                    <w:txbxContent>
                      <w:p>
                        <w:pPr>
                          <w:spacing w:line="256" w:lineRule="auto" w:before="0"/>
                          <w:ind w:left="0" w:right="0" w:firstLine="0"/>
                          <w:jc w:val="left"/>
                          <w:rPr>
                            <w:sz w:val="20"/>
                          </w:rPr>
                        </w:pPr>
                        <w:r>
                          <w:rPr>
                            <w:spacing w:val="-2"/>
                            <w:sz w:val="20"/>
                          </w:rPr>
                          <w:t>VALOR PARCELA</w:t>
                        </w:r>
                      </w:p>
                    </w:txbxContent>
                  </v:textbox>
                  <w10:wrap type="none"/>
                </v:shape>
                <v:shape style="position:absolute;left:9820;top:1766;width:669;height:229" type="#_x0000_t202" id="docshape91" filled="false" stroked="false">
                  <v:textbox inset="0,0,0,0">
                    <w:txbxContent>
                      <w:p>
                        <w:pPr>
                          <w:spacing w:line="227" w:lineRule="exact" w:before="0"/>
                          <w:ind w:left="0" w:right="0" w:firstLine="0"/>
                          <w:jc w:val="left"/>
                          <w:rPr>
                            <w:sz w:val="20"/>
                          </w:rPr>
                        </w:pPr>
                        <w:r>
                          <w:rPr>
                            <w:spacing w:val="-2"/>
                            <w:sz w:val="20"/>
                          </w:rPr>
                          <w:t>TOTAL</w:t>
                        </w:r>
                      </w:p>
                    </w:txbxContent>
                  </v:textbox>
                  <w10:wrap type="none"/>
                </v:shape>
                <v:shape style="position:absolute;left:10744;top:1766;width:304;height:229" type="#_x0000_t202" id="docshape92" filled="false" stroked="false">
                  <v:textbox inset="0,0,0,0">
                    <w:txbxContent>
                      <w:p>
                        <w:pPr>
                          <w:spacing w:line="227" w:lineRule="exact" w:before="0"/>
                          <w:ind w:left="0" w:right="0" w:firstLine="0"/>
                          <w:jc w:val="left"/>
                          <w:rPr>
                            <w:sz w:val="20"/>
                          </w:rPr>
                        </w:pPr>
                        <w:r>
                          <w:rPr>
                            <w:spacing w:val="-5"/>
                            <w:sz w:val="20"/>
                          </w:rPr>
                          <w:t>DA</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5008">
                <wp:simplePos x="0" y="0"/>
                <wp:positionH relativeFrom="page">
                  <wp:posOffset>426868</wp:posOffset>
                </wp:positionH>
                <wp:positionV relativeFrom="paragraph">
                  <wp:posOffset>1992048</wp:posOffset>
                </wp:positionV>
                <wp:extent cx="6699884" cy="234315"/>
                <wp:effectExtent l="0" t="0" r="0" b="0"/>
                <wp:wrapTopAndBottom/>
                <wp:docPr id="96" name="Group 96"/>
                <wp:cNvGraphicFramePr>
                  <a:graphicFrameLocks/>
                </wp:cNvGraphicFramePr>
                <a:graphic>
                  <a:graphicData uri="http://schemas.microsoft.com/office/word/2010/wordprocessingGroup">
                    <wpg:wgp>
                      <wpg:cNvPr id="96" name="Group 96"/>
                      <wpg:cNvGrpSpPr/>
                      <wpg:grpSpPr>
                        <a:xfrm>
                          <a:off x="0" y="0"/>
                          <a:ext cx="6699884" cy="234315"/>
                          <a:chExt cx="6699884" cy="234315"/>
                        </a:xfrm>
                      </wpg:grpSpPr>
                      <wps:wsp>
                        <wps:cNvPr id="97" name="Graphic 97"/>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98" name="Graphic 98"/>
                        <wps:cNvSpPr/>
                        <wps:spPr>
                          <a:xfrm>
                            <a:off x="0" y="220722"/>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99" name="Graphic 99"/>
                        <wps:cNvSpPr/>
                        <wps:spPr>
                          <a:xfrm>
                            <a:off x="0" y="0"/>
                            <a:ext cx="13335" cy="234315"/>
                          </a:xfrm>
                          <a:custGeom>
                            <a:avLst/>
                            <a:gdLst/>
                            <a:ahLst/>
                            <a:cxnLst/>
                            <a:rect l="l" t="t" r="r" b="b"/>
                            <a:pathLst>
                              <a:path w="13335" h="234315">
                                <a:moveTo>
                                  <a:pt x="0" y="233706"/>
                                </a:moveTo>
                                <a:lnTo>
                                  <a:pt x="0" y="0"/>
                                </a:lnTo>
                                <a:lnTo>
                                  <a:pt x="12983" y="0"/>
                                </a:lnTo>
                                <a:lnTo>
                                  <a:pt x="12983" y="220722"/>
                                </a:lnTo>
                                <a:lnTo>
                                  <a:pt x="0" y="233706"/>
                                </a:lnTo>
                                <a:close/>
                              </a:path>
                            </a:pathLst>
                          </a:custGeom>
                          <a:solidFill>
                            <a:srgbClr val="EDEDED"/>
                          </a:solidFill>
                        </wps:spPr>
                        <wps:bodyPr wrap="square" lIns="0" tIns="0" rIns="0" bIns="0" rtlCol="0">
                          <a:prstTxWarp prst="textNoShape">
                            <a:avLst/>
                          </a:prstTxWarp>
                          <a:noAutofit/>
                        </wps:bodyPr>
                      </wps:wsp>
                      <wps:wsp>
                        <wps:cNvPr id="100" name="Graphic 100"/>
                        <wps:cNvSpPr/>
                        <wps:spPr>
                          <a:xfrm>
                            <a:off x="6686604" y="0"/>
                            <a:ext cx="13335" cy="234315"/>
                          </a:xfrm>
                          <a:custGeom>
                            <a:avLst/>
                            <a:gdLst/>
                            <a:ahLst/>
                            <a:cxnLst/>
                            <a:rect l="l" t="t" r="r" b="b"/>
                            <a:pathLst>
                              <a:path w="13335" h="234315">
                                <a:moveTo>
                                  <a:pt x="12983" y="233706"/>
                                </a:moveTo>
                                <a:lnTo>
                                  <a:pt x="0" y="233706"/>
                                </a:lnTo>
                                <a:lnTo>
                                  <a:pt x="0" y="12983"/>
                                </a:lnTo>
                                <a:lnTo>
                                  <a:pt x="12983" y="0"/>
                                </a:lnTo>
                                <a:lnTo>
                                  <a:pt x="12983" y="233706"/>
                                </a:lnTo>
                                <a:close/>
                              </a:path>
                            </a:pathLst>
                          </a:custGeom>
                          <a:solidFill>
                            <a:srgbClr val="999999"/>
                          </a:solidFill>
                        </wps:spPr>
                        <wps:bodyPr wrap="square" lIns="0" tIns="0" rIns="0" bIns="0" rtlCol="0">
                          <a:prstTxWarp prst="textNoShape">
                            <a:avLst/>
                          </a:prstTxWarp>
                          <a:noAutofit/>
                        </wps:bodyPr>
                      </wps:wsp>
                      <wps:wsp>
                        <wps:cNvPr id="101" name="Textbox 101"/>
                        <wps:cNvSpPr txBox="1"/>
                        <wps:spPr>
                          <a:xfrm>
                            <a:off x="12983" y="12983"/>
                            <a:ext cx="6673850" cy="208279"/>
                          </a:xfrm>
                          <a:prstGeom prst="rect">
                            <a:avLst/>
                          </a:prstGeom>
                        </wps:spPr>
                        <wps:txbx>
                          <w:txbxContent>
                            <w:p>
                              <w:pPr>
                                <w:spacing w:before="47"/>
                                <w:ind w:left="143" w:right="0" w:firstLine="0"/>
                                <w:jc w:val="left"/>
                                <w:rPr>
                                  <w:sz w:val="20"/>
                                </w:rPr>
                              </w:pPr>
                              <w:r>
                                <w:rPr>
                                  <w:spacing w:val="-2"/>
                                  <w:sz w:val="20"/>
                                </w:rPr>
                                <w:t>TOTAL</w:t>
                              </w:r>
                            </w:p>
                          </w:txbxContent>
                        </wps:txbx>
                        <wps:bodyPr wrap="square" lIns="0" tIns="0" rIns="0" bIns="0" rtlCol="0">
                          <a:noAutofit/>
                        </wps:bodyPr>
                      </wps:wsp>
                    </wpg:wgp>
                  </a:graphicData>
                </a:graphic>
              </wp:anchor>
            </w:drawing>
          </mc:Choice>
          <mc:Fallback>
            <w:pict>
              <v:group style="position:absolute;margin-left:33.611691pt;margin-top:156.854202pt;width:527.550pt;height:18.45pt;mso-position-horizontal-relative:page;mso-position-vertical-relative:paragraph;z-index:-15721472;mso-wrap-distance-left:0;mso-wrap-distance-right:0" id="docshapegroup93" coordorigin="672,3137" coordsize="10551,369">
                <v:shape style="position:absolute;left:672;top:3137;width:10551;height:21" id="docshape94" coordorigin="672,3137" coordsize="10551,21" path="m11202,3158l672,3158,672,3137,11223,3137,11202,3158xe" filled="true" fillcolor="#ededed" stroked="false">
                  <v:path arrowok="t"/>
                  <v:fill type="solid"/>
                </v:shape>
                <v:shape style="position:absolute;left:672;top:3484;width:10551;height:21" id="docshape95" coordorigin="672,3485" coordsize="10551,21" path="m11223,3505l672,3505,693,3485,11223,3485,11223,3505xe" filled="true" fillcolor="#999999" stroked="false">
                  <v:path arrowok="t"/>
                  <v:fill type="solid"/>
                </v:shape>
                <v:shape style="position:absolute;left:672;top:3137;width:21;height:369" id="docshape96" coordorigin="672,3137" coordsize="21,369" path="m672,3505l672,3137,693,3137,693,3485,672,3505xe" filled="true" fillcolor="#ededed" stroked="false">
                  <v:path arrowok="t"/>
                  <v:fill type="solid"/>
                </v:shape>
                <v:shape style="position:absolute;left:11202;top:3137;width:21;height:369" id="docshape97" coordorigin="11202,3137" coordsize="21,369" path="m11223,3505l11202,3505,11202,3158,11223,3137,11223,3505xe" filled="true" fillcolor="#999999" stroked="false">
                  <v:path arrowok="t"/>
                  <v:fill type="solid"/>
                </v:shape>
                <v:shape style="position:absolute;left:692;top:3157;width:10510;height:328" type="#_x0000_t202" id="docshape98" filled="false" stroked="false">
                  <v:textbox inset="0,0,0,0">
                    <w:txbxContent>
                      <w:p>
                        <w:pPr>
                          <w:spacing w:before="47"/>
                          <w:ind w:left="143" w:right="0" w:firstLine="0"/>
                          <w:jc w:val="left"/>
                          <w:rPr>
                            <w:sz w:val="20"/>
                          </w:rPr>
                        </w:pPr>
                        <w:r>
                          <w:rPr>
                            <w:spacing w:val="-2"/>
                            <w:sz w:val="20"/>
                          </w:rPr>
                          <w:t>TOTAL</w:t>
                        </w:r>
                      </w:p>
                    </w:txbxContent>
                  </v:textbox>
                  <w10:wrap type="none"/>
                </v:shape>
                <w10:wrap type="topAndBottom"/>
              </v:group>
            </w:pict>
          </mc:Fallback>
        </mc:AlternateContent>
      </w:r>
    </w:p>
    <w:p>
      <w:pPr>
        <w:pStyle w:val="BodyText"/>
        <w:spacing w:before="4"/>
        <w:rPr>
          <w:rFonts w:ascii="Arial"/>
          <w:b/>
          <w:sz w:val="18"/>
        </w:rPr>
      </w:pPr>
    </w:p>
    <w:p>
      <w:pPr>
        <w:pStyle w:val="BodyText"/>
        <w:spacing w:before="4"/>
        <w:rPr>
          <w:rFonts w:ascii="Arial"/>
          <w:b/>
          <w:sz w:val="18"/>
        </w:rPr>
      </w:pPr>
    </w:p>
    <w:p>
      <w:pPr>
        <w:pStyle w:val="BodyText"/>
        <w:spacing w:before="0"/>
        <w:rPr>
          <w:rFonts w:ascii="Arial"/>
          <w:b/>
          <w:sz w:val="21"/>
        </w:rPr>
      </w:pPr>
    </w:p>
    <w:p>
      <w:pPr>
        <w:pStyle w:val="BodyText"/>
        <w:spacing w:before="117"/>
        <w:rPr>
          <w:rFonts w:ascii="Arial"/>
          <w:b/>
          <w:sz w:val="21"/>
        </w:rPr>
      </w:pPr>
    </w:p>
    <w:p>
      <w:pPr>
        <w:pStyle w:val="Heading1"/>
        <w:spacing w:line="355" w:lineRule="auto"/>
        <w:ind w:left="106"/>
      </w:pPr>
      <w:r>
        <w:rPr/>
        <w:t>ANEXO</w:t>
      </w:r>
      <w:r>
        <w:rPr>
          <w:spacing w:val="35"/>
        </w:rPr>
        <w:t> </w:t>
      </w:r>
      <w:r>
        <w:rPr/>
        <w:t>V</w:t>
      </w:r>
      <w:r>
        <w:rPr>
          <w:spacing w:val="32"/>
        </w:rPr>
        <w:t> </w:t>
      </w:r>
      <w:r>
        <w:rPr/>
        <w:t>–</w:t>
      </w:r>
      <w:r>
        <w:rPr>
          <w:spacing w:val="32"/>
        </w:rPr>
        <w:t> </w:t>
      </w:r>
      <w:r>
        <w:rPr/>
        <w:t>INSTRUMENTO A SER</w:t>
      </w:r>
      <w:r>
        <w:rPr>
          <w:spacing w:val="32"/>
        </w:rPr>
        <w:t> </w:t>
      </w:r>
      <w:r>
        <w:rPr/>
        <w:t>FORMALIZADO</w:t>
      </w:r>
      <w:r>
        <w:rPr>
          <w:spacing w:val="32"/>
        </w:rPr>
        <w:t> </w:t>
      </w:r>
      <w:r>
        <w:rPr/>
        <w:t>PARA PROJETOS</w:t>
      </w:r>
      <w:r>
        <w:rPr>
          <w:spacing w:val="32"/>
        </w:rPr>
        <w:t> </w:t>
      </w:r>
      <w:r>
        <w:rPr/>
        <w:t>DA LINHA II,</w:t>
      </w:r>
      <w:r>
        <w:rPr>
          <w:spacing w:val="32"/>
        </w:rPr>
        <w:t> </w:t>
      </w:r>
      <w:r>
        <w:rPr/>
        <w:t>PROPOSTOS</w:t>
      </w:r>
      <w:r>
        <w:rPr>
          <w:spacing w:val="32"/>
        </w:rPr>
        <w:t> </w:t>
      </w:r>
      <w:r>
        <w:rPr/>
        <w:t>POR </w:t>
      </w:r>
      <w:r>
        <w:rPr>
          <w:spacing w:val="-2"/>
        </w:rPr>
        <w:t>EMPRESAS</w:t>
      </w:r>
    </w:p>
    <w:p>
      <w:pPr>
        <w:pStyle w:val="BodyText"/>
        <w:spacing w:before="55"/>
        <w:rPr>
          <w:rFonts w:ascii="Arial"/>
          <w:b/>
          <w:sz w:val="21"/>
        </w:rPr>
      </w:pPr>
    </w:p>
    <w:p>
      <w:pPr>
        <w:spacing w:before="0"/>
        <w:ind w:left="128" w:right="24" w:firstLine="0"/>
        <w:jc w:val="center"/>
        <w:rPr>
          <w:rFonts w:ascii="Arial" w:hAnsi="Arial"/>
          <w:b/>
          <w:sz w:val="20"/>
        </w:rPr>
      </w:pPr>
      <w:r>
        <w:rPr>
          <w:rFonts w:ascii="Arial" w:hAnsi="Arial"/>
          <w:b/>
          <w:sz w:val="20"/>
        </w:rPr>
        <w:t>TERMO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OUTORGA</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ESTÍMULO</w:t>
      </w:r>
      <w:r>
        <w:rPr>
          <w:rFonts w:ascii="Arial" w:hAnsi="Arial"/>
          <w:b/>
          <w:spacing w:val="9"/>
          <w:sz w:val="20"/>
        </w:rPr>
        <w:t> </w:t>
      </w:r>
      <w:r>
        <w:rPr>
          <w:rFonts w:ascii="Arial" w:hAnsi="Arial"/>
          <w:b/>
          <w:sz w:val="20"/>
        </w:rPr>
        <w:t>A</w:t>
      </w:r>
      <w:r>
        <w:rPr>
          <w:rFonts w:ascii="Arial" w:hAnsi="Arial"/>
          <w:b/>
          <w:spacing w:val="9"/>
          <w:sz w:val="20"/>
        </w:rPr>
        <w:t> </w:t>
      </w:r>
      <w:r>
        <w:rPr>
          <w:rFonts w:ascii="Arial" w:hAnsi="Arial"/>
          <w:b/>
          <w:sz w:val="20"/>
        </w:rPr>
        <w:t>INOVAÇÃO</w:t>
      </w:r>
      <w:r>
        <w:rPr>
          <w:rFonts w:ascii="Arial" w:hAnsi="Arial"/>
          <w:b/>
          <w:spacing w:val="42"/>
          <w:sz w:val="20"/>
        </w:rPr>
        <w:t> </w:t>
      </w:r>
      <w:r>
        <w:rPr>
          <w:rFonts w:ascii="Arial" w:hAnsi="Arial"/>
          <w:b/>
          <w:sz w:val="20"/>
        </w:rPr>
        <w:t>–</w:t>
      </w:r>
      <w:r>
        <w:rPr>
          <w:rFonts w:ascii="Arial" w:hAnsi="Arial"/>
          <w:b/>
          <w:spacing w:val="9"/>
          <w:sz w:val="20"/>
        </w:rPr>
        <w:t> </w:t>
      </w:r>
      <w:r>
        <w:rPr>
          <w:rFonts w:ascii="Arial" w:hAnsi="Arial"/>
          <w:b/>
          <w:spacing w:val="-5"/>
          <w:sz w:val="20"/>
        </w:rPr>
        <w:t>TEI</w:t>
      </w:r>
    </w:p>
    <w:p>
      <w:pPr>
        <w:pStyle w:val="BodyText"/>
        <w:spacing w:before="61"/>
        <w:rPr>
          <w:rFonts w:ascii="Arial"/>
          <w:b/>
        </w:rPr>
      </w:pPr>
    </w:p>
    <w:p>
      <w:pPr>
        <w:spacing w:before="1"/>
        <w:ind w:left="218" w:right="0" w:firstLine="0"/>
        <w:jc w:val="left"/>
        <w:rPr>
          <w:rFonts w:ascii="Arial" w:hAnsi="Arial"/>
          <w:b/>
          <w:sz w:val="20"/>
        </w:rPr>
      </w:pPr>
      <w:r>
        <w:rPr>
          <w:rFonts w:ascii="Arial" w:hAnsi="Arial"/>
          <w:b/>
          <w:spacing w:val="-2"/>
          <w:sz w:val="20"/>
        </w:rPr>
        <w:t>IDENTIFICAÇÃO</w:t>
      </w:r>
    </w:p>
    <w:p>
      <w:pPr>
        <w:spacing w:line="278" w:lineRule="auto" w:before="35"/>
        <w:ind w:left="218" w:right="4915" w:firstLine="0"/>
        <w:jc w:val="both"/>
        <w:rPr>
          <w:rFonts w:ascii="Arial" w:hAnsi="Arial"/>
          <w:b/>
          <w:sz w:val="20"/>
        </w:rPr>
      </w:pPr>
      <w:r>
        <w:rPr>
          <w:rFonts w:ascii="Arial" w:hAnsi="Arial"/>
          <w:b/>
          <w:sz w:val="20"/>
        </w:rPr>
        <w:t>MODALIDADE: “EDITAL &lt;&lt;NUMEDITAL&gt;&gt; - &lt;&lt;EDITAL&gt;&gt;” PROCESSO N. : &lt;&lt;SIGLACAMARA&gt;&gt; - &lt;&lt;IDPROCESSO&gt;&gt; PROJETO: “&lt;&lt;TITULO&gt;&gt;”</w:t>
      </w:r>
    </w:p>
    <w:p>
      <w:pPr>
        <w:spacing w:line="227" w:lineRule="exact" w:before="0"/>
        <w:ind w:left="218" w:right="0" w:firstLine="0"/>
        <w:jc w:val="both"/>
        <w:rPr>
          <w:rFonts w:ascii="Arial" w:hAnsi="Arial"/>
          <w:b/>
          <w:sz w:val="20"/>
        </w:rPr>
      </w:pPr>
      <w:r>
        <w:rPr>
          <w:rFonts w:ascii="Arial" w:hAnsi="Arial"/>
          <w:b/>
          <w:sz w:val="20"/>
        </w:rPr>
        <w:t>PRAZO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EXECUÇÃO</w:t>
      </w:r>
      <w:r>
        <w:rPr>
          <w:rFonts w:ascii="Arial" w:hAnsi="Arial"/>
          <w:b/>
          <w:spacing w:val="11"/>
          <w:sz w:val="20"/>
        </w:rPr>
        <w:t> </w:t>
      </w:r>
      <w:r>
        <w:rPr>
          <w:rFonts w:ascii="Arial" w:hAnsi="Arial"/>
          <w:b/>
          <w:sz w:val="20"/>
        </w:rPr>
        <w:t>DO</w:t>
      </w:r>
      <w:r>
        <w:rPr>
          <w:rFonts w:ascii="Arial" w:hAnsi="Arial"/>
          <w:b/>
          <w:spacing w:val="10"/>
          <w:sz w:val="20"/>
        </w:rPr>
        <w:t> </w:t>
      </w:r>
      <w:r>
        <w:rPr>
          <w:rFonts w:ascii="Arial" w:hAnsi="Arial"/>
          <w:b/>
          <w:sz w:val="20"/>
        </w:rPr>
        <w:t>PROJETO:</w:t>
      </w:r>
      <w:r>
        <w:rPr>
          <w:rFonts w:ascii="Arial" w:hAnsi="Arial"/>
          <w:b/>
          <w:spacing w:val="11"/>
          <w:sz w:val="20"/>
        </w:rPr>
        <w:t> </w:t>
      </w:r>
      <w:r>
        <w:rPr>
          <w:rFonts w:ascii="Arial" w:hAnsi="Arial"/>
          <w:b/>
          <w:spacing w:val="-2"/>
          <w:sz w:val="20"/>
        </w:rPr>
        <w:t>&lt;&lt;DURACAOMESES&gt;&gt;</w:t>
      </w:r>
    </w:p>
    <w:p>
      <w:pPr>
        <w:pStyle w:val="BodyText"/>
        <w:spacing w:before="0"/>
        <w:rPr>
          <w:rFonts w:ascii="Arial"/>
          <w:b/>
        </w:rPr>
      </w:pPr>
    </w:p>
    <w:p>
      <w:pPr>
        <w:pStyle w:val="BodyText"/>
        <w:spacing w:before="87"/>
        <w:rPr>
          <w:rFonts w:ascii="Arial"/>
          <w:b/>
        </w:rPr>
      </w:pPr>
    </w:p>
    <w:p>
      <w:pPr>
        <w:spacing w:before="0"/>
        <w:ind w:left="218" w:right="0" w:firstLine="0"/>
        <w:jc w:val="left"/>
        <w:rPr>
          <w:rFonts w:ascii="Arial" w:hAnsi="Arial"/>
          <w:b/>
          <w:sz w:val="20"/>
        </w:rPr>
      </w:pPr>
      <w:r>
        <w:rPr>
          <w:rFonts w:ascii="Arial" w:hAnsi="Arial"/>
          <w:b/>
          <w:spacing w:val="-2"/>
          <w:sz w:val="20"/>
        </w:rPr>
        <w:t>PARTÍCIPES</w:t>
      </w:r>
    </w:p>
    <w:p>
      <w:pPr>
        <w:pStyle w:val="BodyText"/>
        <w:spacing w:before="62"/>
        <w:rPr>
          <w:rFonts w:ascii="Arial"/>
          <w:b/>
        </w:rPr>
      </w:pPr>
    </w:p>
    <w:p>
      <w:pPr>
        <w:spacing w:before="0"/>
        <w:ind w:left="218" w:right="0" w:firstLine="0"/>
        <w:jc w:val="left"/>
        <w:rPr>
          <w:sz w:val="20"/>
        </w:rPr>
      </w:pPr>
      <w:r>
        <w:rPr>
          <w:rFonts w:ascii="Arial" w:hAnsi="Arial"/>
          <w:b/>
          <w:sz w:val="20"/>
        </w:rPr>
        <w:t>FUNDAÇÃO</w:t>
      </w:r>
      <w:r>
        <w:rPr>
          <w:rFonts w:ascii="Arial" w:hAnsi="Arial"/>
          <w:b/>
          <w:spacing w:val="19"/>
          <w:sz w:val="20"/>
        </w:rPr>
        <w:t> </w:t>
      </w:r>
      <w:r>
        <w:rPr>
          <w:rFonts w:ascii="Arial" w:hAnsi="Arial"/>
          <w:b/>
          <w:sz w:val="20"/>
        </w:rPr>
        <w:t>DE</w:t>
      </w:r>
      <w:r>
        <w:rPr>
          <w:rFonts w:ascii="Arial" w:hAnsi="Arial"/>
          <w:b/>
          <w:spacing w:val="9"/>
          <w:sz w:val="20"/>
        </w:rPr>
        <w:t> </w:t>
      </w:r>
      <w:r>
        <w:rPr>
          <w:rFonts w:ascii="Arial" w:hAnsi="Arial"/>
          <w:b/>
          <w:sz w:val="20"/>
        </w:rPr>
        <w:t>AMPARO</w:t>
      </w:r>
      <w:r>
        <w:rPr>
          <w:rFonts w:ascii="Arial" w:hAnsi="Arial"/>
          <w:b/>
          <w:spacing w:val="20"/>
          <w:sz w:val="20"/>
        </w:rPr>
        <w:t> </w:t>
      </w:r>
      <w:r>
        <w:rPr>
          <w:rFonts w:ascii="Arial" w:hAnsi="Arial"/>
          <w:b/>
          <w:sz w:val="20"/>
        </w:rPr>
        <w:t>À</w:t>
      </w:r>
      <w:r>
        <w:rPr>
          <w:rFonts w:ascii="Arial" w:hAnsi="Arial"/>
          <w:b/>
          <w:spacing w:val="20"/>
          <w:sz w:val="20"/>
        </w:rPr>
        <w:t> </w:t>
      </w:r>
      <w:r>
        <w:rPr>
          <w:rFonts w:ascii="Arial" w:hAnsi="Arial"/>
          <w:b/>
          <w:sz w:val="20"/>
        </w:rPr>
        <w:t>PESQUISA</w:t>
      </w:r>
      <w:r>
        <w:rPr>
          <w:rFonts w:ascii="Arial" w:hAnsi="Arial"/>
          <w:b/>
          <w:spacing w:val="9"/>
          <w:sz w:val="20"/>
        </w:rPr>
        <w:t> </w:t>
      </w:r>
      <w:r>
        <w:rPr>
          <w:rFonts w:ascii="Arial" w:hAnsi="Arial"/>
          <w:b/>
          <w:sz w:val="20"/>
        </w:rPr>
        <w:t>DO</w:t>
      </w:r>
      <w:r>
        <w:rPr>
          <w:rFonts w:ascii="Arial" w:hAnsi="Arial"/>
          <w:b/>
          <w:spacing w:val="19"/>
          <w:sz w:val="20"/>
        </w:rPr>
        <w:t> </w:t>
      </w:r>
      <w:r>
        <w:rPr>
          <w:rFonts w:ascii="Arial" w:hAnsi="Arial"/>
          <w:b/>
          <w:sz w:val="20"/>
        </w:rPr>
        <w:t>ESTADO</w:t>
      </w:r>
      <w:r>
        <w:rPr>
          <w:rFonts w:ascii="Arial" w:hAnsi="Arial"/>
          <w:b/>
          <w:spacing w:val="20"/>
          <w:sz w:val="20"/>
        </w:rPr>
        <w:t> </w:t>
      </w:r>
      <w:r>
        <w:rPr>
          <w:rFonts w:ascii="Arial" w:hAnsi="Arial"/>
          <w:b/>
          <w:sz w:val="20"/>
        </w:rPr>
        <w:t>DE</w:t>
      </w:r>
      <w:r>
        <w:rPr>
          <w:rFonts w:ascii="Arial" w:hAnsi="Arial"/>
          <w:b/>
          <w:spacing w:val="20"/>
          <w:sz w:val="20"/>
        </w:rPr>
        <w:t> </w:t>
      </w:r>
      <w:r>
        <w:rPr>
          <w:rFonts w:ascii="Arial" w:hAnsi="Arial"/>
          <w:b/>
          <w:sz w:val="20"/>
        </w:rPr>
        <w:t>MINAS</w:t>
      </w:r>
      <w:r>
        <w:rPr>
          <w:rFonts w:ascii="Arial" w:hAnsi="Arial"/>
          <w:b/>
          <w:spacing w:val="21"/>
          <w:sz w:val="20"/>
        </w:rPr>
        <w:t> </w:t>
      </w:r>
      <w:r>
        <w:rPr>
          <w:rFonts w:ascii="Arial" w:hAnsi="Arial"/>
          <w:b/>
          <w:sz w:val="20"/>
        </w:rPr>
        <w:t>GERAIS</w:t>
      </w:r>
      <w:r>
        <w:rPr>
          <w:rFonts w:ascii="Arial" w:hAnsi="Arial"/>
          <w:b/>
          <w:spacing w:val="21"/>
          <w:sz w:val="20"/>
        </w:rPr>
        <w:t> </w:t>
      </w:r>
      <w:r>
        <w:rPr>
          <w:rFonts w:ascii="Arial" w:hAnsi="Arial"/>
          <w:b/>
          <w:sz w:val="20"/>
        </w:rPr>
        <w:t>–</w:t>
      </w:r>
      <w:r>
        <w:rPr>
          <w:rFonts w:ascii="Arial" w:hAnsi="Arial"/>
          <w:b/>
          <w:spacing w:val="20"/>
          <w:sz w:val="20"/>
        </w:rPr>
        <w:t> </w:t>
      </w:r>
      <w:r>
        <w:rPr>
          <w:rFonts w:ascii="Arial" w:hAnsi="Arial"/>
          <w:b/>
          <w:sz w:val="20"/>
        </w:rPr>
        <w:t>FAPEMIG,</w:t>
      </w:r>
      <w:r>
        <w:rPr>
          <w:rFonts w:ascii="Arial" w:hAnsi="Arial"/>
          <w:b/>
          <w:spacing w:val="30"/>
          <w:sz w:val="20"/>
        </w:rPr>
        <w:t>  </w:t>
      </w:r>
      <w:r>
        <w:rPr>
          <w:sz w:val="20"/>
        </w:rPr>
        <w:t>com</w:t>
      </w:r>
      <w:r>
        <w:rPr>
          <w:spacing w:val="20"/>
          <w:sz w:val="20"/>
        </w:rPr>
        <w:t> </w:t>
      </w:r>
      <w:r>
        <w:rPr>
          <w:sz w:val="20"/>
        </w:rPr>
        <w:t>sede</w:t>
      </w:r>
      <w:r>
        <w:rPr>
          <w:spacing w:val="19"/>
          <w:sz w:val="20"/>
        </w:rPr>
        <w:t> </w:t>
      </w:r>
      <w:r>
        <w:rPr>
          <w:sz w:val="20"/>
        </w:rPr>
        <w:t>na</w:t>
      </w:r>
      <w:r>
        <w:rPr>
          <w:spacing w:val="9"/>
          <w:sz w:val="20"/>
        </w:rPr>
        <w:t> </w:t>
      </w:r>
      <w:r>
        <w:rPr>
          <w:spacing w:val="-2"/>
          <w:sz w:val="20"/>
        </w:rPr>
        <w:t>Avenida</w:t>
      </w:r>
    </w:p>
    <w:p>
      <w:pPr>
        <w:pStyle w:val="BodyText"/>
        <w:spacing w:line="256" w:lineRule="auto" w:before="15"/>
        <w:ind w:left="218" w:right="112"/>
        <w:jc w:val="both"/>
      </w:pPr>
      <w:r>
        <w:rPr/>
        <w:t>José Cândido da Silveira, n. 1500, bairro Horto, na cidade de Belo Horizonte/MG, inscrita no CNPJ sob o n. 21.949.888/0001-83, neste ato representada por seu Diretor de Ciência, Tecnologia e Inovação,</w:t>
      </w:r>
      <w:r>
        <w:rPr>
          <w:spacing w:val="30"/>
        </w:rPr>
        <w:t> </w:t>
      </w:r>
      <w:r>
        <w:rPr>
          <w:rFonts w:ascii="Arial" w:hAnsi="Arial"/>
          <w:b/>
        </w:rPr>
        <w:t>LUIZ</w:t>
      </w:r>
      <w:r>
        <w:rPr>
          <w:rFonts w:ascii="Arial" w:hAnsi="Arial"/>
          <w:b/>
          <w:spacing w:val="33"/>
        </w:rPr>
        <w:t> </w:t>
      </w:r>
      <w:r>
        <w:rPr>
          <w:rFonts w:ascii="Arial" w:hAnsi="Arial"/>
          <w:b/>
        </w:rPr>
        <w:t>GUSTAVO</w:t>
      </w:r>
      <w:r>
        <w:rPr>
          <w:rFonts w:ascii="Arial" w:hAnsi="Arial"/>
          <w:b/>
          <w:spacing w:val="40"/>
        </w:rPr>
        <w:t> </w:t>
      </w:r>
      <w:r>
        <w:rPr>
          <w:rFonts w:ascii="Arial" w:hAnsi="Arial"/>
          <w:b/>
        </w:rPr>
        <w:t>DE</w:t>
      </w:r>
      <w:r>
        <w:rPr>
          <w:rFonts w:ascii="Arial" w:hAnsi="Arial"/>
          <w:b/>
          <w:spacing w:val="25"/>
        </w:rPr>
        <w:t> </w:t>
      </w:r>
      <w:r>
        <w:rPr>
          <w:rFonts w:ascii="Arial" w:hAnsi="Arial"/>
          <w:b/>
        </w:rPr>
        <w:t>OLIVEIRA</w:t>
      </w:r>
      <w:r>
        <w:rPr>
          <w:rFonts w:ascii="Arial" w:hAnsi="Arial"/>
          <w:b/>
          <w:spacing w:val="14"/>
        </w:rPr>
        <w:t> </w:t>
      </w:r>
      <w:r>
        <w:rPr>
          <w:rFonts w:ascii="Arial" w:hAnsi="Arial"/>
          <w:b/>
        </w:rPr>
        <w:t>LOPES</w:t>
      </w:r>
      <w:r>
        <w:rPr>
          <w:rFonts w:ascii="Arial" w:hAnsi="Arial"/>
          <w:b/>
          <w:spacing w:val="25"/>
        </w:rPr>
        <w:t> </w:t>
      </w:r>
      <w:r>
        <w:rPr>
          <w:rFonts w:ascii="Arial" w:hAnsi="Arial"/>
          <w:b/>
        </w:rPr>
        <w:t>CANÇADO</w:t>
      </w:r>
      <w:r>
        <w:rPr/>
        <w:t>,</w:t>
      </w:r>
      <w:r>
        <w:rPr>
          <w:spacing w:val="28"/>
        </w:rPr>
        <w:t> </w:t>
      </w:r>
      <w:r>
        <w:rPr/>
        <w:t>conforme</w:t>
      </w:r>
      <w:r>
        <w:rPr>
          <w:spacing w:val="28"/>
        </w:rPr>
        <w:t> </w:t>
      </w:r>
      <w:r>
        <w:rPr/>
        <w:t>ato</w:t>
      </w:r>
      <w:r>
        <w:rPr>
          <w:spacing w:val="28"/>
        </w:rPr>
        <w:t> </w:t>
      </w:r>
      <w:r>
        <w:rPr/>
        <w:t>de</w:t>
      </w:r>
      <w:r>
        <w:rPr>
          <w:spacing w:val="28"/>
        </w:rPr>
        <w:t> </w:t>
      </w:r>
      <w:r>
        <w:rPr/>
        <w:t>nomeação</w:t>
      </w:r>
      <w:r>
        <w:rPr>
          <w:spacing w:val="28"/>
        </w:rPr>
        <w:t> </w:t>
      </w:r>
      <w:r>
        <w:rPr/>
        <w:t>do</w:t>
      </w:r>
      <w:r>
        <w:rPr>
          <w:spacing w:val="28"/>
        </w:rPr>
        <w:t> </w:t>
      </w:r>
      <w:r>
        <w:rPr/>
        <w:t>Sr.</w:t>
      </w:r>
      <w:r>
        <w:rPr>
          <w:spacing w:val="28"/>
        </w:rPr>
        <w:t> </w:t>
      </w:r>
      <w:r>
        <w:rPr/>
        <w:t>Governador</w:t>
      </w:r>
      <w:r>
        <w:rPr>
          <w:spacing w:val="28"/>
        </w:rPr>
        <w:t> </w:t>
      </w:r>
      <w:r>
        <w:rPr/>
        <w:t>publicado</w:t>
      </w:r>
      <w:r>
        <w:rPr>
          <w:spacing w:val="28"/>
        </w:rPr>
        <w:t> </w:t>
      </w:r>
      <w:r>
        <w:rPr/>
        <w:t>no</w:t>
      </w:r>
      <w:r>
        <w:rPr>
          <w:spacing w:val="28"/>
        </w:rPr>
        <w:t> </w:t>
      </w:r>
      <w:r>
        <w:rPr/>
        <w:t>Diário</w:t>
      </w:r>
      <w:r>
        <w:rPr>
          <w:spacing w:val="28"/>
        </w:rPr>
        <w:t> </w:t>
      </w:r>
      <w:r>
        <w:rPr/>
        <w:t>Oficial</w:t>
      </w:r>
      <w:r>
        <w:rPr>
          <w:spacing w:val="28"/>
        </w:rPr>
        <w:t> </w:t>
      </w:r>
      <w:r>
        <w:rPr/>
        <w:t>do</w:t>
      </w:r>
    </w:p>
    <w:p>
      <w:pPr>
        <w:pStyle w:val="BodyText"/>
        <w:spacing w:after="0" w:line="256" w:lineRule="auto"/>
        <w:jc w:val="both"/>
        <w:sectPr>
          <w:pgSz w:w="11900" w:h="16840"/>
          <w:pgMar w:header="0" w:footer="181" w:top="500" w:bottom="380" w:left="566" w:right="566"/>
        </w:sectPr>
      </w:pPr>
    </w:p>
    <w:p>
      <w:pPr>
        <w:pStyle w:val="BodyText"/>
        <w:spacing w:line="256" w:lineRule="auto" w:before="76"/>
        <w:ind w:left="218" w:right="113"/>
        <w:jc w:val="both"/>
      </w:pPr>
      <w:r>
        <w:rPr/>
        <w:t>Estado</w:t>
      </w:r>
      <w:r>
        <w:rPr>
          <w:spacing w:val="40"/>
        </w:rPr>
        <w:t> </w:t>
      </w:r>
      <w:r>
        <w:rPr/>
        <w:t>em</w:t>
      </w:r>
      <w:r>
        <w:rPr>
          <w:spacing w:val="40"/>
        </w:rPr>
        <w:t> </w:t>
      </w:r>
      <w:r>
        <w:rPr/>
        <w:t>12/09/2024,</w:t>
      </w:r>
      <w:r>
        <w:rPr>
          <w:spacing w:val="40"/>
        </w:rPr>
        <w:t> </w:t>
      </w:r>
      <w:r>
        <w:rPr/>
        <w:t>inscrito</w:t>
      </w:r>
      <w:r>
        <w:rPr>
          <w:spacing w:val="40"/>
        </w:rPr>
        <w:t> </w:t>
      </w:r>
      <w:r>
        <w:rPr/>
        <w:t>no</w:t>
      </w:r>
      <w:r>
        <w:rPr>
          <w:spacing w:val="40"/>
        </w:rPr>
        <w:t> </w:t>
      </w:r>
      <w:r>
        <w:rPr/>
        <w:t>CPF</w:t>
      </w:r>
      <w:r>
        <w:rPr>
          <w:spacing w:val="40"/>
        </w:rPr>
        <w:t> </w:t>
      </w:r>
      <w:r>
        <w:rPr/>
        <w:t>***.619.736-**,</w:t>
      </w:r>
      <w:r>
        <w:rPr>
          <w:spacing w:val="40"/>
        </w:rPr>
        <w:t> </w:t>
      </w:r>
      <w:r>
        <w:rPr/>
        <w:t>ou</w:t>
      </w:r>
      <w:r>
        <w:rPr>
          <w:spacing w:val="40"/>
        </w:rPr>
        <w:t> </w:t>
      </w:r>
      <w:r>
        <w:rPr/>
        <w:t>pela</w:t>
      </w:r>
      <w:r>
        <w:rPr>
          <w:spacing w:val="40"/>
        </w:rPr>
        <w:t> </w:t>
      </w:r>
      <w:r>
        <w:rPr/>
        <w:t>servidora </w:t>
      </w:r>
      <w:r>
        <w:rPr>
          <w:rFonts w:ascii="Arial" w:hAnsi="Arial"/>
          <w:b/>
        </w:rPr>
        <w:t>CYNTHIA MENDONÇA BARBOSA</w:t>
      </w:r>
      <w:r>
        <w:rPr>
          <w:rFonts w:ascii="Arial" w:hAnsi="Arial"/>
          <w:b/>
          <w:spacing w:val="-14"/>
        </w:rPr>
        <w:t> </w:t>
      </w:r>
      <w:r>
        <w:rPr/>
        <w:t>, inscrita no CPF ***.807.716-**, com delegação prevista na Portaria PRE Nº 008/2024, publicada no “Minas Gerais”</w:t>
      </w:r>
      <w:r>
        <w:rPr>
          <w:spacing w:val="80"/>
        </w:rPr>
        <w:t> </w:t>
      </w:r>
      <w:r>
        <w:rPr/>
        <w:t>de 13/04/2024.</w:t>
      </w:r>
    </w:p>
    <w:p>
      <w:pPr>
        <w:pStyle w:val="BodyText"/>
        <w:spacing w:before="44"/>
      </w:pPr>
    </w:p>
    <w:p>
      <w:pPr>
        <w:spacing w:before="0"/>
        <w:ind w:left="218" w:right="0" w:firstLine="0"/>
        <w:jc w:val="left"/>
        <w:rPr>
          <w:sz w:val="20"/>
        </w:rPr>
      </w:pPr>
      <w:r>
        <w:rPr>
          <w:rFonts w:ascii="Arial"/>
          <w:b/>
          <w:sz w:val="20"/>
        </w:rPr>
        <w:t>EXECUTORA:</w:t>
      </w:r>
      <w:r>
        <w:rPr>
          <w:rFonts w:ascii="Arial"/>
          <w:b/>
          <w:spacing w:val="57"/>
          <w:w w:val="150"/>
          <w:sz w:val="20"/>
        </w:rPr>
        <w:t> </w:t>
      </w:r>
      <w:r>
        <w:rPr>
          <w:rFonts w:ascii="Arial"/>
          <w:b/>
          <w:sz w:val="20"/>
        </w:rPr>
        <w:t>&lt;&lt;DESENVOLVEDORA&gt;&gt;</w:t>
      </w:r>
      <w:r>
        <w:rPr>
          <w:rFonts w:ascii="Arial"/>
          <w:b/>
          <w:spacing w:val="71"/>
          <w:w w:val="150"/>
          <w:sz w:val="20"/>
        </w:rPr>
        <w:t> </w:t>
      </w:r>
      <w:r>
        <w:rPr>
          <w:rFonts w:ascii="Arial"/>
          <w:b/>
          <w:sz w:val="20"/>
        </w:rPr>
        <w:t>-</w:t>
      </w:r>
      <w:r>
        <w:rPr>
          <w:rFonts w:ascii="Arial"/>
          <w:b/>
          <w:spacing w:val="71"/>
          <w:w w:val="150"/>
          <w:sz w:val="20"/>
        </w:rPr>
        <w:t> </w:t>
      </w:r>
      <w:r>
        <w:rPr>
          <w:rFonts w:ascii="Arial"/>
          <w:b/>
          <w:sz w:val="20"/>
        </w:rPr>
        <w:t>&lt;&lt;DESEN_SIGLA&gt;&gt;,</w:t>
      </w:r>
      <w:r>
        <w:rPr>
          <w:rFonts w:ascii="Arial"/>
          <w:b/>
          <w:spacing w:val="31"/>
          <w:sz w:val="20"/>
        </w:rPr>
        <w:t>  </w:t>
      </w:r>
      <w:r>
        <w:rPr>
          <w:sz w:val="20"/>
        </w:rPr>
        <w:t>com</w:t>
      </w:r>
      <w:r>
        <w:rPr>
          <w:spacing w:val="72"/>
          <w:w w:val="150"/>
          <w:sz w:val="20"/>
        </w:rPr>
        <w:t> </w:t>
      </w:r>
      <w:r>
        <w:rPr>
          <w:sz w:val="20"/>
        </w:rPr>
        <w:t>sede</w:t>
      </w:r>
      <w:r>
        <w:rPr>
          <w:spacing w:val="70"/>
          <w:w w:val="150"/>
          <w:sz w:val="20"/>
        </w:rPr>
        <w:t> </w:t>
      </w:r>
      <w:r>
        <w:rPr>
          <w:sz w:val="20"/>
        </w:rPr>
        <w:t>na</w:t>
      </w:r>
      <w:r>
        <w:rPr>
          <w:spacing w:val="71"/>
          <w:w w:val="150"/>
          <w:sz w:val="20"/>
        </w:rPr>
        <w:t> </w:t>
      </w:r>
      <w:r>
        <w:rPr>
          <w:spacing w:val="-2"/>
          <w:sz w:val="20"/>
        </w:rPr>
        <w:t>&lt;&lt;DESEN_ENDERECO&gt;&gt;,</w:t>
      </w:r>
    </w:p>
    <w:p>
      <w:pPr>
        <w:pStyle w:val="BodyText"/>
        <w:spacing w:before="16"/>
        <w:ind w:left="218"/>
        <w:jc w:val="both"/>
      </w:pPr>
      <w:r>
        <w:rPr/>
        <w:t>&lt;&lt;DESEN_BAIRRO&gt;&gt;,</w:t>
      </w:r>
      <w:r>
        <w:rPr>
          <w:spacing w:val="27"/>
        </w:rPr>
        <w:t> </w:t>
      </w:r>
      <w:r>
        <w:rPr/>
        <w:t>na</w:t>
      </w:r>
      <w:r>
        <w:rPr>
          <w:spacing w:val="27"/>
        </w:rPr>
        <w:t> </w:t>
      </w:r>
      <w:r>
        <w:rPr/>
        <w:t>cidade</w:t>
      </w:r>
      <w:r>
        <w:rPr>
          <w:spacing w:val="27"/>
        </w:rPr>
        <w:t> </w:t>
      </w:r>
      <w:r>
        <w:rPr/>
        <w:t>de</w:t>
      </w:r>
      <w:r>
        <w:rPr>
          <w:spacing w:val="27"/>
        </w:rPr>
        <w:t> </w:t>
      </w:r>
      <w:r>
        <w:rPr/>
        <w:t>&lt;DESEN_MUNICIPIO&gt;&gt;/&lt;&lt;DESEN_ESTADO&gt;&gt;,</w:t>
      </w:r>
      <w:r>
        <w:rPr>
          <w:spacing w:val="27"/>
        </w:rPr>
        <w:t> </w:t>
      </w:r>
      <w:r>
        <w:rPr/>
        <w:t>inscrito(a)</w:t>
      </w:r>
      <w:r>
        <w:rPr>
          <w:spacing w:val="27"/>
        </w:rPr>
        <w:t> </w:t>
      </w:r>
      <w:r>
        <w:rPr/>
        <w:t>no</w:t>
      </w:r>
      <w:r>
        <w:rPr>
          <w:spacing w:val="28"/>
        </w:rPr>
        <w:t> </w:t>
      </w:r>
      <w:r>
        <w:rPr/>
        <w:t>CNPJ</w:t>
      </w:r>
      <w:r>
        <w:rPr>
          <w:spacing w:val="28"/>
        </w:rPr>
        <w:t> </w:t>
      </w:r>
      <w:r>
        <w:rPr/>
        <w:t>sob</w:t>
      </w:r>
      <w:r>
        <w:rPr>
          <w:spacing w:val="27"/>
        </w:rPr>
        <w:t> </w:t>
      </w:r>
      <w:r>
        <w:rPr>
          <w:spacing w:val="-10"/>
        </w:rPr>
        <w:t>o</w:t>
      </w:r>
    </w:p>
    <w:p>
      <w:pPr>
        <w:spacing w:before="15"/>
        <w:ind w:left="218" w:right="0" w:firstLine="0"/>
        <w:jc w:val="both"/>
        <w:rPr>
          <w:rFonts w:ascii="Arial"/>
          <w:b/>
          <w:sz w:val="20"/>
        </w:rPr>
      </w:pPr>
      <w:r>
        <w:rPr>
          <w:sz w:val="20"/>
        </w:rPr>
        <w:t>n.</w:t>
      </w:r>
      <w:r>
        <w:rPr>
          <w:spacing w:val="66"/>
          <w:w w:val="150"/>
          <w:sz w:val="20"/>
        </w:rPr>
        <w:t>   </w:t>
      </w:r>
      <w:r>
        <w:rPr>
          <w:sz w:val="20"/>
        </w:rPr>
        <w:t>&lt;&lt;DESEN_CNPJ&gt;&gt;,</w:t>
      </w:r>
      <w:r>
        <w:rPr>
          <w:spacing w:val="66"/>
          <w:w w:val="150"/>
          <w:sz w:val="20"/>
        </w:rPr>
        <w:t>   </w:t>
      </w:r>
      <w:r>
        <w:rPr>
          <w:sz w:val="20"/>
        </w:rPr>
        <w:t>neste</w:t>
      </w:r>
      <w:r>
        <w:rPr>
          <w:spacing w:val="67"/>
          <w:w w:val="150"/>
          <w:sz w:val="20"/>
        </w:rPr>
        <w:t>   </w:t>
      </w:r>
      <w:r>
        <w:rPr>
          <w:sz w:val="20"/>
        </w:rPr>
        <w:t>ato</w:t>
      </w:r>
      <w:r>
        <w:rPr>
          <w:spacing w:val="66"/>
          <w:w w:val="150"/>
          <w:sz w:val="20"/>
        </w:rPr>
        <w:t>   </w:t>
      </w:r>
      <w:r>
        <w:rPr>
          <w:sz w:val="20"/>
        </w:rPr>
        <w:t>representado(a)</w:t>
      </w:r>
      <w:r>
        <w:rPr>
          <w:spacing w:val="66"/>
          <w:w w:val="150"/>
          <w:sz w:val="20"/>
        </w:rPr>
        <w:t>   </w:t>
      </w:r>
      <w:r>
        <w:rPr>
          <w:sz w:val="20"/>
        </w:rPr>
        <w:t>por</w:t>
      </w:r>
      <w:r>
        <w:rPr>
          <w:spacing w:val="67"/>
          <w:w w:val="150"/>
          <w:sz w:val="20"/>
        </w:rPr>
        <w:t>   </w:t>
      </w:r>
      <w:r>
        <w:rPr>
          <w:sz w:val="20"/>
        </w:rPr>
        <w:t>seu(ua)</w:t>
      </w:r>
      <w:r>
        <w:rPr>
          <w:spacing w:val="-2"/>
          <w:sz w:val="20"/>
        </w:rPr>
        <w:t> </w:t>
      </w:r>
      <w:r>
        <w:rPr>
          <w:rFonts w:ascii="Arial"/>
          <w:b/>
          <w:spacing w:val="-2"/>
          <w:sz w:val="20"/>
        </w:rPr>
        <w:t>&lt;&lt;DESEN_CARGODIR&gt;&gt;,</w:t>
      </w:r>
    </w:p>
    <w:p>
      <w:pPr>
        <w:spacing w:before="15"/>
        <w:ind w:left="218" w:right="0" w:firstLine="0"/>
        <w:jc w:val="left"/>
        <w:rPr>
          <w:rFonts w:ascii="Arial"/>
          <w:b/>
          <w:sz w:val="20"/>
        </w:rPr>
      </w:pPr>
      <w:r>
        <w:rPr>
          <w:rFonts w:ascii="Arial"/>
          <w:b/>
          <w:spacing w:val="-2"/>
          <w:sz w:val="20"/>
        </w:rPr>
        <w:t>&lt;&lt;DESEN_DIRIGENTE&gt;&gt;;</w:t>
      </w:r>
    </w:p>
    <w:p>
      <w:pPr>
        <w:pStyle w:val="BodyText"/>
        <w:spacing w:before="0"/>
        <w:rPr>
          <w:rFonts w:ascii="Arial"/>
          <w:b/>
        </w:rPr>
      </w:pPr>
    </w:p>
    <w:p>
      <w:pPr>
        <w:pStyle w:val="BodyText"/>
        <w:spacing w:before="68"/>
        <w:rPr>
          <w:rFonts w:ascii="Arial"/>
          <w:b/>
        </w:rPr>
      </w:pPr>
    </w:p>
    <w:p>
      <w:pPr>
        <w:spacing w:line="244" w:lineRule="auto" w:before="0"/>
        <w:ind w:left="218" w:right="85" w:firstLine="0"/>
        <w:jc w:val="both"/>
        <w:rPr>
          <w:sz w:val="21"/>
        </w:rPr>
      </w:pPr>
      <w:r>
        <w:rPr>
          <w:rFonts w:ascii="Arial" w:hAnsi="Arial"/>
          <w:b/>
          <w:sz w:val="21"/>
        </w:rPr>
        <w:t>Considerando </w:t>
      </w:r>
      <w:r>
        <w:rPr>
          <w:sz w:val="21"/>
        </w:rPr>
        <w:t>a Chamada 008/2025, cujo objetivo apoiar, por meio da concessão de recursos de subvenção econômica (recursos não reembolsáveis), projetos de desenvolvimento tecnológico e/ou inovação propostos</w:t>
      </w:r>
      <w:r>
        <w:rPr>
          <w:spacing w:val="80"/>
          <w:sz w:val="21"/>
        </w:rPr>
        <w:t> </w:t>
      </w:r>
      <w:r>
        <w:rPr>
          <w:sz w:val="21"/>
        </w:rPr>
        <w:t>por empresas e cooperativas com atuação em Minas Gerais, com a possibilidade de participação de</w:t>
      </w:r>
      <w:r>
        <w:rPr>
          <w:spacing w:val="80"/>
          <w:sz w:val="21"/>
        </w:rPr>
        <w:t> </w:t>
      </w:r>
      <w:r>
        <w:rPr>
          <w:sz w:val="21"/>
        </w:rPr>
        <w:t>Instituições Científicas, Tecnológicas e de Inovação de Minas Gerais (ICTs-MG) como parceiras.</w:t>
      </w:r>
    </w:p>
    <w:p>
      <w:pPr>
        <w:spacing w:line="244" w:lineRule="auto" w:before="129"/>
        <w:ind w:left="218" w:right="125" w:firstLine="0"/>
        <w:jc w:val="both"/>
        <w:rPr>
          <w:sz w:val="21"/>
        </w:rPr>
      </w:pPr>
      <w:r>
        <w:rPr>
          <w:rFonts w:ascii="Arial" w:hAnsi="Arial"/>
          <w:b/>
          <w:sz w:val="21"/>
        </w:rPr>
        <w:t>Considerando </w:t>
      </w:r>
      <w:r>
        <w:rPr>
          <w:sz w:val="21"/>
        </w:rPr>
        <w:t>que o objetivo deste Termo é viabilizar o apoio financeiro para o desenvolvimento do projeto identificado no preâmbulo deste Instrumento;</w:t>
      </w:r>
    </w:p>
    <w:p>
      <w:pPr>
        <w:pStyle w:val="BodyText"/>
        <w:spacing w:before="145"/>
        <w:rPr>
          <w:sz w:val="21"/>
        </w:rPr>
      </w:pPr>
    </w:p>
    <w:p>
      <w:pPr>
        <w:spacing w:line="244" w:lineRule="auto" w:before="0"/>
        <w:ind w:left="218" w:right="112" w:firstLine="0"/>
        <w:jc w:val="both"/>
        <w:rPr>
          <w:sz w:val="21"/>
        </w:rPr>
      </w:pPr>
      <w:r>
        <w:rPr>
          <w:rFonts w:ascii="Arial" w:hAnsi="Arial"/>
          <w:b/>
          <w:sz w:val="21"/>
        </w:rPr>
        <w:t>Resolvem </w:t>
      </w:r>
      <w:r>
        <w:rPr>
          <w:sz w:val="21"/>
        </w:rPr>
        <w:t>firmar o presente </w:t>
      </w:r>
      <w:r>
        <w:rPr>
          <w:rFonts w:ascii="Arial" w:hAnsi="Arial"/>
          <w:b/>
          <w:sz w:val="21"/>
        </w:rPr>
        <w:t>Termo de Outorga de Estímulo a Inovação</w:t>
      </w:r>
      <w:r>
        <w:rPr>
          <w:rFonts w:ascii="Arial" w:hAnsi="Arial"/>
          <w:b/>
          <w:spacing w:val="-15"/>
          <w:sz w:val="21"/>
        </w:rPr>
        <w:t> </w:t>
      </w:r>
      <w:r>
        <w:rPr>
          <w:sz w:val="21"/>
        </w:rPr>
        <w:t>, doravante denominado </w:t>
      </w:r>
      <w:r>
        <w:rPr>
          <w:rFonts w:ascii="Arial" w:hAnsi="Arial"/>
          <w:b/>
          <w:sz w:val="21"/>
        </w:rPr>
        <w:t>TEI</w:t>
      </w:r>
      <w:r>
        <w:rPr>
          <w:sz w:val="21"/>
        </w:rPr>
        <w:t>, que será regido pelas cláusulas e condições seguintes:</w:t>
      </w:r>
    </w:p>
    <w:p>
      <w:pPr>
        <w:pStyle w:val="BodyText"/>
        <w:spacing w:before="154"/>
        <w:rPr>
          <w:sz w:val="21"/>
        </w:rPr>
      </w:pPr>
    </w:p>
    <w:p>
      <w:pPr>
        <w:spacing w:line="256" w:lineRule="auto" w:before="1"/>
        <w:ind w:left="218" w:right="120" w:firstLine="0"/>
        <w:jc w:val="both"/>
        <w:rPr>
          <w:rFonts w:ascii="Arial" w:hAnsi="Arial"/>
          <w:b/>
          <w:sz w:val="20"/>
        </w:rPr>
      </w:pPr>
      <w:r>
        <w:rPr>
          <w:sz w:val="20"/>
        </w:rPr>
        <w:t>A expressão </w:t>
      </w:r>
      <w:r>
        <w:rPr>
          <w:rFonts w:ascii="Arial" w:hAnsi="Arial"/>
          <w:b/>
          <w:sz w:val="20"/>
        </w:rPr>
        <w:t>“PARTÍCIPES” </w:t>
      </w:r>
      <w:r>
        <w:rPr>
          <w:sz w:val="20"/>
        </w:rPr>
        <w:t>será utilizada para referir-se, conjuntamente, à </w:t>
      </w:r>
      <w:r>
        <w:rPr>
          <w:rFonts w:ascii="Arial" w:hAnsi="Arial"/>
          <w:b/>
          <w:sz w:val="20"/>
        </w:rPr>
        <w:t>FAPEMIG</w:t>
      </w:r>
      <w:r>
        <w:rPr>
          <w:sz w:val="20"/>
        </w:rPr>
        <w:t>,</w:t>
      </w:r>
      <w:r>
        <w:rPr>
          <w:spacing w:val="40"/>
          <w:sz w:val="20"/>
        </w:rPr>
        <w:t> </w:t>
      </w:r>
      <w:r>
        <w:rPr>
          <w:sz w:val="20"/>
        </w:rPr>
        <w:t>à </w:t>
      </w:r>
      <w:r>
        <w:rPr>
          <w:rFonts w:ascii="Arial" w:hAnsi="Arial"/>
          <w:b/>
          <w:sz w:val="20"/>
        </w:rPr>
        <w:t>EXECUTORA e o </w:t>
      </w:r>
      <w:r>
        <w:rPr>
          <w:rFonts w:ascii="Arial" w:hAnsi="Arial"/>
          <w:b/>
          <w:spacing w:val="-2"/>
          <w:sz w:val="20"/>
        </w:rPr>
        <w:t>COORDENADOR</w:t>
      </w:r>
    </w:p>
    <w:p>
      <w:pPr>
        <w:pStyle w:val="BodyText"/>
        <w:spacing w:before="44"/>
        <w:rPr>
          <w:rFonts w:ascii="Arial"/>
          <w:b/>
        </w:rPr>
      </w:pPr>
    </w:p>
    <w:p>
      <w:pPr>
        <w:spacing w:before="0"/>
        <w:ind w:left="218" w:right="0" w:firstLine="0"/>
        <w:jc w:val="both"/>
        <w:rPr>
          <w:sz w:val="20"/>
        </w:rPr>
      </w:pPr>
      <w:r>
        <w:rPr>
          <w:sz w:val="20"/>
        </w:rPr>
        <w:t>A</w:t>
      </w:r>
      <w:r>
        <w:rPr>
          <w:spacing w:val="74"/>
          <w:w w:val="150"/>
          <w:sz w:val="20"/>
        </w:rPr>
        <w:t>  </w:t>
      </w:r>
      <w:r>
        <w:rPr>
          <w:sz w:val="20"/>
        </w:rPr>
        <w:t>expressão</w:t>
      </w:r>
      <w:r>
        <w:rPr>
          <w:spacing w:val="20"/>
          <w:sz w:val="20"/>
        </w:rPr>
        <w:t> </w:t>
      </w:r>
      <w:r>
        <w:rPr>
          <w:rFonts w:ascii="Arial" w:hAnsi="Arial"/>
          <w:b/>
          <w:sz w:val="20"/>
        </w:rPr>
        <w:t>“OUTORGADOS”</w:t>
      </w:r>
      <w:r>
        <w:rPr>
          <w:rFonts w:ascii="Arial" w:hAnsi="Arial"/>
          <w:b/>
          <w:spacing w:val="52"/>
          <w:sz w:val="20"/>
        </w:rPr>
        <w:t>  </w:t>
      </w:r>
      <w:r>
        <w:rPr>
          <w:sz w:val="20"/>
        </w:rPr>
        <w:t>será</w:t>
      </w:r>
      <w:r>
        <w:rPr>
          <w:spacing w:val="55"/>
          <w:sz w:val="20"/>
        </w:rPr>
        <w:t>  </w:t>
      </w:r>
      <w:r>
        <w:rPr>
          <w:sz w:val="20"/>
        </w:rPr>
        <w:t>utilizada</w:t>
      </w:r>
      <w:r>
        <w:rPr>
          <w:spacing w:val="55"/>
          <w:sz w:val="20"/>
        </w:rPr>
        <w:t>  </w:t>
      </w:r>
      <w:r>
        <w:rPr>
          <w:sz w:val="20"/>
        </w:rPr>
        <w:t>para</w:t>
      </w:r>
      <w:r>
        <w:rPr>
          <w:spacing w:val="54"/>
          <w:sz w:val="20"/>
        </w:rPr>
        <w:t>  </w:t>
      </w:r>
      <w:r>
        <w:rPr>
          <w:sz w:val="20"/>
        </w:rPr>
        <w:t>referir-se,</w:t>
      </w:r>
      <w:r>
        <w:rPr>
          <w:spacing w:val="55"/>
          <w:sz w:val="20"/>
        </w:rPr>
        <w:t>  </w:t>
      </w:r>
      <w:r>
        <w:rPr>
          <w:sz w:val="20"/>
        </w:rPr>
        <w:t>conjuntamente,</w:t>
      </w:r>
      <w:r>
        <w:rPr>
          <w:spacing w:val="55"/>
          <w:sz w:val="20"/>
        </w:rPr>
        <w:t>  </w:t>
      </w:r>
      <w:r>
        <w:rPr>
          <w:sz w:val="20"/>
        </w:rPr>
        <w:t>à</w:t>
      </w:r>
      <w:r>
        <w:rPr>
          <w:spacing w:val="44"/>
          <w:sz w:val="20"/>
        </w:rPr>
        <w:t> </w:t>
      </w:r>
      <w:r>
        <w:rPr>
          <w:rFonts w:ascii="Arial" w:hAnsi="Arial"/>
          <w:b/>
          <w:sz w:val="20"/>
        </w:rPr>
        <w:t>EXECUTORA</w:t>
      </w:r>
      <w:r>
        <w:rPr>
          <w:rFonts w:ascii="Arial" w:hAnsi="Arial"/>
          <w:b/>
          <w:spacing w:val="41"/>
          <w:sz w:val="20"/>
        </w:rPr>
        <w:t>  </w:t>
      </w:r>
      <w:r>
        <w:rPr>
          <w:sz w:val="20"/>
        </w:rPr>
        <w:t>e</w:t>
      </w:r>
      <w:r>
        <w:rPr>
          <w:spacing w:val="43"/>
          <w:sz w:val="20"/>
        </w:rPr>
        <w:t>  </w:t>
      </w:r>
      <w:r>
        <w:rPr>
          <w:spacing w:val="-5"/>
          <w:sz w:val="20"/>
        </w:rPr>
        <w:t>ao</w:t>
      </w:r>
    </w:p>
    <w:p>
      <w:pPr>
        <w:pStyle w:val="Heading3"/>
        <w:spacing w:before="16"/>
      </w:pPr>
      <w:r>
        <w:rPr>
          <w:spacing w:val="-2"/>
        </w:rPr>
        <w:t>COORDENADOR</w:t>
      </w:r>
    </w:p>
    <w:p>
      <w:pPr>
        <w:pStyle w:val="BodyText"/>
        <w:spacing w:before="0"/>
        <w:rPr>
          <w:rFonts w:ascii="Arial"/>
          <w:b/>
        </w:rPr>
      </w:pPr>
    </w:p>
    <w:p>
      <w:pPr>
        <w:pStyle w:val="BodyText"/>
        <w:spacing w:before="86"/>
        <w:rPr>
          <w:rFonts w:ascii="Arial"/>
          <w:b/>
        </w:rPr>
      </w:pPr>
    </w:p>
    <w:p>
      <w:pPr>
        <w:spacing w:before="1"/>
        <w:ind w:left="218" w:right="0" w:firstLine="0"/>
        <w:jc w:val="left"/>
        <w:rPr>
          <w:rFonts w:ascii="Arial" w:hAnsi="Arial"/>
          <w:b/>
          <w:sz w:val="20"/>
        </w:rPr>
      </w:pPr>
      <w:r>
        <w:rPr>
          <w:rFonts w:ascii="Arial" w:hAnsi="Arial"/>
          <w:b/>
          <w:sz w:val="20"/>
        </w:rPr>
        <w:t>CLÁUSULA</w:t>
      </w:r>
      <w:r>
        <w:rPr>
          <w:rFonts w:ascii="Arial" w:hAnsi="Arial"/>
          <w:b/>
          <w:spacing w:val="9"/>
          <w:sz w:val="20"/>
        </w:rPr>
        <w:t> </w:t>
      </w:r>
      <w:r>
        <w:rPr>
          <w:rFonts w:ascii="Arial" w:hAnsi="Arial"/>
          <w:b/>
          <w:sz w:val="20"/>
        </w:rPr>
        <w:t>PRIMEIRA</w:t>
      </w:r>
      <w:r>
        <w:rPr>
          <w:rFonts w:ascii="Arial" w:hAnsi="Arial"/>
          <w:b/>
          <w:spacing w:val="10"/>
          <w:sz w:val="20"/>
        </w:rPr>
        <w:t> </w:t>
      </w:r>
      <w:r>
        <w:rPr>
          <w:rFonts w:ascii="Arial" w:hAnsi="Arial"/>
          <w:b/>
          <w:sz w:val="20"/>
        </w:rPr>
        <w:t>–</w:t>
      </w:r>
      <w:r>
        <w:rPr>
          <w:rFonts w:ascii="Arial" w:hAnsi="Arial"/>
          <w:b/>
          <w:spacing w:val="10"/>
          <w:sz w:val="20"/>
        </w:rPr>
        <w:t> </w:t>
      </w:r>
      <w:r>
        <w:rPr>
          <w:rFonts w:ascii="Arial" w:hAnsi="Arial"/>
          <w:b/>
          <w:sz w:val="20"/>
        </w:rPr>
        <w:t>DO</w:t>
      </w:r>
      <w:r>
        <w:rPr>
          <w:rFonts w:ascii="Arial" w:hAnsi="Arial"/>
          <w:b/>
          <w:spacing w:val="9"/>
          <w:sz w:val="20"/>
        </w:rPr>
        <w:t> </w:t>
      </w:r>
      <w:r>
        <w:rPr>
          <w:rFonts w:ascii="Arial" w:hAnsi="Arial"/>
          <w:b/>
          <w:spacing w:val="-2"/>
          <w:sz w:val="20"/>
        </w:rPr>
        <w:t>OBJETO</w:t>
      </w:r>
    </w:p>
    <w:p>
      <w:pPr>
        <w:pStyle w:val="BodyText"/>
        <w:spacing w:line="256" w:lineRule="auto" w:before="35"/>
        <w:ind w:left="218" w:right="109"/>
        <w:jc w:val="both"/>
      </w:pPr>
      <w:r>
        <w:rPr/>
        <w:t>Constitui objeto deste </w:t>
      </w:r>
      <w:r>
        <w:rPr>
          <w:rFonts w:ascii="Arial" w:hAnsi="Arial"/>
          <w:b/>
        </w:rPr>
        <w:t>TEI</w:t>
      </w:r>
      <w:r>
        <w:rPr/>
        <w:t>, o apoio pela </w:t>
      </w:r>
      <w:r>
        <w:rPr>
          <w:rFonts w:ascii="Arial" w:hAnsi="Arial"/>
          <w:b/>
        </w:rPr>
        <w:t>FAPEMIG</w:t>
      </w:r>
      <w:r>
        <w:rPr/>
        <w:t>, por meio de financiamento do montante previsto na Cláusula Segunda, ao projeto de desenvolvimento tecnológico e/ou inovação identificado no preâmbulo deste instrumento, desenvolvido</w:t>
      </w:r>
      <w:r>
        <w:rPr>
          <w:spacing w:val="35"/>
        </w:rPr>
        <w:t> </w:t>
      </w:r>
      <w:r>
        <w:rPr/>
        <w:t>pela </w:t>
      </w:r>
      <w:r>
        <w:rPr>
          <w:rFonts w:ascii="Arial" w:hAnsi="Arial"/>
          <w:b/>
        </w:rPr>
        <w:t>EXECUTORA</w:t>
      </w:r>
      <w:r>
        <w:rPr/>
        <w:t>, observado o plano de trabalho aprovado, parte integrante e indissociável deste</w:t>
      </w:r>
      <w:r>
        <w:rPr>
          <w:spacing w:val="40"/>
        </w:rPr>
        <w:t> </w:t>
      </w:r>
      <w:r>
        <w:rPr>
          <w:rFonts w:ascii="Arial" w:hAnsi="Arial"/>
          <w:b/>
          <w:spacing w:val="-4"/>
        </w:rPr>
        <w:t>TEI</w:t>
      </w:r>
      <w:r>
        <w:rPr>
          <w:spacing w:val="-4"/>
        </w:rPr>
        <w:t>.</w:t>
      </w:r>
    </w:p>
    <w:p>
      <w:pPr>
        <w:pStyle w:val="BodyText"/>
        <w:spacing w:line="256" w:lineRule="auto" w:before="18"/>
        <w:ind w:left="218" w:right="113"/>
        <w:jc w:val="both"/>
      </w:pPr>
      <w:r>
        <w:rPr>
          <w:rFonts w:ascii="Arial" w:hAnsi="Arial"/>
          <w:b/>
        </w:rPr>
        <w:t>PARÁGRAFO ÚNICO</w:t>
      </w:r>
      <w:r>
        <w:rPr/>
        <w:t>: Integrará o Plano de Trabalho </w:t>
      </w:r>
      <w:r>
        <w:rPr>
          <w:rFonts w:ascii="Arial" w:hAnsi="Arial"/>
          <w:b/>
        </w:rPr>
        <w:t>&lt;&lt;REF.SEI&gt;&gt;</w:t>
      </w:r>
      <w:r>
        <w:rPr/>
        <w:t>, as informações mínimas que nele deverão constar,</w:t>
      </w:r>
      <w:r>
        <w:rPr>
          <w:spacing w:val="21"/>
        </w:rPr>
        <w:t> </w:t>
      </w:r>
      <w:r>
        <w:rPr/>
        <w:t>nos</w:t>
      </w:r>
      <w:r>
        <w:rPr>
          <w:spacing w:val="21"/>
        </w:rPr>
        <w:t> </w:t>
      </w:r>
      <w:r>
        <w:rPr/>
        <w:t>termos</w:t>
      </w:r>
      <w:r>
        <w:rPr>
          <w:spacing w:val="21"/>
        </w:rPr>
        <w:t> </w:t>
      </w:r>
      <w:r>
        <w:rPr/>
        <w:t>do</w:t>
      </w:r>
      <w:r>
        <w:rPr>
          <w:spacing w:val="21"/>
        </w:rPr>
        <w:t> </w:t>
      </w:r>
      <w:r>
        <w:rPr/>
        <w:t>art.</w:t>
      </w:r>
      <w:r>
        <w:rPr>
          <w:spacing w:val="21"/>
        </w:rPr>
        <w:t> </w:t>
      </w:r>
      <w:r>
        <w:rPr/>
        <w:t>78</w:t>
      </w:r>
      <w:r>
        <w:rPr>
          <w:spacing w:val="21"/>
        </w:rPr>
        <w:t> </w:t>
      </w:r>
      <w:r>
        <w:rPr/>
        <w:t>do</w:t>
      </w:r>
      <w:r>
        <w:rPr>
          <w:spacing w:val="21"/>
        </w:rPr>
        <w:t> </w:t>
      </w:r>
      <w:r>
        <w:rPr/>
        <w:t>Decreto</w:t>
      </w:r>
      <w:r>
        <w:rPr>
          <w:spacing w:val="21"/>
        </w:rPr>
        <w:t> </w:t>
      </w:r>
      <w:r>
        <w:rPr/>
        <w:t>Estadual</w:t>
      </w:r>
      <w:r>
        <w:rPr>
          <w:spacing w:val="23"/>
        </w:rPr>
        <w:t> </w:t>
      </w:r>
      <w:r>
        <w:rPr/>
        <w:t>nº.</w:t>
      </w:r>
      <w:r>
        <w:rPr>
          <w:spacing w:val="21"/>
        </w:rPr>
        <w:t> </w:t>
      </w:r>
      <w:r>
        <w:rPr/>
        <w:t>47.442,</w:t>
      </w:r>
      <w:r>
        <w:rPr>
          <w:spacing w:val="21"/>
        </w:rPr>
        <w:t> </w:t>
      </w:r>
      <w:r>
        <w:rPr/>
        <w:t>de</w:t>
      </w:r>
      <w:r>
        <w:rPr>
          <w:spacing w:val="21"/>
        </w:rPr>
        <w:t> </w:t>
      </w:r>
      <w:r>
        <w:rPr/>
        <w:t>04</w:t>
      </w:r>
      <w:r>
        <w:rPr>
          <w:spacing w:val="21"/>
        </w:rPr>
        <w:t> </w:t>
      </w:r>
      <w:r>
        <w:rPr/>
        <w:t>de</w:t>
      </w:r>
      <w:r>
        <w:rPr>
          <w:spacing w:val="21"/>
        </w:rPr>
        <w:t> </w:t>
      </w:r>
      <w:r>
        <w:rPr/>
        <w:t>julho</w:t>
      </w:r>
      <w:r>
        <w:rPr>
          <w:spacing w:val="21"/>
        </w:rPr>
        <w:t> </w:t>
      </w:r>
      <w:r>
        <w:rPr/>
        <w:t>de</w:t>
      </w:r>
      <w:r>
        <w:rPr>
          <w:spacing w:val="21"/>
        </w:rPr>
        <w:t> </w:t>
      </w:r>
      <w:r>
        <w:rPr/>
        <w:t>2018,</w:t>
      </w:r>
      <w:r>
        <w:rPr>
          <w:spacing w:val="21"/>
        </w:rPr>
        <w:t> </w:t>
      </w:r>
      <w:r>
        <w:rPr/>
        <w:t>ainda</w:t>
      </w:r>
      <w:r>
        <w:rPr>
          <w:spacing w:val="21"/>
        </w:rPr>
        <w:t> </w:t>
      </w:r>
      <w:r>
        <w:rPr/>
        <w:t>que</w:t>
      </w:r>
      <w:r>
        <w:rPr>
          <w:spacing w:val="21"/>
        </w:rPr>
        <w:t> </w:t>
      </w:r>
      <w:r>
        <w:rPr/>
        <w:t>encaminhadas em documentos apartados.</w:t>
      </w:r>
    </w:p>
    <w:p>
      <w:pPr>
        <w:pStyle w:val="BodyText"/>
        <w:spacing w:before="44"/>
      </w:pPr>
    </w:p>
    <w:p>
      <w:pPr>
        <w:pStyle w:val="Heading3"/>
      </w:pPr>
      <w:r>
        <w:rPr/>
        <w:t>CLÁUSULA</w:t>
      </w:r>
      <w:r>
        <w:rPr>
          <w:spacing w:val="8"/>
        </w:rPr>
        <w:t> </w:t>
      </w:r>
      <w:r>
        <w:rPr/>
        <w:t>SEGUNDA</w:t>
      </w:r>
      <w:r>
        <w:rPr>
          <w:spacing w:val="9"/>
        </w:rPr>
        <w:t> </w:t>
      </w:r>
      <w:r>
        <w:rPr/>
        <w:t>–</w:t>
      </w:r>
      <w:r>
        <w:rPr>
          <w:spacing w:val="9"/>
        </w:rPr>
        <w:t> </w:t>
      </w:r>
      <w:r>
        <w:rPr/>
        <w:t>DO</w:t>
      </w:r>
      <w:r>
        <w:rPr>
          <w:spacing w:val="9"/>
        </w:rPr>
        <w:t> </w:t>
      </w:r>
      <w:r>
        <w:rPr/>
        <w:t>VALOR</w:t>
      </w:r>
      <w:r>
        <w:rPr>
          <w:spacing w:val="9"/>
        </w:rPr>
        <w:t> </w:t>
      </w:r>
      <w:r>
        <w:rPr/>
        <w:t>DO</w:t>
      </w:r>
      <w:r>
        <w:rPr>
          <w:spacing w:val="9"/>
        </w:rPr>
        <w:t> </w:t>
      </w:r>
      <w:r>
        <w:rPr/>
        <w:t>APOIO</w:t>
      </w:r>
      <w:r>
        <w:rPr>
          <w:spacing w:val="8"/>
        </w:rPr>
        <w:t> </w:t>
      </w:r>
      <w:r>
        <w:rPr/>
        <w:t>E</w:t>
      </w:r>
      <w:r>
        <w:rPr>
          <w:spacing w:val="9"/>
        </w:rPr>
        <w:t> </w:t>
      </w:r>
      <w:r>
        <w:rPr>
          <w:spacing w:val="-2"/>
        </w:rPr>
        <w:t>CONDIÇÕES</w:t>
      </w:r>
    </w:p>
    <w:p>
      <w:pPr>
        <w:tabs>
          <w:tab w:pos="584" w:val="left" w:leader="none"/>
          <w:tab w:pos="1243" w:val="left" w:leader="none"/>
          <w:tab w:pos="1687" w:val="left" w:leader="none"/>
          <w:tab w:pos="3093" w:val="left" w:leader="none"/>
          <w:tab w:pos="3423" w:val="left" w:leader="none"/>
          <w:tab w:pos="4185" w:val="left" w:leader="none"/>
          <w:tab w:pos="5044" w:val="left" w:leader="none"/>
          <w:tab w:pos="7148" w:val="left" w:leader="none"/>
        </w:tabs>
        <w:spacing w:before="15"/>
        <w:ind w:left="208" w:right="0" w:firstLine="0"/>
        <w:jc w:val="left"/>
        <w:rPr>
          <w:sz w:val="20"/>
        </w:rPr>
      </w:pPr>
      <w:r>
        <w:rPr>
          <w:spacing w:val="-10"/>
          <w:sz w:val="20"/>
        </w:rPr>
        <w:t>O</w:t>
      </w:r>
      <w:r>
        <w:rPr>
          <w:sz w:val="20"/>
        </w:rPr>
        <w:tab/>
      </w:r>
      <w:r>
        <w:rPr>
          <w:spacing w:val="-2"/>
          <w:sz w:val="20"/>
        </w:rPr>
        <w:t>valor</w:t>
      </w:r>
      <w:r>
        <w:rPr>
          <w:sz w:val="20"/>
        </w:rPr>
        <w:tab/>
      </w:r>
      <w:r>
        <w:rPr>
          <w:spacing w:val="-5"/>
          <w:sz w:val="20"/>
        </w:rPr>
        <w:t>do</w:t>
      </w:r>
      <w:r>
        <w:rPr>
          <w:sz w:val="20"/>
        </w:rPr>
        <w:tab/>
        <w:t>presente</w:t>
      </w:r>
      <w:r>
        <w:rPr>
          <w:spacing w:val="30"/>
          <w:sz w:val="20"/>
        </w:rPr>
        <w:t> </w:t>
      </w:r>
      <w:r>
        <w:rPr>
          <w:rFonts w:ascii="Arial" w:hAnsi="Arial"/>
          <w:b/>
          <w:spacing w:val="-5"/>
          <w:sz w:val="20"/>
        </w:rPr>
        <w:t>TEI</w:t>
      </w:r>
      <w:r>
        <w:rPr>
          <w:rFonts w:ascii="Arial" w:hAnsi="Arial"/>
          <w:b/>
          <w:sz w:val="20"/>
        </w:rPr>
        <w:tab/>
      </w:r>
      <w:r>
        <w:rPr>
          <w:spacing w:val="-10"/>
          <w:sz w:val="20"/>
        </w:rPr>
        <w:t>é</w:t>
      </w:r>
      <w:r>
        <w:rPr>
          <w:sz w:val="20"/>
        </w:rPr>
        <w:tab/>
      </w:r>
      <w:r>
        <w:rPr>
          <w:spacing w:val="-2"/>
          <w:sz w:val="20"/>
        </w:rPr>
        <w:t>fixado</w:t>
      </w:r>
      <w:r>
        <w:rPr>
          <w:sz w:val="20"/>
        </w:rPr>
        <w:tab/>
        <w:t>em</w:t>
      </w:r>
      <w:r>
        <w:rPr>
          <w:spacing w:val="21"/>
          <w:sz w:val="20"/>
        </w:rPr>
        <w:t> </w:t>
      </w:r>
      <w:r>
        <w:rPr>
          <w:rFonts w:ascii="Arial" w:hAnsi="Arial"/>
          <w:b/>
          <w:spacing w:val="-5"/>
          <w:sz w:val="20"/>
        </w:rPr>
        <w:t>R$</w:t>
      </w:r>
      <w:r>
        <w:rPr>
          <w:rFonts w:ascii="Arial" w:hAnsi="Arial"/>
          <w:b/>
          <w:sz w:val="20"/>
        </w:rPr>
        <w:tab/>
      </w:r>
      <w:r>
        <w:rPr>
          <w:rFonts w:ascii="Arial" w:hAnsi="Arial"/>
          <w:b/>
          <w:spacing w:val="-2"/>
          <w:sz w:val="20"/>
        </w:rPr>
        <w:t>&lt;&lt;TO_VALORTO&gt;&gt;</w:t>
      </w:r>
      <w:r>
        <w:rPr>
          <w:rFonts w:ascii="Arial" w:hAnsi="Arial"/>
          <w:b/>
          <w:sz w:val="20"/>
        </w:rPr>
        <w:tab/>
        <w:t>(&lt;&lt;TO_VALOR_EXTENSO&gt;&gt;),</w:t>
      </w:r>
      <w:r>
        <w:rPr>
          <w:rFonts w:ascii="Arial" w:hAnsi="Arial"/>
          <w:b/>
          <w:spacing w:val="61"/>
          <w:sz w:val="20"/>
        </w:rPr>
        <w:t> </w:t>
      </w:r>
      <w:r>
        <w:rPr>
          <w:spacing w:val="-2"/>
          <w:sz w:val="20"/>
        </w:rPr>
        <w:t>sendo</w:t>
      </w:r>
    </w:p>
    <w:p>
      <w:pPr>
        <w:pStyle w:val="Heading3"/>
        <w:spacing w:before="16"/>
        <w:ind w:left="208"/>
        <w:rPr>
          <w:rFonts w:ascii="Arial MT"/>
          <w:b w:val="0"/>
        </w:rPr>
      </w:pPr>
      <w:r>
        <w:rPr/>
        <w:t>R$&lt;&lt;TOTAL_ORIGEM_REC_CO&gt;&gt;</w:t>
      </w:r>
      <w:r>
        <w:rPr>
          <w:spacing w:val="36"/>
        </w:rPr>
        <w:t> </w:t>
      </w:r>
      <w:r>
        <w:rPr/>
        <w:t>(&lt;&lt;TOTAL_ORIGEM_REC_CO_EXTENSO</w:t>
      </w:r>
      <w:r>
        <w:rPr>
          <w:spacing w:val="48"/>
        </w:rPr>
        <w:t> </w:t>
      </w:r>
      <w:r>
        <w:rPr/>
        <w:t>&gt;&gt;)</w:t>
      </w:r>
      <w:r>
        <w:rPr>
          <w:spacing w:val="60"/>
          <w:w w:val="150"/>
        </w:rPr>
        <w:t> </w:t>
      </w:r>
      <w:r>
        <w:rPr>
          <w:rFonts w:ascii="Arial MT"/>
          <w:b w:val="0"/>
        </w:rPr>
        <w:t>aportado</w:t>
      </w:r>
      <w:r>
        <w:rPr>
          <w:rFonts w:ascii="Arial MT"/>
          <w:b w:val="0"/>
          <w:spacing w:val="66"/>
        </w:rPr>
        <w:t> </w:t>
      </w:r>
      <w:r>
        <w:rPr>
          <w:rFonts w:ascii="Arial MT"/>
          <w:b w:val="0"/>
        </w:rPr>
        <w:t>pela</w:t>
      </w:r>
      <w:r>
        <w:rPr>
          <w:rFonts w:ascii="Arial MT"/>
          <w:b w:val="0"/>
          <w:spacing w:val="33"/>
        </w:rPr>
        <w:t> </w:t>
      </w:r>
      <w:r>
        <w:rPr/>
        <w:t>FAPEMIG</w:t>
      </w:r>
      <w:r>
        <w:rPr>
          <w:rFonts w:ascii="Arial MT"/>
          <w:b w:val="0"/>
        </w:rPr>
        <w:t>,</w:t>
      </w:r>
      <w:r>
        <w:rPr>
          <w:rFonts w:ascii="Arial MT"/>
          <w:b w:val="0"/>
          <w:spacing w:val="49"/>
        </w:rPr>
        <w:t> </w:t>
      </w:r>
      <w:r>
        <w:rPr>
          <w:rFonts w:ascii="Arial MT"/>
          <w:b w:val="0"/>
          <w:spacing w:val="-10"/>
        </w:rPr>
        <w:t>a</w:t>
      </w:r>
    </w:p>
    <w:p>
      <w:pPr>
        <w:tabs>
          <w:tab w:pos="1814" w:val="left" w:leader="none"/>
          <w:tab w:pos="3204" w:val="left" w:leader="none"/>
          <w:tab w:pos="4868" w:val="left" w:leader="none"/>
          <w:tab w:pos="6973" w:val="left" w:leader="none"/>
        </w:tabs>
        <w:spacing w:line="256" w:lineRule="auto" w:before="15"/>
        <w:ind w:left="208" w:right="110" w:firstLine="0"/>
        <w:jc w:val="both"/>
        <w:rPr>
          <w:sz w:val="20"/>
        </w:rPr>
      </w:pPr>
      <w:r>
        <w:rPr>
          <w:spacing w:val="-2"/>
          <w:sz w:val="20"/>
        </w:rPr>
        <w:t>título</w:t>
      </w:r>
      <w:r>
        <w:rPr>
          <w:sz w:val="20"/>
        </w:rPr>
        <w:tab/>
      </w:r>
      <w:r>
        <w:rPr>
          <w:spacing w:val="-6"/>
          <w:sz w:val="20"/>
        </w:rPr>
        <w:t>de</w:t>
      </w:r>
      <w:r>
        <w:rPr>
          <w:sz w:val="20"/>
        </w:rPr>
        <w:tab/>
      </w:r>
      <w:r>
        <w:rPr>
          <w:spacing w:val="-2"/>
          <w:sz w:val="20"/>
        </w:rPr>
        <w:t>apoio</w:t>
      </w:r>
      <w:r>
        <w:rPr>
          <w:sz w:val="20"/>
        </w:rPr>
        <w:tab/>
      </w:r>
      <w:r>
        <w:rPr>
          <w:spacing w:val="-2"/>
          <w:sz w:val="20"/>
        </w:rPr>
        <w:t>financeiro,</w:t>
      </w:r>
      <w:r>
        <w:rPr>
          <w:sz w:val="20"/>
        </w:rPr>
        <w:tab/>
        <w:t>e </w:t>
      </w:r>
      <w:r>
        <w:rPr>
          <w:rFonts w:ascii="Arial" w:hAnsi="Arial"/>
          <w:b/>
          <w:sz w:val="20"/>
        </w:rPr>
        <w:t>R$&lt;&lt;VALOR_ CONTRAPARTIDA&gt;&gt;&gt; (R$&lt;&lt;VALOR_</w:t>
      </w:r>
      <w:r>
        <w:rPr>
          <w:rFonts w:ascii="Arial" w:hAnsi="Arial"/>
          <w:b/>
          <w:spacing w:val="-11"/>
          <w:sz w:val="20"/>
        </w:rPr>
        <w:t> </w:t>
      </w:r>
      <w:r>
        <w:rPr>
          <w:rFonts w:ascii="Arial" w:hAnsi="Arial"/>
          <w:b/>
          <w:sz w:val="20"/>
        </w:rPr>
        <w:t>CONTRAPARTIDA_EXTENSO&gt;&gt;&gt; ) </w:t>
      </w:r>
      <w:r>
        <w:rPr>
          <w:sz w:val="20"/>
        </w:rPr>
        <w:t>aportado</w:t>
      </w:r>
      <w:r>
        <w:rPr>
          <w:spacing w:val="80"/>
          <w:sz w:val="20"/>
        </w:rPr>
        <w:t> </w:t>
      </w:r>
      <w:r>
        <w:rPr>
          <w:sz w:val="20"/>
        </w:rPr>
        <w:t>pela </w:t>
      </w:r>
      <w:r>
        <w:rPr>
          <w:rFonts w:ascii="Arial" w:hAnsi="Arial"/>
          <w:b/>
          <w:spacing w:val="13"/>
          <w:sz w:val="20"/>
        </w:rPr>
        <w:t>EXECUTORA</w:t>
      </w:r>
      <w:r>
        <w:rPr>
          <w:rFonts w:ascii="Arial" w:hAnsi="Arial"/>
          <w:b/>
          <w:spacing w:val="7"/>
          <w:sz w:val="20"/>
        </w:rPr>
        <w:t> </w:t>
      </w:r>
      <w:r>
        <w:rPr>
          <w:sz w:val="20"/>
        </w:rPr>
        <w:t>a</w:t>
      </w:r>
      <w:r>
        <w:rPr>
          <w:spacing w:val="40"/>
          <w:sz w:val="20"/>
        </w:rPr>
        <w:t> </w:t>
      </w:r>
      <w:r>
        <w:rPr>
          <w:sz w:val="20"/>
        </w:rPr>
        <w:t>título</w:t>
      </w:r>
      <w:r>
        <w:rPr>
          <w:spacing w:val="40"/>
          <w:sz w:val="20"/>
        </w:rPr>
        <w:t> </w:t>
      </w:r>
      <w:r>
        <w:rPr>
          <w:sz w:val="20"/>
        </w:rPr>
        <w:t>de</w:t>
      </w:r>
      <w:r>
        <w:rPr>
          <w:spacing w:val="40"/>
          <w:sz w:val="20"/>
        </w:rPr>
        <w:t> </w:t>
      </w:r>
      <w:r>
        <w:rPr>
          <w:sz w:val="20"/>
        </w:rPr>
        <w:t>contrapartida financeira ou econômica, de acordo com Plano de Trabalho.</w:t>
      </w:r>
    </w:p>
    <w:p>
      <w:pPr>
        <w:pStyle w:val="BodyText"/>
        <w:spacing w:line="256" w:lineRule="auto" w:before="18"/>
        <w:ind w:left="218" w:right="115"/>
        <w:jc w:val="both"/>
      </w:pPr>
      <w:r>
        <w:rPr>
          <w:rFonts w:ascii="Arial" w:hAnsi="Arial"/>
          <w:b/>
        </w:rPr>
        <w:t>PARÁGRAFO PRIMEIRO: </w:t>
      </w:r>
      <w:r>
        <w:rPr/>
        <w:t>A implementação de eventuais bolsas só poderá ser realizada, após a liberação da primeira parcela dos recursos financeiros.</w:t>
      </w:r>
    </w:p>
    <w:p>
      <w:pPr>
        <w:pStyle w:val="BodyText"/>
        <w:spacing w:line="256" w:lineRule="auto" w:before="19"/>
        <w:ind w:left="218" w:right="104"/>
        <w:jc w:val="both"/>
      </w:pPr>
      <w:r>
        <w:rPr>
          <w:rFonts w:ascii="Arial" w:hAnsi="Arial"/>
          <w:b/>
        </w:rPr>
        <w:t>PARÁGRAFO SEGUNDO</w:t>
      </w:r>
      <w:r>
        <w:rPr/>
        <w:t>: Os recursos financeiros previstos neste</w:t>
      </w:r>
      <w:r>
        <w:rPr>
          <w:spacing w:val="40"/>
        </w:rPr>
        <w:t> </w:t>
      </w:r>
      <w:r>
        <w:rPr>
          <w:rFonts w:ascii="Arial" w:hAnsi="Arial"/>
          <w:b/>
        </w:rPr>
        <w:t>TEI </w:t>
      </w:r>
      <w:r>
        <w:rPr/>
        <w:t>limitam-se ao valor constante na presente Cláusula, não se responsabilizando a </w:t>
      </w:r>
      <w:r>
        <w:rPr>
          <w:rFonts w:ascii="Arial" w:hAnsi="Arial"/>
          <w:b/>
        </w:rPr>
        <w:t>FAPEMIG </w:t>
      </w:r>
      <w:r>
        <w:rPr/>
        <w:t>pelo aporte de quaisquer outros recursos em decorrência de modificação do projeto original ou por fatos supervenientes que necessitem de suplementação a qualquer título.</w:t>
      </w:r>
    </w:p>
    <w:p>
      <w:pPr>
        <w:spacing w:before="19"/>
        <w:ind w:left="218" w:right="0" w:firstLine="0"/>
        <w:jc w:val="both"/>
        <w:rPr>
          <w:sz w:val="20"/>
        </w:rPr>
      </w:pPr>
      <w:r>
        <w:rPr>
          <w:rFonts w:ascii="Arial" w:hAnsi="Arial"/>
          <w:b/>
          <w:sz w:val="20"/>
        </w:rPr>
        <w:t>PARAGRAFO</w:t>
      </w:r>
      <w:r>
        <w:rPr>
          <w:rFonts w:ascii="Arial" w:hAnsi="Arial"/>
          <w:b/>
          <w:spacing w:val="9"/>
          <w:sz w:val="20"/>
        </w:rPr>
        <w:t> </w:t>
      </w:r>
      <w:r>
        <w:rPr>
          <w:rFonts w:ascii="Arial" w:hAnsi="Arial"/>
          <w:b/>
          <w:sz w:val="20"/>
        </w:rPr>
        <w:t>TERCEIRO:</w:t>
      </w:r>
      <w:r>
        <w:rPr>
          <w:rFonts w:ascii="Arial" w:hAnsi="Arial"/>
          <w:b/>
          <w:spacing w:val="11"/>
          <w:sz w:val="20"/>
        </w:rPr>
        <w:t> </w:t>
      </w:r>
      <w:r>
        <w:rPr>
          <w:sz w:val="20"/>
        </w:rPr>
        <w:t>É</w:t>
      </w:r>
      <w:r>
        <w:rPr>
          <w:spacing w:val="10"/>
          <w:sz w:val="20"/>
        </w:rPr>
        <w:t> </w:t>
      </w:r>
      <w:r>
        <w:rPr>
          <w:sz w:val="20"/>
        </w:rPr>
        <w:t>vedada</w:t>
      </w:r>
      <w:r>
        <w:rPr>
          <w:spacing w:val="10"/>
          <w:sz w:val="20"/>
        </w:rPr>
        <w:t> </w:t>
      </w:r>
      <w:r>
        <w:rPr>
          <w:sz w:val="20"/>
        </w:rPr>
        <w:t>na</w:t>
      </w:r>
      <w:r>
        <w:rPr>
          <w:spacing w:val="10"/>
          <w:sz w:val="20"/>
        </w:rPr>
        <w:t> </w:t>
      </w:r>
      <w:r>
        <w:rPr>
          <w:sz w:val="20"/>
        </w:rPr>
        <w:t>utilização</w:t>
      </w:r>
      <w:r>
        <w:rPr>
          <w:spacing w:val="10"/>
          <w:sz w:val="20"/>
        </w:rPr>
        <w:t> </w:t>
      </w:r>
      <w:r>
        <w:rPr>
          <w:sz w:val="20"/>
        </w:rPr>
        <w:t>dos</w:t>
      </w:r>
      <w:r>
        <w:rPr>
          <w:spacing w:val="10"/>
          <w:sz w:val="20"/>
        </w:rPr>
        <w:t> </w:t>
      </w:r>
      <w:r>
        <w:rPr>
          <w:sz w:val="20"/>
        </w:rPr>
        <w:t>recursos</w:t>
      </w:r>
      <w:r>
        <w:rPr>
          <w:spacing w:val="10"/>
          <w:sz w:val="20"/>
        </w:rPr>
        <w:t> </w:t>
      </w:r>
      <w:r>
        <w:rPr>
          <w:spacing w:val="-2"/>
          <w:sz w:val="20"/>
        </w:rPr>
        <w:t>para:</w:t>
      </w:r>
    </w:p>
    <w:p>
      <w:pPr>
        <w:pStyle w:val="ListParagraph"/>
        <w:numPr>
          <w:ilvl w:val="0"/>
          <w:numId w:val="54"/>
        </w:numPr>
        <w:tabs>
          <w:tab w:pos="348" w:val="left" w:leader="none"/>
        </w:tabs>
        <w:spacing w:line="256" w:lineRule="auto" w:before="35" w:after="0"/>
        <w:ind w:left="218" w:right="105" w:firstLine="0"/>
        <w:jc w:val="both"/>
        <w:rPr>
          <w:sz w:val="20"/>
        </w:rPr>
      </w:pPr>
      <w:r>
        <w:rPr>
          <w:sz w:val="20"/>
        </w:rPr>
        <w:t>– contratação de fornecedor ou prestador de serviço que conste em Cadastro Informativo de Inadimplência em relação à Administração Pública do Estado de Minas – Cadin-MG –, nos termos do art. 10 do Decreto Estadual nº 44.694, de 28 de dezembro de 2007, ou no Cadastro de Fornecedores Impedidos de Licitar e Contratar com a Administração Pública do Poder Executivo Estadual – Cafimp –, nos termos do art. 52 do Decreto Estadual nº</w:t>
      </w:r>
      <w:r>
        <w:rPr>
          <w:spacing w:val="40"/>
          <w:sz w:val="20"/>
        </w:rPr>
        <w:t> </w:t>
      </w:r>
      <w:r>
        <w:rPr>
          <w:sz w:val="20"/>
        </w:rPr>
        <w:t>45.902, de 27 de janeiro de 2012;</w:t>
      </w:r>
    </w:p>
    <w:p>
      <w:pPr>
        <w:pStyle w:val="ListParagraph"/>
        <w:numPr>
          <w:ilvl w:val="0"/>
          <w:numId w:val="54"/>
        </w:numPr>
        <w:tabs>
          <w:tab w:pos="419" w:val="left" w:leader="none"/>
        </w:tabs>
        <w:spacing w:line="256" w:lineRule="auto" w:before="17" w:after="0"/>
        <w:ind w:left="218" w:right="124" w:firstLine="0"/>
        <w:jc w:val="both"/>
        <w:rPr>
          <w:sz w:val="20"/>
        </w:rPr>
      </w:pPr>
      <w:r>
        <w:rPr>
          <w:sz w:val="20"/>
        </w:rPr>
        <w:t>– contratação de fornecedor ou prestador de serviço que não apresentar Certidão de Débitos Tributários do</w:t>
      </w:r>
      <w:r>
        <w:rPr>
          <w:spacing w:val="80"/>
          <w:sz w:val="20"/>
        </w:rPr>
        <w:t> </w:t>
      </w:r>
      <w:r>
        <w:rPr>
          <w:sz w:val="20"/>
        </w:rPr>
        <w:t>Estado de Minas Gerais, negativa ou positiva com efeitos de negativa;</w:t>
      </w:r>
    </w:p>
    <w:p>
      <w:pPr>
        <w:pStyle w:val="ListParagraph"/>
        <w:numPr>
          <w:ilvl w:val="0"/>
          <w:numId w:val="54"/>
        </w:numPr>
        <w:tabs>
          <w:tab w:pos="501" w:val="left" w:leader="none"/>
        </w:tabs>
        <w:spacing w:line="256" w:lineRule="auto" w:before="19" w:after="0"/>
        <w:ind w:left="218" w:right="109" w:firstLine="0"/>
        <w:jc w:val="both"/>
        <w:rPr>
          <w:sz w:val="20"/>
        </w:rPr>
      </w:pPr>
      <w:r>
        <w:rPr>
          <w:sz w:val="20"/>
        </w:rPr>
        <w:t>–</w:t>
      </w:r>
      <w:r>
        <w:rPr>
          <w:spacing w:val="40"/>
          <w:sz w:val="20"/>
        </w:rPr>
        <w:t> </w:t>
      </w:r>
      <w:r>
        <w:rPr>
          <w:sz w:val="20"/>
        </w:rPr>
        <w:t>contratação</w:t>
      </w:r>
      <w:r>
        <w:rPr>
          <w:spacing w:val="40"/>
          <w:sz w:val="20"/>
        </w:rPr>
        <w:t> </w:t>
      </w:r>
      <w:r>
        <w:rPr>
          <w:sz w:val="20"/>
        </w:rPr>
        <w:t>de</w:t>
      </w:r>
      <w:r>
        <w:rPr>
          <w:spacing w:val="40"/>
          <w:sz w:val="20"/>
        </w:rPr>
        <w:t> </w:t>
      </w:r>
      <w:r>
        <w:rPr>
          <w:sz w:val="20"/>
        </w:rPr>
        <w:t>cônjuge,</w:t>
      </w:r>
      <w:r>
        <w:rPr>
          <w:spacing w:val="40"/>
          <w:sz w:val="20"/>
        </w:rPr>
        <w:t> </w:t>
      </w:r>
      <w:r>
        <w:rPr>
          <w:sz w:val="20"/>
        </w:rPr>
        <w:t>companheiro</w:t>
      </w:r>
      <w:r>
        <w:rPr>
          <w:spacing w:val="40"/>
          <w:sz w:val="20"/>
        </w:rPr>
        <w:t> </w:t>
      </w:r>
      <w:r>
        <w:rPr>
          <w:sz w:val="20"/>
        </w:rPr>
        <w:t>ou</w:t>
      </w:r>
      <w:r>
        <w:rPr>
          <w:spacing w:val="40"/>
          <w:sz w:val="20"/>
        </w:rPr>
        <w:t> </w:t>
      </w:r>
      <w:r>
        <w:rPr>
          <w:sz w:val="20"/>
        </w:rPr>
        <w:t>parente,</w:t>
      </w:r>
      <w:r>
        <w:rPr>
          <w:spacing w:val="40"/>
          <w:sz w:val="20"/>
        </w:rPr>
        <w:t> </w:t>
      </w:r>
      <w:r>
        <w:rPr>
          <w:sz w:val="20"/>
        </w:rPr>
        <w:t>em</w:t>
      </w:r>
      <w:r>
        <w:rPr>
          <w:spacing w:val="40"/>
          <w:sz w:val="20"/>
        </w:rPr>
        <w:t> </w:t>
      </w:r>
      <w:r>
        <w:rPr>
          <w:sz w:val="20"/>
        </w:rPr>
        <w:t>linha</w:t>
      </w:r>
      <w:r>
        <w:rPr>
          <w:spacing w:val="40"/>
          <w:sz w:val="20"/>
        </w:rPr>
        <w:t> </w:t>
      </w:r>
      <w:r>
        <w:rPr>
          <w:sz w:val="20"/>
        </w:rPr>
        <w:t>reta</w:t>
      </w:r>
      <w:r>
        <w:rPr>
          <w:spacing w:val="40"/>
          <w:sz w:val="20"/>
        </w:rPr>
        <w:t> </w:t>
      </w:r>
      <w:r>
        <w:rPr>
          <w:sz w:val="20"/>
        </w:rPr>
        <w:t>ou</w:t>
      </w:r>
      <w:r>
        <w:rPr>
          <w:spacing w:val="40"/>
          <w:sz w:val="20"/>
        </w:rPr>
        <w:t> </w:t>
      </w:r>
      <w:r>
        <w:rPr>
          <w:sz w:val="20"/>
        </w:rPr>
        <w:t>colateral,</w:t>
      </w:r>
      <w:r>
        <w:rPr>
          <w:spacing w:val="40"/>
          <w:sz w:val="20"/>
        </w:rPr>
        <w:t> </w:t>
      </w:r>
      <w:r>
        <w:rPr>
          <w:sz w:val="20"/>
        </w:rPr>
        <w:t>por</w:t>
      </w:r>
      <w:r>
        <w:rPr>
          <w:spacing w:val="40"/>
          <w:sz w:val="20"/>
        </w:rPr>
        <w:t> </w:t>
      </w:r>
      <w:r>
        <w:rPr>
          <w:sz w:val="20"/>
        </w:rPr>
        <w:t>consanguinidade</w:t>
      </w:r>
      <w:r>
        <w:rPr>
          <w:spacing w:val="40"/>
          <w:sz w:val="20"/>
        </w:rPr>
        <w:t> </w:t>
      </w:r>
      <w:r>
        <w:rPr>
          <w:sz w:val="20"/>
        </w:rPr>
        <w:t>ou afinidade,</w:t>
      </w:r>
      <w:r>
        <w:rPr>
          <w:spacing w:val="40"/>
          <w:sz w:val="20"/>
        </w:rPr>
        <w:t> </w:t>
      </w:r>
      <w:r>
        <w:rPr>
          <w:sz w:val="20"/>
        </w:rPr>
        <w:t>até</w:t>
      </w:r>
      <w:r>
        <w:rPr>
          <w:spacing w:val="40"/>
          <w:sz w:val="20"/>
        </w:rPr>
        <w:t> </w:t>
      </w:r>
      <w:r>
        <w:rPr>
          <w:sz w:val="20"/>
        </w:rPr>
        <w:t>o</w:t>
      </w:r>
      <w:r>
        <w:rPr>
          <w:spacing w:val="40"/>
          <w:sz w:val="20"/>
        </w:rPr>
        <w:t> </w:t>
      </w:r>
      <w:r>
        <w:rPr>
          <w:sz w:val="20"/>
        </w:rPr>
        <w:t>terceiro</w:t>
      </w:r>
      <w:r>
        <w:rPr>
          <w:spacing w:val="40"/>
          <w:sz w:val="20"/>
        </w:rPr>
        <w:t> </w:t>
      </w:r>
      <w:r>
        <w:rPr>
          <w:sz w:val="20"/>
        </w:rPr>
        <w:t>grau,</w:t>
      </w:r>
      <w:r>
        <w:rPr>
          <w:spacing w:val="40"/>
          <w:sz w:val="20"/>
        </w:rPr>
        <w:t> </w:t>
      </w:r>
      <w:r>
        <w:rPr>
          <w:sz w:val="20"/>
        </w:rPr>
        <w:t>de</w:t>
      </w:r>
      <w:r>
        <w:rPr>
          <w:spacing w:val="40"/>
          <w:sz w:val="20"/>
        </w:rPr>
        <w:t> </w:t>
      </w:r>
      <w:r>
        <w:rPr>
          <w:sz w:val="20"/>
        </w:rPr>
        <w:t>ocupantes</w:t>
      </w:r>
      <w:r>
        <w:rPr>
          <w:spacing w:val="40"/>
          <w:sz w:val="20"/>
        </w:rPr>
        <w:t> </w:t>
      </w:r>
      <w:r>
        <w:rPr>
          <w:sz w:val="20"/>
        </w:rPr>
        <w:t>de</w:t>
      </w:r>
      <w:r>
        <w:rPr>
          <w:spacing w:val="40"/>
          <w:sz w:val="20"/>
        </w:rPr>
        <w:t> </w:t>
      </w:r>
      <w:r>
        <w:rPr>
          <w:sz w:val="20"/>
        </w:rPr>
        <w:t>cargos</w:t>
      </w:r>
      <w:r>
        <w:rPr>
          <w:spacing w:val="40"/>
          <w:sz w:val="20"/>
        </w:rPr>
        <w:t> </w:t>
      </w:r>
      <w:r>
        <w:rPr>
          <w:sz w:val="20"/>
        </w:rPr>
        <w:t>de</w:t>
      </w:r>
      <w:r>
        <w:rPr>
          <w:spacing w:val="40"/>
          <w:sz w:val="20"/>
        </w:rPr>
        <w:t> </w:t>
      </w:r>
      <w:r>
        <w:rPr>
          <w:sz w:val="20"/>
        </w:rPr>
        <w:t>direção</w:t>
      </w:r>
      <w:r>
        <w:rPr>
          <w:spacing w:val="40"/>
          <w:sz w:val="20"/>
        </w:rPr>
        <w:t> </w:t>
      </w:r>
      <w:r>
        <w:rPr>
          <w:sz w:val="20"/>
        </w:rPr>
        <w:t>superior</w:t>
      </w:r>
      <w:r>
        <w:rPr>
          <w:spacing w:val="40"/>
          <w:sz w:val="20"/>
        </w:rPr>
        <w:t> </w:t>
      </w:r>
      <w:r>
        <w:rPr>
          <w:sz w:val="20"/>
        </w:rPr>
        <w:t>da </w:t>
      </w:r>
      <w:r>
        <w:rPr>
          <w:rFonts w:ascii="Arial" w:hAnsi="Arial"/>
          <w:b/>
          <w:sz w:val="20"/>
        </w:rPr>
        <w:t>FAPEMIG</w:t>
      </w:r>
      <w:r>
        <w:rPr>
          <w:sz w:val="20"/>
        </w:rPr>
        <w:t>,</w:t>
      </w:r>
      <w:r>
        <w:rPr>
          <w:spacing w:val="40"/>
          <w:sz w:val="20"/>
        </w:rPr>
        <w:t> </w:t>
      </w:r>
      <w:r>
        <w:rPr>
          <w:sz w:val="20"/>
        </w:rPr>
        <w:t>contratante</w:t>
      </w:r>
      <w:r>
        <w:rPr>
          <w:spacing w:val="40"/>
          <w:sz w:val="20"/>
        </w:rPr>
        <w:t> </w:t>
      </w:r>
      <w:r>
        <w:rPr>
          <w:sz w:val="20"/>
        </w:rPr>
        <w:t>e </w:t>
      </w:r>
      <w:r>
        <w:rPr>
          <w:spacing w:val="-2"/>
          <w:sz w:val="20"/>
        </w:rPr>
        <w:t>financiadora;</w:t>
      </w:r>
    </w:p>
    <w:p>
      <w:pPr>
        <w:pStyle w:val="ListParagraph"/>
        <w:numPr>
          <w:ilvl w:val="0"/>
          <w:numId w:val="54"/>
        </w:numPr>
        <w:tabs>
          <w:tab w:pos="499" w:val="left" w:leader="none"/>
        </w:tabs>
        <w:spacing w:line="256" w:lineRule="auto" w:before="19" w:after="0"/>
        <w:ind w:left="218" w:right="107" w:firstLine="0"/>
        <w:jc w:val="both"/>
        <w:rPr>
          <w:sz w:val="20"/>
        </w:rPr>
      </w:pPr>
      <w:r>
        <w:rPr>
          <w:sz w:val="20"/>
        </w:rPr>
        <w:t>–</w:t>
      </w:r>
      <w:r>
        <w:rPr>
          <w:spacing w:val="40"/>
          <w:sz w:val="20"/>
        </w:rPr>
        <w:t> </w:t>
      </w:r>
      <w:r>
        <w:rPr>
          <w:sz w:val="20"/>
        </w:rPr>
        <w:t>a</w:t>
      </w:r>
      <w:r>
        <w:rPr>
          <w:spacing w:val="40"/>
          <w:sz w:val="20"/>
        </w:rPr>
        <w:t> </w:t>
      </w:r>
      <w:r>
        <w:rPr>
          <w:sz w:val="20"/>
        </w:rPr>
        <w:t>utilização</w:t>
      </w:r>
      <w:r>
        <w:rPr>
          <w:spacing w:val="40"/>
          <w:sz w:val="20"/>
        </w:rPr>
        <w:t> </w:t>
      </w:r>
      <w:r>
        <w:rPr>
          <w:sz w:val="20"/>
        </w:rPr>
        <w:t>de</w:t>
      </w:r>
      <w:r>
        <w:rPr>
          <w:spacing w:val="40"/>
          <w:sz w:val="20"/>
        </w:rPr>
        <w:t> </w:t>
      </w:r>
      <w:r>
        <w:rPr>
          <w:sz w:val="20"/>
        </w:rPr>
        <w:t>recursos</w:t>
      </w:r>
      <w:r>
        <w:rPr>
          <w:spacing w:val="40"/>
          <w:sz w:val="20"/>
        </w:rPr>
        <w:t> </w:t>
      </w:r>
      <w:r>
        <w:rPr>
          <w:sz w:val="20"/>
        </w:rPr>
        <w:t>em</w:t>
      </w:r>
      <w:r>
        <w:rPr>
          <w:spacing w:val="40"/>
          <w:sz w:val="20"/>
        </w:rPr>
        <w:t> </w:t>
      </w:r>
      <w:r>
        <w:rPr>
          <w:sz w:val="20"/>
        </w:rPr>
        <w:t>finalidade</w:t>
      </w:r>
      <w:r>
        <w:rPr>
          <w:spacing w:val="40"/>
          <w:sz w:val="20"/>
        </w:rPr>
        <w:t> </w:t>
      </w:r>
      <w:r>
        <w:rPr>
          <w:sz w:val="20"/>
        </w:rPr>
        <w:t>diversa</w:t>
      </w:r>
      <w:r>
        <w:rPr>
          <w:spacing w:val="40"/>
          <w:sz w:val="20"/>
        </w:rPr>
        <w:t> </w:t>
      </w:r>
      <w:r>
        <w:rPr>
          <w:sz w:val="20"/>
        </w:rPr>
        <w:t>da</w:t>
      </w:r>
      <w:r>
        <w:rPr>
          <w:spacing w:val="40"/>
          <w:sz w:val="20"/>
        </w:rPr>
        <w:t> </w:t>
      </w:r>
      <w:r>
        <w:rPr>
          <w:sz w:val="20"/>
        </w:rPr>
        <w:t>estabelecida</w:t>
      </w:r>
      <w:r>
        <w:rPr>
          <w:spacing w:val="40"/>
          <w:sz w:val="20"/>
        </w:rPr>
        <w:t> </w:t>
      </w:r>
      <w:r>
        <w:rPr>
          <w:sz w:val="20"/>
        </w:rPr>
        <w:t>no</w:t>
      </w:r>
      <w:r>
        <w:rPr>
          <w:spacing w:val="40"/>
          <w:sz w:val="20"/>
        </w:rPr>
        <w:t> </w:t>
      </w:r>
      <w:r>
        <w:rPr>
          <w:sz w:val="20"/>
        </w:rPr>
        <w:t>instrumento</w:t>
      </w:r>
      <w:r>
        <w:rPr>
          <w:spacing w:val="40"/>
          <w:sz w:val="20"/>
        </w:rPr>
        <w:t> </w:t>
      </w:r>
      <w:r>
        <w:rPr>
          <w:sz w:val="20"/>
        </w:rPr>
        <w:t>de</w:t>
      </w:r>
      <w:r>
        <w:rPr>
          <w:spacing w:val="40"/>
          <w:sz w:val="20"/>
        </w:rPr>
        <w:t> </w:t>
      </w:r>
      <w:r>
        <w:rPr>
          <w:sz w:val="20"/>
        </w:rPr>
        <w:t>parceria,</w:t>
      </w:r>
      <w:r>
        <w:rPr>
          <w:spacing w:val="40"/>
          <w:sz w:val="20"/>
        </w:rPr>
        <w:t> </w:t>
      </w:r>
      <w:r>
        <w:rPr>
          <w:sz w:val="20"/>
        </w:rPr>
        <w:t>ainda</w:t>
      </w:r>
      <w:r>
        <w:rPr>
          <w:spacing w:val="40"/>
          <w:sz w:val="20"/>
        </w:rPr>
        <w:t> </w:t>
      </w:r>
      <w:r>
        <w:rPr>
          <w:sz w:val="20"/>
        </w:rPr>
        <w:t>que</w:t>
      </w:r>
      <w:r>
        <w:rPr>
          <w:spacing w:val="40"/>
          <w:sz w:val="20"/>
        </w:rPr>
        <w:t> </w:t>
      </w:r>
      <w:r>
        <w:rPr>
          <w:sz w:val="20"/>
        </w:rPr>
        <w:t>em caráter emergencial;</w:t>
      </w:r>
    </w:p>
    <w:p>
      <w:pPr>
        <w:pStyle w:val="ListParagraph"/>
        <w:spacing w:after="0" w:line="256" w:lineRule="auto"/>
        <w:jc w:val="both"/>
        <w:rPr>
          <w:sz w:val="20"/>
        </w:rPr>
        <w:sectPr>
          <w:pgSz w:w="11900" w:h="16840"/>
          <w:pgMar w:header="0" w:footer="181" w:top="500" w:bottom="380" w:left="566" w:right="566"/>
        </w:sectPr>
      </w:pPr>
    </w:p>
    <w:p>
      <w:pPr>
        <w:pStyle w:val="ListParagraph"/>
        <w:numPr>
          <w:ilvl w:val="0"/>
          <w:numId w:val="54"/>
        </w:numPr>
        <w:tabs>
          <w:tab w:pos="434" w:val="left" w:leader="none"/>
        </w:tabs>
        <w:spacing w:line="256" w:lineRule="auto" w:before="76" w:after="0"/>
        <w:ind w:left="218" w:right="105" w:firstLine="0"/>
        <w:jc w:val="both"/>
        <w:rPr>
          <w:sz w:val="20"/>
        </w:rPr>
      </w:pPr>
      <w:r>
        <w:rPr>
          <w:sz w:val="20"/>
        </w:rPr>
        <w:t>– a realização de despesas: a) em data anterior ou posterior à vigência da parceria; b) com multas, juros ou correção monetária, inclusive referente a pagamentos ou recolhimentos fora dos prazos, salvo se decorrentes de atrasos</w:t>
      </w:r>
      <w:r>
        <w:rPr>
          <w:spacing w:val="40"/>
          <w:sz w:val="20"/>
        </w:rPr>
        <w:t> </w:t>
      </w:r>
      <w:r>
        <w:rPr>
          <w:sz w:val="20"/>
        </w:rPr>
        <w:t>da</w:t>
      </w:r>
      <w:r>
        <w:rPr>
          <w:spacing w:val="40"/>
          <w:sz w:val="20"/>
        </w:rPr>
        <w:t> </w:t>
      </w:r>
      <w:r>
        <w:rPr>
          <w:sz w:val="20"/>
        </w:rPr>
        <w:t>administração</w:t>
      </w:r>
      <w:r>
        <w:rPr>
          <w:spacing w:val="40"/>
          <w:sz w:val="20"/>
        </w:rPr>
        <w:t> </w:t>
      </w:r>
      <w:r>
        <w:rPr>
          <w:sz w:val="20"/>
        </w:rPr>
        <w:t>pública</w:t>
      </w:r>
      <w:r>
        <w:rPr>
          <w:spacing w:val="40"/>
          <w:sz w:val="20"/>
        </w:rPr>
        <w:t> </w:t>
      </w:r>
      <w:r>
        <w:rPr>
          <w:sz w:val="20"/>
        </w:rPr>
        <w:t>do</w:t>
      </w:r>
      <w:r>
        <w:rPr>
          <w:spacing w:val="40"/>
          <w:sz w:val="20"/>
        </w:rPr>
        <w:t> </w:t>
      </w:r>
      <w:r>
        <w:rPr>
          <w:sz w:val="20"/>
        </w:rPr>
        <w:t>Poder</w:t>
      </w:r>
      <w:r>
        <w:rPr>
          <w:spacing w:val="40"/>
          <w:sz w:val="20"/>
        </w:rPr>
        <w:t> </w:t>
      </w:r>
      <w:r>
        <w:rPr>
          <w:sz w:val="20"/>
        </w:rPr>
        <w:t>Executivo</w:t>
      </w:r>
      <w:r>
        <w:rPr>
          <w:spacing w:val="40"/>
          <w:sz w:val="20"/>
        </w:rPr>
        <w:t> </w:t>
      </w:r>
      <w:r>
        <w:rPr>
          <w:sz w:val="20"/>
        </w:rPr>
        <w:t>na</w:t>
      </w:r>
      <w:r>
        <w:rPr>
          <w:spacing w:val="40"/>
          <w:sz w:val="20"/>
        </w:rPr>
        <w:t> </w:t>
      </w:r>
      <w:r>
        <w:rPr>
          <w:sz w:val="20"/>
        </w:rPr>
        <w:t>liberação</w:t>
      </w:r>
      <w:r>
        <w:rPr>
          <w:spacing w:val="40"/>
          <w:sz w:val="20"/>
        </w:rPr>
        <w:t> </w:t>
      </w:r>
      <w:r>
        <w:rPr>
          <w:sz w:val="20"/>
        </w:rPr>
        <w:t>de</w:t>
      </w:r>
      <w:r>
        <w:rPr>
          <w:spacing w:val="40"/>
          <w:sz w:val="20"/>
        </w:rPr>
        <w:t> </w:t>
      </w:r>
      <w:r>
        <w:rPr>
          <w:sz w:val="20"/>
        </w:rPr>
        <w:t>recursos</w:t>
      </w:r>
      <w:r>
        <w:rPr>
          <w:spacing w:val="40"/>
          <w:sz w:val="20"/>
        </w:rPr>
        <w:t> </w:t>
      </w:r>
      <w:r>
        <w:rPr>
          <w:sz w:val="20"/>
        </w:rPr>
        <w:t>financeiros;</w:t>
      </w:r>
      <w:r>
        <w:rPr>
          <w:spacing w:val="40"/>
          <w:sz w:val="20"/>
        </w:rPr>
        <w:t> </w:t>
      </w:r>
      <w:r>
        <w:rPr>
          <w:sz w:val="20"/>
        </w:rPr>
        <w:t>c)</w:t>
      </w:r>
      <w:r>
        <w:rPr>
          <w:spacing w:val="40"/>
          <w:sz w:val="20"/>
        </w:rPr>
        <w:t> </w:t>
      </w:r>
      <w:r>
        <w:rPr>
          <w:sz w:val="20"/>
        </w:rPr>
        <w:t>com</w:t>
      </w:r>
      <w:r>
        <w:rPr>
          <w:spacing w:val="40"/>
          <w:sz w:val="20"/>
        </w:rPr>
        <w:t> </w:t>
      </w:r>
      <w:r>
        <w:rPr>
          <w:sz w:val="20"/>
        </w:rPr>
        <w:t>publicidade, salvo as previstas no plano de trabalho e diretamente vinculadas ao objeto da parceria, de caráter educativo, informativo,</w:t>
      </w:r>
      <w:r>
        <w:rPr>
          <w:spacing w:val="40"/>
          <w:sz w:val="20"/>
        </w:rPr>
        <w:t> </w:t>
      </w:r>
      <w:r>
        <w:rPr>
          <w:sz w:val="20"/>
        </w:rPr>
        <w:t>de</w:t>
      </w:r>
      <w:r>
        <w:rPr>
          <w:spacing w:val="40"/>
          <w:sz w:val="20"/>
        </w:rPr>
        <w:t> </w:t>
      </w:r>
      <w:r>
        <w:rPr>
          <w:sz w:val="20"/>
        </w:rPr>
        <w:t>orientação</w:t>
      </w:r>
      <w:r>
        <w:rPr>
          <w:spacing w:val="40"/>
          <w:sz w:val="20"/>
        </w:rPr>
        <w:t> </w:t>
      </w:r>
      <w:r>
        <w:rPr>
          <w:sz w:val="20"/>
        </w:rPr>
        <w:t>social</w:t>
      </w:r>
      <w:r>
        <w:rPr>
          <w:spacing w:val="40"/>
          <w:sz w:val="20"/>
        </w:rPr>
        <w:t> </w:t>
      </w:r>
      <w:r>
        <w:rPr>
          <w:sz w:val="20"/>
        </w:rPr>
        <w:t>ou</w:t>
      </w:r>
      <w:r>
        <w:rPr>
          <w:spacing w:val="40"/>
          <w:sz w:val="20"/>
        </w:rPr>
        <w:t> </w:t>
      </w:r>
      <w:r>
        <w:rPr>
          <w:sz w:val="20"/>
        </w:rPr>
        <w:t>de</w:t>
      </w:r>
      <w:r>
        <w:rPr>
          <w:spacing w:val="40"/>
          <w:sz w:val="20"/>
        </w:rPr>
        <w:t> </w:t>
      </w:r>
      <w:r>
        <w:rPr>
          <w:sz w:val="20"/>
        </w:rPr>
        <w:t>divulgação</w:t>
      </w:r>
      <w:r>
        <w:rPr>
          <w:spacing w:val="40"/>
          <w:sz w:val="20"/>
        </w:rPr>
        <w:t> </w:t>
      </w:r>
      <w:r>
        <w:rPr>
          <w:sz w:val="20"/>
        </w:rPr>
        <w:t>da</w:t>
      </w:r>
      <w:r>
        <w:rPr>
          <w:spacing w:val="40"/>
          <w:sz w:val="20"/>
        </w:rPr>
        <w:t> </w:t>
      </w:r>
      <w:r>
        <w:rPr>
          <w:sz w:val="20"/>
        </w:rPr>
        <w:t>pesquisa,</w:t>
      </w:r>
      <w:r>
        <w:rPr>
          <w:spacing w:val="40"/>
          <w:sz w:val="20"/>
        </w:rPr>
        <w:t> </w:t>
      </w:r>
      <w:r>
        <w:rPr>
          <w:sz w:val="20"/>
        </w:rPr>
        <w:t>das</w:t>
      </w:r>
      <w:r>
        <w:rPr>
          <w:spacing w:val="40"/>
          <w:sz w:val="20"/>
        </w:rPr>
        <w:t> </w:t>
      </w:r>
      <w:r>
        <w:rPr>
          <w:sz w:val="20"/>
        </w:rPr>
        <w:t>quais</w:t>
      </w:r>
      <w:r>
        <w:rPr>
          <w:spacing w:val="40"/>
          <w:sz w:val="20"/>
        </w:rPr>
        <w:t> </w:t>
      </w:r>
      <w:r>
        <w:rPr>
          <w:sz w:val="20"/>
        </w:rPr>
        <w:t>não</w:t>
      </w:r>
      <w:r>
        <w:rPr>
          <w:spacing w:val="40"/>
          <w:sz w:val="20"/>
        </w:rPr>
        <w:t> </w:t>
      </w:r>
      <w:r>
        <w:rPr>
          <w:sz w:val="20"/>
        </w:rPr>
        <w:t>constem</w:t>
      </w:r>
      <w:r>
        <w:rPr>
          <w:spacing w:val="40"/>
          <w:sz w:val="20"/>
        </w:rPr>
        <w:t> </w:t>
      </w:r>
      <w:r>
        <w:rPr>
          <w:sz w:val="20"/>
        </w:rPr>
        <w:t>nomes,</w:t>
      </w:r>
      <w:r>
        <w:rPr>
          <w:spacing w:val="40"/>
          <w:sz w:val="20"/>
        </w:rPr>
        <w:t> </w:t>
      </w:r>
      <w:r>
        <w:rPr>
          <w:sz w:val="20"/>
        </w:rPr>
        <w:t>símbolos</w:t>
      </w:r>
      <w:r>
        <w:rPr>
          <w:spacing w:val="40"/>
          <w:sz w:val="20"/>
        </w:rPr>
        <w:t> </w:t>
      </w:r>
      <w:r>
        <w:rPr>
          <w:sz w:val="20"/>
        </w:rPr>
        <w:t>ou imagens que caracterizem promoção pessoal.</w:t>
      </w:r>
    </w:p>
    <w:p>
      <w:pPr>
        <w:pStyle w:val="BodyText"/>
        <w:spacing w:line="256" w:lineRule="auto" w:before="16"/>
        <w:ind w:left="218" w:right="104"/>
        <w:jc w:val="both"/>
      </w:pPr>
      <w:r>
        <w:rPr>
          <w:rFonts w:ascii="Arial" w:hAnsi="Arial"/>
          <w:b/>
        </w:rPr>
        <w:t>PARÁGRAFO QUARTO</w:t>
      </w:r>
      <w:r>
        <w:rPr/>
        <w:t>: A</w:t>
      </w:r>
      <w:r>
        <w:rPr>
          <w:spacing w:val="25"/>
        </w:rPr>
        <w:t> </w:t>
      </w:r>
      <w:r>
        <w:rPr>
          <w:rFonts w:ascii="Arial" w:hAnsi="Arial"/>
          <w:b/>
        </w:rPr>
        <w:t>FAPEMIG </w:t>
      </w:r>
      <w:r>
        <w:rPr/>
        <w:t>somente poderá pagar despesas em data posterior ao término da execução do </w:t>
      </w:r>
      <w:r>
        <w:rPr>
          <w:rFonts w:ascii="Arial" w:hAnsi="Arial"/>
          <w:b/>
        </w:rPr>
        <w:t>TEI </w:t>
      </w:r>
      <w:r>
        <w:rPr/>
        <w:t>quando</w:t>
      </w:r>
      <w:r>
        <w:rPr>
          <w:spacing w:val="19"/>
        </w:rPr>
        <w:t> </w:t>
      </w:r>
      <w:r>
        <w:rPr/>
        <w:t>o</w:t>
      </w:r>
      <w:r>
        <w:rPr>
          <w:spacing w:val="19"/>
        </w:rPr>
        <w:t> </w:t>
      </w:r>
      <w:r>
        <w:rPr/>
        <w:t>fato</w:t>
      </w:r>
      <w:r>
        <w:rPr>
          <w:spacing w:val="19"/>
        </w:rPr>
        <w:t> </w:t>
      </w:r>
      <w:r>
        <w:rPr/>
        <w:t>gerador</w:t>
      </w:r>
      <w:r>
        <w:rPr>
          <w:spacing w:val="19"/>
        </w:rPr>
        <w:t> </w:t>
      </w:r>
      <w:r>
        <w:rPr/>
        <w:t>da</w:t>
      </w:r>
      <w:r>
        <w:rPr>
          <w:spacing w:val="19"/>
        </w:rPr>
        <w:t> </w:t>
      </w:r>
      <w:r>
        <w:rPr/>
        <w:t>despesa</w:t>
      </w:r>
      <w:r>
        <w:rPr>
          <w:spacing w:val="19"/>
        </w:rPr>
        <w:t> </w:t>
      </w:r>
      <w:r>
        <w:rPr/>
        <w:t>tiver</w:t>
      </w:r>
      <w:r>
        <w:rPr>
          <w:spacing w:val="19"/>
        </w:rPr>
        <w:t> </w:t>
      </w:r>
      <w:r>
        <w:rPr/>
        <w:t>ocorrido</w:t>
      </w:r>
      <w:r>
        <w:rPr>
          <w:spacing w:val="19"/>
        </w:rPr>
        <w:t> </w:t>
      </w:r>
      <w:r>
        <w:rPr/>
        <w:t>durante</w:t>
      </w:r>
      <w:r>
        <w:rPr>
          <w:spacing w:val="19"/>
        </w:rPr>
        <w:t> </w:t>
      </w:r>
      <w:r>
        <w:rPr/>
        <w:t>sua</w:t>
      </w:r>
      <w:r>
        <w:rPr>
          <w:spacing w:val="19"/>
        </w:rPr>
        <w:t> </w:t>
      </w:r>
      <w:r>
        <w:rPr/>
        <w:t>vigência,</w:t>
      </w:r>
      <w:r>
        <w:rPr>
          <w:spacing w:val="19"/>
        </w:rPr>
        <w:t> </w:t>
      </w:r>
      <w:r>
        <w:rPr/>
        <w:t>mediante</w:t>
      </w:r>
      <w:r>
        <w:rPr>
          <w:spacing w:val="19"/>
        </w:rPr>
        <w:t> </w:t>
      </w:r>
      <w:r>
        <w:rPr/>
        <w:t>justificativa</w:t>
      </w:r>
      <w:r>
        <w:rPr>
          <w:spacing w:val="19"/>
        </w:rPr>
        <w:t> </w:t>
      </w:r>
      <w:r>
        <w:rPr/>
        <w:t>a</w:t>
      </w:r>
      <w:r>
        <w:rPr>
          <w:spacing w:val="19"/>
        </w:rPr>
        <w:t> </w:t>
      </w:r>
      <w:r>
        <w:rPr/>
        <w:t>ser</w:t>
      </w:r>
      <w:r>
        <w:rPr>
          <w:spacing w:val="20"/>
        </w:rPr>
        <w:t> </w:t>
      </w:r>
      <w:r>
        <w:rPr/>
        <w:t>avaliada na prestação de contas.</w:t>
      </w:r>
    </w:p>
    <w:p>
      <w:pPr>
        <w:spacing w:line="256" w:lineRule="auto" w:before="19"/>
        <w:ind w:left="218" w:right="106" w:firstLine="0"/>
        <w:jc w:val="both"/>
        <w:rPr>
          <w:sz w:val="20"/>
        </w:rPr>
      </w:pPr>
      <w:r>
        <w:rPr>
          <w:rFonts w:ascii="Arial" w:hAnsi="Arial"/>
          <w:b/>
          <w:sz w:val="20"/>
        </w:rPr>
        <w:t>PARÁGRAFO QUINTO</w:t>
      </w:r>
      <w:r>
        <w:rPr>
          <w:rFonts w:ascii="Arial" w:hAnsi="Arial"/>
          <w:b/>
          <w:spacing w:val="-14"/>
          <w:sz w:val="20"/>
        </w:rPr>
        <w:t> </w:t>
      </w:r>
      <w:r>
        <w:rPr>
          <w:sz w:val="20"/>
        </w:rPr>
        <w:t>: As despesas previstas neste </w:t>
      </w:r>
      <w:r>
        <w:rPr>
          <w:rFonts w:ascii="Arial" w:hAnsi="Arial"/>
          <w:b/>
          <w:sz w:val="20"/>
        </w:rPr>
        <w:t>TEI</w:t>
      </w:r>
      <w:r>
        <w:rPr>
          <w:sz w:val="20"/>
        </w:rPr>
        <w:t>, à conta da </w:t>
      </w:r>
      <w:r>
        <w:rPr>
          <w:rFonts w:ascii="Arial" w:hAnsi="Arial"/>
          <w:b/>
          <w:sz w:val="20"/>
        </w:rPr>
        <w:t>FAPEMIG</w:t>
      </w:r>
      <w:r>
        <w:rPr>
          <w:sz w:val="20"/>
        </w:rPr>
        <w:t>, correrão pela(s) dotação(ões) orçamentária(s) </w:t>
      </w:r>
      <w:r>
        <w:rPr>
          <w:rFonts w:ascii="Arial" w:hAnsi="Arial"/>
          <w:b/>
          <w:sz w:val="20"/>
        </w:rPr>
        <w:t>&lt;&lt;TO_DOTACOES&gt;&gt;</w:t>
      </w:r>
      <w:r>
        <w:rPr>
          <w:sz w:val="20"/>
        </w:rPr>
        <w:t>, para o presente exercício ou por outra(s) que a(s) suceder (em).</w:t>
      </w:r>
    </w:p>
    <w:p>
      <w:pPr>
        <w:pStyle w:val="BodyText"/>
        <w:spacing w:before="44"/>
      </w:pPr>
    </w:p>
    <w:p>
      <w:pPr>
        <w:pStyle w:val="Heading3"/>
      </w:pPr>
      <w:r>
        <w:rPr/>
        <w:t>CLÁUSULA</w:t>
      </w:r>
      <w:r>
        <w:rPr>
          <w:spacing w:val="10"/>
        </w:rPr>
        <w:t> </w:t>
      </w:r>
      <w:r>
        <w:rPr/>
        <w:t>TERCEIRA</w:t>
      </w:r>
      <w:r>
        <w:rPr>
          <w:spacing w:val="11"/>
        </w:rPr>
        <w:t> </w:t>
      </w:r>
      <w:r>
        <w:rPr/>
        <w:t>–</w:t>
      </w:r>
      <w:r>
        <w:rPr>
          <w:spacing w:val="10"/>
        </w:rPr>
        <w:t> </w:t>
      </w:r>
      <w:r>
        <w:rPr/>
        <w:t>DA</w:t>
      </w:r>
      <w:r>
        <w:rPr>
          <w:spacing w:val="11"/>
        </w:rPr>
        <w:t> </w:t>
      </w:r>
      <w:r>
        <w:rPr/>
        <w:t>LIBERAÇÃO</w:t>
      </w:r>
      <w:r>
        <w:rPr>
          <w:spacing w:val="11"/>
        </w:rPr>
        <w:t> </w:t>
      </w:r>
      <w:r>
        <w:rPr/>
        <w:t>DOS</w:t>
      </w:r>
      <w:r>
        <w:rPr>
          <w:spacing w:val="10"/>
        </w:rPr>
        <w:t> </w:t>
      </w:r>
      <w:r>
        <w:rPr>
          <w:spacing w:val="-2"/>
        </w:rPr>
        <w:t>RECURSOS</w:t>
      </w:r>
    </w:p>
    <w:p>
      <w:pPr>
        <w:pStyle w:val="BodyText"/>
        <w:spacing w:line="256" w:lineRule="auto"/>
        <w:ind w:left="218" w:right="111"/>
        <w:jc w:val="both"/>
        <w:rPr>
          <w:rFonts w:ascii="Arial" w:hAnsi="Arial"/>
          <w:b/>
        </w:rPr>
      </w:pPr>
      <w:r>
        <w:rPr/>
        <w:t>A liberação dos recursos será feita diretamente à</w:t>
      </w:r>
      <w:r>
        <w:rPr>
          <w:spacing w:val="40"/>
        </w:rPr>
        <w:t> </w:t>
      </w:r>
      <w:r>
        <w:rPr>
          <w:rFonts w:ascii="Arial" w:hAnsi="Arial"/>
          <w:b/>
        </w:rPr>
        <w:t>EXECUTORA</w:t>
      </w:r>
      <w:r>
        <w:rPr/>
        <w:t>, em duas parcelas, e sua utilização se dará conforme previsto no detalhamento dos itens do plano de trabalho aprovado pela </w:t>
      </w:r>
      <w:r>
        <w:rPr>
          <w:rFonts w:ascii="Arial" w:hAnsi="Arial"/>
          <w:b/>
        </w:rPr>
        <w:t>FAPEMIG.</w:t>
      </w:r>
    </w:p>
    <w:p>
      <w:pPr>
        <w:pStyle w:val="BodyText"/>
        <w:spacing w:line="256" w:lineRule="auto" w:before="19"/>
        <w:ind w:left="218" w:right="112"/>
        <w:jc w:val="both"/>
      </w:pPr>
      <w:r>
        <w:rPr>
          <w:rFonts w:ascii="Arial" w:hAnsi="Arial"/>
          <w:b/>
        </w:rPr>
        <w:t>PARÁGRAFO PRIMEIRO</w:t>
      </w:r>
      <w:r>
        <w:rPr/>
        <w:t>: A liberação dos recursos da primeira parcela, referente a 50% (cinquenta por cento) do valor</w:t>
      </w:r>
      <w:r>
        <w:rPr>
          <w:spacing w:val="40"/>
        </w:rPr>
        <w:t> </w:t>
      </w:r>
      <w:r>
        <w:rPr/>
        <w:t>a</w:t>
      </w:r>
      <w:r>
        <w:rPr>
          <w:spacing w:val="40"/>
        </w:rPr>
        <w:t> </w:t>
      </w:r>
      <w:r>
        <w:rPr/>
        <w:t>ser</w:t>
      </w:r>
      <w:r>
        <w:rPr>
          <w:spacing w:val="40"/>
        </w:rPr>
        <w:t> </w:t>
      </w:r>
      <w:r>
        <w:rPr/>
        <w:t>concedido,</w:t>
      </w:r>
      <w:r>
        <w:rPr>
          <w:spacing w:val="40"/>
        </w:rPr>
        <w:t> </w:t>
      </w:r>
      <w:r>
        <w:rPr/>
        <w:t>dar-se-á</w:t>
      </w:r>
      <w:r>
        <w:rPr>
          <w:spacing w:val="40"/>
        </w:rPr>
        <w:t> </w:t>
      </w:r>
      <w:r>
        <w:rPr/>
        <w:t>após</w:t>
      </w:r>
      <w:r>
        <w:rPr>
          <w:spacing w:val="40"/>
        </w:rPr>
        <w:t> </w:t>
      </w:r>
      <w:r>
        <w:rPr/>
        <w:t>a</w:t>
      </w:r>
      <w:r>
        <w:rPr>
          <w:spacing w:val="40"/>
        </w:rPr>
        <w:t> </w:t>
      </w:r>
      <w:r>
        <w:rPr/>
        <w:t>publicação</w:t>
      </w:r>
      <w:r>
        <w:rPr>
          <w:spacing w:val="40"/>
        </w:rPr>
        <w:t> </w:t>
      </w:r>
      <w:r>
        <w:rPr/>
        <w:t>do</w:t>
      </w:r>
      <w:r>
        <w:rPr>
          <w:spacing w:val="40"/>
        </w:rPr>
        <w:t> </w:t>
      </w:r>
      <w:r>
        <w:rPr/>
        <w:t>extrato</w:t>
      </w:r>
      <w:r>
        <w:rPr>
          <w:spacing w:val="40"/>
        </w:rPr>
        <w:t> </w:t>
      </w:r>
      <w:r>
        <w:rPr/>
        <w:t>deste </w:t>
      </w:r>
      <w:r>
        <w:rPr>
          <w:rFonts w:ascii="Arial" w:hAnsi="Arial"/>
          <w:b/>
        </w:rPr>
        <w:t>TEI</w:t>
      </w:r>
      <w:r>
        <w:rPr>
          <w:rFonts w:ascii="Arial" w:hAnsi="Arial"/>
          <w:b/>
          <w:spacing w:val="40"/>
        </w:rPr>
        <w:t> </w:t>
      </w:r>
      <w:r>
        <w:rPr/>
        <w:t>no</w:t>
      </w:r>
      <w:r>
        <w:rPr>
          <w:spacing w:val="40"/>
        </w:rPr>
        <w:t> </w:t>
      </w:r>
      <w:r>
        <w:rPr/>
        <w:t>Diário</w:t>
      </w:r>
      <w:r>
        <w:rPr>
          <w:spacing w:val="40"/>
        </w:rPr>
        <w:t> </w:t>
      </w:r>
      <w:r>
        <w:rPr/>
        <w:t>Oficial</w:t>
      </w:r>
      <w:r>
        <w:rPr>
          <w:spacing w:val="40"/>
        </w:rPr>
        <w:t> </w:t>
      </w:r>
      <w:r>
        <w:rPr/>
        <w:t>do</w:t>
      </w:r>
      <w:r>
        <w:rPr>
          <w:spacing w:val="40"/>
        </w:rPr>
        <w:t> </w:t>
      </w:r>
      <w:r>
        <w:rPr/>
        <w:t>Estado</w:t>
      </w:r>
      <w:r>
        <w:rPr>
          <w:spacing w:val="40"/>
        </w:rPr>
        <w:t> </w:t>
      </w:r>
      <w:r>
        <w:rPr/>
        <w:t>de</w:t>
      </w:r>
      <w:r>
        <w:rPr>
          <w:spacing w:val="40"/>
        </w:rPr>
        <w:t> </w:t>
      </w:r>
      <w:r>
        <w:rPr/>
        <w:t>Minas Gerais e mediante disponibilidade orçamentária e financeira da </w:t>
      </w:r>
      <w:r>
        <w:rPr>
          <w:rFonts w:ascii="Arial" w:hAnsi="Arial"/>
          <w:b/>
        </w:rPr>
        <w:t>FAPEMIG</w:t>
      </w:r>
      <w:r>
        <w:rPr/>
        <w:t>, estando condicionada:</w:t>
      </w:r>
    </w:p>
    <w:p>
      <w:pPr>
        <w:pStyle w:val="ListParagraph"/>
        <w:numPr>
          <w:ilvl w:val="1"/>
          <w:numId w:val="54"/>
        </w:numPr>
        <w:tabs>
          <w:tab w:pos="479" w:val="left" w:leader="none"/>
        </w:tabs>
        <w:spacing w:line="256" w:lineRule="auto" w:before="19" w:after="0"/>
        <w:ind w:left="218" w:right="143" w:firstLine="0"/>
        <w:jc w:val="both"/>
        <w:rPr>
          <w:sz w:val="20"/>
        </w:rPr>
      </w:pPr>
      <w:r>
        <w:rPr>
          <w:sz w:val="20"/>
        </w:rPr>
        <w:t>a adimplência e regularidade dos </w:t>
      </w:r>
      <w:r>
        <w:rPr>
          <w:rFonts w:ascii="Arial" w:hAnsi="Arial"/>
          <w:b/>
          <w:sz w:val="20"/>
        </w:rPr>
        <w:t>OUTORGADOS </w:t>
      </w:r>
      <w:r>
        <w:rPr>
          <w:sz w:val="20"/>
        </w:rPr>
        <w:t>junto à FAPEMIG, CAGEC, CAGEF, SIAFIMG, CAFIMP e CADIN-MG, observando-se a Portaria FAPEMIG Pre N° 020/2024 e/ou a Portaria FAPEMIG Pre Nº 021/2024;</w:t>
      </w:r>
    </w:p>
    <w:p>
      <w:pPr>
        <w:pStyle w:val="ListParagraph"/>
        <w:numPr>
          <w:ilvl w:val="1"/>
          <w:numId w:val="54"/>
        </w:numPr>
        <w:tabs>
          <w:tab w:pos="522" w:val="left" w:leader="none"/>
        </w:tabs>
        <w:spacing w:line="256" w:lineRule="auto" w:before="19" w:after="0"/>
        <w:ind w:left="218" w:right="113" w:firstLine="0"/>
        <w:jc w:val="both"/>
        <w:rPr>
          <w:sz w:val="20"/>
        </w:rPr>
      </w:pPr>
      <w:r>
        <w:rPr>
          <w:sz w:val="20"/>
        </w:rPr>
        <w:t>ao envio de comprovante do aporte proporcional da contrapartida financeira (transferência bancária ou</w:t>
      </w:r>
      <w:r>
        <w:rPr>
          <w:spacing w:val="40"/>
          <w:sz w:val="20"/>
        </w:rPr>
        <w:t> </w:t>
      </w:r>
      <w:r>
        <w:rPr>
          <w:sz w:val="20"/>
        </w:rPr>
        <w:t>documento</w:t>
      </w:r>
      <w:r>
        <w:rPr>
          <w:spacing w:val="40"/>
          <w:sz w:val="20"/>
        </w:rPr>
        <w:t> </w:t>
      </w:r>
      <w:r>
        <w:rPr>
          <w:sz w:val="20"/>
        </w:rPr>
        <w:t>equivalente)</w:t>
      </w:r>
      <w:r>
        <w:rPr>
          <w:spacing w:val="40"/>
          <w:sz w:val="20"/>
        </w:rPr>
        <w:t> </w:t>
      </w:r>
      <w:r>
        <w:rPr>
          <w:sz w:val="20"/>
        </w:rPr>
        <w:t>para</w:t>
      </w:r>
      <w:r>
        <w:rPr>
          <w:spacing w:val="40"/>
          <w:sz w:val="20"/>
        </w:rPr>
        <w:t> </w:t>
      </w:r>
      <w:r>
        <w:rPr>
          <w:sz w:val="20"/>
        </w:rPr>
        <w:t>o</w:t>
      </w:r>
      <w:r>
        <w:rPr>
          <w:spacing w:val="40"/>
          <w:sz w:val="20"/>
        </w:rPr>
        <w:t> </w:t>
      </w:r>
      <w:r>
        <w:rPr>
          <w:sz w:val="20"/>
        </w:rPr>
        <w:t>endereço</w:t>
      </w:r>
      <w:r>
        <w:rPr>
          <w:spacing w:val="40"/>
          <w:sz w:val="20"/>
        </w:rPr>
        <w:t> </w:t>
      </w:r>
      <w:r>
        <w:rPr>
          <w:sz w:val="20"/>
        </w:rPr>
        <w:t>eletrônico</w:t>
      </w:r>
      <w:r>
        <w:rPr>
          <w:spacing w:val="40"/>
          <w:sz w:val="20"/>
        </w:rPr>
        <w:t> </w:t>
      </w:r>
      <w:r>
        <w:rPr>
          <w:sz w:val="20"/>
        </w:rPr>
        <w:t>&lt;</w:t>
      </w:r>
      <w:hyperlink r:id="rId22">
        <w:r>
          <w:rPr>
            <w:sz w:val="20"/>
          </w:rPr>
          <w:t>dpe@FAPEMIG.br</w:t>
        </w:r>
      </w:hyperlink>
      <w:r>
        <w:rPr>
          <w:sz w:val="20"/>
        </w:rPr>
        <w:t>&gt;,</w:t>
      </w:r>
      <w:r>
        <w:rPr>
          <w:spacing w:val="40"/>
          <w:sz w:val="20"/>
        </w:rPr>
        <w:t> </w:t>
      </w:r>
      <w:r>
        <w:rPr>
          <w:sz w:val="20"/>
        </w:rPr>
        <w:t>indicando</w:t>
      </w:r>
      <w:r>
        <w:rPr>
          <w:spacing w:val="40"/>
          <w:sz w:val="20"/>
        </w:rPr>
        <w:t> </w:t>
      </w:r>
      <w:r>
        <w:rPr>
          <w:sz w:val="20"/>
        </w:rPr>
        <w:t>o</w:t>
      </w:r>
      <w:r>
        <w:rPr>
          <w:spacing w:val="40"/>
          <w:sz w:val="20"/>
        </w:rPr>
        <w:t> </w:t>
      </w:r>
      <w:r>
        <w:rPr>
          <w:sz w:val="20"/>
        </w:rPr>
        <w:t>número</w:t>
      </w:r>
      <w:r>
        <w:rPr>
          <w:spacing w:val="40"/>
          <w:sz w:val="20"/>
        </w:rPr>
        <w:t> </w:t>
      </w:r>
      <w:r>
        <w:rPr>
          <w:sz w:val="20"/>
        </w:rPr>
        <w:t>do</w:t>
      </w:r>
      <w:r>
        <w:rPr>
          <w:spacing w:val="40"/>
          <w:sz w:val="20"/>
        </w:rPr>
        <w:t> </w:t>
      </w:r>
      <w:r>
        <w:rPr>
          <w:sz w:val="20"/>
        </w:rPr>
        <w:t>projeto </w:t>
      </w:r>
      <w:r>
        <w:rPr>
          <w:spacing w:val="-2"/>
          <w:sz w:val="20"/>
        </w:rPr>
        <w:t>aprovado.</w:t>
      </w:r>
    </w:p>
    <w:p>
      <w:pPr>
        <w:pStyle w:val="BodyText"/>
        <w:spacing w:line="256" w:lineRule="auto" w:before="18"/>
        <w:ind w:left="218" w:right="113"/>
        <w:jc w:val="both"/>
      </w:pPr>
      <w:r>
        <w:rPr>
          <w:rFonts w:ascii="Arial" w:hAnsi="Arial"/>
          <w:b/>
        </w:rPr>
        <w:t>PARÁGRAFO SEGUNDO</w:t>
      </w:r>
      <w:r>
        <w:rPr/>
        <w:t>: A liberação da segunda parcela, correspondente aos 50% (cinquenta por cento)</w:t>
      </w:r>
      <w:r>
        <w:rPr>
          <w:spacing w:val="40"/>
        </w:rPr>
        <w:t> </w:t>
      </w:r>
      <w:r>
        <w:rPr/>
        <w:t>restantes dos recursos, será realizada após a conclusão da primeira metade do prazo de execução do projeto,</w:t>
      </w:r>
      <w:r>
        <w:rPr>
          <w:spacing w:val="80"/>
        </w:rPr>
        <w:t> </w:t>
      </w:r>
      <w:r>
        <w:rPr/>
        <w:t>desde que sejam atendidas as condições previstas no parágrafo anterior e, adicionalmente:</w:t>
      </w:r>
    </w:p>
    <w:p>
      <w:pPr>
        <w:pStyle w:val="ListParagraph"/>
        <w:numPr>
          <w:ilvl w:val="0"/>
          <w:numId w:val="55"/>
        </w:numPr>
        <w:tabs>
          <w:tab w:pos="502" w:val="left" w:leader="none"/>
        </w:tabs>
        <w:spacing w:line="256" w:lineRule="auto" w:before="18" w:after="0"/>
        <w:ind w:left="218" w:right="106" w:firstLine="0"/>
        <w:jc w:val="both"/>
        <w:rPr>
          <w:sz w:val="20"/>
        </w:rPr>
      </w:pPr>
      <w:r>
        <w:rPr>
          <w:sz w:val="20"/>
        </w:rPr>
        <w:t>que o projeto tenha sido considerado apto à continuidade, mediante ateste do cumprimento do Plano de</w:t>
      </w:r>
      <w:r>
        <w:rPr>
          <w:spacing w:val="80"/>
          <w:sz w:val="20"/>
        </w:rPr>
        <w:t> </w:t>
      </w:r>
      <w:r>
        <w:rPr>
          <w:sz w:val="20"/>
        </w:rPr>
        <w:t>Trabalho, conforme avaliação realizada no âmbito do monitoramento técnico-científico;</w:t>
      </w:r>
    </w:p>
    <w:p>
      <w:pPr>
        <w:pStyle w:val="ListParagraph"/>
        <w:numPr>
          <w:ilvl w:val="0"/>
          <w:numId w:val="55"/>
        </w:numPr>
        <w:tabs>
          <w:tab w:pos="455" w:val="left" w:leader="none"/>
        </w:tabs>
        <w:spacing w:line="240" w:lineRule="auto" w:before="19" w:after="0"/>
        <w:ind w:left="455" w:right="0" w:hanging="237"/>
        <w:jc w:val="both"/>
        <w:rPr>
          <w:sz w:val="20"/>
        </w:rPr>
      </w:pPr>
      <w:r>
        <w:rPr>
          <w:sz w:val="20"/>
        </w:rPr>
        <w:t>ausência</w:t>
      </w:r>
      <w:r>
        <w:rPr>
          <w:spacing w:val="8"/>
          <w:sz w:val="20"/>
        </w:rPr>
        <w:t> </w:t>
      </w:r>
      <w:r>
        <w:rPr>
          <w:sz w:val="20"/>
        </w:rPr>
        <w:t>de</w:t>
      </w:r>
      <w:r>
        <w:rPr>
          <w:spacing w:val="8"/>
          <w:sz w:val="20"/>
        </w:rPr>
        <w:t> </w:t>
      </w:r>
      <w:r>
        <w:rPr>
          <w:sz w:val="20"/>
        </w:rPr>
        <w:t>constatação</w:t>
      </w:r>
      <w:r>
        <w:rPr>
          <w:spacing w:val="9"/>
          <w:sz w:val="20"/>
        </w:rPr>
        <w:t> </w:t>
      </w:r>
      <w:r>
        <w:rPr>
          <w:sz w:val="20"/>
        </w:rPr>
        <w:t>de</w:t>
      </w:r>
      <w:r>
        <w:rPr>
          <w:spacing w:val="8"/>
          <w:sz w:val="20"/>
        </w:rPr>
        <w:t> </w:t>
      </w:r>
      <w:r>
        <w:rPr>
          <w:sz w:val="20"/>
        </w:rPr>
        <w:t>prejuízo</w:t>
      </w:r>
      <w:r>
        <w:rPr>
          <w:spacing w:val="8"/>
          <w:sz w:val="20"/>
        </w:rPr>
        <w:t> </w:t>
      </w:r>
      <w:r>
        <w:rPr>
          <w:sz w:val="20"/>
        </w:rPr>
        <w:t>ao</w:t>
      </w:r>
      <w:r>
        <w:rPr>
          <w:spacing w:val="9"/>
          <w:sz w:val="20"/>
        </w:rPr>
        <w:t> </w:t>
      </w:r>
      <w:r>
        <w:rPr>
          <w:spacing w:val="-2"/>
          <w:sz w:val="20"/>
        </w:rPr>
        <w:t>erário.</w:t>
      </w:r>
    </w:p>
    <w:p>
      <w:pPr>
        <w:pStyle w:val="BodyText"/>
        <w:spacing w:line="256" w:lineRule="auto"/>
        <w:ind w:left="218" w:right="108"/>
        <w:jc w:val="both"/>
      </w:pPr>
      <w:r>
        <w:rPr>
          <w:rFonts w:ascii="Arial" w:hAnsi="Arial"/>
          <w:b/>
        </w:rPr>
        <w:t>PARÁGRAFO TERCEIRO</w:t>
      </w:r>
      <w:r>
        <w:rPr/>
        <w:t>: Os recursos a serem repassados para a execução do projeto, inclusive os relativos à contrapartida</w:t>
      </w:r>
      <w:r>
        <w:rPr>
          <w:spacing w:val="27"/>
        </w:rPr>
        <w:t> </w:t>
      </w:r>
      <w:r>
        <w:rPr/>
        <w:t>financeira,</w:t>
      </w:r>
      <w:r>
        <w:rPr>
          <w:spacing w:val="27"/>
        </w:rPr>
        <w:t> </w:t>
      </w:r>
      <w:r>
        <w:rPr/>
        <w:t>serão</w:t>
      </w:r>
      <w:r>
        <w:rPr>
          <w:spacing w:val="27"/>
        </w:rPr>
        <w:t> </w:t>
      </w:r>
      <w:r>
        <w:rPr/>
        <w:t>depositados</w:t>
      </w:r>
      <w:r>
        <w:rPr>
          <w:spacing w:val="28"/>
        </w:rPr>
        <w:t> </w:t>
      </w:r>
      <w:r>
        <w:rPr/>
        <w:t>na</w:t>
      </w:r>
      <w:r>
        <w:rPr>
          <w:spacing w:val="27"/>
        </w:rPr>
        <w:t> </w:t>
      </w:r>
      <w:r>
        <w:rPr/>
        <w:t>conta</w:t>
      </w:r>
      <w:r>
        <w:rPr>
          <w:spacing w:val="27"/>
        </w:rPr>
        <w:t> </w:t>
      </w:r>
      <w:r>
        <w:rPr/>
        <w:t>bancária</w:t>
      </w:r>
      <w:r>
        <w:rPr>
          <w:spacing w:val="27"/>
        </w:rPr>
        <w:t> </w:t>
      </w:r>
      <w:r>
        <w:rPr/>
        <w:t>do</w:t>
      </w:r>
      <w:r>
        <w:rPr>
          <w:spacing w:val="27"/>
        </w:rPr>
        <w:t> </w:t>
      </w:r>
      <w:r>
        <w:rPr/>
        <w:t>Banco</w:t>
      </w:r>
      <w:r>
        <w:rPr>
          <w:spacing w:val="27"/>
        </w:rPr>
        <w:t> </w:t>
      </w:r>
      <w:r>
        <w:rPr/>
        <w:t>do</w:t>
      </w:r>
      <w:r>
        <w:rPr>
          <w:spacing w:val="27"/>
        </w:rPr>
        <w:t> </w:t>
      </w:r>
      <w:r>
        <w:rPr/>
        <w:t>Brasil</w:t>
      </w:r>
      <w:r>
        <w:rPr>
          <w:spacing w:val="28"/>
        </w:rPr>
        <w:t> </w:t>
      </w:r>
      <w:r>
        <w:rPr/>
        <w:t>001, Agência</w:t>
      </w:r>
      <w:r>
        <w:rPr>
          <w:spacing w:val="27"/>
        </w:rPr>
        <w:t> </w:t>
      </w:r>
      <w:r>
        <w:rPr/>
        <w:t>&lt;&lt; AGENCIA &gt;&gt;,</w:t>
      </w:r>
    </w:p>
    <w:p>
      <w:pPr>
        <w:spacing w:line="229" w:lineRule="exact" w:before="0"/>
        <w:ind w:left="218" w:right="0" w:firstLine="0"/>
        <w:jc w:val="both"/>
        <w:rPr>
          <w:rFonts w:ascii="Arial"/>
          <w:b/>
          <w:sz w:val="20"/>
        </w:rPr>
      </w:pPr>
      <w:r>
        <w:rPr>
          <w:sz w:val="20"/>
        </w:rPr>
        <w:t>&lt;&gt;,</w:t>
      </w:r>
      <w:r>
        <w:rPr>
          <w:spacing w:val="6"/>
          <w:sz w:val="20"/>
        </w:rPr>
        <w:t> </w:t>
      </w:r>
      <w:r>
        <w:rPr>
          <w:sz w:val="20"/>
        </w:rPr>
        <w:t>aberta</w:t>
      </w:r>
      <w:r>
        <w:rPr>
          <w:spacing w:val="7"/>
          <w:sz w:val="20"/>
        </w:rPr>
        <w:t> </w:t>
      </w:r>
      <w:r>
        <w:rPr>
          <w:sz w:val="20"/>
        </w:rPr>
        <w:t>pela</w:t>
      </w:r>
      <w:r>
        <w:rPr>
          <w:spacing w:val="7"/>
          <w:sz w:val="20"/>
        </w:rPr>
        <w:t> </w:t>
      </w:r>
      <w:r>
        <w:rPr>
          <w:rFonts w:ascii="Arial"/>
          <w:b/>
          <w:sz w:val="20"/>
        </w:rPr>
        <w:t>FAPEMIG</w:t>
      </w:r>
      <w:r>
        <w:rPr>
          <w:rFonts w:ascii="Arial"/>
          <w:b/>
          <w:spacing w:val="5"/>
          <w:sz w:val="20"/>
        </w:rPr>
        <w:t> </w:t>
      </w:r>
      <w:r>
        <w:rPr>
          <w:sz w:val="20"/>
        </w:rPr>
        <w:t>em</w:t>
      </w:r>
      <w:r>
        <w:rPr>
          <w:spacing w:val="7"/>
          <w:sz w:val="20"/>
        </w:rPr>
        <w:t> </w:t>
      </w:r>
      <w:r>
        <w:rPr>
          <w:sz w:val="20"/>
        </w:rPr>
        <w:t>nome</w:t>
      </w:r>
      <w:r>
        <w:rPr>
          <w:spacing w:val="7"/>
          <w:sz w:val="20"/>
        </w:rPr>
        <w:t> </w:t>
      </w:r>
      <w:r>
        <w:rPr>
          <w:sz w:val="20"/>
        </w:rPr>
        <w:t>da</w:t>
      </w:r>
      <w:r>
        <w:rPr>
          <w:spacing w:val="26"/>
          <w:sz w:val="20"/>
        </w:rPr>
        <w:t> </w:t>
      </w:r>
      <w:r>
        <w:rPr>
          <w:rFonts w:ascii="Arial"/>
          <w:b/>
          <w:spacing w:val="-2"/>
          <w:sz w:val="20"/>
        </w:rPr>
        <w:t>EXECUTORA</w:t>
      </w:r>
    </w:p>
    <w:p>
      <w:pPr>
        <w:pStyle w:val="BodyText"/>
        <w:ind w:left="218"/>
        <w:jc w:val="both"/>
      </w:pPr>
      <w:r>
        <w:rPr>
          <w:rFonts w:ascii="Arial" w:hAnsi="Arial"/>
          <w:b/>
        </w:rPr>
        <w:t>PARÁGRAFO</w:t>
      </w:r>
      <w:r>
        <w:rPr>
          <w:rFonts w:ascii="Arial" w:hAnsi="Arial"/>
          <w:b/>
          <w:spacing w:val="47"/>
        </w:rPr>
        <w:t> </w:t>
      </w:r>
      <w:r>
        <w:rPr>
          <w:rFonts w:ascii="Arial" w:hAnsi="Arial"/>
          <w:b/>
        </w:rPr>
        <w:t>QUARTO</w:t>
      </w:r>
      <w:r>
        <w:rPr>
          <w:rFonts w:ascii="Arial" w:hAnsi="Arial"/>
          <w:b/>
          <w:spacing w:val="-33"/>
        </w:rPr>
        <w:t> </w:t>
      </w:r>
      <w:r>
        <w:rPr/>
        <w:t>:</w:t>
      </w:r>
      <w:r>
        <w:rPr>
          <w:spacing w:val="57"/>
        </w:rPr>
        <w:t> </w:t>
      </w:r>
      <w:r>
        <w:rPr/>
        <w:t>O</w:t>
      </w:r>
      <w:r>
        <w:rPr>
          <w:spacing w:val="58"/>
        </w:rPr>
        <w:t> </w:t>
      </w:r>
      <w:r>
        <w:rPr/>
        <w:t>sigilo</w:t>
      </w:r>
      <w:r>
        <w:rPr>
          <w:spacing w:val="57"/>
        </w:rPr>
        <w:t> </w:t>
      </w:r>
      <w:r>
        <w:rPr/>
        <w:t>bancário</w:t>
      </w:r>
      <w:r>
        <w:rPr>
          <w:spacing w:val="57"/>
        </w:rPr>
        <w:t> </w:t>
      </w:r>
      <w:r>
        <w:rPr/>
        <w:t>dos</w:t>
      </w:r>
      <w:r>
        <w:rPr>
          <w:spacing w:val="58"/>
        </w:rPr>
        <w:t> </w:t>
      </w:r>
      <w:r>
        <w:rPr/>
        <w:t>recursos</w:t>
      </w:r>
      <w:r>
        <w:rPr>
          <w:spacing w:val="57"/>
        </w:rPr>
        <w:t> </w:t>
      </w:r>
      <w:r>
        <w:rPr/>
        <w:t>públicos</w:t>
      </w:r>
      <w:r>
        <w:rPr>
          <w:spacing w:val="58"/>
        </w:rPr>
        <w:t> </w:t>
      </w:r>
      <w:r>
        <w:rPr/>
        <w:t>envolvidos</w:t>
      </w:r>
      <w:r>
        <w:rPr>
          <w:spacing w:val="57"/>
        </w:rPr>
        <w:t> </w:t>
      </w:r>
      <w:r>
        <w:rPr/>
        <w:t>neste</w:t>
      </w:r>
      <w:r>
        <w:rPr>
          <w:spacing w:val="58"/>
        </w:rPr>
        <w:t> </w:t>
      </w:r>
      <w:r>
        <w:rPr/>
        <w:t>TEI</w:t>
      </w:r>
      <w:r>
        <w:rPr>
          <w:spacing w:val="57"/>
        </w:rPr>
        <w:t> </w:t>
      </w:r>
      <w:r>
        <w:rPr/>
        <w:t>não</w:t>
      </w:r>
      <w:r>
        <w:rPr>
          <w:spacing w:val="57"/>
        </w:rPr>
        <w:t> </w:t>
      </w:r>
      <w:r>
        <w:rPr/>
        <w:t>será</w:t>
      </w:r>
      <w:r>
        <w:rPr>
          <w:spacing w:val="58"/>
        </w:rPr>
        <w:t> </w:t>
      </w:r>
      <w:r>
        <w:rPr/>
        <w:t>oponível</w:t>
      </w:r>
      <w:r>
        <w:rPr>
          <w:spacing w:val="58"/>
        </w:rPr>
        <w:t> </w:t>
      </w:r>
      <w:r>
        <w:rPr>
          <w:spacing w:val="-10"/>
        </w:rPr>
        <w:t>à</w:t>
      </w:r>
    </w:p>
    <w:p>
      <w:pPr>
        <w:pStyle w:val="BodyText"/>
        <w:spacing w:before="15"/>
        <w:ind w:left="218"/>
        <w:jc w:val="both"/>
      </w:pPr>
      <w:r>
        <w:rPr>
          <w:rFonts w:ascii="Arial" w:hAnsi="Arial"/>
          <w:b/>
        </w:rPr>
        <w:t>FAPEMIG</w:t>
      </w:r>
      <w:r>
        <w:rPr>
          <w:rFonts w:ascii="Arial" w:hAnsi="Arial"/>
          <w:b/>
          <w:spacing w:val="6"/>
        </w:rPr>
        <w:t> </w:t>
      </w:r>
      <w:r>
        <w:rPr/>
        <w:t>e</w:t>
      </w:r>
      <w:r>
        <w:rPr>
          <w:spacing w:val="8"/>
        </w:rPr>
        <w:t> </w:t>
      </w:r>
      <w:r>
        <w:rPr/>
        <w:t>nem</w:t>
      </w:r>
      <w:r>
        <w:rPr>
          <w:spacing w:val="8"/>
        </w:rPr>
        <w:t> </w:t>
      </w:r>
      <w:r>
        <w:rPr/>
        <w:t>aos</w:t>
      </w:r>
      <w:r>
        <w:rPr>
          <w:spacing w:val="8"/>
        </w:rPr>
        <w:t> </w:t>
      </w:r>
      <w:r>
        <w:rPr/>
        <w:t>órgãos</w:t>
      </w:r>
      <w:r>
        <w:rPr>
          <w:spacing w:val="7"/>
        </w:rPr>
        <w:t> </w:t>
      </w:r>
      <w:r>
        <w:rPr/>
        <w:t>públicos</w:t>
      </w:r>
      <w:r>
        <w:rPr>
          <w:spacing w:val="8"/>
        </w:rPr>
        <w:t> </w:t>
      </w:r>
      <w:r>
        <w:rPr>
          <w:spacing w:val="-2"/>
        </w:rPr>
        <w:t>fiscalizadores.</w:t>
      </w:r>
    </w:p>
    <w:p>
      <w:pPr>
        <w:pStyle w:val="BodyText"/>
        <w:spacing w:before="61"/>
      </w:pPr>
    </w:p>
    <w:p>
      <w:pPr>
        <w:pStyle w:val="Heading3"/>
        <w:spacing w:before="1"/>
      </w:pPr>
      <w:r>
        <w:rPr/>
        <w:t>CLÁUSULA</w:t>
      </w:r>
      <w:r>
        <w:rPr>
          <w:spacing w:val="10"/>
        </w:rPr>
        <w:t> </w:t>
      </w:r>
      <w:r>
        <w:rPr/>
        <w:t>QUARTA</w:t>
      </w:r>
      <w:r>
        <w:rPr>
          <w:spacing w:val="10"/>
        </w:rPr>
        <w:t> </w:t>
      </w:r>
      <w:r>
        <w:rPr/>
        <w:t>–</w:t>
      </w:r>
      <w:r>
        <w:rPr>
          <w:spacing w:val="11"/>
        </w:rPr>
        <w:t> </w:t>
      </w:r>
      <w:r>
        <w:rPr/>
        <w:t>DA</w:t>
      </w:r>
      <w:r>
        <w:rPr>
          <w:spacing w:val="10"/>
        </w:rPr>
        <w:t> </w:t>
      </w:r>
      <w:r>
        <w:rPr/>
        <w:t>APLICAÇÃO</w:t>
      </w:r>
      <w:r>
        <w:rPr>
          <w:spacing w:val="11"/>
        </w:rPr>
        <w:t> </w:t>
      </w:r>
      <w:r>
        <w:rPr/>
        <w:t>DOS</w:t>
      </w:r>
      <w:r>
        <w:rPr>
          <w:spacing w:val="10"/>
        </w:rPr>
        <w:t> </w:t>
      </w:r>
      <w:r>
        <w:rPr>
          <w:spacing w:val="-2"/>
        </w:rPr>
        <w:t>RECURSOS</w:t>
      </w:r>
    </w:p>
    <w:p>
      <w:pPr>
        <w:pStyle w:val="BodyText"/>
        <w:spacing w:line="256" w:lineRule="auto" w:before="35"/>
        <w:ind w:left="218" w:right="104"/>
        <w:jc w:val="both"/>
      </w:pPr>
      <w:r>
        <w:rPr/>
        <w:t>Após a liberação dos recursos, os saldos financeiros, enquanto não utilizados, deverão ser aplicados pela </w:t>
      </w:r>
      <w:r>
        <w:rPr>
          <w:rFonts w:ascii="Arial" w:hAnsi="Arial"/>
          <w:b/>
        </w:rPr>
        <w:t>EXECUTORA </w:t>
      </w:r>
      <w:r>
        <w:rPr/>
        <w:t>em caderneta de poupança ou em fundo de aplicação financeira de curto prazo ou operação de mercado aberto lastreada em títulos da dívida pública, na forma descrita no art. 184, da Lei Federal nº 14.133, de 2021 e no §1º do art. 87 do Decreto Estadual nº 47.442, de 2018.</w:t>
      </w:r>
    </w:p>
    <w:p>
      <w:pPr>
        <w:pStyle w:val="BodyText"/>
        <w:spacing w:line="256" w:lineRule="auto" w:before="18"/>
        <w:ind w:left="218" w:right="104"/>
        <w:jc w:val="both"/>
      </w:pPr>
      <w:r>
        <w:rPr>
          <w:rFonts w:ascii="Arial" w:hAnsi="Arial"/>
          <w:b/>
        </w:rPr>
        <w:t>PARÁGRAFO PRIMEIRO</w:t>
      </w:r>
      <w:r>
        <w:rPr>
          <w:rFonts w:ascii="Arial" w:hAnsi="Arial"/>
          <w:b/>
          <w:spacing w:val="-14"/>
        </w:rPr>
        <w:t> </w:t>
      </w:r>
      <w:r>
        <w:rPr/>
        <w:t>: Os valores oriundos da </w:t>
      </w:r>
      <w:r>
        <w:rPr>
          <w:rFonts w:ascii="Arial" w:hAnsi="Arial"/>
          <w:b/>
        </w:rPr>
        <w:t>FAPEMIG </w:t>
      </w:r>
      <w:r>
        <w:rPr/>
        <w:t>serão repassados à </w:t>
      </w:r>
      <w:r>
        <w:rPr>
          <w:rFonts w:ascii="Arial" w:hAnsi="Arial"/>
          <w:b/>
        </w:rPr>
        <w:t>EXECUTORA</w:t>
      </w:r>
      <w:r>
        <w:rPr/>
        <w:t>, por meio de depósito bancário em conta específica e individualizada para a execução do presente </w:t>
      </w:r>
      <w:r>
        <w:rPr>
          <w:rFonts w:ascii="Arial" w:hAnsi="Arial"/>
          <w:b/>
        </w:rPr>
        <w:t>TEI</w:t>
      </w:r>
      <w:r>
        <w:rPr/>
        <w:t>, aberta em instituição bancária oficial.</w:t>
      </w:r>
    </w:p>
    <w:p>
      <w:pPr>
        <w:pStyle w:val="BodyText"/>
        <w:spacing w:line="256" w:lineRule="auto" w:before="18"/>
        <w:ind w:left="218" w:right="72"/>
        <w:jc w:val="both"/>
      </w:pPr>
      <w:r>
        <w:rPr>
          <w:rFonts w:ascii="Arial" w:hAnsi="Arial"/>
          <w:b/>
        </w:rPr>
        <w:t>PARÁGRAFO SEGUNDO</w:t>
      </w:r>
      <w:r>
        <w:rPr/>
        <w:t>: Os rendimentos de ativos financeiros poderão ser aplicados no objeto do presente</w:t>
      </w:r>
      <w:r>
        <w:rPr>
          <w:spacing w:val="40"/>
        </w:rPr>
        <w:t> </w:t>
      </w:r>
      <w:r>
        <w:rPr>
          <w:rFonts w:ascii="Arial" w:hAnsi="Arial"/>
          <w:b/>
        </w:rPr>
        <w:t>TEI</w:t>
      </w:r>
      <w:r>
        <w:rPr/>
        <w:t>, em</w:t>
      </w:r>
      <w:r>
        <w:rPr>
          <w:spacing w:val="40"/>
        </w:rPr>
        <w:t> </w:t>
      </w:r>
      <w:r>
        <w:rPr/>
        <w:t>item</w:t>
      </w:r>
      <w:r>
        <w:rPr>
          <w:spacing w:val="40"/>
        </w:rPr>
        <w:t> </w:t>
      </w:r>
      <w:r>
        <w:rPr/>
        <w:t>que</w:t>
      </w:r>
      <w:r>
        <w:rPr>
          <w:spacing w:val="40"/>
        </w:rPr>
        <w:t> </w:t>
      </w:r>
      <w:r>
        <w:rPr/>
        <w:t>conste</w:t>
      </w:r>
      <w:r>
        <w:rPr>
          <w:spacing w:val="40"/>
        </w:rPr>
        <w:t> </w:t>
      </w:r>
      <w:r>
        <w:rPr/>
        <w:t>no</w:t>
      </w:r>
      <w:r>
        <w:rPr>
          <w:spacing w:val="40"/>
        </w:rPr>
        <w:t> </w:t>
      </w:r>
      <w:r>
        <w:rPr/>
        <w:t>plano</w:t>
      </w:r>
      <w:r>
        <w:rPr>
          <w:spacing w:val="40"/>
        </w:rPr>
        <w:t> </w:t>
      </w:r>
      <w:r>
        <w:rPr/>
        <w:t>de</w:t>
      </w:r>
      <w:r>
        <w:rPr>
          <w:spacing w:val="40"/>
        </w:rPr>
        <w:t> </w:t>
      </w:r>
      <w:r>
        <w:rPr/>
        <w:t>trabalho</w:t>
      </w:r>
      <w:r>
        <w:rPr>
          <w:spacing w:val="40"/>
        </w:rPr>
        <w:t> </w:t>
      </w:r>
      <w:r>
        <w:rPr/>
        <w:t>aprovado,</w:t>
      </w:r>
      <w:r>
        <w:rPr>
          <w:spacing w:val="40"/>
        </w:rPr>
        <w:t> </w:t>
      </w:r>
      <w:r>
        <w:rPr/>
        <w:t>o</w:t>
      </w:r>
      <w:r>
        <w:rPr>
          <w:spacing w:val="40"/>
        </w:rPr>
        <w:t> </w:t>
      </w:r>
      <w:r>
        <w:rPr/>
        <w:t>que</w:t>
      </w:r>
      <w:r>
        <w:rPr>
          <w:spacing w:val="40"/>
        </w:rPr>
        <w:t> </w:t>
      </w:r>
      <w:r>
        <w:rPr/>
        <w:t>deve</w:t>
      </w:r>
      <w:r>
        <w:rPr>
          <w:spacing w:val="40"/>
        </w:rPr>
        <w:t> </w:t>
      </w:r>
      <w:r>
        <w:rPr/>
        <w:t>ser</w:t>
      </w:r>
      <w:r>
        <w:rPr>
          <w:spacing w:val="40"/>
        </w:rPr>
        <w:t> </w:t>
      </w:r>
      <w:r>
        <w:rPr/>
        <w:t>justificado</w:t>
      </w:r>
      <w:r>
        <w:rPr>
          <w:spacing w:val="40"/>
        </w:rPr>
        <w:t> </w:t>
      </w:r>
      <w:r>
        <w:rPr/>
        <w:t>e</w:t>
      </w:r>
      <w:r>
        <w:rPr>
          <w:spacing w:val="40"/>
        </w:rPr>
        <w:t> </w:t>
      </w:r>
      <w:r>
        <w:rPr/>
        <w:t>comprovado</w:t>
      </w:r>
      <w:r>
        <w:rPr>
          <w:spacing w:val="40"/>
        </w:rPr>
        <w:t> </w:t>
      </w:r>
      <w:r>
        <w:rPr/>
        <w:t>na</w:t>
      </w:r>
      <w:r>
        <w:rPr>
          <w:spacing w:val="40"/>
        </w:rPr>
        <w:t> </w:t>
      </w:r>
      <w:r>
        <w:rPr/>
        <w:t>prestação</w:t>
      </w:r>
      <w:r>
        <w:rPr>
          <w:spacing w:val="40"/>
        </w:rPr>
        <w:t> </w:t>
      </w:r>
      <w:r>
        <w:rPr/>
        <w:t>de contas financeira, os quais estão sujeitos às mesmas condições exigidas para os recursos transferidos.</w:t>
      </w:r>
    </w:p>
    <w:p>
      <w:pPr>
        <w:spacing w:line="256" w:lineRule="auto" w:before="19"/>
        <w:ind w:left="218" w:right="130" w:firstLine="0"/>
        <w:jc w:val="both"/>
        <w:rPr>
          <w:sz w:val="20"/>
        </w:rPr>
      </w:pPr>
      <w:r>
        <w:rPr>
          <w:rFonts w:ascii="Arial" w:hAnsi="Arial"/>
          <w:b/>
          <w:sz w:val="20"/>
        </w:rPr>
        <w:t>PARÁGRAFO TERCEIRO</w:t>
      </w:r>
      <w:r>
        <w:rPr>
          <w:sz w:val="20"/>
        </w:rPr>
        <w:t>: A utilização dos rendimentos para aquisição de novos itens deverá ser previamente aprovada pela </w:t>
      </w:r>
      <w:r>
        <w:rPr>
          <w:rFonts w:ascii="Arial" w:hAnsi="Arial"/>
          <w:b/>
          <w:sz w:val="20"/>
        </w:rPr>
        <w:t>FAPEMIG</w:t>
      </w:r>
      <w:r>
        <w:rPr>
          <w:sz w:val="20"/>
        </w:rPr>
        <w:t>.</w:t>
      </w:r>
    </w:p>
    <w:p>
      <w:pPr>
        <w:pStyle w:val="BodyText"/>
        <w:spacing w:line="256" w:lineRule="auto" w:before="19"/>
        <w:ind w:left="218" w:right="104"/>
        <w:jc w:val="both"/>
      </w:pPr>
      <w:r>
        <w:rPr>
          <w:rFonts w:ascii="Arial" w:hAnsi="Arial"/>
          <w:b/>
        </w:rPr>
        <w:t>PARÁGRAFO QUARTO</w:t>
      </w:r>
      <w:r>
        <w:rPr>
          <w:rFonts w:ascii="Arial" w:hAnsi="Arial"/>
          <w:b/>
          <w:spacing w:val="-14"/>
        </w:rPr>
        <w:t> </w:t>
      </w:r>
      <w:r>
        <w:rPr/>
        <w:t>: Os rendimentos de aplicações financeiras dos recursos não poderão ser computados</w:t>
      </w:r>
      <w:r>
        <w:rPr>
          <w:spacing w:val="40"/>
        </w:rPr>
        <w:t> </w:t>
      </w:r>
      <w:r>
        <w:rPr/>
        <w:t>como contrapartida ou outros aportes da </w:t>
      </w:r>
      <w:r>
        <w:rPr>
          <w:rFonts w:ascii="Arial" w:hAnsi="Arial"/>
          <w:b/>
        </w:rPr>
        <w:t>EXECUTORA</w:t>
      </w:r>
      <w:r>
        <w:rPr/>
        <w:t>.</w:t>
      </w:r>
    </w:p>
    <w:p>
      <w:pPr>
        <w:pStyle w:val="BodyText"/>
        <w:spacing w:line="256" w:lineRule="auto" w:before="19"/>
        <w:ind w:left="218" w:right="110"/>
        <w:jc w:val="both"/>
      </w:pPr>
      <w:r>
        <w:rPr>
          <w:rFonts w:ascii="Arial" w:hAnsi="Arial"/>
          <w:b/>
        </w:rPr>
        <w:t>PARÁGRAFO QUINTO</w:t>
      </w:r>
      <w:r>
        <w:rPr>
          <w:rFonts w:ascii="Arial" w:hAnsi="Arial"/>
          <w:b/>
          <w:spacing w:val="-14"/>
        </w:rPr>
        <w:t> </w:t>
      </w:r>
      <w:r>
        <w:rPr/>
        <w:t>: No caso de conclusão, rescisão ou extinção do presente </w:t>
      </w:r>
      <w:r>
        <w:rPr>
          <w:rFonts w:ascii="Arial" w:hAnsi="Arial"/>
          <w:b/>
        </w:rPr>
        <w:t>TEI</w:t>
      </w:r>
      <w:r>
        <w:rPr/>
        <w:t>, os saldos financeiros remanescentes, inclusive os provenientes das receitas obtidas das aplicações financeiras realizadas, serão devolvidos à </w:t>
      </w:r>
      <w:r>
        <w:rPr>
          <w:rFonts w:ascii="Arial" w:hAnsi="Arial"/>
          <w:b/>
        </w:rPr>
        <w:t>FAPEMIG</w:t>
      </w:r>
      <w:r>
        <w:rPr/>
        <w:t>, por meio de Documento de Arrecadação Estadual - DAE.</w:t>
      </w:r>
    </w:p>
    <w:p>
      <w:pPr>
        <w:pStyle w:val="BodyText"/>
        <w:spacing w:before="43"/>
      </w:pPr>
    </w:p>
    <w:p>
      <w:pPr>
        <w:pStyle w:val="Heading3"/>
        <w:spacing w:before="1"/>
      </w:pPr>
      <w:r>
        <w:rPr/>
        <w:t>CLÁUSULA</w:t>
      </w:r>
      <w:r>
        <w:rPr>
          <w:spacing w:val="8"/>
        </w:rPr>
        <w:t> </w:t>
      </w:r>
      <w:r>
        <w:rPr/>
        <w:t>QUINTA</w:t>
      </w:r>
      <w:r>
        <w:rPr>
          <w:spacing w:val="8"/>
        </w:rPr>
        <w:t> </w:t>
      </w:r>
      <w:r>
        <w:rPr/>
        <w:t>–</w:t>
      </w:r>
      <w:r>
        <w:rPr>
          <w:spacing w:val="9"/>
        </w:rPr>
        <w:t> </w:t>
      </w:r>
      <w:r>
        <w:rPr/>
        <w:t>DO</w:t>
      </w:r>
      <w:r>
        <w:rPr>
          <w:spacing w:val="8"/>
        </w:rPr>
        <w:t> </w:t>
      </w:r>
      <w:r>
        <w:rPr/>
        <w:t>PRAZO</w:t>
      </w:r>
      <w:r>
        <w:rPr>
          <w:spacing w:val="9"/>
        </w:rPr>
        <w:t> </w:t>
      </w:r>
      <w:r>
        <w:rPr/>
        <w:t>DE</w:t>
      </w:r>
      <w:r>
        <w:rPr>
          <w:spacing w:val="8"/>
        </w:rPr>
        <w:t> </w:t>
      </w:r>
      <w:r>
        <w:rPr/>
        <w:t>VIGÊNCIA</w:t>
      </w:r>
      <w:r>
        <w:rPr>
          <w:spacing w:val="8"/>
        </w:rPr>
        <w:t> </w:t>
      </w:r>
      <w:r>
        <w:rPr/>
        <w:t>E</w:t>
      </w:r>
      <w:r>
        <w:rPr>
          <w:spacing w:val="9"/>
        </w:rPr>
        <w:t> </w:t>
      </w:r>
      <w:r>
        <w:rPr/>
        <w:t>DE</w:t>
      </w:r>
      <w:r>
        <w:rPr>
          <w:spacing w:val="8"/>
        </w:rPr>
        <w:t> </w:t>
      </w:r>
      <w:r>
        <w:rPr>
          <w:spacing w:val="-2"/>
        </w:rPr>
        <w:t>EXECUÇÃO</w:t>
      </w:r>
    </w:p>
    <w:p>
      <w:pPr>
        <w:pStyle w:val="BodyText"/>
        <w:spacing w:line="256" w:lineRule="auto" w:before="35"/>
        <w:ind w:left="218" w:right="105"/>
        <w:jc w:val="both"/>
      </w:pPr>
      <w:r>
        <w:rPr/>
        <w:t>A</w:t>
      </w:r>
      <w:r>
        <w:rPr>
          <w:spacing w:val="40"/>
        </w:rPr>
        <w:t> </w:t>
      </w:r>
      <w:r>
        <w:rPr/>
        <w:t>vigência</w:t>
      </w:r>
      <w:r>
        <w:rPr>
          <w:spacing w:val="40"/>
        </w:rPr>
        <w:t> </w:t>
      </w:r>
      <w:r>
        <w:rPr/>
        <w:t>do</w:t>
      </w:r>
      <w:r>
        <w:rPr>
          <w:spacing w:val="40"/>
        </w:rPr>
        <w:t> </w:t>
      </w:r>
      <w:r>
        <w:rPr/>
        <w:t>presente</w:t>
      </w:r>
      <w:r>
        <w:rPr>
          <w:spacing w:val="32"/>
        </w:rPr>
        <w:t> </w:t>
      </w:r>
      <w:r>
        <w:rPr>
          <w:rFonts w:ascii="Arial" w:hAnsi="Arial"/>
          <w:b/>
        </w:rPr>
        <w:t>TEI</w:t>
      </w:r>
      <w:r>
        <w:rPr>
          <w:rFonts w:ascii="Arial" w:hAnsi="Arial"/>
          <w:b/>
          <w:spacing w:val="40"/>
        </w:rPr>
        <w:t> </w:t>
      </w:r>
      <w:r>
        <w:rPr/>
        <w:t>será</w:t>
      </w:r>
      <w:r>
        <w:rPr>
          <w:spacing w:val="40"/>
        </w:rPr>
        <w:t> </w:t>
      </w:r>
      <w:r>
        <w:rPr/>
        <w:t>de </w:t>
      </w:r>
      <w:r>
        <w:rPr>
          <w:rFonts w:ascii="Arial" w:hAnsi="Arial"/>
          <w:b/>
        </w:rPr>
        <w:t>&lt;&lt;DURACAOVIGENCIA&gt;&gt;</w:t>
      </w:r>
      <w:r>
        <w:rPr/>
        <w:t>,</w:t>
      </w:r>
      <w:r>
        <w:rPr>
          <w:spacing w:val="40"/>
        </w:rPr>
        <w:t> </w:t>
      </w:r>
      <w:r>
        <w:rPr/>
        <w:t>a</w:t>
      </w:r>
      <w:r>
        <w:rPr>
          <w:spacing w:val="40"/>
        </w:rPr>
        <w:t> </w:t>
      </w:r>
      <w:r>
        <w:rPr/>
        <w:t>contar</w:t>
      </w:r>
      <w:r>
        <w:rPr>
          <w:spacing w:val="40"/>
        </w:rPr>
        <w:t> </w:t>
      </w:r>
      <w:r>
        <w:rPr/>
        <w:t>da</w:t>
      </w:r>
      <w:r>
        <w:rPr>
          <w:spacing w:val="40"/>
        </w:rPr>
        <w:t> </w:t>
      </w:r>
      <w:r>
        <w:rPr/>
        <w:t>data</w:t>
      </w:r>
      <w:r>
        <w:rPr>
          <w:spacing w:val="40"/>
        </w:rPr>
        <w:t> </w:t>
      </w:r>
      <w:r>
        <w:rPr/>
        <w:t>de</w:t>
      </w:r>
      <w:r>
        <w:rPr>
          <w:spacing w:val="40"/>
        </w:rPr>
        <w:t> </w:t>
      </w:r>
      <w:r>
        <w:rPr/>
        <w:t>sua</w:t>
      </w:r>
      <w:r>
        <w:rPr>
          <w:spacing w:val="40"/>
        </w:rPr>
        <w:t> </w:t>
      </w:r>
      <w:r>
        <w:rPr/>
        <w:t>publicação,</w:t>
      </w:r>
      <w:r>
        <w:rPr>
          <w:spacing w:val="40"/>
        </w:rPr>
        <w:t> </w:t>
      </w:r>
      <w:r>
        <w:rPr/>
        <w:t>sendo</w:t>
      </w:r>
      <w:r>
        <w:rPr>
          <w:spacing w:val="40"/>
        </w:rPr>
        <w:t> </w:t>
      </w:r>
      <w:r>
        <w:rPr/>
        <w:t>o prazo de execução do projeto de </w:t>
      </w:r>
      <w:r>
        <w:rPr>
          <w:rFonts w:ascii="Arial" w:hAnsi="Arial"/>
          <w:b/>
        </w:rPr>
        <w:t>&lt;&lt;DURACAOMESES&gt;&gt;, </w:t>
      </w:r>
      <w:r>
        <w:rPr/>
        <w:t>previsto no preâmbulo deste instrumento, também contados da data da publicação do Diário Oficial do Estado de Minas Gerais.</w:t>
      </w:r>
    </w:p>
    <w:p>
      <w:pPr>
        <w:pStyle w:val="BodyText"/>
        <w:spacing w:line="256" w:lineRule="auto" w:before="19"/>
        <w:ind w:left="218" w:right="105"/>
        <w:jc w:val="both"/>
      </w:pPr>
      <w:r>
        <w:rPr>
          <w:rFonts w:ascii="Arial" w:hAnsi="Arial"/>
          <w:b/>
        </w:rPr>
        <w:t>PARÁGRAFO PRIMEIRO:</w:t>
      </w:r>
      <w:r>
        <w:rPr>
          <w:rFonts w:ascii="Arial" w:hAnsi="Arial"/>
          <w:b/>
          <w:spacing w:val="40"/>
        </w:rPr>
        <w:t> </w:t>
      </w:r>
      <w:r>
        <w:rPr/>
        <w:t>O</w:t>
      </w:r>
      <w:r>
        <w:rPr>
          <w:spacing w:val="40"/>
        </w:rPr>
        <w:t> </w:t>
      </w:r>
      <w:r>
        <w:rPr/>
        <w:t>prazo</w:t>
      </w:r>
      <w:r>
        <w:rPr>
          <w:spacing w:val="40"/>
        </w:rPr>
        <w:t> </w:t>
      </w:r>
      <w:r>
        <w:rPr/>
        <w:t>de</w:t>
      </w:r>
      <w:r>
        <w:rPr>
          <w:spacing w:val="40"/>
        </w:rPr>
        <w:t> </w:t>
      </w:r>
      <w:r>
        <w:rPr/>
        <w:t>execução</w:t>
      </w:r>
      <w:r>
        <w:rPr>
          <w:spacing w:val="40"/>
        </w:rPr>
        <w:t> </w:t>
      </w:r>
      <w:r>
        <w:rPr/>
        <w:t>deste</w:t>
      </w:r>
      <w:r>
        <w:rPr>
          <w:spacing w:val="40"/>
        </w:rPr>
        <w:t> </w:t>
      </w:r>
      <w:r>
        <w:rPr/>
        <w:t>projeto</w:t>
      </w:r>
      <w:r>
        <w:rPr>
          <w:spacing w:val="40"/>
        </w:rPr>
        <w:t> </w:t>
      </w:r>
      <w:r>
        <w:rPr/>
        <w:t>poderá</w:t>
      </w:r>
      <w:r>
        <w:rPr>
          <w:spacing w:val="40"/>
        </w:rPr>
        <w:t> </w:t>
      </w:r>
      <w:r>
        <w:rPr/>
        <w:t>ser</w:t>
      </w:r>
      <w:r>
        <w:rPr>
          <w:spacing w:val="40"/>
        </w:rPr>
        <w:t> </w:t>
      </w:r>
      <w:r>
        <w:rPr/>
        <w:t>alterado</w:t>
      </w:r>
      <w:r>
        <w:rPr>
          <w:spacing w:val="40"/>
        </w:rPr>
        <w:t> </w:t>
      </w:r>
      <w:r>
        <w:rPr/>
        <w:t>mediante</w:t>
      </w:r>
      <w:r>
        <w:rPr>
          <w:spacing w:val="40"/>
        </w:rPr>
        <w:t> </w:t>
      </w:r>
      <w:r>
        <w:rPr/>
        <w:t>protocolo</w:t>
      </w:r>
      <w:r>
        <w:rPr>
          <w:spacing w:val="40"/>
        </w:rPr>
        <w:t> </w:t>
      </w:r>
      <w:r>
        <w:rPr/>
        <w:t>de solicitação de alterações de projeto no Sistema Everest com justificativa dos </w:t>
      </w:r>
      <w:r>
        <w:rPr>
          <w:rFonts w:ascii="Arial" w:hAnsi="Arial"/>
          <w:b/>
        </w:rPr>
        <w:t>OUTORGADOS, </w:t>
      </w:r>
      <w:r>
        <w:rPr/>
        <w:t>desde que o novo prazo</w:t>
      </w:r>
      <w:r>
        <w:rPr>
          <w:spacing w:val="19"/>
        </w:rPr>
        <w:t> </w:t>
      </w:r>
      <w:r>
        <w:rPr/>
        <w:t>não</w:t>
      </w:r>
      <w:r>
        <w:rPr>
          <w:spacing w:val="19"/>
        </w:rPr>
        <w:t> </w:t>
      </w:r>
      <w:r>
        <w:rPr/>
        <w:t>ultrapasse</w:t>
      </w:r>
      <w:r>
        <w:rPr>
          <w:spacing w:val="19"/>
        </w:rPr>
        <w:t> </w:t>
      </w:r>
      <w:r>
        <w:rPr/>
        <w:t>a</w:t>
      </w:r>
      <w:r>
        <w:rPr>
          <w:spacing w:val="19"/>
        </w:rPr>
        <w:t> </w:t>
      </w:r>
      <w:r>
        <w:rPr/>
        <w:t>vigência</w:t>
      </w:r>
      <w:r>
        <w:rPr>
          <w:spacing w:val="19"/>
        </w:rPr>
        <w:t> </w:t>
      </w:r>
      <w:r>
        <w:rPr/>
        <w:t>deste </w:t>
      </w:r>
      <w:r>
        <w:rPr>
          <w:rFonts w:ascii="Arial" w:hAnsi="Arial"/>
          <w:b/>
        </w:rPr>
        <w:t>TEI</w:t>
      </w:r>
      <w:r>
        <w:rPr/>
        <w:t>,</w:t>
      </w:r>
      <w:r>
        <w:rPr>
          <w:spacing w:val="21"/>
        </w:rPr>
        <w:t> </w:t>
      </w:r>
      <w:r>
        <w:rPr/>
        <w:t>e</w:t>
      </w:r>
      <w:r>
        <w:rPr>
          <w:spacing w:val="21"/>
        </w:rPr>
        <w:t> </w:t>
      </w:r>
      <w:r>
        <w:rPr/>
        <w:t>após</w:t>
      </w:r>
      <w:r>
        <w:rPr>
          <w:spacing w:val="21"/>
        </w:rPr>
        <w:t> </w:t>
      </w:r>
      <w:r>
        <w:rPr/>
        <w:t>autorização</w:t>
      </w:r>
      <w:r>
        <w:rPr>
          <w:spacing w:val="21"/>
        </w:rPr>
        <w:t> </w:t>
      </w:r>
      <w:r>
        <w:rPr/>
        <w:t>da</w:t>
      </w:r>
      <w:r>
        <w:rPr>
          <w:spacing w:val="31"/>
        </w:rPr>
        <w:t> </w:t>
      </w:r>
      <w:r>
        <w:rPr>
          <w:rFonts w:ascii="Arial" w:hAnsi="Arial"/>
          <w:b/>
        </w:rPr>
        <w:t>FAPEMIG,</w:t>
      </w:r>
      <w:r>
        <w:rPr>
          <w:rFonts w:ascii="Arial" w:hAnsi="Arial"/>
          <w:b/>
          <w:spacing w:val="19"/>
        </w:rPr>
        <w:t> </w:t>
      </w:r>
      <w:r>
        <w:rPr/>
        <w:t>devendo</w:t>
      </w:r>
      <w:r>
        <w:rPr>
          <w:spacing w:val="21"/>
        </w:rPr>
        <w:t> </w:t>
      </w:r>
      <w:r>
        <w:rPr/>
        <w:t>ser</w:t>
      </w:r>
      <w:r>
        <w:rPr>
          <w:spacing w:val="21"/>
        </w:rPr>
        <w:t> </w:t>
      </w:r>
      <w:r>
        <w:rPr/>
        <w:t>realizada</w:t>
      </w:r>
      <w:r>
        <w:rPr>
          <w:spacing w:val="21"/>
        </w:rPr>
        <w:t> </w:t>
      </w:r>
      <w:r>
        <w:rPr/>
        <w:t>a</w:t>
      </w:r>
      <w:r>
        <w:rPr>
          <w:spacing w:val="21"/>
        </w:rPr>
        <w:t> </w:t>
      </w:r>
      <w:r>
        <w:rPr/>
        <w:t>adequação do plano de trabalho.</w:t>
      </w:r>
    </w:p>
    <w:p>
      <w:pPr>
        <w:pStyle w:val="BodyText"/>
        <w:spacing w:after="0" w:line="256" w:lineRule="auto"/>
        <w:jc w:val="both"/>
        <w:sectPr>
          <w:pgSz w:w="11900" w:h="16840"/>
          <w:pgMar w:header="0" w:footer="181" w:top="500" w:bottom="380" w:left="566" w:right="566"/>
        </w:sectPr>
      </w:pPr>
    </w:p>
    <w:p>
      <w:pPr>
        <w:pStyle w:val="BodyText"/>
        <w:spacing w:line="256" w:lineRule="auto" w:before="76"/>
        <w:ind w:left="218" w:right="109"/>
        <w:jc w:val="both"/>
      </w:pPr>
      <w:r>
        <w:rPr>
          <w:rFonts w:ascii="Arial" w:hAnsi="Arial"/>
          <w:b/>
        </w:rPr>
        <w:t>PARÁGRAFO SEGUNDO:</w:t>
      </w:r>
      <w:r>
        <w:rPr>
          <w:rFonts w:ascii="Arial" w:hAnsi="Arial"/>
          <w:b/>
          <w:spacing w:val="40"/>
        </w:rPr>
        <w:t> </w:t>
      </w:r>
      <w:r>
        <w:rPr/>
        <w:t>O prazo de execução deste projeto poderá ser alterado mediante solicitação e justificativa dos </w:t>
      </w:r>
      <w:r>
        <w:rPr>
          <w:rFonts w:ascii="Arial" w:hAnsi="Arial"/>
          <w:b/>
        </w:rPr>
        <w:t>OUTORGADOS, </w:t>
      </w:r>
      <w:r>
        <w:rPr/>
        <w:t>desde que o novo prazo não ultrapasse a vigência deste</w:t>
      </w:r>
      <w:r>
        <w:rPr>
          <w:spacing w:val="40"/>
        </w:rPr>
        <w:t> </w:t>
      </w:r>
      <w:r>
        <w:rPr>
          <w:rFonts w:ascii="Arial" w:hAnsi="Arial"/>
          <w:b/>
        </w:rPr>
        <w:t>TEI</w:t>
      </w:r>
      <w:r>
        <w:rPr/>
        <w:t>, e após autorização</w:t>
      </w:r>
      <w:r>
        <w:rPr>
          <w:spacing w:val="40"/>
        </w:rPr>
        <w:t> </w:t>
      </w:r>
      <w:r>
        <w:rPr/>
        <w:t>da </w:t>
      </w:r>
      <w:r>
        <w:rPr>
          <w:rFonts w:ascii="Arial" w:hAnsi="Arial"/>
          <w:b/>
        </w:rPr>
        <w:t>FAPEMIG, </w:t>
      </w:r>
      <w:r>
        <w:rPr/>
        <w:t>devendo ser realizada a adequação do plano de trabalho.</w:t>
      </w:r>
    </w:p>
    <w:p>
      <w:pPr>
        <w:pStyle w:val="BodyText"/>
        <w:spacing w:line="256" w:lineRule="auto" w:before="19"/>
        <w:ind w:left="218" w:right="106"/>
        <w:jc w:val="both"/>
      </w:pPr>
      <w:r>
        <w:rPr>
          <w:rFonts w:ascii="Arial" w:hAnsi="Arial"/>
          <w:b/>
        </w:rPr>
        <w:t>PARÁGRAFO TERCEIRO</w:t>
      </w:r>
      <w:r>
        <w:rPr/>
        <w:t>: Os pedidos de alteração do prazo de execução ou de vigência deverão ser</w:t>
      </w:r>
      <w:r>
        <w:rPr>
          <w:spacing w:val="80"/>
        </w:rPr>
        <w:t> </w:t>
      </w:r>
      <w:r>
        <w:rPr/>
        <w:t>apresentados com antecedência mínima de 60 (sessenta) dias antes da data do seu encerramento.</w:t>
      </w:r>
    </w:p>
    <w:p>
      <w:pPr>
        <w:pStyle w:val="BodyText"/>
        <w:spacing w:line="256" w:lineRule="auto" w:before="19"/>
        <w:ind w:left="218" w:right="114"/>
        <w:jc w:val="both"/>
      </w:pPr>
      <w:r>
        <w:rPr>
          <w:rFonts w:ascii="Arial" w:hAnsi="Arial"/>
          <w:b/>
        </w:rPr>
        <w:t>PARÁGRAFO QUARTO: </w:t>
      </w:r>
      <w:r>
        <w:rPr/>
        <w:t>A prorrogação do prazo de vigência do</w:t>
      </w:r>
      <w:r>
        <w:rPr>
          <w:spacing w:val="40"/>
        </w:rPr>
        <w:t> </w:t>
      </w:r>
      <w:r>
        <w:rPr>
          <w:rFonts w:ascii="Arial" w:hAnsi="Arial"/>
          <w:b/>
        </w:rPr>
        <w:t>TEI </w:t>
      </w:r>
      <w:r>
        <w:rPr/>
        <w:t>e do prazo de execução do presente projeto não importará no aporte de novos recursos, além dos já previstos na Cláusula Segunda.</w:t>
      </w:r>
    </w:p>
    <w:p>
      <w:pPr>
        <w:pStyle w:val="BodyText"/>
        <w:spacing w:line="256" w:lineRule="auto" w:before="19"/>
        <w:ind w:left="218" w:right="104"/>
        <w:jc w:val="both"/>
      </w:pPr>
      <w:r>
        <w:rPr>
          <w:rFonts w:ascii="Arial" w:hAnsi="Arial"/>
          <w:b/>
        </w:rPr>
        <w:t>PARÁGRAFO QUINTO: </w:t>
      </w:r>
      <w:r>
        <w:rPr/>
        <w:t>Os prazos de vigência do </w:t>
      </w:r>
      <w:r>
        <w:rPr>
          <w:rFonts w:ascii="Arial" w:hAnsi="Arial"/>
          <w:b/>
        </w:rPr>
        <w:t>TEI </w:t>
      </w:r>
      <w:r>
        <w:rPr/>
        <w:t>e de execução do presente Projeto, no caso de atraso na liberação</w:t>
      </w:r>
      <w:r>
        <w:rPr>
          <w:spacing w:val="40"/>
        </w:rPr>
        <w:t> </w:t>
      </w:r>
      <w:r>
        <w:rPr/>
        <w:t>dos</w:t>
      </w:r>
      <w:r>
        <w:rPr>
          <w:spacing w:val="40"/>
        </w:rPr>
        <w:t> </w:t>
      </w:r>
      <w:r>
        <w:rPr/>
        <w:t>recursos</w:t>
      </w:r>
      <w:r>
        <w:rPr>
          <w:spacing w:val="40"/>
        </w:rPr>
        <w:t> </w:t>
      </w:r>
      <w:r>
        <w:rPr/>
        <w:t>ocasionado</w:t>
      </w:r>
      <w:r>
        <w:rPr>
          <w:spacing w:val="40"/>
        </w:rPr>
        <w:t> </w:t>
      </w:r>
      <w:r>
        <w:rPr/>
        <w:t>pela </w:t>
      </w:r>
      <w:r>
        <w:rPr>
          <w:rFonts w:ascii="Arial" w:hAnsi="Arial"/>
          <w:b/>
        </w:rPr>
        <w:t>FAPEMIG</w:t>
      </w:r>
      <w:r>
        <w:rPr/>
        <w:t>,</w:t>
      </w:r>
      <w:r>
        <w:rPr>
          <w:spacing w:val="40"/>
        </w:rPr>
        <w:t> </w:t>
      </w:r>
      <w:r>
        <w:rPr/>
        <w:t>serão</w:t>
      </w:r>
      <w:r>
        <w:rPr>
          <w:spacing w:val="40"/>
        </w:rPr>
        <w:t> </w:t>
      </w:r>
      <w:r>
        <w:rPr/>
        <w:t>prorrogados</w:t>
      </w:r>
      <w:r>
        <w:rPr>
          <w:spacing w:val="40"/>
        </w:rPr>
        <w:t> </w:t>
      </w:r>
      <w:r>
        <w:rPr/>
        <w:t>de</w:t>
      </w:r>
      <w:r>
        <w:rPr>
          <w:spacing w:val="40"/>
        </w:rPr>
        <w:t> </w:t>
      </w:r>
      <w:r>
        <w:rPr/>
        <w:t>ofício</w:t>
      </w:r>
      <w:r>
        <w:rPr>
          <w:spacing w:val="40"/>
        </w:rPr>
        <w:t> </w:t>
      </w:r>
      <w:r>
        <w:rPr/>
        <w:t>pela</w:t>
      </w:r>
      <w:r>
        <w:rPr>
          <w:spacing w:val="40"/>
        </w:rPr>
        <w:t> </w:t>
      </w:r>
      <w:r>
        <w:rPr>
          <w:rFonts w:ascii="Arial" w:hAnsi="Arial"/>
          <w:b/>
        </w:rPr>
        <w:t>FAPEMIG</w:t>
      </w:r>
      <w:r>
        <w:rPr/>
        <w:t>,</w:t>
      </w:r>
      <w:r>
        <w:rPr>
          <w:spacing w:val="40"/>
        </w:rPr>
        <w:t> </w:t>
      </w:r>
      <w:r>
        <w:rPr/>
        <w:t>limitado</w:t>
      </w:r>
      <w:r>
        <w:rPr>
          <w:spacing w:val="40"/>
        </w:rPr>
        <w:t> </w:t>
      </w:r>
      <w:r>
        <w:rPr/>
        <w:t>ao período verificado ou previsto para liberação, integral ou parcial, dos recursos, com a devida readequação da</w:t>
      </w:r>
      <w:r>
        <w:rPr>
          <w:spacing w:val="40"/>
        </w:rPr>
        <w:t> </w:t>
      </w:r>
      <w:r>
        <w:rPr/>
        <w:t>duração das etapas de execução.</w:t>
      </w:r>
    </w:p>
    <w:p>
      <w:pPr>
        <w:pStyle w:val="BodyText"/>
        <w:spacing w:before="43"/>
      </w:pPr>
    </w:p>
    <w:p>
      <w:pPr>
        <w:pStyle w:val="Heading3"/>
      </w:pPr>
      <w:r>
        <w:rPr/>
        <w:t>CLÁUSULA</w:t>
      </w:r>
      <w:r>
        <w:rPr>
          <w:spacing w:val="12"/>
        </w:rPr>
        <w:t> </w:t>
      </w:r>
      <w:r>
        <w:rPr/>
        <w:t>SEXTA–</w:t>
      </w:r>
      <w:r>
        <w:rPr>
          <w:spacing w:val="12"/>
        </w:rPr>
        <w:t> </w:t>
      </w:r>
      <w:r>
        <w:rPr/>
        <w:t>DAS</w:t>
      </w:r>
      <w:r>
        <w:rPr>
          <w:spacing w:val="13"/>
        </w:rPr>
        <w:t> </w:t>
      </w:r>
      <w:r>
        <w:rPr/>
        <w:t>OBRIGAÇÕES</w:t>
      </w:r>
      <w:r>
        <w:rPr>
          <w:spacing w:val="12"/>
        </w:rPr>
        <w:t> </w:t>
      </w:r>
      <w:r>
        <w:rPr/>
        <w:t>DOS</w:t>
      </w:r>
      <w:r>
        <w:rPr>
          <w:spacing w:val="13"/>
        </w:rPr>
        <w:t> </w:t>
      </w:r>
      <w:r>
        <w:rPr>
          <w:spacing w:val="-2"/>
        </w:rPr>
        <w:t>PARTÍCIPES</w:t>
      </w:r>
    </w:p>
    <w:p>
      <w:pPr>
        <w:pStyle w:val="BodyText"/>
        <w:spacing w:line="256" w:lineRule="auto"/>
        <w:ind w:left="218" w:right="108"/>
        <w:jc w:val="both"/>
      </w:pPr>
      <w:r>
        <w:rPr/>
        <w:t>São</w:t>
      </w:r>
      <w:r>
        <w:rPr>
          <w:spacing w:val="40"/>
        </w:rPr>
        <w:t> </w:t>
      </w:r>
      <w:r>
        <w:rPr/>
        <w:t>obrigações</w:t>
      </w:r>
      <w:r>
        <w:rPr>
          <w:spacing w:val="40"/>
        </w:rPr>
        <w:t> </w:t>
      </w:r>
      <w:r>
        <w:rPr/>
        <w:t>dos </w:t>
      </w:r>
      <w:r>
        <w:rPr>
          <w:rFonts w:ascii="Arial" w:hAnsi="Arial"/>
          <w:b/>
        </w:rPr>
        <w:t>PARTICÍPES </w:t>
      </w:r>
      <w:r>
        <w:rPr/>
        <w:t>o</w:t>
      </w:r>
      <w:r>
        <w:rPr>
          <w:spacing w:val="40"/>
        </w:rPr>
        <w:t> </w:t>
      </w:r>
      <w:r>
        <w:rPr/>
        <w:t>cumprimento</w:t>
      </w:r>
      <w:r>
        <w:rPr>
          <w:spacing w:val="40"/>
        </w:rPr>
        <w:t> </w:t>
      </w:r>
      <w:r>
        <w:rPr/>
        <w:t>de</w:t>
      </w:r>
      <w:r>
        <w:rPr>
          <w:spacing w:val="40"/>
        </w:rPr>
        <w:t> </w:t>
      </w:r>
      <w:r>
        <w:rPr/>
        <w:t>todas</w:t>
      </w:r>
      <w:r>
        <w:rPr>
          <w:spacing w:val="40"/>
        </w:rPr>
        <w:t> </w:t>
      </w:r>
      <w:r>
        <w:rPr/>
        <w:t>as</w:t>
      </w:r>
      <w:r>
        <w:rPr>
          <w:spacing w:val="40"/>
        </w:rPr>
        <w:t> </w:t>
      </w:r>
      <w:r>
        <w:rPr/>
        <w:t>Cláusulas</w:t>
      </w:r>
      <w:r>
        <w:rPr>
          <w:spacing w:val="40"/>
        </w:rPr>
        <w:t> </w:t>
      </w:r>
      <w:r>
        <w:rPr/>
        <w:t>presentes</w:t>
      </w:r>
      <w:r>
        <w:rPr>
          <w:spacing w:val="40"/>
        </w:rPr>
        <w:t> </w:t>
      </w:r>
      <w:r>
        <w:rPr/>
        <w:t>neste</w:t>
      </w:r>
      <w:r>
        <w:rPr>
          <w:spacing w:val="40"/>
        </w:rPr>
        <w:t> </w:t>
      </w:r>
      <w:r>
        <w:rPr>
          <w:rFonts w:ascii="Arial" w:hAnsi="Arial"/>
          <w:b/>
        </w:rPr>
        <w:t>TEI</w:t>
      </w:r>
      <w:r>
        <w:rPr/>
        <w:t>,</w:t>
      </w:r>
      <w:r>
        <w:rPr>
          <w:spacing w:val="40"/>
        </w:rPr>
        <w:t> </w:t>
      </w:r>
      <w:r>
        <w:rPr/>
        <w:t>bem</w:t>
      </w:r>
      <w:r>
        <w:rPr>
          <w:spacing w:val="40"/>
        </w:rPr>
        <w:t> </w:t>
      </w:r>
      <w:r>
        <w:rPr/>
        <w:t>como</w:t>
      </w:r>
      <w:r>
        <w:rPr>
          <w:spacing w:val="40"/>
        </w:rPr>
        <w:t> </w:t>
      </w:r>
      <w:r>
        <w:rPr/>
        <w:t>o </w:t>
      </w:r>
      <w:r>
        <w:rPr>
          <w:spacing w:val="-2"/>
        </w:rPr>
        <w:t>seguinte:</w:t>
      </w:r>
    </w:p>
    <w:p>
      <w:pPr>
        <w:pStyle w:val="BodyText"/>
        <w:spacing w:before="44"/>
      </w:pPr>
    </w:p>
    <w:p>
      <w:pPr>
        <w:pStyle w:val="Heading3"/>
        <w:numPr>
          <w:ilvl w:val="1"/>
          <w:numId w:val="55"/>
        </w:numPr>
        <w:tabs>
          <w:tab w:pos="331" w:val="left" w:leader="none"/>
        </w:tabs>
        <w:spacing w:line="240" w:lineRule="auto" w:before="0" w:after="0"/>
        <w:ind w:left="331" w:right="0" w:hanging="113"/>
        <w:jc w:val="left"/>
      </w:pPr>
      <w:r>
        <w:rPr/>
        <w:t>-</w:t>
      </w:r>
      <w:r>
        <w:rPr>
          <w:spacing w:val="5"/>
        </w:rPr>
        <w:t> </w:t>
      </w:r>
      <w:r>
        <w:rPr/>
        <w:t>DOS</w:t>
      </w:r>
      <w:r>
        <w:rPr>
          <w:spacing w:val="5"/>
        </w:rPr>
        <w:t> </w:t>
      </w:r>
      <w:r>
        <w:rPr>
          <w:spacing w:val="-2"/>
        </w:rPr>
        <w:t>PARTÍCIPES:</w:t>
      </w:r>
    </w:p>
    <w:p>
      <w:pPr>
        <w:pStyle w:val="ListParagraph"/>
        <w:numPr>
          <w:ilvl w:val="2"/>
          <w:numId w:val="55"/>
        </w:numPr>
        <w:tabs>
          <w:tab w:pos="769" w:val="left" w:leader="none"/>
          <w:tab w:pos="832" w:val="left" w:leader="none"/>
        </w:tabs>
        <w:spacing w:line="256" w:lineRule="auto" w:before="36" w:after="0"/>
        <w:ind w:left="832" w:right="112" w:hanging="307"/>
        <w:jc w:val="both"/>
        <w:rPr>
          <w:sz w:val="20"/>
        </w:rPr>
      </w:pPr>
      <w:r>
        <w:rPr>
          <w:sz w:val="20"/>
        </w:rPr>
        <w:t>Aceitar os termos e condições do presente TEI assinando-o eletronicamente por meio do Sistema Eletrônico</w:t>
      </w:r>
      <w:r>
        <w:rPr>
          <w:spacing w:val="40"/>
          <w:sz w:val="20"/>
        </w:rPr>
        <w:t> </w:t>
      </w:r>
      <w:r>
        <w:rPr>
          <w:sz w:val="20"/>
        </w:rPr>
        <w:t>de Informações - SEI, com senha individual e intransferível, da qual se responsabiliza pelo sigilo;</w:t>
      </w:r>
    </w:p>
    <w:p>
      <w:pPr>
        <w:pStyle w:val="ListParagraph"/>
        <w:numPr>
          <w:ilvl w:val="2"/>
          <w:numId w:val="55"/>
        </w:numPr>
        <w:tabs>
          <w:tab w:pos="769" w:val="left" w:leader="none"/>
        </w:tabs>
        <w:spacing w:line="240" w:lineRule="auto" w:before="19" w:after="0"/>
        <w:ind w:left="769" w:right="0" w:hanging="244"/>
        <w:jc w:val="both"/>
        <w:rPr>
          <w:sz w:val="20"/>
        </w:rPr>
      </w:pPr>
      <w:r>
        <w:rPr>
          <w:sz w:val="20"/>
        </w:rPr>
        <w:t>Ter</w:t>
      </w:r>
      <w:r>
        <w:rPr>
          <w:spacing w:val="6"/>
          <w:sz w:val="20"/>
        </w:rPr>
        <w:t> </w:t>
      </w:r>
      <w:r>
        <w:rPr>
          <w:sz w:val="20"/>
        </w:rPr>
        <w:t>conduta</w:t>
      </w:r>
      <w:r>
        <w:rPr>
          <w:spacing w:val="7"/>
          <w:sz w:val="20"/>
        </w:rPr>
        <w:t> </w:t>
      </w:r>
      <w:r>
        <w:rPr>
          <w:sz w:val="20"/>
        </w:rPr>
        <w:t>ética</w:t>
      </w:r>
      <w:r>
        <w:rPr>
          <w:spacing w:val="7"/>
          <w:sz w:val="20"/>
        </w:rPr>
        <w:t> </w:t>
      </w:r>
      <w:r>
        <w:rPr>
          <w:sz w:val="20"/>
        </w:rPr>
        <w:t>e</w:t>
      </w:r>
      <w:r>
        <w:rPr>
          <w:spacing w:val="6"/>
          <w:sz w:val="20"/>
        </w:rPr>
        <w:t> </w:t>
      </w:r>
      <w:r>
        <w:rPr>
          <w:sz w:val="20"/>
        </w:rPr>
        <w:t>íntegra,</w:t>
      </w:r>
      <w:r>
        <w:rPr>
          <w:spacing w:val="7"/>
          <w:sz w:val="20"/>
        </w:rPr>
        <w:t> </w:t>
      </w:r>
      <w:r>
        <w:rPr>
          <w:sz w:val="20"/>
        </w:rPr>
        <w:t>respeitada</w:t>
      </w:r>
      <w:r>
        <w:rPr>
          <w:spacing w:val="7"/>
          <w:sz w:val="20"/>
        </w:rPr>
        <w:t> </w:t>
      </w:r>
      <w:r>
        <w:rPr>
          <w:sz w:val="20"/>
        </w:rPr>
        <w:t>a</w:t>
      </w:r>
      <w:r>
        <w:rPr>
          <w:spacing w:val="6"/>
          <w:sz w:val="20"/>
        </w:rPr>
        <w:t> </w:t>
      </w:r>
      <w:r>
        <w:rPr>
          <w:sz w:val="20"/>
        </w:rPr>
        <w:t>Lei</w:t>
      </w:r>
      <w:r>
        <w:rPr>
          <w:spacing w:val="7"/>
          <w:sz w:val="20"/>
        </w:rPr>
        <w:t> </w:t>
      </w:r>
      <w:r>
        <w:rPr>
          <w:sz w:val="20"/>
        </w:rPr>
        <w:t>Federal</w:t>
      </w:r>
      <w:r>
        <w:rPr>
          <w:spacing w:val="7"/>
          <w:sz w:val="20"/>
        </w:rPr>
        <w:t> </w:t>
      </w:r>
      <w:r>
        <w:rPr>
          <w:sz w:val="20"/>
        </w:rPr>
        <w:t>de</w:t>
      </w:r>
      <w:r>
        <w:rPr>
          <w:spacing w:val="6"/>
          <w:sz w:val="20"/>
        </w:rPr>
        <w:t> </w:t>
      </w:r>
      <w:r>
        <w:rPr>
          <w:sz w:val="20"/>
        </w:rPr>
        <w:t>anticorrupção</w:t>
      </w:r>
      <w:r>
        <w:rPr>
          <w:spacing w:val="7"/>
          <w:sz w:val="20"/>
        </w:rPr>
        <w:t> </w:t>
      </w:r>
      <w:r>
        <w:rPr>
          <w:sz w:val="20"/>
        </w:rPr>
        <w:t>n.º</w:t>
      </w:r>
      <w:r>
        <w:rPr>
          <w:spacing w:val="7"/>
          <w:sz w:val="20"/>
        </w:rPr>
        <w:t> </w:t>
      </w:r>
      <w:r>
        <w:rPr>
          <w:sz w:val="20"/>
        </w:rPr>
        <w:t>12.846,</w:t>
      </w:r>
      <w:r>
        <w:rPr>
          <w:spacing w:val="6"/>
          <w:sz w:val="20"/>
        </w:rPr>
        <w:t> </w:t>
      </w:r>
      <w:r>
        <w:rPr>
          <w:sz w:val="20"/>
        </w:rPr>
        <w:t>de</w:t>
      </w:r>
      <w:r>
        <w:rPr>
          <w:spacing w:val="7"/>
          <w:sz w:val="20"/>
        </w:rPr>
        <w:t> </w:t>
      </w:r>
      <w:r>
        <w:rPr>
          <w:sz w:val="20"/>
        </w:rPr>
        <w:t>1º</w:t>
      </w:r>
      <w:r>
        <w:rPr>
          <w:spacing w:val="7"/>
          <w:sz w:val="20"/>
        </w:rPr>
        <w:t> </w:t>
      </w:r>
      <w:r>
        <w:rPr>
          <w:sz w:val="20"/>
        </w:rPr>
        <w:t>de</w:t>
      </w:r>
      <w:r>
        <w:rPr>
          <w:spacing w:val="7"/>
          <w:sz w:val="20"/>
        </w:rPr>
        <w:t> </w:t>
      </w:r>
      <w:r>
        <w:rPr>
          <w:sz w:val="20"/>
        </w:rPr>
        <w:t>agosto</w:t>
      </w:r>
      <w:r>
        <w:rPr>
          <w:spacing w:val="6"/>
          <w:sz w:val="20"/>
        </w:rPr>
        <w:t> </w:t>
      </w:r>
      <w:r>
        <w:rPr>
          <w:spacing w:val="-2"/>
          <w:sz w:val="20"/>
        </w:rPr>
        <w:t>2013;</w:t>
      </w:r>
    </w:p>
    <w:p>
      <w:pPr>
        <w:pStyle w:val="ListParagraph"/>
        <w:numPr>
          <w:ilvl w:val="2"/>
          <w:numId w:val="55"/>
        </w:numPr>
        <w:tabs>
          <w:tab w:pos="790" w:val="left" w:leader="none"/>
          <w:tab w:pos="832" w:val="left" w:leader="none"/>
        </w:tabs>
        <w:spacing w:line="256" w:lineRule="auto" w:before="36" w:after="0"/>
        <w:ind w:left="832" w:right="111" w:hanging="307"/>
        <w:jc w:val="both"/>
        <w:rPr>
          <w:sz w:val="20"/>
        </w:rPr>
      </w:pPr>
      <w:r>
        <w:rPr>
          <w:sz w:val="20"/>
        </w:rPr>
        <w:t>Submeter-se à fiscalização do Tribunal de Contas do Estado e pelos órgãos de controle competentes e garantindo acesso aos processos, documentos e às informações relacionadas à parceria, bem como aos locais de execução do respectivo objeto;</w:t>
      </w:r>
    </w:p>
    <w:p>
      <w:pPr>
        <w:pStyle w:val="ListParagraph"/>
        <w:numPr>
          <w:ilvl w:val="2"/>
          <w:numId w:val="55"/>
        </w:numPr>
        <w:tabs>
          <w:tab w:pos="810" w:val="left" w:leader="none"/>
          <w:tab w:pos="832" w:val="left" w:leader="none"/>
        </w:tabs>
        <w:spacing w:line="256" w:lineRule="auto" w:before="18" w:after="0"/>
        <w:ind w:left="832" w:right="118" w:hanging="307"/>
        <w:jc w:val="both"/>
        <w:rPr>
          <w:sz w:val="20"/>
        </w:rPr>
      </w:pPr>
      <w:r>
        <w:rPr>
          <w:sz w:val="20"/>
        </w:rPr>
        <w:t>Observar</w:t>
      </w:r>
      <w:r>
        <w:rPr>
          <w:spacing w:val="40"/>
          <w:sz w:val="20"/>
        </w:rPr>
        <w:t> </w:t>
      </w:r>
      <w:r>
        <w:rPr>
          <w:sz w:val="20"/>
        </w:rPr>
        <w:t>os</w:t>
      </w:r>
      <w:r>
        <w:rPr>
          <w:spacing w:val="40"/>
          <w:sz w:val="20"/>
        </w:rPr>
        <w:t> </w:t>
      </w:r>
      <w:r>
        <w:rPr>
          <w:sz w:val="20"/>
        </w:rPr>
        <w:t>procedimentos</w:t>
      </w:r>
      <w:r>
        <w:rPr>
          <w:spacing w:val="40"/>
          <w:sz w:val="20"/>
        </w:rPr>
        <w:t> </w:t>
      </w:r>
      <w:r>
        <w:rPr>
          <w:sz w:val="20"/>
        </w:rPr>
        <w:t>e</w:t>
      </w:r>
      <w:r>
        <w:rPr>
          <w:spacing w:val="40"/>
          <w:sz w:val="20"/>
        </w:rPr>
        <w:t> </w:t>
      </w:r>
      <w:r>
        <w:rPr>
          <w:sz w:val="20"/>
        </w:rPr>
        <w:t>regras</w:t>
      </w:r>
      <w:r>
        <w:rPr>
          <w:spacing w:val="40"/>
          <w:sz w:val="20"/>
        </w:rPr>
        <w:t> </w:t>
      </w:r>
      <w:r>
        <w:rPr>
          <w:sz w:val="20"/>
        </w:rPr>
        <w:t>dispostos</w:t>
      </w:r>
      <w:r>
        <w:rPr>
          <w:spacing w:val="40"/>
          <w:sz w:val="20"/>
        </w:rPr>
        <w:t> </w:t>
      </w:r>
      <w:r>
        <w:rPr>
          <w:sz w:val="20"/>
        </w:rPr>
        <w:t>no</w:t>
      </w:r>
      <w:r>
        <w:rPr>
          <w:spacing w:val="40"/>
          <w:sz w:val="20"/>
        </w:rPr>
        <w:t> </w:t>
      </w:r>
      <w:r>
        <w:rPr>
          <w:sz w:val="20"/>
        </w:rPr>
        <w:t>Manual</w:t>
      </w:r>
      <w:r>
        <w:rPr>
          <w:spacing w:val="40"/>
          <w:sz w:val="20"/>
        </w:rPr>
        <w:t> </w:t>
      </w:r>
      <w:r>
        <w:rPr>
          <w:sz w:val="20"/>
        </w:rPr>
        <w:t>da</w:t>
      </w:r>
      <w:r>
        <w:rPr>
          <w:spacing w:val="40"/>
          <w:sz w:val="20"/>
        </w:rPr>
        <w:t> </w:t>
      </w:r>
      <w:r>
        <w:rPr>
          <w:sz w:val="20"/>
        </w:rPr>
        <w:t>FAPEMIG,</w:t>
      </w:r>
      <w:r>
        <w:rPr>
          <w:spacing w:val="40"/>
          <w:sz w:val="20"/>
        </w:rPr>
        <w:t> </w:t>
      </w:r>
      <w:r>
        <w:rPr>
          <w:sz w:val="20"/>
        </w:rPr>
        <w:t>na</w:t>
      </w:r>
      <w:r>
        <w:rPr>
          <w:spacing w:val="40"/>
          <w:sz w:val="20"/>
        </w:rPr>
        <w:t> </w:t>
      </w:r>
      <w:r>
        <w:rPr>
          <w:sz w:val="20"/>
        </w:rPr>
        <w:t>Cartilha</w:t>
      </w:r>
      <w:r>
        <w:rPr>
          <w:spacing w:val="40"/>
          <w:sz w:val="20"/>
        </w:rPr>
        <w:t> </w:t>
      </w:r>
      <w:r>
        <w:rPr>
          <w:sz w:val="20"/>
        </w:rPr>
        <w:t>de</w:t>
      </w:r>
      <w:r>
        <w:rPr>
          <w:spacing w:val="40"/>
          <w:sz w:val="20"/>
        </w:rPr>
        <w:t> </w:t>
      </w:r>
      <w:r>
        <w:rPr>
          <w:sz w:val="20"/>
        </w:rPr>
        <w:t>Prestação</w:t>
      </w:r>
      <w:r>
        <w:rPr>
          <w:spacing w:val="40"/>
          <w:sz w:val="20"/>
        </w:rPr>
        <w:t> </w:t>
      </w:r>
      <w:r>
        <w:rPr>
          <w:sz w:val="20"/>
        </w:rPr>
        <w:t>de Contas, bem como na legislação aplicável ao presente Instrumento.</w:t>
      </w:r>
    </w:p>
    <w:p>
      <w:pPr>
        <w:pStyle w:val="BodyText"/>
        <w:spacing w:before="45"/>
      </w:pPr>
    </w:p>
    <w:p>
      <w:pPr>
        <w:pStyle w:val="Heading3"/>
        <w:numPr>
          <w:ilvl w:val="1"/>
          <w:numId w:val="55"/>
        </w:numPr>
        <w:tabs>
          <w:tab w:pos="387" w:val="left" w:leader="none"/>
        </w:tabs>
        <w:spacing w:line="240" w:lineRule="auto" w:before="0" w:after="0"/>
        <w:ind w:left="387" w:right="0" w:hanging="169"/>
        <w:jc w:val="left"/>
        <w:rPr>
          <w:rFonts w:ascii="Arial MT"/>
          <w:b w:val="0"/>
        </w:rPr>
      </w:pPr>
      <w:r>
        <w:rPr/>
        <w:t>-</w:t>
      </w:r>
      <w:r>
        <w:rPr>
          <w:spacing w:val="4"/>
        </w:rPr>
        <w:t> </w:t>
      </w:r>
      <w:r>
        <w:rPr/>
        <w:t>DA</w:t>
      </w:r>
      <w:r>
        <w:rPr>
          <w:spacing w:val="4"/>
        </w:rPr>
        <w:t> </w:t>
      </w:r>
      <w:r>
        <w:rPr>
          <w:spacing w:val="-2"/>
        </w:rPr>
        <w:t>FAPEMIG</w:t>
      </w:r>
      <w:r>
        <w:rPr>
          <w:rFonts w:ascii="Arial MT"/>
          <w:b w:val="0"/>
          <w:spacing w:val="-2"/>
        </w:rPr>
        <w:t>:</w:t>
      </w:r>
    </w:p>
    <w:p>
      <w:pPr>
        <w:pStyle w:val="ListParagraph"/>
        <w:numPr>
          <w:ilvl w:val="2"/>
          <w:numId w:val="55"/>
        </w:numPr>
        <w:tabs>
          <w:tab w:pos="780" w:val="left" w:leader="none"/>
          <w:tab w:pos="832" w:val="left" w:leader="none"/>
        </w:tabs>
        <w:spacing w:line="256" w:lineRule="auto" w:before="36" w:after="0"/>
        <w:ind w:left="832" w:right="112" w:hanging="307"/>
        <w:jc w:val="both"/>
        <w:rPr>
          <w:sz w:val="20"/>
        </w:rPr>
      </w:pPr>
      <w:r>
        <w:rPr>
          <w:sz w:val="20"/>
        </w:rPr>
        <w:t>Realizar</w:t>
      </w:r>
      <w:r>
        <w:rPr>
          <w:spacing w:val="28"/>
          <w:sz w:val="20"/>
        </w:rPr>
        <w:t> </w:t>
      </w:r>
      <w:r>
        <w:rPr>
          <w:sz w:val="20"/>
        </w:rPr>
        <w:t>o</w:t>
      </w:r>
      <w:r>
        <w:rPr>
          <w:spacing w:val="27"/>
          <w:sz w:val="20"/>
        </w:rPr>
        <w:t> </w:t>
      </w:r>
      <w:r>
        <w:rPr>
          <w:sz w:val="20"/>
        </w:rPr>
        <w:t>monitoramento</w:t>
      </w:r>
      <w:r>
        <w:rPr>
          <w:spacing w:val="27"/>
          <w:sz w:val="20"/>
        </w:rPr>
        <w:t> </w:t>
      </w:r>
      <w:r>
        <w:rPr>
          <w:sz w:val="20"/>
        </w:rPr>
        <w:t>e</w:t>
      </w:r>
      <w:r>
        <w:rPr>
          <w:spacing w:val="27"/>
          <w:sz w:val="20"/>
        </w:rPr>
        <w:t> </w:t>
      </w:r>
      <w:r>
        <w:rPr>
          <w:sz w:val="20"/>
        </w:rPr>
        <w:t>a</w:t>
      </w:r>
      <w:r>
        <w:rPr>
          <w:spacing w:val="27"/>
          <w:sz w:val="20"/>
        </w:rPr>
        <w:t> </w:t>
      </w:r>
      <w:r>
        <w:rPr>
          <w:sz w:val="20"/>
        </w:rPr>
        <w:t>avaliação</w:t>
      </w:r>
      <w:r>
        <w:rPr>
          <w:spacing w:val="28"/>
          <w:sz w:val="20"/>
        </w:rPr>
        <w:t> </w:t>
      </w:r>
      <w:r>
        <w:rPr>
          <w:sz w:val="20"/>
        </w:rPr>
        <w:t>do</w:t>
      </w:r>
      <w:r>
        <w:rPr>
          <w:spacing w:val="28"/>
          <w:sz w:val="20"/>
        </w:rPr>
        <w:t> </w:t>
      </w:r>
      <w:r>
        <w:rPr>
          <w:sz w:val="20"/>
        </w:rPr>
        <w:t>desenvolvimento</w:t>
      </w:r>
      <w:r>
        <w:rPr>
          <w:spacing w:val="28"/>
          <w:sz w:val="20"/>
        </w:rPr>
        <w:t> </w:t>
      </w:r>
      <w:r>
        <w:rPr>
          <w:sz w:val="20"/>
        </w:rPr>
        <w:t>do</w:t>
      </w:r>
      <w:r>
        <w:rPr>
          <w:spacing w:val="28"/>
          <w:sz w:val="20"/>
        </w:rPr>
        <w:t> </w:t>
      </w:r>
      <w:r>
        <w:rPr>
          <w:sz w:val="20"/>
        </w:rPr>
        <w:t>projeto,</w:t>
      </w:r>
      <w:r>
        <w:rPr>
          <w:spacing w:val="28"/>
          <w:sz w:val="20"/>
        </w:rPr>
        <w:t> </w:t>
      </w:r>
      <w:r>
        <w:rPr>
          <w:sz w:val="20"/>
        </w:rPr>
        <w:t>por</w:t>
      </w:r>
      <w:r>
        <w:rPr>
          <w:spacing w:val="28"/>
          <w:sz w:val="20"/>
        </w:rPr>
        <w:t> </w:t>
      </w:r>
      <w:r>
        <w:rPr>
          <w:sz w:val="20"/>
        </w:rPr>
        <w:t>meio</w:t>
      </w:r>
      <w:r>
        <w:rPr>
          <w:spacing w:val="28"/>
          <w:sz w:val="20"/>
        </w:rPr>
        <w:t> </w:t>
      </w:r>
      <w:r>
        <w:rPr>
          <w:sz w:val="20"/>
        </w:rPr>
        <w:t>da</w:t>
      </w:r>
      <w:r>
        <w:rPr>
          <w:spacing w:val="28"/>
          <w:sz w:val="20"/>
        </w:rPr>
        <w:t> </w:t>
      </w:r>
      <w:r>
        <w:rPr>
          <w:sz w:val="20"/>
        </w:rPr>
        <w:t>análise</w:t>
      </w:r>
      <w:r>
        <w:rPr>
          <w:spacing w:val="28"/>
          <w:sz w:val="20"/>
        </w:rPr>
        <w:t> </w:t>
      </w:r>
      <w:r>
        <w:rPr>
          <w:sz w:val="20"/>
        </w:rPr>
        <w:t>dos</w:t>
      </w:r>
      <w:r>
        <w:rPr>
          <w:spacing w:val="28"/>
          <w:sz w:val="20"/>
        </w:rPr>
        <w:t> </w:t>
      </w:r>
      <w:r>
        <w:rPr>
          <w:sz w:val="20"/>
        </w:rPr>
        <w:t>relatórios de monitoramento de metas, nos moldes do modelo padrão disponibilizados pela </w:t>
      </w:r>
      <w:r>
        <w:rPr>
          <w:rFonts w:ascii="Arial" w:hAnsi="Arial"/>
          <w:b/>
          <w:sz w:val="20"/>
        </w:rPr>
        <w:t>FAPEMIG</w:t>
      </w:r>
      <w:r>
        <w:rPr>
          <w:sz w:val="20"/>
        </w:rPr>
        <w:t>, a ser apresentado pelos </w:t>
      </w:r>
      <w:r>
        <w:rPr>
          <w:rFonts w:ascii="Arial" w:hAnsi="Arial"/>
          <w:b/>
          <w:sz w:val="20"/>
        </w:rPr>
        <w:t>OUTORGADOS</w:t>
      </w:r>
      <w:r>
        <w:rPr>
          <w:sz w:val="20"/>
        </w:rPr>
        <w:t>, conforme plano de trabalho;</w:t>
      </w:r>
    </w:p>
    <w:p>
      <w:pPr>
        <w:pStyle w:val="ListParagraph"/>
        <w:numPr>
          <w:ilvl w:val="2"/>
          <w:numId w:val="55"/>
        </w:numPr>
        <w:tabs>
          <w:tab w:pos="769" w:val="left" w:leader="none"/>
          <w:tab w:pos="832" w:val="left" w:leader="none"/>
        </w:tabs>
        <w:spacing w:line="256" w:lineRule="auto" w:before="18" w:after="0"/>
        <w:ind w:left="832" w:right="84" w:hanging="307"/>
        <w:jc w:val="both"/>
        <w:rPr>
          <w:sz w:val="20"/>
        </w:rPr>
      </w:pPr>
      <w:r>
        <w:rPr>
          <w:sz w:val="20"/>
        </w:rPr>
        <w:t>Realizar a análise da prestação de contas financeira, apresentada pela</w:t>
      </w:r>
      <w:r>
        <w:rPr>
          <w:spacing w:val="40"/>
          <w:sz w:val="20"/>
        </w:rPr>
        <w:t> </w:t>
      </w:r>
      <w:r>
        <w:rPr>
          <w:rFonts w:ascii="Arial" w:hAnsi="Arial"/>
          <w:b/>
          <w:sz w:val="20"/>
        </w:rPr>
        <w:t>EXECUTORA</w:t>
      </w:r>
      <w:r>
        <w:rPr>
          <w:sz w:val="20"/>
        </w:rPr>
        <w:t>, conforme a legislação aplicável, as diretrizes estabelecidas pelo Manual da FAPEMIG e a Cartilha de Prestação de Contas.</w:t>
      </w:r>
    </w:p>
    <w:p>
      <w:pPr>
        <w:pStyle w:val="BodyText"/>
        <w:spacing w:before="44"/>
      </w:pPr>
    </w:p>
    <w:p>
      <w:pPr>
        <w:pStyle w:val="Heading3"/>
        <w:spacing w:before="1"/>
      </w:pPr>
      <w:r>
        <w:rPr/>
        <w:t>II</w:t>
      </w:r>
      <w:r>
        <w:rPr>
          <w:spacing w:val="3"/>
        </w:rPr>
        <w:t> </w:t>
      </w:r>
      <w:r>
        <w:rPr/>
        <w:t>–</w:t>
      </w:r>
      <w:r>
        <w:rPr>
          <w:spacing w:val="4"/>
        </w:rPr>
        <w:t> </w:t>
      </w:r>
      <w:r>
        <w:rPr/>
        <w:t>DA</w:t>
      </w:r>
      <w:r>
        <w:rPr>
          <w:spacing w:val="4"/>
        </w:rPr>
        <w:t> </w:t>
      </w:r>
      <w:r>
        <w:rPr>
          <w:spacing w:val="-2"/>
        </w:rPr>
        <w:t>EXECUTORA</w:t>
      </w:r>
    </w:p>
    <w:p>
      <w:pPr>
        <w:pStyle w:val="ListParagraph"/>
        <w:numPr>
          <w:ilvl w:val="0"/>
          <w:numId w:val="56"/>
        </w:numPr>
        <w:tabs>
          <w:tab w:pos="790" w:val="left" w:leader="none"/>
          <w:tab w:pos="832" w:val="left" w:leader="none"/>
        </w:tabs>
        <w:spacing w:line="256" w:lineRule="auto" w:before="35" w:after="0"/>
        <w:ind w:left="832" w:right="106" w:hanging="307"/>
        <w:jc w:val="both"/>
        <w:rPr>
          <w:sz w:val="20"/>
        </w:rPr>
      </w:pPr>
      <w:r>
        <w:rPr>
          <w:sz w:val="20"/>
        </w:rPr>
        <w:t>Responsabilizar-se pela perfeita execução do projeto e adequada utilização dos recursos concedidos pela </w:t>
      </w:r>
      <w:r>
        <w:rPr>
          <w:rFonts w:ascii="Arial" w:hAnsi="Arial"/>
          <w:b/>
          <w:sz w:val="20"/>
        </w:rPr>
        <w:t>FAPEMIG </w:t>
      </w:r>
      <w:r>
        <w:rPr>
          <w:sz w:val="20"/>
        </w:rPr>
        <w:t>e contrapartida, de acordo com sua finalidade e em estrita observância das cláusulas deste</w:t>
      </w:r>
      <w:r>
        <w:rPr>
          <w:spacing w:val="79"/>
          <w:sz w:val="20"/>
        </w:rPr>
        <w:t> </w:t>
      </w:r>
      <w:r>
        <w:rPr>
          <w:rFonts w:ascii="Arial" w:hAnsi="Arial"/>
          <w:b/>
          <w:sz w:val="20"/>
        </w:rPr>
        <w:t>TEI</w:t>
      </w:r>
      <w:r>
        <w:rPr>
          <w:sz w:val="20"/>
        </w:rPr>
        <w:t>,</w:t>
      </w:r>
      <w:r>
        <w:rPr>
          <w:spacing w:val="40"/>
          <w:sz w:val="20"/>
        </w:rPr>
        <w:t> </w:t>
      </w:r>
      <w:r>
        <w:rPr>
          <w:sz w:val="20"/>
        </w:rPr>
        <w:t>do Manual da FAPEMIG e demais normas da </w:t>
      </w:r>
      <w:r>
        <w:rPr>
          <w:rFonts w:ascii="Arial" w:hAnsi="Arial"/>
          <w:b/>
          <w:sz w:val="20"/>
        </w:rPr>
        <w:t>FAPEMIG</w:t>
      </w:r>
      <w:r>
        <w:rPr>
          <w:sz w:val="20"/>
        </w:rPr>
        <w:t>, não os destinando, em hipótese alguma, a fins diversos, ainda que parcialmente, sob pena de ressarcimento dos recursos;</w:t>
      </w:r>
    </w:p>
    <w:p>
      <w:pPr>
        <w:pStyle w:val="ListParagraph"/>
        <w:numPr>
          <w:ilvl w:val="0"/>
          <w:numId w:val="56"/>
        </w:numPr>
        <w:tabs>
          <w:tab w:pos="769" w:val="left" w:leader="none"/>
          <w:tab w:pos="832" w:val="left" w:leader="none"/>
        </w:tabs>
        <w:spacing w:line="256" w:lineRule="auto" w:before="18" w:after="0"/>
        <w:ind w:left="832" w:right="109" w:hanging="307"/>
        <w:jc w:val="both"/>
        <w:rPr>
          <w:sz w:val="20"/>
        </w:rPr>
      </w:pPr>
      <w:r>
        <w:rPr>
          <w:sz w:val="20"/>
        </w:rPr>
        <w:t>Providenciar a obtenção das licenças, permissões e autorizações especiais necessárias para a execução do projeto, inclusive as de caráter ético ou legal, arcando com as consequências, responsabilidades legais e obrigações decorrentes de qualquer eventual problema ou irregularidade. A FAPEMIG não poderá ser responsabilizada</w:t>
      </w:r>
      <w:r>
        <w:rPr>
          <w:spacing w:val="40"/>
          <w:sz w:val="20"/>
        </w:rPr>
        <w:t> </w:t>
      </w:r>
      <w:r>
        <w:rPr>
          <w:sz w:val="20"/>
        </w:rPr>
        <w:t>por</w:t>
      </w:r>
      <w:r>
        <w:rPr>
          <w:spacing w:val="40"/>
          <w:sz w:val="20"/>
        </w:rPr>
        <w:t> </w:t>
      </w:r>
      <w:r>
        <w:rPr>
          <w:sz w:val="20"/>
        </w:rPr>
        <w:t>quaisquer</w:t>
      </w:r>
      <w:r>
        <w:rPr>
          <w:spacing w:val="40"/>
          <w:sz w:val="20"/>
        </w:rPr>
        <w:t> </w:t>
      </w:r>
      <w:r>
        <w:rPr>
          <w:sz w:val="20"/>
        </w:rPr>
        <w:t>infrações</w:t>
      </w:r>
      <w:r>
        <w:rPr>
          <w:spacing w:val="40"/>
          <w:sz w:val="20"/>
        </w:rPr>
        <w:t> </w:t>
      </w:r>
      <w:r>
        <w:rPr>
          <w:sz w:val="20"/>
        </w:rPr>
        <w:t>legais</w:t>
      </w:r>
      <w:r>
        <w:rPr>
          <w:spacing w:val="40"/>
          <w:sz w:val="20"/>
        </w:rPr>
        <w:t> </w:t>
      </w:r>
      <w:r>
        <w:rPr>
          <w:sz w:val="20"/>
        </w:rPr>
        <w:t>ou</w:t>
      </w:r>
      <w:r>
        <w:rPr>
          <w:spacing w:val="40"/>
          <w:sz w:val="20"/>
        </w:rPr>
        <w:t> </w:t>
      </w:r>
      <w:r>
        <w:rPr>
          <w:sz w:val="20"/>
        </w:rPr>
        <w:t>éticas</w:t>
      </w:r>
      <w:r>
        <w:rPr>
          <w:spacing w:val="40"/>
          <w:sz w:val="20"/>
        </w:rPr>
        <w:t> </w:t>
      </w:r>
      <w:r>
        <w:rPr>
          <w:sz w:val="20"/>
        </w:rPr>
        <w:t>cometidas</w:t>
      </w:r>
      <w:r>
        <w:rPr>
          <w:spacing w:val="40"/>
          <w:sz w:val="20"/>
        </w:rPr>
        <w:t> </w:t>
      </w:r>
      <w:r>
        <w:rPr>
          <w:sz w:val="20"/>
        </w:rPr>
        <w:t>pelos </w:t>
      </w:r>
      <w:r>
        <w:rPr>
          <w:rFonts w:ascii="Arial" w:hAnsi="Arial"/>
          <w:b/>
          <w:sz w:val="20"/>
        </w:rPr>
        <w:t>OUTORGADOS</w:t>
      </w:r>
      <w:r>
        <w:rPr>
          <w:sz w:val="20"/>
        </w:rPr>
        <w:t>,</w:t>
      </w:r>
      <w:r>
        <w:rPr>
          <w:spacing w:val="40"/>
          <w:sz w:val="20"/>
        </w:rPr>
        <w:t> </w:t>
      </w:r>
      <w:r>
        <w:rPr>
          <w:sz w:val="20"/>
        </w:rPr>
        <w:t>os</w:t>
      </w:r>
      <w:r>
        <w:rPr>
          <w:spacing w:val="40"/>
          <w:sz w:val="20"/>
        </w:rPr>
        <w:t> </w:t>
      </w:r>
      <w:r>
        <w:rPr>
          <w:sz w:val="20"/>
        </w:rPr>
        <w:t>quais deverão</w:t>
      </w:r>
      <w:r>
        <w:rPr>
          <w:spacing w:val="17"/>
          <w:sz w:val="20"/>
        </w:rPr>
        <w:t> </w:t>
      </w:r>
      <w:r>
        <w:rPr>
          <w:sz w:val="20"/>
        </w:rPr>
        <w:t>ressarcir</w:t>
      </w:r>
      <w:r>
        <w:rPr>
          <w:spacing w:val="17"/>
          <w:sz w:val="20"/>
        </w:rPr>
        <w:t> </w:t>
      </w:r>
      <w:r>
        <w:rPr>
          <w:sz w:val="20"/>
        </w:rPr>
        <w:t>ou</w:t>
      </w:r>
      <w:r>
        <w:rPr>
          <w:spacing w:val="17"/>
          <w:sz w:val="20"/>
        </w:rPr>
        <w:t> </w:t>
      </w:r>
      <w:r>
        <w:rPr>
          <w:sz w:val="20"/>
        </w:rPr>
        <w:t>indenizar</w:t>
      </w:r>
      <w:r>
        <w:rPr>
          <w:spacing w:val="17"/>
          <w:sz w:val="20"/>
        </w:rPr>
        <w:t> </w:t>
      </w:r>
      <w:r>
        <w:rPr>
          <w:sz w:val="20"/>
        </w:rPr>
        <w:t>a</w:t>
      </w:r>
      <w:r>
        <w:rPr>
          <w:spacing w:val="11"/>
          <w:sz w:val="20"/>
        </w:rPr>
        <w:t> </w:t>
      </w:r>
      <w:r>
        <w:rPr>
          <w:rFonts w:ascii="Arial" w:hAnsi="Arial"/>
          <w:b/>
          <w:sz w:val="20"/>
        </w:rPr>
        <w:t>FAPEMIG</w:t>
      </w:r>
      <w:r>
        <w:rPr>
          <w:sz w:val="20"/>
        </w:rPr>
        <w:t>,</w:t>
      </w:r>
      <w:r>
        <w:rPr>
          <w:spacing w:val="17"/>
          <w:sz w:val="20"/>
        </w:rPr>
        <w:t> </w:t>
      </w:r>
      <w:r>
        <w:rPr>
          <w:sz w:val="20"/>
        </w:rPr>
        <w:t>independentemente</w:t>
      </w:r>
      <w:r>
        <w:rPr>
          <w:spacing w:val="17"/>
          <w:sz w:val="20"/>
        </w:rPr>
        <w:t> </w:t>
      </w:r>
      <w:r>
        <w:rPr>
          <w:sz w:val="20"/>
        </w:rPr>
        <w:t>de</w:t>
      </w:r>
      <w:r>
        <w:rPr>
          <w:spacing w:val="17"/>
          <w:sz w:val="20"/>
        </w:rPr>
        <w:t> </w:t>
      </w:r>
      <w:r>
        <w:rPr>
          <w:sz w:val="20"/>
        </w:rPr>
        <w:t>culpa,</w:t>
      </w:r>
      <w:r>
        <w:rPr>
          <w:spacing w:val="17"/>
          <w:sz w:val="20"/>
        </w:rPr>
        <w:t> </w:t>
      </w:r>
      <w:r>
        <w:rPr>
          <w:sz w:val="20"/>
        </w:rPr>
        <w:t>caso</w:t>
      </w:r>
      <w:r>
        <w:rPr>
          <w:spacing w:val="17"/>
          <w:sz w:val="20"/>
        </w:rPr>
        <w:t> </w:t>
      </w:r>
      <w:r>
        <w:rPr>
          <w:sz w:val="20"/>
        </w:rPr>
        <w:t>esta</w:t>
      </w:r>
      <w:r>
        <w:rPr>
          <w:spacing w:val="17"/>
          <w:sz w:val="20"/>
        </w:rPr>
        <w:t> </w:t>
      </w:r>
      <w:r>
        <w:rPr>
          <w:sz w:val="20"/>
        </w:rPr>
        <w:t>venha</w:t>
      </w:r>
      <w:r>
        <w:rPr>
          <w:spacing w:val="17"/>
          <w:sz w:val="20"/>
        </w:rPr>
        <w:t> </w:t>
      </w:r>
      <w:r>
        <w:rPr>
          <w:sz w:val="20"/>
        </w:rPr>
        <w:t>a</w:t>
      </w:r>
      <w:r>
        <w:rPr>
          <w:spacing w:val="17"/>
          <w:sz w:val="20"/>
        </w:rPr>
        <w:t> </w:t>
      </w:r>
      <w:r>
        <w:rPr>
          <w:sz w:val="20"/>
        </w:rPr>
        <w:t>ser</w:t>
      </w:r>
      <w:r>
        <w:rPr>
          <w:spacing w:val="17"/>
          <w:sz w:val="20"/>
        </w:rPr>
        <w:t> </w:t>
      </w:r>
      <w:r>
        <w:rPr>
          <w:sz w:val="20"/>
        </w:rPr>
        <w:t>compelida a arcar com qualquer valor em razão de danos direta ou indiretamente relacionados ao projeto.</w:t>
      </w:r>
    </w:p>
    <w:p>
      <w:pPr>
        <w:pStyle w:val="ListParagraph"/>
        <w:numPr>
          <w:ilvl w:val="0"/>
          <w:numId w:val="56"/>
        </w:numPr>
        <w:tabs>
          <w:tab w:pos="779" w:val="left" w:leader="none"/>
          <w:tab w:pos="832" w:val="left" w:leader="none"/>
        </w:tabs>
        <w:spacing w:line="256" w:lineRule="auto" w:before="16" w:after="0"/>
        <w:ind w:left="832" w:right="113" w:hanging="307"/>
        <w:jc w:val="both"/>
        <w:rPr>
          <w:sz w:val="20"/>
        </w:rPr>
      </w:pPr>
      <w:r>
        <w:rPr>
          <w:sz w:val="20"/>
        </w:rPr>
        <w:t>Formalizar o contrato de prestação de serviços junto à instituição financeira e ativação da conta bancária específica para este </w:t>
      </w:r>
      <w:r>
        <w:rPr>
          <w:rFonts w:ascii="Arial" w:hAnsi="Arial"/>
          <w:b/>
          <w:sz w:val="20"/>
        </w:rPr>
        <w:t>TEI</w:t>
      </w:r>
      <w:r>
        <w:rPr>
          <w:sz w:val="20"/>
        </w:rPr>
        <w:t>, com vistas a possibilitar o recebimento dos recursos financeiros;</w:t>
      </w:r>
    </w:p>
    <w:p>
      <w:pPr>
        <w:pStyle w:val="ListParagraph"/>
        <w:numPr>
          <w:ilvl w:val="0"/>
          <w:numId w:val="56"/>
        </w:numPr>
        <w:tabs>
          <w:tab w:pos="769" w:val="left" w:leader="none"/>
          <w:tab w:pos="832" w:val="left" w:leader="none"/>
        </w:tabs>
        <w:spacing w:line="256" w:lineRule="auto" w:before="19" w:after="0"/>
        <w:ind w:left="832" w:right="104" w:hanging="307"/>
        <w:jc w:val="both"/>
        <w:rPr>
          <w:sz w:val="20"/>
        </w:rPr>
      </w:pPr>
      <w:r>
        <w:rPr>
          <w:sz w:val="20"/>
        </w:rPr>
        <w:t>Manter e movimentar, obrigatória e exclusivamente, os recursos financeiros de que trata a Cláusula Terceira</w:t>
      </w:r>
      <w:r>
        <w:rPr>
          <w:spacing w:val="40"/>
          <w:sz w:val="20"/>
        </w:rPr>
        <w:t> </w:t>
      </w:r>
      <w:r>
        <w:rPr>
          <w:sz w:val="20"/>
        </w:rPr>
        <w:t>na</w:t>
      </w:r>
      <w:r>
        <w:rPr>
          <w:spacing w:val="40"/>
          <w:sz w:val="20"/>
        </w:rPr>
        <w:t> </w:t>
      </w:r>
      <w:r>
        <w:rPr>
          <w:sz w:val="20"/>
        </w:rPr>
        <w:t>conta</w:t>
      </w:r>
      <w:r>
        <w:rPr>
          <w:spacing w:val="40"/>
          <w:sz w:val="20"/>
        </w:rPr>
        <w:t> </w:t>
      </w:r>
      <w:r>
        <w:rPr>
          <w:sz w:val="20"/>
        </w:rPr>
        <w:t>bancária</w:t>
      </w:r>
      <w:r>
        <w:rPr>
          <w:spacing w:val="40"/>
          <w:sz w:val="20"/>
        </w:rPr>
        <w:t> </w:t>
      </w:r>
      <w:r>
        <w:rPr>
          <w:sz w:val="20"/>
        </w:rPr>
        <w:t>específica</w:t>
      </w:r>
      <w:r>
        <w:rPr>
          <w:spacing w:val="40"/>
          <w:sz w:val="20"/>
        </w:rPr>
        <w:t> </w:t>
      </w:r>
      <w:r>
        <w:rPr>
          <w:sz w:val="20"/>
        </w:rPr>
        <w:t>deste </w:t>
      </w:r>
      <w:r>
        <w:rPr>
          <w:rFonts w:ascii="Arial" w:hAnsi="Arial"/>
          <w:b/>
          <w:sz w:val="20"/>
        </w:rPr>
        <w:t>TEI</w:t>
      </w:r>
      <w:r>
        <w:rPr>
          <w:sz w:val="20"/>
        </w:rPr>
        <w:t>,</w:t>
      </w:r>
      <w:r>
        <w:rPr>
          <w:spacing w:val="40"/>
          <w:sz w:val="20"/>
        </w:rPr>
        <w:t> </w:t>
      </w:r>
      <w:r>
        <w:rPr>
          <w:sz w:val="20"/>
        </w:rPr>
        <w:t>cuja</w:t>
      </w:r>
      <w:r>
        <w:rPr>
          <w:spacing w:val="40"/>
          <w:sz w:val="20"/>
        </w:rPr>
        <w:t> </w:t>
      </w:r>
      <w:r>
        <w:rPr>
          <w:sz w:val="20"/>
        </w:rPr>
        <w:t>abertura</w:t>
      </w:r>
      <w:r>
        <w:rPr>
          <w:spacing w:val="40"/>
          <w:sz w:val="20"/>
        </w:rPr>
        <w:t> </w:t>
      </w:r>
      <w:r>
        <w:rPr>
          <w:sz w:val="20"/>
        </w:rPr>
        <w:t>deve</w:t>
      </w:r>
      <w:r>
        <w:rPr>
          <w:spacing w:val="40"/>
          <w:sz w:val="20"/>
        </w:rPr>
        <w:t> </w:t>
      </w:r>
      <w:r>
        <w:rPr>
          <w:sz w:val="20"/>
        </w:rPr>
        <w:t>se</w:t>
      </w:r>
      <w:r>
        <w:rPr>
          <w:spacing w:val="40"/>
          <w:sz w:val="20"/>
        </w:rPr>
        <w:t> </w:t>
      </w:r>
      <w:r>
        <w:rPr>
          <w:sz w:val="20"/>
        </w:rPr>
        <w:t>dar</w:t>
      </w:r>
      <w:r>
        <w:rPr>
          <w:spacing w:val="40"/>
          <w:sz w:val="20"/>
        </w:rPr>
        <w:t> </w:t>
      </w:r>
      <w:r>
        <w:rPr>
          <w:sz w:val="20"/>
        </w:rPr>
        <w:t>em</w:t>
      </w:r>
      <w:r>
        <w:rPr>
          <w:spacing w:val="40"/>
          <w:sz w:val="20"/>
        </w:rPr>
        <w:t> </w:t>
      </w:r>
      <w:r>
        <w:rPr>
          <w:sz w:val="20"/>
        </w:rPr>
        <w:t>instituição</w:t>
      </w:r>
      <w:r>
        <w:rPr>
          <w:spacing w:val="40"/>
          <w:sz w:val="20"/>
        </w:rPr>
        <w:t> </w:t>
      </w:r>
      <w:r>
        <w:rPr>
          <w:sz w:val="20"/>
        </w:rPr>
        <w:t>financeira</w:t>
      </w:r>
      <w:r>
        <w:rPr>
          <w:spacing w:val="40"/>
          <w:sz w:val="20"/>
        </w:rPr>
        <w:t> </w:t>
      </w:r>
      <w:r>
        <w:rPr>
          <w:sz w:val="20"/>
        </w:rPr>
        <w:t>oficial,</w:t>
      </w:r>
      <w:r>
        <w:rPr>
          <w:spacing w:val="40"/>
          <w:sz w:val="20"/>
        </w:rPr>
        <w:t> </w:t>
      </w:r>
      <w:r>
        <w:rPr>
          <w:sz w:val="20"/>
        </w:rPr>
        <w:t>nos termos do art. 59, §2º e 3º do Decreto Estadual nº 48.745, de 29 dezembro de 2023;</w:t>
      </w:r>
    </w:p>
    <w:p>
      <w:pPr>
        <w:pStyle w:val="ListParagraph"/>
        <w:numPr>
          <w:ilvl w:val="0"/>
          <w:numId w:val="56"/>
        </w:numPr>
        <w:tabs>
          <w:tab w:pos="810" w:val="left" w:leader="none"/>
          <w:tab w:pos="832" w:val="left" w:leader="none"/>
        </w:tabs>
        <w:spacing w:line="256" w:lineRule="auto" w:before="18" w:after="0"/>
        <w:ind w:left="832" w:right="105" w:hanging="307"/>
        <w:jc w:val="both"/>
        <w:rPr>
          <w:sz w:val="20"/>
        </w:rPr>
      </w:pPr>
      <w:r>
        <w:rPr>
          <w:sz w:val="20"/>
        </w:rPr>
        <w:t>Permitir</w:t>
      </w:r>
      <w:r>
        <w:rPr>
          <w:spacing w:val="40"/>
          <w:sz w:val="20"/>
        </w:rPr>
        <w:t> </w:t>
      </w:r>
      <w:r>
        <w:rPr>
          <w:sz w:val="20"/>
        </w:rPr>
        <w:t>à </w:t>
      </w:r>
      <w:r>
        <w:rPr>
          <w:rFonts w:ascii="Arial" w:hAnsi="Arial"/>
          <w:b/>
          <w:sz w:val="20"/>
        </w:rPr>
        <w:t>FAPEMIG</w:t>
      </w:r>
      <w:r>
        <w:rPr>
          <w:sz w:val="20"/>
        </w:rPr>
        <w:t>, bem como aos órgãos de controle interno e externo, o acesso à movimentação financeira da conta bancária específica vinculada ao presente </w:t>
      </w:r>
      <w:r>
        <w:rPr>
          <w:rFonts w:ascii="Arial" w:hAnsi="Arial"/>
          <w:b/>
          <w:sz w:val="20"/>
        </w:rPr>
        <w:t>TEI</w:t>
      </w:r>
      <w:r>
        <w:rPr>
          <w:sz w:val="20"/>
        </w:rPr>
        <w:t>, não estando sujeita ao sigilo bancário perante o Estado e respectivos órgãos de controle</w:t>
      </w:r>
    </w:p>
    <w:p>
      <w:pPr>
        <w:pStyle w:val="ListParagraph"/>
        <w:numPr>
          <w:ilvl w:val="0"/>
          <w:numId w:val="56"/>
        </w:numPr>
        <w:tabs>
          <w:tab w:pos="728" w:val="left" w:leader="none"/>
          <w:tab w:pos="832" w:val="left" w:leader="none"/>
        </w:tabs>
        <w:spacing w:line="256" w:lineRule="auto" w:before="19" w:after="0"/>
        <w:ind w:left="832" w:right="107" w:hanging="307"/>
        <w:jc w:val="both"/>
        <w:rPr>
          <w:sz w:val="20"/>
        </w:rPr>
      </w:pPr>
      <w:r>
        <w:rPr>
          <w:sz w:val="20"/>
        </w:rPr>
        <w:t>Arcar</w:t>
      </w:r>
      <w:r>
        <w:rPr>
          <w:spacing w:val="39"/>
          <w:sz w:val="20"/>
        </w:rPr>
        <w:t> </w:t>
      </w:r>
      <w:r>
        <w:rPr>
          <w:sz w:val="20"/>
        </w:rPr>
        <w:t>por</w:t>
      </w:r>
      <w:r>
        <w:rPr>
          <w:spacing w:val="39"/>
          <w:sz w:val="20"/>
        </w:rPr>
        <w:t> </w:t>
      </w:r>
      <w:r>
        <w:rPr>
          <w:sz w:val="20"/>
        </w:rPr>
        <w:t>quaisquer</w:t>
      </w:r>
      <w:r>
        <w:rPr>
          <w:spacing w:val="39"/>
          <w:sz w:val="20"/>
        </w:rPr>
        <w:t> </w:t>
      </w:r>
      <w:r>
        <w:rPr>
          <w:sz w:val="20"/>
        </w:rPr>
        <w:t>ônus</w:t>
      </w:r>
      <w:r>
        <w:rPr>
          <w:spacing w:val="39"/>
          <w:sz w:val="20"/>
        </w:rPr>
        <w:t> </w:t>
      </w:r>
      <w:r>
        <w:rPr>
          <w:sz w:val="20"/>
        </w:rPr>
        <w:t>advindos</w:t>
      </w:r>
      <w:r>
        <w:rPr>
          <w:spacing w:val="39"/>
          <w:sz w:val="20"/>
        </w:rPr>
        <w:t> </w:t>
      </w:r>
      <w:r>
        <w:rPr>
          <w:sz w:val="20"/>
        </w:rPr>
        <w:t>das</w:t>
      </w:r>
      <w:r>
        <w:rPr>
          <w:spacing w:val="39"/>
          <w:sz w:val="20"/>
        </w:rPr>
        <w:t> </w:t>
      </w:r>
      <w:r>
        <w:rPr>
          <w:sz w:val="20"/>
        </w:rPr>
        <w:t>relações</w:t>
      </w:r>
      <w:r>
        <w:rPr>
          <w:spacing w:val="39"/>
          <w:sz w:val="20"/>
        </w:rPr>
        <w:t> </w:t>
      </w:r>
      <w:r>
        <w:rPr>
          <w:sz w:val="20"/>
        </w:rPr>
        <w:t>diretas</w:t>
      </w:r>
      <w:r>
        <w:rPr>
          <w:spacing w:val="39"/>
          <w:sz w:val="20"/>
        </w:rPr>
        <w:t> </w:t>
      </w:r>
      <w:r>
        <w:rPr>
          <w:sz w:val="20"/>
        </w:rPr>
        <w:t>ou</w:t>
      </w:r>
      <w:r>
        <w:rPr>
          <w:spacing w:val="39"/>
          <w:sz w:val="20"/>
        </w:rPr>
        <w:t> </w:t>
      </w:r>
      <w:r>
        <w:rPr>
          <w:sz w:val="20"/>
        </w:rPr>
        <w:t>indiretas</w:t>
      </w:r>
      <w:r>
        <w:rPr>
          <w:spacing w:val="39"/>
          <w:sz w:val="20"/>
        </w:rPr>
        <w:t> </w:t>
      </w:r>
      <w:r>
        <w:rPr>
          <w:sz w:val="20"/>
        </w:rPr>
        <w:t>com</w:t>
      </w:r>
      <w:r>
        <w:rPr>
          <w:spacing w:val="39"/>
          <w:sz w:val="20"/>
        </w:rPr>
        <w:t> </w:t>
      </w:r>
      <w:r>
        <w:rPr>
          <w:sz w:val="20"/>
        </w:rPr>
        <w:t>terceiros</w:t>
      </w:r>
      <w:r>
        <w:rPr>
          <w:spacing w:val="39"/>
          <w:sz w:val="20"/>
        </w:rPr>
        <w:t> </w:t>
      </w:r>
      <w:r>
        <w:rPr>
          <w:sz w:val="20"/>
        </w:rPr>
        <w:t>estranhos</w:t>
      </w:r>
      <w:r>
        <w:rPr>
          <w:spacing w:val="39"/>
          <w:sz w:val="20"/>
        </w:rPr>
        <w:t> </w:t>
      </w:r>
      <w:r>
        <w:rPr>
          <w:sz w:val="20"/>
        </w:rPr>
        <w:t>ao</w:t>
      </w:r>
      <w:r>
        <w:rPr>
          <w:spacing w:val="39"/>
          <w:sz w:val="20"/>
        </w:rPr>
        <w:t> </w:t>
      </w:r>
      <w:r>
        <w:rPr>
          <w:sz w:val="20"/>
        </w:rPr>
        <w:t>presente </w:t>
      </w:r>
      <w:r>
        <w:rPr>
          <w:rFonts w:ascii="Arial" w:hAnsi="Arial"/>
          <w:b/>
          <w:sz w:val="20"/>
        </w:rPr>
        <w:t>TEI</w:t>
      </w:r>
      <w:r>
        <w:rPr>
          <w:sz w:val="20"/>
        </w:rPr>
        <w:t>,</w:t>
      </w:r>
      <w:r>
        <w:rPr>
          <w:spacing w:val="40"/>
          <w:sz w:val="20"/>
        </w:rPr>
        <w:t> </w:t>
      </w:r>
      <w:r>
        <w:rPr>
          <w:sz w:val="20"/>
        </w:rPr>
        <w:t>bem</w:t>
      </w:r>
      <w:r>
        <w:rPr>
          <w:spacing w:val="40"/>
          <w:sz w:val="20"/>
        </w:rPr>
        <w:t> </w:t>
      </w:r>
      <w:r>
        <w:rPr>
          <w:sz w:val="20"/>
        </w:rPr>
        <w:t>como</w:t>
      </w:r>
      <w:r>
        <w:rPr>
          <w:spacing w:val="40"/>
          <w:sz w:val="20"/>
        </w:rPr>
        <w:t> </w:t>
      </w:r>
      <w:r>
        <w:rPr>
          <w:sz w:val="20"/>
        </w:rPr>
        <w:t>acerca</w:t>
      </w:r>
      <w:r>
        <w:rPr>
          <w:spacing w:val="40"/>
          <w:sz w:val="20"/>
        </w:rPr>
        <w:t> </w:t>
      </w:r>
      <w:r>
        <w:rPr>
          <w:sz w:val="20"/>
        </w:rPr>
        <w:t>da</w:t>
      </w:r>
      <w:r>
        <w:rPr>
          <w:spacing w:val="40"/>
          <w:sz w:val="20"/>
        </w:rPr>
        <w:t> </w:t>
      </w:r>
      <w:r>
        <w:rPr>
          <w:sz w:val="20"/>
        </w:rPr>
        <w:t>relação</w:t>
      </w:r>
      <w:r>
        <w:rPr>
          <w:spacing w:val="40"/>
          <w:sz w:val="20"/>
        </w:rPr>
        <w:t> </w:t>
      </w:r>
      <w:r>
        <w:rPr>
          <w:sz w:val="20"/>
        </w:rPr>
        <w:t>com</w:t>
      </w:r>
      <w:r>
        <w:rPr>
          <w:spacing w:val="40"/>
          <w:sz w:val="20"/>
        </w:rPr>
        <w:t> </w:t>
      </w:r>
      <w:r>
        <w:rPr>
          <w:sz w:val="20"/>
        </w:rPr>
        <w:t>os</w:t>
      </w:r>
      <w:r>
        <w:rPr>
          <w:spacing w:val="40"/>
          <w:sz w:val="20"/>
        </w:rPr>
        <w:t> </w:t>
      </w:r>
      <w:r>
        <w:rPr>
          <w:sz w:val="20"/>
        </w:rPr>
        <w:t>bolsistas</w:t>
      </w:r>
      <w:r>
        <w:rPr>
          <w:spacing w:val="40"/>
          <w:sz w:val="20"/>
        </w:rPr>
        <w:t> </w:t>
      </w:r>
      <w:r>
        <w:rPr>
          <w:sz w:val="20"/>
        </w:rPr>
        <w:t>vinculados</w:t>
      </w:r>
      <w:r>
        <w:rPr>
          <w:spacing w:val="40"/>
          <w:sz w:val="20"/>
        </w:rPr>
        <w:t> </w:t>
      </w:r>
      <w:r>
        <w:rPr>
          <w:sz w:val="20"/>
        </w:rPr>
        <w:t>a</w:t>
      </w:r>
      <w:r>
        <w:rPr>
          <w:spacing w:val="40"/>
          <w:sz w:val="20"/>
        </w:rPr>
        <w:t> </w:t>
      </w:r>
      <w:r>
        <w:rPr>
          <w:sz w:val="20"/>
        </w:rPr>
        <w:t>instituição,</w:t>
      </w:r>
      <w:r>
        <w:rPr>
          <w:spacing w:val="40"/>
          <w:sz w:val="20"/>
        </w:rPr>
        <w:t> </w:t>
      </w:r>
      <w:r>
        <w:rPr>
          <w:sz w:val="20"/>
        </w:rPr>
        <w:t>que</w:t>
      </w:r>
      <w:r>
        <w:rPr>
          <w:spacing w:val="40"/>
          <w:sz w:val="20"/>
        </w:rPr>
        <w:t> </w:t>
      </w:r>
      <w:r>
        <w:rPr>
          <w:sz w:val="20"/>
        </w:rPr>
        <w:t>não</w:t>
      </w:r>
      <w:r>
        <w:rPr>
          <w:spacing w:val="40"/>
          <w:sz w:val="20"/>
        </w:rPr>
        <w:t> </w:t>
      </w:r>
      <w:r>
        <w:rPr>
          <w:sz w:val="20"/>
        </w:rPr>
        <w:t>implicará</w:t>
      </w:r>
      <w:r>
        <w:rPr>
          <w:spacing w:val="40"/>
          <w:sz w:val="20"/>
        </w:rPr>
        <w:t> </w:t>
      </w:r>
      <w:r>
        <w:rPr>
          <w:sz w:val="20"/>
        </w:rPr>
        <w:t>em constituição da relação laborativa, empregatícia ou de qualquer natureza;</w:t>
      </w:r>
    </w:p>
    <w:p>
      <w:pPr>
        <w:pStyle w:val="ListParagraph"/>
        <w:numPr>
          <w:ilvl w:val="0"/>
          <w:numId w:val="56"/>
        </w:numPr>
        <w:tabs>
          <w:tab w:pos="780" w:val="left" w:leader="none"/>
          <w:tab w:pos="832" w:val="left" w:leader="none"/>
        </w:tabs>
        <w:spacing w:line="256" w:lineRule="auto" w:before="18" w:after="0"/>
        <w:ind w:left="832" w:right="111" w:hanging="307"/>
        <w:jc w:val="both"/>
        <w:rPr>
          <w:sz w:val="20"/>
        </w:rPr>
      </w:pPr>
      <w:r>
        <w:rPr>
          <w:sz w:val="20"/>
        </w:rPr>
        <w:t>Adotar regulamento específico de aquisições e contratações de obras e serviços, nos termos do art. 84 do Decreto Estadual nº 47.442, de 2018, observados os demais dispositivos legais aplicáveis;</w:t>
      </w:r>
    </w:p>
    <w:p>
      <w:pPr>
        <w:pStyle w:val="ListParagraph"/>
        <w:numPr>
          <w:ilvl w:val="0"/>
          <w:numId w:val="56"/>
        </w:numPr>
        <w:tabs>
          <w:tab w:pos="769" w:val="left" w:leader="none"/>
        </w:tabs>
        <w:spacing w:line="240" w:lineRule="auto" w:before="19" w:after="0"/>
        <w:ind w:left="769" w:right="0" w:hanging="244"/>
        <w:jc w:val="both"/>
        <w:rPr>
          <w:sz w:val="20"/>
        </w:rPr>
      </w:pPr>
      <w:r>
        <w:rPr>
          <w:sz w:val="20"/>
        </w:rPr>
        <w:t>Utilizar</w:t>
      </w:r>
      <w:r>
        <w:rPr>
          <w:spacing w:val="8"/>
          <w:sz w:val="20"/>
        </w:rPr>
        <w:t> </w:t>
      </w:r>
      <w:r>
        <w:rPr>
          <w:sz w:val="20"/>
        </w:rPr>
        <w:t>recursos</w:t>
      </w:r>
      <w:r>
        <w:rPr>
          <w:spacing w:val="8"/>
          <w:sz w:val="20"/>
        </w:rPr>
        <w:t> </w:t>
      </w:r>
      <w:r>
        <w:rPr>
          <w:sz w:val="20"/>
        </w:rPr>
        <w:t>exclusivamente</w:t>
      </w:r>
      <w:r>
        <w:rPr>
          <w:spacing w:val="8"/>
          <w:sz w:val="20"/>
        </w:rPr>
        <w:t> </w:t>
      </w:r>
      <w:r>
        <w:rPr>
          <w:sz w:val="20"/>
        </w:rPr>
        <w:t>para</w:t>
      </w:r>
      <w:r>
        <w:rPr>
          <w:spacing w:val="9"/>
          <w:sz w:val="20"/>
        </w:rPr>
        <w:t> </w:t>
      </w:r>
      <w:r>
        <w:rPr>
          <w:sz w:val="20"/>
        </w:rPr>
        <w:t>o</w:t>
      </w:r>
      <w:r>
        <w:rPr>
          <w:spacing w:val="8"/>
          <w:sz w:val="20"/>
        </w:rPr>
        <w:t> </w:t>
      </w:r>
      <w:r>
        <w:rPr>
          <w:sz w:val="20"/>
        </w:rPr>
        <w:t>cumprimento</w:t>
      </w:r>
      <w:r>
        <w:rPr>
          <w:spacing w:val="8"/>
          <w:sz w:val="20"/>
        </w:rPr>
        <w:t> </w:t>
      </w:r>
      <w:r>
        <w:rPr>
          <w:sz w:val="20"/>
        </w:rPr>
        <w:t>da</w:t>
      </w:r>
      <w:r>
        <w:rPr>
          <w:spacing w:val="9"/>
          <w:sz w:val="20"/>
        </w:rPr>
        <w:t> </w:t>
      </w:r>
      <w:r>
        <w:rPr>
          <w:sz w:val="20"/>
        </w:rPr>
        <w:t>finalidade</w:t>
      </w:r>
      <w:r>
        <w:rPr>
          <w:spacing w:val="8"/>
          <w:sz w:val="20"/>
        </w:rPr>
        <w:t> </w:t>
      </w:r>
      <w:r>
        <w:rPr>
          <w:sz w:val="20"/>
        </w:rPr>
        <w:t>prevista</w:t>
      </w:r>
      <w:r>
        <w:rPr>
          <w:spacing w:val="8"/>
          <w:sz w:val="20"/>
        </w:rPr>
        <w:t> </w:t>
      </w:r>
      <w:r>
        <w:rPr>
          <w:sz w:val="20"/>
        </w:rPr>
        <w:t>no</w:t>
      </w:r>
      <w:r>
        <w:rPr>
          <w:spacing w:val="9"/>
          <w:sz w:val="20"/>
        </w:rPr>
        <w:t> </w:t>
      </w:r>
      <w:r>
        <w:rPr>
          <w:sz w:val="20"/>
        </w:rPr>
        <w:t>Plano</w:t>
      </w:r>
      <w:r>
        <w:rPr>
          <w:spacing w:val="8"/>
          <w:sz w:val="20"/>
        </w:rPr>
        <w:t> </w:t>
      </w:r>
      <w:r>
        <w:rPr>
          <w:sz w:val="20"/>
        </w:rPr>
        <w:t>de</w:t>
      </w:r>
      <w:r>
        <w:rPr>
          <w:spacing w:val="8"/>
          <w:sz w:val="20"/>
        </w:rPr>
        <w:t> </w:t>
      </w:r>
      <w:r>
        <w:rPr>
          <w:sz w:val="20"/>
        </w:rPr>
        <w:t>Trabalho</w:t>
      </w:r>
      <w:r>
        <w:rPr>
          <w:spacing w:val="9"/>
          <w:sz w:val="20"/>
        </w:rPr>
        <w:t> </w:t>
      </w:r>
      <w:r>
        <w:rPr>
          <w:sz w:val="20"/>
        </w:rPr>
        <w:t>do</w:t>
      </w:r>
      <w:r>
        <w:rPr>
          <w:spacing w:val="8"/>
          <w:sz w:val="20"/>
        </w:rPr>
        <w:t> </w:t>
      </w:r>
      <w:r>
        <w:rPr>
          <w:spacing w:val="-2"/>
          <w:sz w:val="20"/>
        </w:rPr>
        <w:t>Projeto;</w:t>
      </w:r>
    </w:p>
    <w:p>
      <w:pPr>
        <w:pStyle w:val="ListParagraph"/>
        <w:numPr>
          <w:ilvl w:val="0"/>
          <w:numId w:val="56"/>
        </w:numPr>
        <w:tabs>
          <w:tab w:pos="708" w:val="left" w:leader="none"/>
          <w:tab w:pos="832" w:val="left" w:leader="none"/>
        </w:tabs>
        <w:spacing w:line="256" w:lineRule="auto" w:before="36" w:after="0"/>
        <w:ind w:left="832" w:right="113" w:hanging="307"/>
        <w:jc w:val="both"/>
        <w:rPr>
          <w:sz w:val="20"/>
        </w:rPr>
      </w:pPr>
      <w:r>
        <w:rPr>
          <w:sz w:val="20"/>
        </w:rPr>
        <w:t>Assegurar à </w:t>
      </w:r>
      <w:r>
        <w:rPr>
          <w:rFonts w:ascii="Arial" w:hAnsi="Arial"/>
          <w:b/>
          <w:sz w:val="20"/>
        </w:rPr>
        <w:t>FAPEMIG </w:t>
      </w:r>
      <w:r>
        <w:rPr>
          <w:sz w:val="20"/>
        </w:rPr>
        <w:t>a realização de visitas, para acompanhamento técnico ou fiscalização financeira, se </w:t>
      </w:r>
      <w:r>
        <w:rPr>
          <w:spacing w:val="-2"/>
          <w:sz w:val="20"/>
        </w:rPr>
        <w:t>necessário;</w:t>
      </w:r>
    </w:p>
    <w:p>
      <w:pPr>
        <w:pStyle w:val="ListParagraph"/>
        <w:numPr>
          <w:ilvl w:val="0"/>
          <w:numId w:val="56"/>
        </w:numPr>
        <w:tabs>
          <w:tab w:pos="697" w:val="left" w:leader="none"/>
        </w:tabs>
        <w:spacing w:line="240" w:lineRule="auto" w:before="19" w:after="0"/>
        <w:ind w:left="697" w:right="0" w:hanging="172"/>
        <w:jc w:val="both"/>
        <w:rPr>
          <w:sz w:val="20"/>
        </w:rPr>
      </w:pPr>
      <w:r>
        <w:rPr>
          <w:sz w:val="20"/>
        </w:rPr>
        <w:t>Explicitar</w:t>
      </w:r>
      <w:r>
        <w:rPr>
          <w:spacing w:val="14"/>
          <w:sz w:val="20"/>
        </w:rPr>
        <w:t> </w:t>
      </w:r>
      <w:r>
        <w:rPr>
          <w:sz w:val="20"/>
        </w:rPr>
        <w:t>o</w:t>
      </w:r>
      <w:r>
        <w:rPr>
          <w:spacing w:val="14"/>
          <w:sz w:val="20"/>
        </w:rPr>
        <w:t> </w:t>
      </w:r>
      <w:r>
        <w:rPr>
          <w:sz w:val="20"/>
        </w:rPr>
        <w:t>número</w:t>
      </w:r>
      <w:r>
        <w:rPr>
          <w:spacing w:val="14"/>
          <w:sz w:val="20"/>
        </w:rPr>
        <w:t> </w:t>
      </w:r>
      <w:r>
        <w:rPr>
          <w:sz w:val="20"/>
        </w:rPr>
        <w:t>do</w:t>
      </w:r>
      <w:r>
        <w:rPr>
          <w:spacing w:val="14"/>
          <w:sz w:val="20"/>
        </w:rPr>
        <w:t> </w:t>
      </w:r>
      <w:r>
        <w:rPr>
          <w:sz w:val="20"/>
        </w:rPr>
        <w:t>processo</w:t>
      </w:r>
      <w:r>
        <w:rPr>
          <w:spacing w:val="14"/>
          <w:sz w:val="20"/>
        </w:rPr>
        <w:t> </w:t>
      </w:r>
      <w:r>
        <w:rPr>
          <w:sz w:val="20"/>
        </w:rPr>
        <w:t>correspondente</w:t>
      </w:r>
      <w:r>
        <w:rPr>
          <w:spacing w:val="14"/>
          <w:sz w:val="20"/>
        </w:rPr>
        <w:t> </w:t>
      </w:r>
      <w:r>
        <w:rPr>
          <w:sz w:val="20"/>
        </w:rPr>
        <w:t>em</w:t>
      </w:r>
      <w:r>
        <w:rPr>
          <w:spacing w:val="14"/>
          <w:sz w:val="20"/>
        </w:rPr>
        <w:t> </w:t>
      </w:r>
      <w:r>
        <w:rPr>
          <w:sz w:val="20"/>
        </w:rPr>
        <w:t>toda</w:t>
      </w:r>
      <w:r>
        <w:rPr>
          <w:spacing w:val="14"/>
          <w:sz w:val="20"/>
        </w:rPr>
        <w:t> </w:t>
      </w:r>
      <w:r>
        <w:rPr>
          <w:sz w:val="20"/>
        </w:rPr>
        <w:t>correspondência</w:t>
      </w:r>
      <w:r>
        <w:rPr>
          <w:spacing w:val="14"/>
          <w:sz w:val="20"/>
        </w:rPr>
        <w:t> </w:t>
      </w:r>
      <w:r>
        <w:rPr>
          <w:sz w:val="20"/>
        </w:rPr>
        <w:t>enviada</w:t>
      </w:r>
      <w:r>
        <w:rPr>
          <w:spacing w:val="15"/>
          <w:sz w:val="20"/>
        </w:rPr>
        <w:t> </w:t>
      </w:r>
      <w:r>
        <w:rPr>
          <w:sz w:val="20"/>
        </w:rPr>
        <w:t>à</w:t>
      </w:r>
      <w:r>
        <w:rPr>
          <w:spacing w:val="70"/>
          <w:sz w:val="20"/>
        </w:rPr>
        <w:t> </w:t>
      </w:r>
      <w:r>
        <w:rPr>
          <w:rFonts w:ascii="Arial" w:hAnsi="Arial"/>
          <w:b/>
          <w:sz w:val="20"/>
        </w:rPr>
        <w:t>FAPEMIG</w:t>
      </w:r>
      <w:r>
        <w:rPr>
          <w:rFonts w:ascii="Arial" w:hAnsi="Arial"/>
          <w:b/>
          <w:spacing w:val="13"/>
          <w:sz w:val="20"/>
        </w:rPr>
        <w:t> </w:t>
      </w:r>
      <w:r>
        <w:rPr>
          <w:sz w:val="20"/>
        </w:rPr>
        <w:t>referente</w:t>
      </w:r>
      <w:r>
        <w:rPr>
          <w:spacing w:val="14"/>
          <w:sz w:val="20"/>
        </w:rPr>
        <w:t> </w:t>
      </w:r>
      <w:r>
        <w:rPr>
          <w:spacing w:val="-5"/>
          <w:sz w:val="20"/>
        </w:rPr>
        <w:t>ao</w:t>
      </w:r>
    </w:p>
    <w:p>
      <w:pPr>
        <w:pStyle w:val="ListParagraph"/>
        <w:spacing w:after="0" w:line="240" w:lineRule="auto"/>
        <w:jc w:val="both"/>
        <w:rPr>
          <w:sz w:val="20"/>
        </w:rPr>
        <w:sectPr>
          <w:pgSz w:w="11900" w:h="16840"/>
          <w:pgMar w:header="0" w:footer="181" w:top="500" w:bottom="380" w:left="566" w:right="566"/>
        </w:sectPr>
      </w:pPr>
    </w:p>
    <w:p>
      <w:pPr>
        <w:pStyle w:val="BodyText"/>
        <w:spacing w:before="76"/>
        <w:ind w:left="832"/>
      </w:pPr>
      <w:r>
        <w:rPr/>
        <w:t>presente</w:t>
      </w:r>
      <w:r>
        <w:rPr>
          <w:spacing w:val="3"/>
        </w:rPr>
        <w:t> </w:t>
      </w:r>
      <w:r>
        <w:rPr>
          <w:rFonts w:ascii="Arial" w:hAnsi="Arial"/>
          <w:b/>
        </w:rPr>
        <w:t>TEI</w:t>
      </w:r>
      <w:r>
        <w:rPr/>
        <w:t>,</w:t>
      </w:r>
      <w:r>
        <w:rPr>
          <w:spacing w:val="9"/>
        </w:rPr>
        <w:t> </w:t>
      </w:r>
      <w:r>
        <w:rPr/>
        <w:t>via</w:t>
      </w:r>
      <w:r>
        <w:rPr>
          <w:spacing w:val="8"/>
        </w:rPr>
        <w:t> </w:t>
      </w:r>
      <w:r>
        <w:rPr/>
        <w:t>correio</w:t>
      </w:r>
      <w:r>
        <w:rPr>
          <w:spacing w:val="9"/>
        </w:rPr>
        <w:t> </w:t>
      </w:r>
      <w:r>
        <w:rPr/>
        <w:t>regular</w:t>
      </w:r>
      <w:r>
        <w:rPr>
          <w:spacing w:val="8"/>
        </w:rPr>
        <w:t> </w:t>
      </w:r>
      <w:r>
        <w:rPr/>
        <w:t>ou</w:t>
      </w:r>
      <w:r>
        <w:rPr>
          <w:spacing w:val="9"/>
        </w:rPr>
        <w:t> </w:t>
      </w:r>
      <w:r>
        <w:rPr/>
        <w:t>comunicação</w:t>
      </w:r>
      <w:r>
        <w:rPr>
          <w:spacing w:val="8"/>
        </w:rPr>
        <w:t> </w:t>
      </w:r>
      <w:r>
        <w:rPr>
          <w:spacing w:val="-2"/>
        </w:rPr>
        <w:t>eletrônica;</w:t>
      </w:r>
    </w:p>
    <w:p>
      <w:pPr>
        <w:pStyle w:val="ListParagraph"/>
        <w:numPr>
          <w:ilvl w:val="0"/>
          <w:numId w:val="56"/>
        </w:numPr>
        <w:tabs>
          <w:tab w:pos="769" w:val="left" w:leader="none"/>
          <w:tab w:pos="832" w:val="left" w:leader="none"/>
        </w:tabs>
        <w:spacing w:line="256" w:lineRule="auto" w:before="36" w:after="0"/>
        <w:ind w:left="832" w:right="135" w:hanging="307"/>
        <w:jc w:val="left"/>
        <w:rPr>
          <w:sz w:val="20"/>
        </w:rPr>
      </w:pPr>
      <w:r>
        <w:rPr>
          <w:sz w:val="20"/>
        </w:rPr>
        <w:t>Cumprir,</w:t>
      </w:r>
      <w:r>
        <w:rPr>
          <w:spacing w:val="24"/>
          <w:sz w:val="20"/>
        </w:rPr>
        <w:t> </w:t>
      </w:r>
      <w:r>
        <w:rPr>
          <w:sz w:val="20"/>
        </w:rPr>
        <w:t>a</w:t>
      </w:r>
      <w:r>
        <w:rPr>
          <w:spacing w:val="24"/>
          <w:sz w:val="20"/>
        </w:rPr>
        <w:t> </w:t>
      </w:r>
      <w:r>
        <w:rPr>
          <w:sz w:val="20"/>
        </w:rPr>
        <w:t>todo</w:t>
      </w:r>
      <w:r>
        <w:rPr>
          <w:spacing w:val="24"/>
          <w:sz w:val="20"/>
        </w:rPr>
        <w:t> </w:t>
      </w:r>
      <w:r>
        <w:rPr>
          <w:sz w:val="20"/>
        </w:rPr>
        <w:t>tempo,</w:t>
      </w:r>
      <w:r>
        <w:rPr>
          <w:spacing w:val="24"/>
          <w:sz w:val="20"/>
        </w:rPr>
        <w:t> </w:t>
      </w:r>
      <w:r>
        <w:rPr>
          <w:sz w:val="20"/>
        </w:rPr>
        <w:t>todos</w:t>
      </w:r>
      <w:r>
        <w:rPr>
          <w:spacing w:val="26"/>
          <w:sz w:val="20"/>
        </w:rPr>
        <w:t> </w:t>
      </w:r>
      <w:r>
        <w:rPr>
          <w:sz w:val="20"/>
        </w:rPr>
        <w:t>os</w:t>
      </w:r>
      <w:r>
        <w:rPr>
          <w:spacing w:val="26"/>
          <w:sz w:val="20"/>
        </w:rPr>
        <w:t> </w:t>
      </w:r>
      <w:r>
        <w:rPr>
          <w:sz w:val="20"/>
        </w:rPr>
        <w:t>regulamentos</w:t>
      </w:r>
      <w:r>
        <w:rPr>
          <w:spacing w:val="26"/>
          <w:sz w:val="20"/>
        </w:rPr>
        <w:t> </w:t>
      </w:r>
      <w:r>
        <w:rPr>
          <w:sz w:val="20"/>
        </w:rPr>
        <w:t>e</w:t>
      </w:r>
      <w:r>
        <w:rPr>
          <w:spacing w:val="24"/>
          <w:sz w:val="20"/>
        </w:rPr>
        <w:t> </w:t>
      </w:r>
      <w:r>
        <w:rPr>
          <w:sz w:val="20"/>
        </w:rPr>
        <w:t>as</w:t>
      </w:r>
      <w:r>
        <w:rPr>
          <w:spacing w:val="26"/>
          <w:sz w:val="20"/>
        </w:rPr>
        <w:t> </w:t>
      </w:r>
      <w:r>
        <w:rPr>
          <w:sz w:val="20"/>
        </w:rPr>
        <w:t>Leis Antissuborno</w:t>
      </w:r>
      <w:r>
        <w:rPr>
          <w:spacing w:val="24"/>
          <w:sz w:val="20"/>
        </w:rPr>
        <w:t> </w:t>
      </w:r>
      <w:r>
        <w:rPr>
          <w:sz w:val="20"/>
        </w:rPr>
        <w:t>e Anticorrupção</w:t>
      </w:r>
      <w:r>
        <w:rPr>
          <w:spacing w:val="24"/>
          <w:sz w:val="20"/>
        </w:rPr>
        <w:t> </w:t>
      </w:r>
      <w:r>
        <w:rPr>
          <w:sz w:val="20"/>
        </w:rPr>
        <w:t>aplicáveis,</w:t>
      </w:r>
      <w:r>
        <w:rPr>
          <w:spacing w:val="24"/>
          <w:sz w:val="20"/>
        </w:rPr>
        <w:t> </w:t>
      </w:r>
      <w:r>
        <w:rPr>
          <w:sz w:val="20"/>
        </w:rPr>
        <w:t>incluindo as previsões da Lei Anticorrupção e Lei de Improbidade Administrativa;</w:t>
      </w:r>
    </w:p>
    <w:p>
      <w:pPr>
        <w:pStyle w:val="ListParagraph"/>
        <w:numPr>
          <w:ilvl w:val="0"/>
          <w:numId w:val="56"/>
        </w:numPr>
        <w:tabs>
          <w:tab w:pos="697" w:val="left" w:leader="none"/>
        </w:tabs>
        <w:spacing w:line="240" w:lineRule="auto" w:before="19" w:after="0"/>
        <w:ind w:left="697" w:right="0" w:hanging="172"/>
        <w:jc w:val="left"/>
        <w:rPr>
          <w:sz w:val="20"/>
        </w:rPr>
      </w:pPr>
      <w:r>
        <w:rPr>
          <w:sz w:val="20"/>
        </w:rPr>
        <w:t>Manter-se</w:t>
      </w:r>
      <w:r>
        <w:rPr>
          <w:spacing w:val="8"/>
          <w:sz w:val="20"/>
        </w:rPr>
        <w:t> </w:t>
      </w:r>
      <w:r>
        <w:rPr>
          <w:sz w:val="20"/>
        </w:rPr>
        <w:t>cadastrada</w:t>
      </w:r>
      <w:r>
        <w:rPr>
          <w:spacing w:val="8"/>
          <w:sz w:val="20"/>
        </w:rPr>
        <w:t> </w:t>
      </w:r>
      <w:r>
        <w:rPr>
          <w:sz w:val="20"/>
        </w:rPr>
        <w:t>junto</w:t>
      </w:r>
      <w:r>
        <w:rPr>
          <w:spacing w:val="8"/>
          <w:sz w:val="20"/>
        </w:rPr>
        <w:t> </w:t>
      </w:r>
      <w:r>
        <w:rPr>
          <w:sz w:val="20"/>
        </w:rPr>
        <w:t>à</w:t>
      </w:r>
      <w:r>
        <w:rPr>
          <w:spacing w:val="26"/>
          <w:sz w:val="20"/>
        </w:rPr>
        <w:t> </w:t>
      </w:r>
      <w:r>
        <w:rPr>
          <w:rFonts w:ascii="Arial" w:hAnsi="Arial"/>
          <w:b/>
          <w:sz w:val="20"/>
        </w:rPr>
        <w:t>FAPEMIG</w:t>
      </w:r>
      <w:r>
        <w:rPr>
          <w:rFonts w:ascii="Arial" w:hAnsi="Arial"/>
          <w:b/>
          <w:spacing w:val="7"/>
          <w:sz w:val="20"/>
        </w:rPr>
        <w:t> </w:t>
      </w:r>
      <w:r>
        <w:rPr>
          <w:sz w:val="20"/>
        </w:rPr>
        <w:t>durante</w:t>
      </w:r>
      <w:r>
        <w:rPr>
          <w:spacing w:val="8"/>
          <w:sz w:val="20"/>
        </w:rPr>
        <w:t> </w:t>
      </w:r>
      <w:r>
        <w:rPr>
          <w:sz w:val="20"/>
        </w:rPr>
        <w:t>o</w:t>
      </w:r>
      <w:r>
        <w:rPr>
          <w:spacing w:val="8"/>
          <w:sz w:val="20"/>
        </w:rPr>
        <w:t> </w:t>
      </w:r>
      <w:r>
        <w:rPr>
          <w:sz w:val="20"/>
        </w:rPr>
        <w:t>prazo</w:t>
      </w:r>
      <w:r>
        <w:rPr>
          <w:spacing w:val="8"/>
          <w:sz w:val="20"/>
        </w:rPr>
        <w:t> </w:t>
      </w:r>
      <w:r>
        <w:rPr>
          <w:sz w:val="20"/>
        </w:rPr>
        <w:t>de</w:t>
      </w:r>
      <w:r>
        <w:rPr>
          <w:spacing w:val="8"/>
          <w:sz w:val="20"/>
        </w:rPr>
        <w:t> </w:t>
      </w:r>
      <w:r>
        <w:rPr>
          <w:sz w:val="20"/>
        </w:rPr>
        <w:t>vigência</w:t>
      </w:r>
      <w:r>
        <w:rPr>
          <w:spacing w:val="8"/>
          <w:sz w:val="20"/>
        </w:rPr>
        <w:t> </w:t>
      </w:r>
      <w:r>
        <w:rPr>
          <w:sz w:val="20"/>
        </w:rPr>
        <w:t>deste</w:t>
      </w:r>
      <w:r>
        <w:rPr>
          <w:spacing w:val="8"/>
          <w:sz w:val="20"/>
        </w:rPr>
        <w:t> </w:t>
      </w:r>
      <w:r>
        <w:rPr>
          <w:spacing w:val="-4"/>
          <w:sz w:val="20"/>
        </w:rPr>
        <w:t>TEI;</w:t>
      </w:r>
    </w:p>
    <w:p>
      <w:pPr>
        <w:pStyle w:val="BodyText"/>
        <w:spacing w:line="256" w:lineRule="auto"/>
        <w:ind w:left="832" w:hanging="307"/>
      </w:pPr>
      <w:r>
        <w:rPr/>
        <w:t>m</w:t>
      </w:r>
      <w:r>
        <w:rPr>
          <w:spacing w:val="20"/>
        </w:rPr>
        <w:t> </w:t>
      </w:r>
      <w:r>
        <w:rPr/>
        <w:t>) Manter,</w:t>
      </w:r>
      <w:r>
        <w:rPr>
          <w:spacing w:val="80"/>
        </w:rPr>
        <w:t> </w:t>
      </w:r>
      <w:r>
        <w:rPr/>
        <w:t>durante</w:t>
      </w:r>
      <w:r>
        <w:rPr>
          <w:spacing w:val="80"/>
        </w:rPr>
        <w:t> </w:t>
      </w:r>
      <w:r>
        <w:rPr/>
        <w:t>toda</w:t>
      </w:r>
      <w:r>
        <w:rPr>
          <w:spacing w:val="80"/>
        </w:rPr>
        <w:t> </w:t>
      </w:r>
      <w:r>
        <w:rPr/>
        <w:t>a</w:t>
      </w:r>
      <w:r>
        <w:rPr>
          <w:spacing w:val="80"/>
        </w:rPr>
        <w:t> </w:t>
      </w:r>
      <w:r>
        <w:rPr/>
        <w:t>execução</w:t>
      </w:r>
      <w:r>
        <w:rPr>
          <w:spacing w:val="80"/>
        </w:rPr>
        <w:t> </w:t>
      </w:r>
      <w:r>
        <w:rPr/>
        <w:t>desta</w:t>
      </w:r>
      <w:r>
        <w:rPr>
          <w:spacing w:val="80"/>
        </w:rPr>
        <w:t> </w:t>
      </w:r>
      <w:r>
        <w:rPr/>
        <w:t>parceria,</w:t>
      </w:r>
      <w:r>
        <w:rPr>
          <w:spacing w:val="80"/>
        </w:rPr>
        <w:t> </w:t>
      </w:r>
      <w:r>
        <w:rPr/>
        <w:t>as</w:t>
      </w:r>
      <w:r>
        <w:rPr>
          <w:spacing w:val="80"/>
        </w:rPr>
        <w:t> </w:t>
      </w:r>
      <w:r>
        <w:rPr/>
        <w:t>condições</w:t>
      </w:r>
      <w:r>
        <w:rPr>
          <w:spacing w:val="80"/>
        </w:rPr>
        <w:t> </w:t>
      </w:r>
      <w:r>
        <w:rPr/>
        <w:t>de</w:t>
      </w:r>
      <w:r>
        <w:rPr>
          <w:spacing w:val="80"/>
        </w:rPr>
        <w:t> </w:t>
      </w:r>
      <w:r>
        <w:rPr/>
        <w:t>regularidade</w:t>
      </w:r>
      <w:r>
        <w:rPr>
          <w:spacing w:val="80"/>
        </w:rPr>
        <w:t> </w:t>
      </w:r>
      <w:r>
        <w:rPr/>
        <w:t>exigidas</w:t>
      </w:r>
      <w:r>
        <w:rPr>
          <w:spacing w:val="80"/>
        </w:rPr>
        <w:t> </w:t>
      </w:r>
      <w:r>
        <w:rPr/>
        <w:t>para</w:t>
      </w:r>
      <w:r>
        <w:rPr>
          <w:spacing w:val="80"/>
        </w:rPr>
        <w:t> </w:t>
      </w:r>
      <w:r>
        <w:rPr/>
        <w:t>sua celebração, nos termos da legislação estadual e regulamentos aplicáveis;</w:t>
      </w:r>
    </w:p>
    <w:p>
      <w:pPr>
        <w:pStyle w:val="ListParagraph"/>
        <w:numPr>
          <w:ilvl w:val="0"/>
          <w:numId w:val="57"/>
        </w:numPr>
        <w:tabs>
          <w:tab w:pos="769" w:val="left" w:leader="none"/>
        </w:tabs>
        <w:spacing w:line="240" w:lineRule="auto" w:before="19" w:after="0"/>
        <w:ind w:left="769" w:right="0" w:hanging="244"/>
        <w:jc w:val="left"/>
        <w:rPr>
          <w:sz w:val="20"/>
        </w:rPr>
      </w:pPr>
      <w:r>
        <w:rPr>
          <w:sz w:val="20"/>
        </w:rPr>
        <w:t>Mencionar,</w:t>
      </w:r>
      <w:r>
        <w:rPr>
          <w:spacing w:val="6"/>
          <w:sz w:val="20"/>
        </w:rPr>
        <w:t> </w:t>
      </w:r>
      <w:r>
        <w:rPr>
          <w:sz w:val="20"/>
        </w:rPr>
        <w:t>sempre</w:t>
      </w:r>
      <w:r>
        <w:rPr>
          <w:spacing w:val="7"/>
          <w:sz w:val="20"/>
        </w:rPr>
        <w:t> </w:t>
      </w:r>
      <w:r>
        <w:rPr>
          <w:sz w:val="20"/>
        </w:rPr>
        <w:t>que</w:t>
      </w:r>
      <w:r>
        <w:rPr>
          <w:spacing w:val="6"/>
          <w:sz w:val="20"/>
        </w:rPr>
        <w:t> </w:t>
      </w:r>
      <w:r>
        <w:rPr>
          <w:sz w:val="20"/>
        </w:rPr>
        <w:t>fizer</w:t>
      </w:r>
      <w:r>
        <w:rPr>
          <w:spacing w:val="7"/>
          <w:sz w:val="20"/>
        </w:rPr>
        <w:t> </w:t>
      </w:r>
      <w:r>
        <w:rPr>
          <w:sz w:val="20"/>
        </w:rPr>
        <w:t>a</w:t>
      </w:r>
      <w:r>
        <w:rPr>
          <w:spacing w:val="7"/>
          <w:sz w:val="20"/>
        </w:rPr>
        <w:t> </w:t>
      </w:r>
      <w:r>
        <w:rPr>
          <w:sz w:val="20"/>
        </w:rPr>
        <w:t>divulgação</w:t>
      </w:r>
      <w:r>
        <w:rPr>
          <w:spacing w:val="6"/>
          <w:sz w:val="20"/>
        </w:rPr>
        <w:t> </w:t>
      </w:r>
      <w:r>
        <w:rPr>
          <w:sz w:val="20"/>
        </w:rPr>
        <w:t>do</w:t>
      </w:r>
      <w:r>
        <w:rPr>
          <w:spacing w:val="7"/>
          <w:sz w:val="20"/>
        </w:rPr>
        <w:t> </w:t>
      </w:r>
      <w:r>
        <w:rPr>
          <w:sz w:val="20"/>
        </w:rPr>
        <w:t>projeto</w:t>
      </w:r>
      <w:r>
        <w:rPr>
          <w:spacing w:val="7"/>
          <w:sz w:val="20"/>
        </w:rPr>
        <w:t> </w:t>
      </w:r>
      <w:r>
        <w:rPr>
          <w:sz w:val="20"/>
        </w:rPr>
        <w:t>objeto</w:t>
      </w:r>
      <w:r>
        <w:rPr>
          <w:spacing w:val="6"/>
          <w:sz w:val="20"/>
        </w:rPr>
        <w:t> </w:t>
      </w:r>
      <w:r>
        <w:rPr>
          <w:sz w:val="20"/>
        </w:rPr>
        <w:t>deste</w:t>
      </w:r>
      <w:r>
        <w:rPr>
          <w:spacing w:val="7"/>
          <w:sz w:val="20"/>
        </w:rPr>
        <w:t> </w:t>
      </w:r>
      <w:r>
        <w:rPr>
          <w:sz w:val="20"/>
        </w:rPr>
        <w:t>TEI,</w:t>
      </w:r>
      <w:r>
        <w:rPr>
          <w:spacing w:val="7"/>
          <w:sz w:val="20"/>
        </w:rPr>
        <w:t> </w:t>
      </w:r>
      <w:r>
        <w:rPr>
          <w:sz w:val="20"/>
        </w:rPr>
        <w:t>o</w:t>
      </w:r>
      <w:r>
        <w:rPr>
          <w:spacing w:val="6"/>
          <w:sz w:val="20"/>
        </w:rPr>
        <w:t> </w:t>
      </w:r>
      <w:r>
        <w:rPr>
          <w:sz w:val="20"/>
        </w:rPr>
        <w:t>apoio</w:t>
      </w:r>
      <w:r>
        <w:rPr>
          <w:spacing w:val="7"/>
          <w:sz w:val="20"/>
        </w:rPr>
        <w:t> </w:t>
      </w:r>
      <w:r>
        <w:rPr>
          <w:sz w:val="20"/>
        </w:rPr>
        <w:t>financeiro</w:t>
      </w:r>
      <w:r>
        <w:rPr>
          <w:spacing w:val="6"/>
          <w:sz w:val="20"/>
        </w:rPr>
        <w:t> </w:t>
      </w:r>
      <w:r>
        <w:rPr>
          <w:sz w:val="20"/>
        </w:rPr>
        <w:t>da</w:t>
      </w:r>
      <w:r>
        <w:rPr>
          <w:spacing w:val="63"/>
          <w:w w:val="150"/>
          <w:sz w:val="20"/>
        </w:rPr>
        <w:t> </w:t>
      </w:r>
      <w:r>
        <w:rPr>
          <w:rFonts w:ascii="Arial" w:hAnsi="Arial"/>
          <w:b/>
          <w:spacing w:val="-2"/>
          <w:sz w:val="20"/>
        </w:rPr>
        <w:t>FAPEMIG</w:t>
      </w:r>
      <w:r>
        <w:rPr>
          <w:spacing w:val="-2"/>
          <w:sz w:val="20"/>
        </w:rPr>
        <w:t>;</w:t>
      </w:r>
    </w:p>
    <w:p>
      <w:pPr>
        <w:pStyle w:val="ListParagraph"/>
        <w:numPr>
          <w:ilvl w:val="0"/>
          <w:numId w:val="57"/>
        </w:numPr>
        <w:tabs>
          <w:tab w:pos="790" w:val="left" w:leader="none"/>
          <w:tab w:pos="832" w:val="left" w:leader="none"/>
        </w:tabs>
        <w:spacing w:line="256" w:lineRule="auto" w:before="36" w:after="0"/>
        <w:ind w:left="832" w:right="117" w:hanging="307"/>
        <w:jc w:val="left"/>
        <w:rPr>
          <w:sz w:val="20"/>
        </w:rPr>
      </w:pPr>
      <w:r>
        <w:rPr>
          <w:sz w:val="20"/>
        </w:rPr>
        <w:t>Inserir</w:t>
      </w:r>
      <w:r>
        <w:rPr>
          <w:spacing w:val="40"/>
          <w:sz w:val="20"/>
        </w:rPr>
        <w:t> </w:t>
      </w:r>
      <w:r>
        <w:rPr>
          <w:sz w:val="20"/>
        </w:rPr>
        <w:t>logomarca</w:t>
      </w:r>
      <w:r>
        <w:rPr>
          <w:spacing w:val="40"/>
          <w:sz w:val="20"/>
        </w:rPr>
        <w:t> </w:t>
      </w:r>
      <w:r>
        <w:rPr>
          <w:sz w:val="20"/>
        </w:rPr>
        <w:t>da</w:t>
      </w:r>
      <w:r>
        <w:rPr>
          <w:spacing w:val="21"/>
          <w:sz w:val="20"/>
        </w:rPr>
        <w:t> </w:t>
      </w:r>
      <w:r>
        <w:rPr>
          <w:rFonts w:ascii="Arial" w:hAnsi="Arial"/>
          <w:b/>
          <w:sz w:val="20"/>
        </w:rPr>
        <w:t>FAPEMIG</w:t>
      </w:r>
      <w:r>
        <w:rPr>
          <w:rFonts w:ascii="Arial" w:hAnsi="Arial"/>
          <w:b/>
          <w:spacing w:val="36"/>
          <w:sz w:val="20"/>
        </w:rPr>
        <w:t> </w:t>
      </w:r>
      <w:r>
        <w:rPr>
          <w:sz w:val="20"/>
        </w:rPr>
        <w:t>em</w:t>
      </w:r>
      <w:r>
        <w:rPr>
          <w:spacing w:val="36"/>
          <w:sz w:val="20"/>
        </w:rPr>
        <w:t> </w:t>
      </w:r>
      <w:r>
        <w:rPr>
          <w:sz w:val="20"/>
        </w:rPr>
        <w:t>sua</w:t>
      </w:r>
      <w:r>
        <w:rPr>
          <w:spacing w:val="36"/>
          <w:sz w:val="20"/>
        </w:rPr>
        <w:t> </w:t>
      </w:r>
      <w:r>
        <w:rPr>
          <w:sz w:val="20"/>
        </w:rPr>
        <w:t>página</w:t>
      </w:r>
      <w:r>
        <w:rPr>
          <w:spacing w:val="36"/>
          <w:sz w:val="20"/>
        </w:rPr>
        <w:t> </w:t>
      </w:r>
      <w:r>
        <w:rPr>
          <w:sz w:val="20"/>
        </w:rPr>
        <w:t>de</w:t>
      </w:r>
      <w:r>
        <w:rPr>
          <w:spacing w:val="36"/>
          <w:sz w:val="20"/>
        </w:rPr>
        <w:t> </w:t>
      </w:r>
      <w:r>
        <w:rPr>
          <w:sz w:val="20"/>
        </w:rPr>
        <w:t>Internet,</w:t>
      </w:r>
      <w:r>
        <w:rPr>
          <w:spacing w:val="36"/>
          <w:sz w:val="20"/>
        </w:rPr>
        <w:t> </w:t>
      </w:r>
      <w:r>
        <w:rPr>
          <w:sz w:val="20"/>
        </w:rPr>
        <w:t>se</w:t>
      </w:r>
      <w:r>
        <w:rPr>
          <w:spacing w:val="36"/>
          <w:sz w:val="20"/>
        </w:rPr>
        <w:t> </w:t>
      </w:r>
      <w:r>
        <w:rPr>
          <w:sz w:val="20"/>
        </w:rPr>
        <w:t>houver,</w:t>
      </w:r>
      <w:r>
        <w:rPr>
          <w:spacing w:val="36"/>
          <w:sz w:val="20"/>
        </w:rPr>
        <w:t> </w:t>
      </w:r>
      <w:r>
        <w:rPr>
          <w:sz w:val="20"/>
        </w:rPr>
        <w:t>os</w:t>
      </w:r>
      <w:r>
        <w:rPr>
          <w:spacing w:val="36"/>
          <w:sz w:val="20"/>
        </w:rPr>
        <w:t> </w:t>
      </w:r>
      <w:r>
        <w:rPr>
          <w:sz w:val="20"/>
        </w:rPr>
        <w:t>quais</w:t>
      </w:r>
      <w:r>
        <w:rPr>
          <w:spacing w:val="36"/>
          <w:sz w:val="20"/>
        </w:rPr>
        <w:t> </w:t>
      </w:r>
      <w:r>
        <w:rPr>
          <w:sz w:val="20"/>
        </w:rPr>
        <w:t>deverão</w:t>
      </w:r>
      <w:r>
        <w:rPr>
          <w:spacing w:val="36"/>
          <w:sz w:val="20"/>
        </w:rPr>
        <w:t> </w:t>
      </w:r>
      <w:r>
        <w:rPr>
          <w:sz w:val="20"/>
        </w:rPr>
        <w:t>possuir</w:t>
      </w:r>
      <w:r>
        <w:rPr>
          <w:spacing w:val="36"/>
          <w:sz w:val="20"/>
        </w:rPr>
        <w:t> </w:t>
      </w:r>
      <w:r>
        <w:rPr>
          <w:sz w:val="20"/>
        </w:rPr>
        <w:t>link</w:t>
      </w:r>
      <w:r>
        <w:rPr>
          <w:spacing w:val="36"/>
          <w:sz w:val="20"/>
        </w:rPr>
        <w:t> </w:t>
      </w:r>
      <w:r>
        <w:rPr>
          <w:sz w:val="20"/>
        </w:rPr>
        <w:t>que direcione ao site da </w:t>
      </w:r>
      <w:r>
        <w:rPr>
          <w:rFonts w:ascii="Arial" w:hAnsi="Arial"/>
          <w:b/>
          <w:sz w:val="20"/>
        </w:rPr>
        <w:t>FAPEMIG </w:t>
      </w:r>
      <w:r>
        <w:rPr>
          <w:sz w:val="20"/>
        </w:rPr>
        <w:t>(</w:t>
      </w:r>
      <w:hyperlink r:id="rId23">
        <w:r>
          <w:rPr>
            <w:color w:val="0000ED"/>
            <w:sz w:val="20"/>
            <w:u w:val="single" w:color="0000ED"/>
          </w:rPr>
          <w:t>http://www.FAPEMIG.br/pt/</w:t>
        </w:r>
      </w:hyperlink>
      <w:r>
        <w:rPr>
          <w:sz w:val="20"/>
        </w:rPr>
        <w:t>);</w:t>
      </w:r>
    </w:p>
    <w:p>
      <w:pPr>
        <w:pStyle w:val="ListParagraph"/>
        <w:numPr>
          <w:ilvl w:val="0"/>
          <w:numId w:val="57"/>
        </w:numPr>
        <w:tabs>
          <w:tab w:pos="769" w:val="left" w:leader="none"/>
        </w:tabs>
        <w:spacing w:line="240" w:lineRule="auto" w:before="19" w:after="0"/>
        <w:ind w:left="769" w:right="0" w:hanging="244"/>
        <w:jc w:val="left"/>
        <w:rPr>
          <w:sz w:val="20"/>
        </w:rPr>
      </w:pPr>
      <w:r>
        <w:rPr>
          <w:sz w:val="20"/>
        </w:rPr>
        <w:t>Responsabilizar-se</w:t>
      </w:r>
      <w:r>
        <w:rPr>
          <w:spacing w:val="10"/>
          <w:sz w:val="20"/>
        </w:rPr>
        <w:t> </w:t>
      </w:r>
      <w:r>
        <w:rPr>
          <w:sz w:val="20"/>
        </w:rPr>
        <w:t>pelo</w:t>
      </w:r>
      <w:r>
        <w:rPr>
          <w:spacing w:val="10"/>
          <w:sz w:val="20"/>
        </w:rPr>
        <w:t> </w:t>
      </w:r>
      <w:r>
        <w:rPr>
          <w:sz w:val="20"/>
        </w:rPr>
        <w:t>encerramento</w:t>
      </w:r>
      <w:r>
        <w:rPr>
          <w:spacing w:val="10"/>
          <w:sz w:val="20"/>
        </w:rPr>
        <w:t> </w:t>
      </w:r>
      <w:r>
        <w:rPr>
          <w:sz w:val="20"/>
        </w:rPr>
        <w:t>da</w:t>
      </w:r>
      <w:r>
        <w:rPr>
          <w:spacing w:val="10"/>
          <w:sz w:val="20"/>
        </w:rPr>
        <w:t> </w:t>
      </w:r>
      <w:r>
        <w:rPr>
          <w:sz w:val="20"/>
        </w:rPr>
        <w:t>conta</w:t>
      </w:r>
      <w:r>
        <w:rPr>
          <w:spacing w:val="10"/>
          <w:sz w:val="20"/>
        </w:rPr>
        <w:t> </w:t>
      </w:r>
      <w:r>
        <w:rPr>
          <w:sz w:val="20"/>
        </w:rPr>
        <w:t>bancária</w:t>
      </w:r>
      <w:r>
        <w:rPr>
          <w:spacing w:val="10"/>
          <w:sz w:val="20"/>
        </w:rPr>
        <w:t> </w:t>
      </w:r>
      <w:r>
        <w:rPr>
          <w:sz w:val="20"/>
        </w:rPr>
        <w:t>específica</w:t>
      </w:r>
      <w:r>
        <w:rPr>
          <w:spacing w:val="10"/>
          <w:sz w:val="20"/>
        </w:rPr>
        <w:t> </w:t>
      </w:r>
      <w:r>
        <w:rPr>
          <w:sz w:val="20"/>
        </w:rPr>
        <w:t>deste</w:t>
      </w:r>
      <w:r>
        <w:rPr>
          <w:spacing w:val="56"/>
          <w:sz w:val="20"/>
        </w:rPr>
        <w:t> </w:t>
      </w:r>
      <w:r>
        <w:rPr>
          <w:rFonts w:ascii="Arial" w:hAnsi="Arial"/>
          <w:b/>
          <w:spacing w:val="-4"/>
          <w:sz w:val="20"/>
        </w:rPr>
        <w:t>TEI</w:t>
      </w:r>
      <w:r>
        <w:rPr>
          <w:spacing w:val="-4"/>
          <w:sz w:val="20"/>
        </w:rPr>
        <w:t>;</w:t>
      </w:r>
    </w:p>
    <w:p>
      <w:pPr>
        <w:pStyle w:val="ListParagraph"/>
        <w:numPr>
          <w:ilvl w:val="0"/>
          <w:numId w:val="57"/>
        </w:numPr>
        <w:tabs>
          <w:tab w:pos="790" w:val="left" w:leader="none"/>
          <w:tab w:pos="832" w:val="left" w:leader="none"/>
        </w:tabs>
        <w:spacing w:line="256" w:lineRule="auto" w:before="36" w:after="0"/>
        <w:ind w:left="832" w:right="107" w:hanging="307"/>
        <w:jc w:val="both"/>
        <w:rPr>
          <w:sz w:val="20"/>
        </w:rPr>
      </w:pPr>
      <w:r>
        <w:rPr>
          <w:sz w:val="20"/>
        </w:rPr>
        <w:t>Manter</w:t>
      </w:r>
      <w:r>
        <w:rPr>
          <w:spacing w:val="34"/>
          <w:sz w:val="20"/>
        </w:rPr>
        <w:t> </w:t>
      </w:r>
      <w:r>
        <w:rPr>
          <w:sz w:val="20"/>
        </w:rPr>
        <w:t>a</w:t>
      </w:r>
      <w:r>
        <w:rPr>
          <w:spacing w:val="34"/>
          <w:sz w:val="20"/>
        </w:rPr>
        <w:t> </w:t>
      </w:r>
      <w:r>
        <w:rPr>
          <w:sz w:val="20"/>
        </w:rPr>
        <w:t>guarda</w:t>
      </w:r>
      <w:r>
        <w:rPr>
          <w:spacing w:val="34"/>
          <w:sz w:val="20"/>
        </w:rPr>
        <w:t> </w:t>
      </w:r>
      <w:r>
        <w:rPr>
          <w:sz w:val="20"/>
        </w:rPr>
        <w:t>dos</w:t>
      </w:r>
      <w:r>
        <w:rPr>
          <w:spacing w:val="34"/>
          <w:sz w:val="20"/>
        </w:rPr>
        <w:t> </w:t>
      </w:r>
      <w:r>
        <w:rPr>
          <w:sz w:val="20"/>
        </w:rPr>
        <w:t>documentos</w:t>
      </w:r>
      <w:r>
        <w:rPr>
          <w:spacing w:val="34"/>
          <w:sz w:val="20"/>
        </w:rPr>
        <w:t> </w:t>
      </w:r>
      <w:r>
        <w:rPr>
          <w:sz w:val="20"/>
        </w:rPr>
        <w:t>originais</w:t>
      </w:r>
      <w:r>
        <w:rPr>
          <w:spacing w:val="34"/>
          <w:sz w:val="20"/>
        </w:rPr>
        <w:t> </w:t>
      </w:r>
      <w:r>
        <w:rPr>
          <w:sz w:val="20"/>
        </w:rPr>
        <w:t>relativos</w:t>
      </w:r>
      <w:r>
        <w:rPr>
          <w:spacing w:val="34"/>
          <w:sz w:val="20"/>
        </w:rPr>
        <w:t> </w:t>
      </w:r>
      <w:r>
        <w:rPr>
          <w:sz w:val="20"/>
        </w:rPr>
        <w:t>à</w:t>
      </w:r>
      <w:r>
        <w:rPr>
          <w:spacing w:val="34"/>
          <w:sz w:val="20"/>
        </w:rPr>
        <w:t> </w:t>
      </w:r>
      <w:r>
        <w:rPr>
          <w:sz w:val="20"/>
        </w:rPr>
        <w:t>execução</w:t>
      </w:r>
      <w:r>
        <w:rPr>
          <w:spacing w:val="34"/>
          <w:sz w:val="20"/>
        </w:rPr>
        <w:t> </w:t>
      </w:r>
      <w:r>
        <w:rPr>
          <w:sz w:val="20"/>
        </w:rPr>
        <w:t>do</w:t>
      </w:r>
      <w:r>
        <w:rPr>
          <w:spacing w:val="34"/>
          <w:sz w:val="20"/>
        </w:rPr>
        <w:t> </w:t>
      </w:r>
      <w:r>
        <w:rPr>
          <w:sz w:val="20"/>
        </w:rPr>
        <w:t>presente</w:t>
      </w:r>
      <w:r>
        <w:rPr>
          <w:spacing w:val="40"/>
          <w:sz w:val="20"/>
        </w:rPr>
        <w:t> </w:t>
      </w:r>
      <w:r>
        <w:rPr>
          <w:rFonts w:ascii="Arial" w:hAnsi="Arial"/>
          <w:b/>
          <w:sz w:val="20"/>
        </w:rPr>
        <w:t>TEI</w:t>
      </w:r>
      <w:r>
        <w:rPr>
          <w:sz w:val="20"/>
        </w:rPr>
        <w:t>,</w:t>
      </w:r>
      <w:r>
        <w:rPr>
          <w:spacing w:val="34"/>
          <w:sz w:val="20"/>
        </w:rPr>
        <w:t> </w:t>
      </w:r>
      <w:r>
        <w:rPr>
          <w:sz w:val="20"/>
        </w:rPr>
        <w:t>pelo</w:t>
      </w:r>
      <w:r>
        <w:rPr>
          <w:spacing w:val="34"/>
          <w:sz w:val="20"/>
        </w:rPr>
        <w:t> </w:t>
      </w:r>
      <w:r>
        <w:rPr>
          <w:sz w:val="20"/>
        </w:rPr>
        <w:t>prazo</w:t>
      </w:r>
      <w:r>
        <w:rPr>
          <w:spacing w:val="34"/>
          <w:sz w:val="20"/>
        </w:rPr>
        <w:t> </w:t>
      </w:r>
      <w:r>
        <w:rPr>
          <w:sz w:val="20"/>
        </w:rPr>
        <w:t>de</w:t>
      </w:r>
      <w:r>
        <w:rPr>
          <w:spacing w:val="34"/>
          <w:sz w:val="20"/>
        </w:rPr>
        <w:t> </w:t>
      </w:r>
      <w:r>
        <w:rPr>
          <w:sz w:val="20"/>
        </w:rPr>
        <w:t>10</w:t>
      </w:r>
      <w:r>
        <w:rPr>
          <w:spacing w:val="34"/>
          <w:sz w:val="20"/>
        </w:rPr>
        <w:t> </w:t>
      </w:r>
      <w:r>
        <w:rPr>
          <w:sz w:val="20"/>
        </w:rPr>
        <w:t>(dez) anos contados do dia útil subsequente ao término do prazo para apresentação da prestação de contas, exibindo-os à </w:t>
      </w:r>
      <w:r>
        <w:rPr>
          <w:rFonts w:ascii="Arial" w:hAnsi="Arial"/>
          <w:b/>
          <w:sz w:val="20"/>
        </w:rPr>
        <w:t>FAPEMIG </w:t>
      </w:r>
      <w:r>
        <w:rPr>
          <w:sz w:val="20"/>
        </w:rPr>
        <w:t>e </w:t>
      </w:r>
      <w:r>
        <w:rPr>
          <w:rFonts w:ascii="Arial" w:hAnsi="Arial"/>
          <w:b/>
          <w:sz w:val="20"/>
        </w:rPr>
        <w:t>aos órgãos de controle</w:t>
      </w:r>
      <w:r>
        <w:rPr>
          <w:sz w:val="20"/>
        </w:rPr>
        <w:t>, quando solicitado;</w:t>
      </w:r>
    </w:p>
    <w:p>
      <w:pPr>
        <w:pStyle w:val="BodyText"/>
        <w:spacing w:before="0"/>
      </w:pPr>
    </w:p>
    <w:p>
      <w:pPr>
        <w:pStyle w:val="BodyText"/>
        <w:spacing w:before="69"/>
      </w:pPr>
    </w:p>
    <w:p>
      <w:pPr>
        <w:pStyle w:val="Heading3"/>
      </w:pPr>
      <w:r>
        <w:rPr/>
        <w:t>CLÁUSULA</w:t>
      </w:r>
      <w:r>
        <w:rPr>
          <w:spacing w:val="8"/>
        </w:rPr>
        <w:t> </w:t>
      </w:r>
      <w:r>
        <w:rPr/>
        <w:t>SÉTIMA</w:t>
      </w:r>
      <w:r>
        <w:rPr>
          <w:spacing w:val="8"/>
        </w:rPr>
        <w:t> </w:t>
      </w:r>
      <w:r>
        <w:rPr/>
        <w:t>–</w:t>
      </w:r>
      <w:r>
        <w:rPr>
          <w:spacing w:val="8"/>
        </w:rPr>
        <w:t> </w:t>
      </w:r>
      <w:r>
        <w:rPr/>
        <w:t>DAS</w:t>
      </w:r>
      <w:r>
        <w:rPr>
          <w:spacing w:val="9"/>
        </w:rPr>
        <w:t> </w:t>
      </w:r>
      <w:r>
        <w:rPr/>
        <w:t>METAS</w:t>
      </w:r>
      <w:r>
        <w:rPr>
          <w:spacing w:val="8"/>
        </w:rPr>
        <w:t> </w:t>
      </w:r>
      <w:r>
        <w:rPr/>
        <w:t>E</w:t>
      </w:r>
      <w:r>
        <w:rPr>
          <w:spacing w:val="8"/>
        </w:rPr>
        <w:t> </w:t>
      </w:r>
      <w:r>
        <w:rPr/>
        <w:t>DA</w:t>
      </w:r>
      <w:r>
        <w:rPr>
          <w:spacing w:val="9"/>
        </w:rPr>
        <w:t> </w:t>
      </w:r>
      <w:r>
        <w:rPr>
          <w:spacing w:val="-2"/>
        </w:rPr>
        <w:t>AVALIAÇÃO</w:t>
      </w:r>
    </w:p>
    <w:p>
      <w:pPr>
        <w:pStyle w:val="BodyText"/>
        <w:spacing w:line="256" w:lineRule="auto"/>
        <w:ind w:left="218" w:right="112"/>
        <w:jc w:val="both"/>
      </w:pPr>
      <w:r>
        <w:rPr/>
        <w:t>O s </w:t>
      </w:r>
      <w:r>
        <w:rPr>
          <w:rFonts w:ascii="Arial" w:hAnsi="Arial"/>
          <w:b/>
        </w:rPr>
        <w:t>OUTORGADOS</w:t>
      </w:r>
      <w:r>
        <w:rPr>
          <w:rFonts w:ascii="Arial" w:hAnsi="Arial"/>
          <w:b/>
          <w:spacing w:val="40"/>
        </w:rPr>
        <w:t> </w:t>
      </w:r>
      <w:r>
        <w:rPr/>
        <w:t>atestam</w:t>
      </w:r>
      <w:r>
        <w:rPr>
          <w:spacing w:val="40"/>
        </w:rPr>
        <w:t> </w:t>
      </w:r>
      <w:r>
        <w:rPr/>
        <w:t>que</w:t>
      </w:r>
      <w:r>
        <w:rPr>
          <w:spacing w:val="40"/>
        </w:rPr>
        <w:t> </w:t>
      </w:r>
      <w:r>
        <w:rPr/>
        <w:t>o</w:t>
      </w:r>
      <w:r>
        <w:rPr>
          <w:spacing w:val="40"/>
        </w:rPr>
        <w:t> </w:t>
      </w:r>
      <w:r>
        <w:rPr/>
        <w:t>Plano</w:t>
      </w:r>
      <w:r>
        <w:rPr>
          <w:spacing w:val="40"/>
        </w:rPr>
        <w:t> </w:t>
      </w:r>
      <w:r>
        <w:rPr/>
        <w:t>de</w:t>
      </w:r>
      <w:r>
        <w:rPr>
          <w:spacing w:val="40"/>
        </w:rPr>
        <w:t> </w:t>
      </w:r>
      <w:r>
        <w:rPr/>
        <w:t>Trabalho,</w:t>
      </w:r>
      <w:r>
        <w:rPr>
          <w:spacing w:val="40"/>
        </w:rPr>
        <w:t> </w:t>
      </w:r>
      <w:r>
        <w:rPr/>
        <w:t>ou</w:t>
      </w:r>
      <w:r>
        <w:rPr>
          <w:spacing w:val="40"/>
        </w:rPr>
        <w:t> </w:t>
      </w:r>
      <w:r>
        <w:rPr/>
        <w:t>documento</w:t>
      </w:r>
      <w:r>
        <w:rPr>
          <w:spacing w:val="40"/>
        </w:rPr>
        <w:t> </w:t>
      </w:r>
      <w:r>
        <w:rPr/>
        <w:t>equivalente</w:t>
      </w:r>
      <w:r>
        <w:rPr>
          <w:spacing w:val="40"/>
        </w:rPr>
        <w:t> </w:t>
      </w:r>
      <w:r>
        <w:rPr/>
        <w:t>disponível</w:t>
      </w:r>
      <w:r>
        <w:rPr>
          <w:spacing w:val="40"/>
        </w:rPr>
        <w:t> </w:t>
      </w:r>
      <w:r>
        <w:rPr/>
        <w:t>na</w:t>
      </w:r>
      <w:r>
        <w:rPr>
          <w:spacing w:val="40"/>
        </w:rPr>
        <w:t> </w:t>
      </w:r>
      <w:r>
        <w:rPr/>
        <w:t>plataforma Everest,</w:t>
      </w:r>
      <w:r>
        <w:rPr>
          <w:spacing w:val="40"/>
        </w:rPr>
        <w:t> </w:t>
      </w:r>
      <w:r>
        <w:rPr/>
        <w:t>integra</w:t>
      </w:r>
      <w:r>
        <w:rPr>
          <w:spacing w:val="40"/>
        </w:rPr>
        <w:t> </w:t>
      </w:r>
      <w:r>
        <w:rPr/>
        <w:t>o</w:t>
      </w:r>
      <w:r>
        <w:rPr>
          <w:spacing w:val="40"/>
        </w:rPr>
        <w:t> </w:t>
      </w:r>
      <w:r>
        <w:rPr/>
        <w:t>presente </w:t>
      </w:r>
      <w:r>
        <w:rPr>
          <w:rFonts w:ascii="Arial" w:hAnsi="Arial"/>
          <w:b/>
        </w:rPr>
        <w:t>TEI</w:t>
      </w:r>
      <w:r>
        <w:rPr>
          <w:rFonts w:ascii="Arial" w:hAnsi="Arial"/>
          <w:b/>
          <w:spacing w:val="40"/>
        </w:rPr>
        <w:t> </w:t>
      </w:r>
      <w:r>
        <w:rPr/>
        <w:t>independente</w:t>
      </w:r>
      <w:r>
        <w:rPr>
          <w:spacing w:val="40"/>
        </w:rPr>
        <w:t> </w:t>
      </w:r>
      <w:r>
        <w:rPr/>
        <w:t>de</w:t>
      </w:r>
      <w:r>
        <w:rPr>
          <w:spacing w:val="40"/>
        </w:rPr>
        <w:t> </w:t>
      </w:r>
      <w:r>
        <w:rPr/>
        <w:t>transcrição,</w:t>
      </w:r>
      <w:r>
        <w:rPr>
          <w:spacing w:val="40"/>
        </w:rPr>
        <w:t> </w:t>
      </w:r>
      <w:r>
        <w:rPr/>
        <w:t>e</w:t>
      </w:r>
      <w:r>
        <w:rPr>
          <w:spacing w:val="40"/>
        </w:rPr>
        <w:t> </w:t>
      </w:r>
      <w:r>
        <w:rPr/>
        <w:t>contém</w:t>
      </w:r>
      <w:r>
        <w:rPr>
          <w:spacing w:val="40"/>
        </w:rPr>
        <w:t> </w:t>
      </w:r>
      <w:r>
        <w:rPr/>
        <w:t>a</w:t>
      </w:r>
      <w:r>
        <w:rPr>
          <w:spacing w:val="40"/>
        </w:rPr>
        <w:t> </w:t>
      </w:r>
      <w:r>
        <w:rPr/>
        <w:t>especificação</w:t>
      </w:r>
      <w:r>
        <w:rPr>
          <w:spacing w:val="40"/>
        </w:rPr>
        <w:t> </w:t>
      </w:r>
      <w:r>
        <w:rPr/>
        <w:t>das</w:t>
      </w:r>
      <w:r>
        <w:rPr>
          <w:spacing w:val="40"/>
        </w:rPr>
        <w:t> </w:t>
      </w:r>
      <w:r>
        <w:rPr/>
        <w:t>metas</w:t>
      </w:r>
      <w:r>
        <w:rPr>
          <w:spacing w:val="40"/>
        </w:rPr>
        <w:t> </w:t>
      </w:r>
      <w:r>
        <w:rPr/>
        <w:t>a</w:t>
      </w:r>
      <w:r>
        <w:rPr>
          <w:spacing w:val="40"/>
        </w:rPr>
        <w:t> </w:t>
      </w:r>
      <w:r>
        <w:rPr/>
        <w:t>serem atingidas, com indicadores que permitem avaliar o seu cumprimento ao longo do tempo.</w:t>
      </w:r>
    </w:p>
    <w:p>
      <w:pPr>
        <w:pStyle w:val="BodyText"/>
        <w:spacing w:line="256" w:lineRule="auto" w:before="18"/>
        <w:ind w:left="218" w:right="109"/>
        <w:jc w:val="both"/>
      </w:pPr>
      <w:r>
        <w:rPr>
          <w:rFonts w:ascii="Arial" w:hAnsi="Arial"/>
          <w:b/>
        </w:rPr>
        <w:t>PARÁGRAFO PRIMEIRO</w:t>
      </w:r>
      <w:r>
        <w:rPr>
          <w:rFonts w:ascii="Arial" w:hAnsi="Arial"/>
          <w:b/>
          <w:spacing w:val="-14"/>
        </w:rPr>
        <w:t> </w:t>
      </w:r>
      <w:r>
        <w:rPr/>
        <w:t>:</w:t>
      </w:r>
      <w:r>
        <w:rPr>
          <w:spacing w:val="40"/>
        </w:rPr>
        <w:t> </w:t>
      </w:r>
      <w:r>
        <w:rPr/>
        <w:t>A </w:t>
      </w:r>
      <w:r>
        <w:rPr>
          <w:rFonts w:ascii="Arial" w:hAnsi="Arial"/>
          <w:b/>
        </w:rPr>
        <w:t>FAPEMIG </w:t>
      </w:r>
      <w:r>
        <w:rPr/>
        <w:t>reserva-se ao direito de, a qualquer tempo, monitorar a execução das</w:t>
      </w:r>
      <w:r>
        <w:rPr>
          <w:spacing w:val="40"/>
        </w:rPr>
        <w:t> </w:t>
      </w:r>
      <w:r>
        <w:rPr/>
        <w:t>metas e atividades, conforme definido no Plano de Trabalho e, após a conclusão dos trabalhos, verificar o cumprimento das condições fixadas no </w:t>
      </w:r>
      <w:r>
        <w:rPr>
          <w:rFonts w:ascii="Arial" w:hAnsi="Arial"/>
          <w:b/>
        </w:rPr>
        <w:t>TEI</w:t>
      </w:r>
      <w:r>
        <w:rPr/>
        <w:t>.</w:t>
      </w:r>
    </w:p>
    <w:p>
      <w:pPr>
        <w:pStyle w:val="BodyText"/>
        <w:spacing w:line="256" w:lineRule="auto" w:before="19"/>
        <w:ind w:left="218" w:right="106"/>
        <w:jc w:val="both"/>
      </w:pPr>
      <w:r>
        <w:rPr>
          <w:rFonts w:ascii="Arial" w:hAnsi="Arial"/>
          <w:b/>
        </w:rPr>
        <w:t>PARÁGRAFO SEGUNDO</w:t>
      </w:r>
      <w:r>
        <w:rPr/>
        <w:t>: A </w:t>
      </w:r>
      <w:r>
        <w:rPr>
          <w:rFonts w:ascii="Arial" w:hAnsi="Arial"/>
          <w:b/>
        </w:rPr>
        <w:t>EXECUTORA </w:t>
      </w:r>
      <w:r>
        <w:rPr/>
        <w:t>deverá encaminhar à </w:t>
      </w:r>
      <w:r>
        <w:rPr>
          <w:rFonts w:ascii="Arial" w:hAnsi="Arial"/>
          <w:b/>
        </w:rPr>
        <w:t>FAPEMIG </w:t>
      </w:r>
      <w:r>
        <w:rPr/>
        <w:t>em até 60 (sessenta) dias antes da metade</w:t>
      </w:r>
      <w:r>
        <w:rPr>
          <w:spacing w:val="25"/>
        </w:rPr>
        <w:t> </w:t>
      </w:r>
      <w:r>
        <w:rPr/>
        <w:t>do</w:t>
      </w:r>
      <w:r>
        <w:rPr>
          <w:spacing w:val="25"/>
        </w:rPr>
        <w:t> </w:t>
      </w:r>
      <w:r>
        <w:rPr/>
        <w:t>prazo</w:t>
      </w:r>
      <w:r>
        <w:rPr>
          <w:spacing w:val="25"/>
        </w:rPr>
        <w:t> </w:t>
      </w:r>
      <w:r>
        <w:rPr/>
        <w:t>de</w:t>
      </w:r>
      <w:r>
        <w:rPr>
          <w:spacing w:val="25"/>
        </w:rPr>
        <w:t> </w:t>
      </w:r>
      <w:r>
        <w:rPr/>
        <w:t>execução</w:t>
      </w:r>
      <w:r>
        <w:rPr>
          <w:spacing w:val="25"/>
        </w:rPr>
        <w:t> </w:t>
      </w:r>
      <w:r>
        <w:rPr/>
        <w:t>da</w:t>
      </w:r>
      <w:r>
        <w:rPr>
          <w:spacing w:val="25"/>
        </w:rPr>
        <w:t> </w:t>
      </w:r>
      <w:r>
        <w:rPr/>
        <w:t>proposta,</w:t>
      </w:r>
      <w:r>
        <w:rPr>
          <w:spacing w:val="25"/>
        </w:rPr>
        <w:t> </w:t>
      </w:r>
      <w:r>
        <w:rPr/>
        <w:t>contado</w:t>
      </w:r>
      <w:r>
        <w:rPr>
          <w:spacing w:val="25"/>
        </w:rPr>
        <w:t> </w:t>
      </w:r>
      <w:r>
        <w:rPr/>
        <w:t>a</w:t>
      </w:r>
      <w:r>
        <w:rPr>
          <w:spacing w:val="25"/>
        </w:rPr>
        <w:t> </w:t>
      </w:r>
      <w:r>
        <w:rPr/>
        <w:t>partir</w:t>
      </w:r>
      <w:r>
        <w:rPr>
          <w:spacing w:val="25"/>
        </w:rPr>
        <w:t> </w:t>
      </w:r>
      <w:r>
        <w:rPr/>
        <w:t>da</w:t>
      </w:r>
      <w:r>
        <w:rPr>
          <w:spacing w:val="25"/>
        </w:rPr>
        <w:t> </w:t>
      </w:r>
      <w:r>
        <w:rPr/>
        <w:t>publicação</w:t>
      </w:r>
      <w:r>
        <w:rPr>
          <w:spacing w:val="25"/>
        </w:rPr>
        <w:t> </w:t>
      </w:r>
      <w:r>
        <w:rPr/>
        <w:t>do </w:t>
      </w:r>
      <w:r>
        <w:rPr>
          <w:rFonts w:ascii="Arial" w:hAnsi="Arial"/>
          <w:b/>
        </w:rPr>
        <w:t>TEI</w:t>
      </w:r>
      <w:r>
        <w:rPr/>
        <w:t>,</w:t>
      </w:r>
      <w:r>
        <w:rPr>
          <w:spacing w:val="25"/>
        </w:rPr>
        <w:t> </w:t>
      </w:r>
      <w:r>
        <w:rPr/>
        <w:t>o</w:t>
      </w:r>
      <w:r>
        <w:rPr>
          <w:spacing w:val="25"/>
        </w:rPr>
        <w:t> </w:t>
      </w:r>
      <w:r>
        <w:rPr/>
        <w:t>Relatório</w:t>
      </w:r>
      <w:r>
        <w:rPr>
          <w:spacing w:val="25"/>
        </w:rPr>
        <w:t> </w:t>
      </w:r>
      <w:r>
        <w:rPr/>
        <w:t>de</w:t>
      </w:r>
      <w:r>
        <w:rPr>
          <w:spacing w:val="25"/>
        </w:rPr>
        <w:t> </w:t>
      </w:r>
      <w:r>
        <w:rPr/>
        <w:t>Monitoramento de Metas (RMM) informando o andamento da execução física e técnica do objeto, a fim de realizar o registro do avanço do projeto.</w:t>
      </w:r>
    </w:p>
    <w:p>
      <w:pPr>
        <w:pStyle w:val="BodyText"/>
        <w:spacing w:before="0"/>
      </w:pPr>
    </w:p>
    <w:p>
      <w:pPr>
        <w:pStyle w:val="BodyText"/>
        <w:spacing w:before="68"/>
      </w:pPr>
    </w:p>
    <w:p>
      <w:pPr>
        <w:pStyle w:val="Heading3"/>
      </w:pPr>
      <w:r>
        <w:rPr/>
        <w:t>CLÁUSULA</w:t>
      </w:r>
      <w:r>
        <w:rPr>
          <w:spacing w:val="12"/>
        </w:rPr>
        <w:t> </w:t>
      </w:r>
      <w:r>
        <w:rPr/>
        <w:t>OITAVA</w:t>
      </w:r>
      <w:r>
        <w:rPr>
          <w:spacing w:val="12"/>
        </w:rPr>
        <w:t> </w:t>
      </w:r>
      <w:r>
        <w:rPr/>
        <w:t>–</w:t>
      </w:r>
      <w:r>
        <w:rPr>
          <w:spacing w:val="12"/>
        </w:rPr>
        <w:t> </w:t>
      </w:r>
      <w:r>
        <w:rPr/>
        <w:t>DA</w:t>
      </w:r>
      <w:r>
        <w:rPr>
          <w:spacing w:val="12"/>
        </w:rPr>
        <w:t> </w:t>
      </w:r>
      <w:r>
        <w:rPr/>
        <w:t>PRESTAÇÃO</w:t>
      </w:r>
      <w:r>
        <w:rPr>
          <w:spacing w:val="12"/>
        </w:rPr>
        <w:t> </w:t>
      </w:r>
      <w:r>
        <w:rPr/>
        <w:t>DE</w:t>
      </w:r>
      <w:r>
        <w:rPr>
          <w:spacing w:val="12"/>
        </w:rPr>
        <w:t> </w:t>
      </w:r>
      <w:r>
        <w:rPr/>
        <w:t>CONTAS</w:t>
      </w:r>
      <w:r>
        <w:rPr>
          <w:spacing w:val="12"/>
        </w:rPr>
        <w:t> </w:t>
      </w:r>
      <w:r>
        <w:rPr/>
        <w:t>TÉCNICO-</w:t>
      </w:r>
      <w:r>
        <w:rPr>
          <w:spacing w:val="-2"/>
        </w:rPr>
        <w:t>CIENTÍFICA</w:t>
      </w:r>
    </w:p>
    <w:p>
      <w:pPr>
        <w:pStyle w:val="BodyText"/>
        <w:spacing w:line="256" w:lineRule="auto"/>
        <w:ind w:left="218" w:right="107"/>
        <w:jc w:val="both"/>
      </w:pPr>
      <w:r>
        <w:rPr/>
        <w:t>A </w:t>
      </w:r>
      <w:r>
        <w:rPr>
          <w:rFonts w:ascii="Arial" w:hAnsi="Arial"/>
          <w:b/>
        </w:rPr>
        <w:t>EXECUTORA </w:t>
      </w:r>
      <w:r>
        <w:rPr/>
        <w:t>obriga-se a realizar a prestação de contas técnico-científica do projeto, no prazo de até 60 (sessenta) dias após encerrado o seu prazo de execução, ou pela rescisão deste </w:t>
      </w:r>
      <w:r>
        <w:rPr>
          <w:rFonts w:ascii="Arial" w:hAnsi="Arial"/>
          <w:b/>
        </w:rPr>
        <w:t>TEI </w:t>
      </w:r>
      <w:r>
        <w:rPr/>
        <w:t>por qualquer motivo.</w:t>
      </w:r>
    </w:p>
    <w:p>
      <w:pPr>
        <w:pStyle w:val="BodyText"/>
        <w:spacing w:line="256" w:lineRule="auto" w:before="19"/>
        <w:ind w:left="218" w:right="104"/>
        <w:jc w:val="both"/>
      </w:pPr>
      <w:r>
        <w:rPr>
          <w:rFonts w:ascii="Arial" w:hAnsi="Arial"/>
          <w:b/>
        </w:rPr>
        <w:t>PARÁGRAFO PRIMEIRO</w:t>
      </w:r>
      <w:r>
        <w:rPr>
          <w:rFonts w:ascii="Arial" w:hAnsi="Arial"/>
          <w:b/>
          <w:spacing w:val="-14"/>
        </w:rPr>
        <w:t> </w:t>
      </w:r>
      <w:r>
        <w:rPr/>
        <w:t>: A prestação de contas técnico-científica será realizada por meio da elaboração e apresentação</w:t>
      </w:r>
      <w:r>
        <w:rPr>
          <w:spacing w:val="40"/>
        </w:rPr>
        <w:t> </w:t>
      </w:r>
      <w:r>
        <w:rPr/>
        <w:t>do</w:t>
      </w:r>
      <w:r>
        <w:rPr>
          <w:spacing w:val="40"/>
        </w:rPr>
        <w:t> </w:t>
      </w:r>
      <w:r>
        <w:rPr/>
        <w:t>Relatório</w:t>
      </w:r>
      <w:r>
        <w:rPr>
          <w:spacing w:val="40"/>
        </w:rPr>
        <w:t> </w:t>
      </w:r>
      <w:r>
        <w:rPr/>
        <w:t>de</w:t>
      </w:r>
      <w:r>
        <w:rPr>
          <w:spacing w:val="40"/>
        </w:rPr>
        <w:t> </w:t>
      </w:r>
      <w:r>
        <w:rPr/>
        <w:t>Monitoramento</w:t>
      </w:r>
      <w:r>
        <w:rPr>
          <w:spacing w:val="40"/>
        </w:rPr>
        <w:t> </w:t>
      </w:r>
      <w:r>
        <w:rPr/>
        <w:t>de</w:t>
      </w:r>
      <w:r>
        <w:rPr>
          <w:spacing w:val="40"/>
        </w:rPr>
        <w:t> </w:t>
      </w:r>
      <w:r>
        <w:rPr/>
        <w:t>Metas</w:t>
      </w:r>
      <w:r>
        <w:rPr>
          <w:spacing w:val="40"/>
        </w:rPr>
        <w:t> </w:t>
      </w:r>
      <w:r>
        <w:rPr/>
        <w:t>(RMM)</w:t>
      </w:r>
      <w:r>
        <w:rPr>
          <w:spacing w:val="40"/>
        </w:rPr>
        <w:t> </w:t>
      </w:r>
      <w:r>
        <w:rPr/>
        <w:t>e</w:t>
      </w:r>
      <w:r>
        <w:rPr>
          <w:spacing w:val="40"/>
        </w:rPr>
        <w:t> </w:t>
      </w:r>
      <w:r>
        <w:rPr/>
        <w:t>do</w:t>
      </w:r>
      <w:r>
        <w:rPr>
          <w:spacing w:val="40"/>
        </w:rPr>
        <w:t> </w:t>
      </w:r>
      <w:r>
        <w:rPr/>
        <w:t>Relatório</w:t>
      </w:r>
      <w:r>
        <w:rPr>
          <w:spacing w:val="40"/>
        </w:rPr>
        <w:t> </w:t>
      </w:r>
      <w:r>
        <w:rPr/>
        <w:t>Técnico-Centífico</w:t>
      </w:r>
      <w:r>
        <w:rPr>
          <w:spacing w:val="40"/>
        </w:rPr>
        <w:t> </w:t>
      </w:r>
      <w:r>
        <w:rPr/>
        <w:t>-</w:t>
      </w:r>
      <w:r>
        <w:rPr>
          <w:spacing w:val="40"/>
        </w:rPr>
        <w:t> </w:t>
      </w:r>
      <w:r>
        <w:rPr/>
        <w:t>RTC,</w:t>
      </w:r>
      <w:r>
        <w:rPr>
          <w:spacing w:val="40"/>
        </w:rPr>
        <w:t> </w:t>
      </w:r>
      <w:r>
        <w:rPr/>
        <w:t>em formulário eletrônico disponível no Sistema Everest, ou outro(s) documento(s) que vier(em) a substituí-lo, além do envio de cópia das publicações e dos produtos gerados no projeto, devendo observar as diretrizes previstas no Manual da FAPEMIG e as demais normas da </w:t>
      </w:r>
      <w:r>
        <w:rPr>
          <w:rFonts w:ascii="Arial" w:hAnsi="Arial"/>
          <w:b/>
        </w:rPr>
        <w:t>FAPEMIG</w:t>
      </w:r>
      <w:r>
        <w:rPr/>
        <w:t>, a Chamada Pública identificada no preâmbulo e na legislação aplicável.</w:t>
      </w:r>
    </w:p>
    <w:p>
      <w:pPr>
        <w:pStyle w:val="BodyText"/>
        <w:spacing w:line="259" w:lineRule="auto" w:before="16"/>
        <w:ind w:left="218" w:right="128"/>
      </w:pPr>
      <w:r>
        <w:rPr>
          <w:rFonts w:ascii="Arial" w:hAnsi="Arial"/>
          <w:b/>
        </w:rPr>
        <w:t>PARÁGRAFO</w:t>
      </w:r>
      <w:r>
        <w:rPr>
          <w:rFonts w:ascii="Arial" w:hAnsi="Arial"/>
          <w:b/>
          <w:spacing w:val="79"/>
        </w:rPr>
        <w:t> </w:t>
      </w:r>
      <w:r>
        <w:rPr>
          <w:rFonts w:ascii="Arial" w:hAnsi="Arial"/>
          <w:b/>
        </w:rPr>
        <w:t>SEGUNDO</w:t>
      </w:r>
      <w:r>
        <w:rPr/>
        <w:t>:</w:t>
      </w:r>
      <w:r>
        <w:rPr>
          <w:spacing w:val="80"/>
          <w:w w:val="150"/>
        </w:rPr>
        <w:t> </w:t>
      </w:r>
      <w:r>
        <w:rPr/>
        <w:t>A</w:t>
      </w:r>
      <w:r>
        <w:rPr>
          <w:spacing w:val="32"/>
        </w:rPr>
        <w:t> </w:t>
      </w:r>
      <w:r>
        <w:rPr>
          <w:rFonts w:ascii="Arial" w:hAnsi="Arial"/>
          <w:b/>
        </w:rPr>
        <w:t>EXECUTORA </w:t>
      </w:r>
      <w:r>
        <w:rPr/>
        <w:t>também</w:t>
      </w:r>
      <w:r>
        <w:rPr>
          <w:spacing w:val="80"/>
        </w:rPr>
        <w:t> </w:t>
      </w:r>
      <w:r>
        <w:rPr/>
        <w:t>deverá</w:t>
      </w:r>
      <w:r>
        <w:rPr>
          <w:spacing w:val="80"/>
        </w:rPr>
        <w:t> </w:t>
      </w:r>
      <w:r>
        <w:rPr/>
        <w:t>enviar</w:t>
      </w:r>
      <w:r>
        <w:rPr>
          <w:spacing w:val="80"/>
        </w:rPr>
        <w:t> </w:t>
      </w:r>
      <w:r>
        <w:rPr/>
        <w:t>um</w:t>
      </w:r>
      <w:r>
        <w:rPr>
          <w:spacing w:val="80"/>
        </w:rPr>
        <w:t> </w:t>
      </w:r>
      <w:r>
        <w:rPr/>
        <w:t>PITCH</w:t>
      </w:r>
      <w:r>
        <w:rPr>
          <w:spacing w:val="80"/>
        </w:rPr>
        <w:t> </w:t>
      </w:r>
      <w:r>
        <w:rPr/>
        <w:t>(vídeo</w:t>
      </w:r>
      <w:r>
        <w:rPr>
          <w:spacing w:val="80"/>
        </w:rPr>
        <w:t> </w:t>
      </w:r>
      <w:r>
        <w:rPr/>
        <w:t>de</w:t>
      </w:r>
      <w:r>
        <w:rPr>
          <w:spacing w:val="80"/>
        </w:rPr>
        <w:t> </w:t>
      </w:r>
      <w:r>
        <w:rPr/>
        <w:t>curta</w:t>
      </w:r>
      <w:r>
        <w:rPr>
          <w:spacing w:val="80"/>
        </w:rPr>
        <w:t> </w:t>
      </w:r>
      <w:r>
        <w:rPr/>
        <w:t>duração</w:t>
      </w:r>
      <w:r>
        <w:rPr>
          <w:spacing w:val="80"/>
        </w:rPr>
        <w:t> </w:t>
      </w:r>
      <w:r>
        <w:rPr/>
        <w:t>de aproximadamente</w:t>
      </w:r>
      <w:r>
        <w:rPr>
          <w:spacing w:val="34"/>
        </w:rPr>
        <w:t> </w:t>
      </w:r>
      <w:r>
        <w:rPr/>
        <w:t>3</w:t>
      </w:r>
      <w:r>
        <w:rPr>
          <w:spacing w:val="34"/>
        </w:rPr>
        <w:t> </w:t>
      </w:r>
      <w:r>
        <w:rPr/>
        <w:t>min.),</w:t>
      </w:r>
      <w:r>
        <w:rPr>
          <w:spacing w:val="34"/>
        </w:rPr>
        <w:t> </w:t>
      </w:r>
      <w:r>
        <w:rPr/>
        <w:t>contendo</w:t>
      </w:r>
      <w:r>
        <w:rPr>
          <w:spacing w:val="34"/>
        </w:rPr>
        <w:t> </w:t>
      </w:r>
      <w:r>
        <w:rPr/>
        <w:t>uma</w:t>
      </w:r>
      <w:r>
        <w:rPr>
          <w:spacing w:val="34"/>
        </w:rPr>
        <w:t> </w:t>
      </w:r>
      <w:r>
        <w:rPr/>
        <w:t>síntese</w:t>
      </w:r>
      <w:r>
        <w:rPr>
          <w:spacing w:val="34"/>
        </w:rPr>
        <w:t> </w:t>
      </w:r>
      <w:r>
        <w:rPr/>
        <w:t>do(s)</w:t>
      </w:r>
      <w:r>
        <w:rPr>
          <w:spacing w:val="34"/>
        </w:rPr>
        <w:t> </w:t>
      </w:r>
      <w:r>
        <w:rPr/>
        <w:t>resultado(s)</w:t>
      </w:r>
      <w:r>
        <w:rPr>
          <w:spacing w:val="34"/>
        </w:rPr>
        <w:t> </w:t>
      </w:r>
      <w:r>
        <w:rPr/>
        <w:t>mais</w:t>
      </w:r>
      <w:r>
        <w:rPr>
          <w:spacing w:val="34"/>
        </w:rPr>
        <w:t> </w:t>
      </w:r>
      <w:r>
        <w:rPr/>
        <w:t>significativo(s)</w:t>
      </w:r>
      <w:r>
        <w:rPr>
          <w:spacing w:val="34"/>
        </w:rPr>
        <w:t> </w:t>
      </w:r>
      <w:r>
        <w:rPr/>
        <w:t>do</w:t>
      </w:r>
      <w:r>
        <w:rPr>
          <w:spacing w:val="34"/>
        </w:rPr>
        <w:t> </w:t>
      </w:r>
      <w:r>
        <w:rPr/>
        <w:t>projeto</w:t>
      </w:r>
      <w:r>
        <w:rPr>
          <w:spacing w:val="34"/>
        </w:rPr>
        <w:t> </w:t>
      </w:r>
      <w:r>
        <w:rPr/>
        <w:t>desenvolvido, menção</w:t>
      </w:r>
      <w:r>
        <w:rPr>
          <w:spacing w:val="40"/>
        </w:rPr>
        <w:t> </w:t>
      </w:r>
      <w:r>
        <w:rPr/>
        <w:t>ao</w:t>
      </w:r>
      <w:r>
        <w:rPr>
          <w:spacing w:val="40"/>
        </w:rPr>
        <w:t> </w:t>
      </w:r>
      <w:r>
        <w:rPr/>
        <w:t>apoio</w:t>
      </w:r>
      <w:r>
        <w:rPr>
          <w:spacing w:val="40"/>
        </w:rPr>
        <w:t> </w:t>
      </w:r>
      <w:r>
        <w:rPr/>
        <w:t>da </w:t>
      </w:r>
      <w:r>
        <w:rPr>
          <w:rFonts w:ascii="Arial" w:hAnsi="Arial"/>
          <w:b/>
        </w:rPr>
        <w:t>FAPEMIG,</w:t>
      </w:r>
      <w:r>
        <w:rPr>
          <w:rFonts w:ascii="Arial" w:hAnsi="Arial"/>
          <w:b/>
          <w:spacing w:val="29"/>
        </w:rPr>
        <w:t> </w:t>
      </w:r>
      <w:r>
        <w:rPr/>
        <w:t>quando</w:t>
      </w:r>
      <w:r>
        <w:rPr>
          <w:spacing w:val="40"/>
        </w:rPr>
        <w:t> </w:t>
      </w:r>
      <w:r>
        <w:rPr/>
        <w:t>da</w:t>
      </w:r>
      <w:r>
        <w:rPr>
          <w:spacing w:val="40"/>
        </w:rPr>
        <w:t> </w:t>
      </w:r>
      <w:r>
        <w:rPr/>
        <w:t>apresentação</w:t>
      </w:r>
      <w:r>
        <w:rPr>
          <w:spacing w:val="40"/>
        </w:rPr>
        <w:t> </w:t>
      </w:r>
      <w:r>
        <w:rPr/>
        <w:t>do</w:t>
      </w:r>
      <w:r>
        <w:rPr>
          <w:spacing w:val="40"/>
        </w:rPr>
        <w:t> </w:t>
      </w:r>
      <w:r>
        <w:rPr/>
        <w:t>relatório</w:t>
      </w:r>
      <w:r>
        <w:rPr>
          <w:spacing w:val="40"/>
        </w:rPr>
        <w:t> </w:t>
      </w:r>
      <w:r>
        <w:rPr/>
        <w:t>técnico</w:t>
      </w:r>
      <w:r>
        <w:rPr>
          <w:spacing w:val="40"/>
        </w:rPr>
        <w:t> </w:t>
      </w:r>
      <w:r>
        <w:rPr/>
        <w:t>final,</w:t>
      </w:r>
      <w:r>
        <w:rPr>
          <w:spacing w:val="40"/>
        </w:rPr>
        <w:t> </w:t>
      </w:r>
      <w:r>
        <w:rPr/>
        <w:t>e</w:t>
      </w:r>
      <w:r>
        <w:rPr>
          <w:spacing w:val="40"/>
        </w:rPr>
        <w:t> </w:t>
      </w:r>
      <w:r>
        <w:rPr/>
        <w:t>que</w:t>
      </w:r>
      <w:r>
        <w:rPr>
          <w:spacing w:val="40"/>
        </w:rPr>
        <w:t> </w:t>
      </w:r>
      <w:r>
        <w:rPr/>
        <w:t>será</w:t>
      </w:r>
      <w:r>
        <w:rPr>
          <w:spacing w:val="40"/>
        </w:rPr>
        <w:t> </w:t>
      </w:r>
      <w:r>
        <w:rPr/>
        <w:t>utilizado</w:t>
      </w:r>
      <w:r>
        <w:rPr>
          <w:spacing w:val="40"/>
        </w:rPr>
        <w:t> </w:t>
      </w:r>
      <w:r>
        <w:rPr/>
        <w:t>como material de divulgação, devendo também ser enviado documento autorizando a divulgação do PITCH.</w:t>
      </w:r>
      <w:r>
        <w:rPr>
          <w:spacing w:val="80"/>
        </w:rPr>
        <w:t> </w:t>
      </w:r>
      <w:r>
        <w:rPr>
          <w:rFonts w:ascii="Arial" w:hAnsi="Arial"/>
          <w:b/>
        </w:rPr>
        <w:t>PARÁGRAFO</w:t>
      </w:r>
      <w:r>
        <w:rPr>
          <w:rFonts w:ascii="Arial" w:hAnsi="Arial"/>
          <w:b/>
          <w:spacing w:val="74"/>
        </w:rPr>
        <w:t> </w:t>
      </w:r>
      <w:r>
        <w:rPr>
          <w:rFonts w:ascii="Arial" w:hAnsi="Arial"/>
          <w:b/>
        </w:rPr>
        <w:t>TERCEIRO</w:t>
      </w:r>
      <w:r>
        <w:rPr/>
        <w:t>:</w:t>
      </w:r>
      <w:r>
        <w:rPr>
          <w:spacing w:val="76"/>
        </w:rPr>
        <w:t> </w:t>
      </w:r>
      <w:r>
        <w:rPr/>
        <w:t>Na</w:t>
      </w:r>
      <w:r>
        <w:rPr>
          <w:spacing w:val="76"/>
        </w:rPr>
        <w:t> </w:t>
      </w:r>
      <w:r>
        <w:rPr/>
        <w:t>hipótese</w:t>
      </w:r>
      <w:r>
        <w:rPr>
          <w:spacing w:val="76"/>
        </w:rPr>
        <w:t> </w:t>
      </w:r>
      <w:r>
        <w:rPr/>
        <w:t>da</w:t>
      </w:r>
      <w:r>
        <w:rPr>
          <w:spacing w:val="76"/>
        </w:rPr>
        <w:t> </w:t>
      </w:r>
      <w:r>
        <w:rPr/>
        <w:t>reprovação</w:t>
      </w:r>
      <w:r>
        <w:rPr>
          <w:spacing w:val="76"/>
        </w:rPr>
        <w:t> </w:t>
      </w:r>
      <w:r>
        <w:rPr/>
        <w:t>parcial</w:t>
      </w:r>
      <w:r>
        <w:rPr>
          <w:spacing w:val="76"/>
        </w:rPr>
        <w:t> </w:t>
      </w:r>
      <w:r>
        <w:rPr/>
        <w:t>ou</w:t>
      </w:r>
      <w:r>
        <w:rPr>
          <w:spacing w:val="76"/>
        </w:rPr>
        <w:t> </w:t>
      </w:r>
      <w:r>
        <w:rPr/>
        <w:t>integral</w:t>
      </w:r>
      <w:r>
        <w:rPr>
          <w:spacing w:val="76"/>
        </w:rPr>
        <w:t> </w:t>
      </w:r>
      <w:r>
        <w:rPr/>
        <w:t>da</w:t>
      </w:r>
      <w:r>
        <w:rPr>
          <w:spacing w:val="76"/>
        </w:rPr>
        <w:t> </w:t>
      </w:r>
      <w:r>
        <w:rPr/>
        <w:t>prestação</w:t>
      </w:r>
      <w:r>
        <w:rPr>
          <w:spacing w:val="76"/>
        </w:rPr>
        <w:t> </w:t>
      </w:r>
      <w:r>
        <w:rPr/>
        <w:t>de</w:t>
      </w:r>
      <w:r>
        <w:rPr>
          <w:spacing w:val="76"/>
        </w:rPr>
        <w:t> </w:t>
      </w:r>
      <w:r>
        <w:rPr/>
        <w:t>contas</w:t>
      </w:r>
      <w:r>
        <w:rPr>
          <w:spacing w:val="76"/>
        </w:rPr>
        <w:t> </w:t>
      </w:r>
      <w:r>
        <w:rPr/>
        <w:t>técnico- científica,</w:t>
      </w:r>
      <w:r>
        <w:rPr>
          <w:spacing w:val="80"/>
        </w:rPr>
        <w:t> </w:t>
      </w:r>
      <w:r>
        <w:rPr/>
        <w:t>a </w:t>
      </w:r>
      <w:r>
        <w:rPr>
          <w:rFonts w:ascii="Arial" w:hAnsi="Arial"/>
          <w:b/>
        </w:rPr>
        <w:t>EXECUTORA </w:t>
      </w:r>
      <w:r>
        <w:rPr/>
        <w:t>deverá</w:t>
      </w:r>
      <w:r>
        <w:rPr>
          <w:spacing w:val="40"/>
        </w:rPr>
        <w:t> </w:t>
      </w:r>
      <w:r>
        <w:rPr/>
        <w:t>efetuar</w:t>
      </w:r>
      <w:r>
        <w:rPr>
          <w:spacing w:val="40"/>
        </w:rPr>
        <w:t> </w:t>
      </w:r>
      <w:r>
        <w:rPr/>
        <w:t>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integral</w:t>
      </w:r>
      <w:r>
        <w:rPr>
          <w:spacing w:val="40"/>
        </w:rPr>
        <w:t> </w:t>
      </w:r>
      <w:r>
        <w:rPr/>
        <w:t>ou</w:t>
      </w:r>
      <w:r>
        <w:rPr>
          <w:spacing w:val="40"/>
        </w:rPr>
        <w:t> </w:t>
      </w:r>
      <w:r>
        <w:rPr/>
        <w:t>proporcionalmente, conforme o caso, sem prejuízo da correção monetária devida.</w:t>
      </w:r>
    </w:p>
    <w:p>
      <w:pPr>
        <w:pStyle w:val="BodyText"/>
        <w:spacing w:before="46"/>
      </w:pPr>
    </w:p>
    <w:p>
      <w:pPr>
        <w:pStyle w:val="Heading3"/>
      </w:pPr>
      <w:r>
        <w:rPr/>
        <w:t>CLÁUSULA</w:t>
      </w:r>
      <w:r>
        <w:rPr>
          <w:spacing w:val="10"/>
        </w:rPr>
        <w:t> </w:t>
      </w:r>
      <w:r>
        <w:rPr/>
        <w:t>NONA</w:t>
      </w:r>
      <w:r>
        <w:rPr>
          <w:spacing w:val="10"/>
        </w:rPr>
        <w:t> </w:t>
      </w:r>
      <w:r>
        <w:rPr/>
        <w:t>–</w:t>
      </w:r>
      <w:r>
        <w:rPr>
          <w:spacing w:val="11"/>
        </w:rPr>
        <w:t> </w:t>
      </w:r>
      <w:r>
        <w:rPr/>
        <w:t>DA</w:t>
      </w:r>
      <w:r>
        <w:rPr>
          <w:spacing w:val="10"/>
        </w:rPr>
        <w:t> </w:t>
      </w:r>
      <w:r>
        <w:rPr/>
        <w:t>PRESTAÇÃO</w:t>
      </w:r>
      <w:r>
        <w:rPr>
          <w:spacing w:val="11"/>
        </w:rPr>
        <w:t> </w:t>
      </w:r>
      <w:r>
        <w:rPr/>
        <w:t>DE</w:t>
      </w:r>
      <w:r>
        <w:rPr>
          <w:spacing w:val="10"/>
        </w:rPr>
        <w:t> </w:t>
      </w:r>
      <w:r>
        <w:rPr/>
        <w:t>CONTAS</w:t>
      </w:r>
      <w:r>
        <w:rPr>
          <w:spacing w:val="11"/>
        </w:rPr>
        <w:t> </w:t>
      </w:r>
      <w:r>
        <w:rPr/>
        <w:t>FINANCEIRA</w:t>
      </w:r>
      <w:r>
        <w:rPr>
          <w:spacing w:val="10"/>
        </w:rPr>
        <w:t> </w:t>
      </w:r>
      <w:r>
        <w:rPr/>
        <w:t>PARCIAL</w:t>
      </w:r>
      <w:r>
        <w:rPr>
          <w:spacing w:val="11"/>
        </w:rPr>
        <w:t> </w:t>
      </w:r>
      <w:r>
        <w:rPr/>
        <w:t>E</w:t>
      </w:r>
      <w:r>
        <w:rPr>
          <w:spacing w:val="10"/>
        </w:rPr>
        <w:t> </w:t>
      </w:r>
      <w:r>
        <w:rPr>
          <w:spacing w:val="-2"/>
        </w:rPr>
        <w:t>FINAL</w:t>
      </w:r>
    </w:p>
    <w:p>
      <w:pPr>
        <w:pStyle w:val="BodyText"/>
        <w:spacing w:line="256" w:lineRule="auto"/>
        <w:ind w:left="218" w:right="106"/>
        <w:jc w:val="both"/>
      </w:pPr>
      <w:r>
        <w:rPr/>
        <w:t>A</w:t>
      </w:r>
      <w:r>
        <w:rPr>
          <w:spacing w:val="40"/>
        </w:rPr>
        <w:t> </w:t>
      </w:r>
      <w:r>
        <w:rPr>
          <w:rFonts w:ascii="Arial" w:hAnsi="Arial"/>
          <w:b/>
        </w:rPr>
        <w:t>EXECUTORA</w:t>
      </w:r>
      <w:r>
        <w:rPr>
          <w:rFonts w:ascii="Arial" w:hAnsi="Arial"/>
          <w:b/>
          <w:spacing w:val="40"/>
        </w:rPr>
        <w:t> </w:t>
      </w:r>
      <w:r>
        <w:rPr/>
        <w:t>obriga-se</w:t>
      </w:r>
      <w:r>
        <w:rPr>
          <w:spacing w:val="40"/>
        </w:rPr>
        <w:t> </w:t>
      </w:r>
      <w:r>
        <w:rPr/>
        <w:t>a</w:t>
      </w:r>
      <w:r>
        <w:rPr>
          <w:spacing w:val="40"/>
        </w:rPr>
        <w:t> </w:t>
      </w:r>
      <w:r>
        <w:rPr/>
        <w:t>realizar</w:t>
      </w:r>
      <w:r>
        <w:rPr>
          <w:spacing w:val="40"/>
        </w:rPr>
        <w:t> </w:t>
      </w:r>
      <w:r>
        <w:rPr/>
        <w:t>a</w:t>
      </w:r>
      <w:r>
        <w:rPr>
          <w:spacing w:val="40"/>
        </w:rPr>
        <w:t> </w:t>
      </w:r>
      <w:r>
        <w:rPr/>
        <w:t>prestação</w:t>
      </w:r>
      <w:r>
        <w:rPr>
          <w:spacing w:val="40"/>
        </w:rPr>
        <w:t> </w:t>
      </w:r>
      <w:r>
        <w:rPr/>
        <w:t>de</w:t>
      </w:r>
      <w:r>
        <w:rPr>
          <w:spacing w:val="40"/>
        </w:rPr>
        <w:t> </w:t>
      </w:r>
      <w:r>
        <w:rPr/>
        <w:t>contas</w:t>
      </w:r>
      <w:r>
        <w:rPr>
          <w:spacing w:val="40"/>
        </w:rPr>
        <w:t> </w:t>
      </w:r>
      <w:r>
        <w:rPr/>
        <w:t>financeira</w:t>
      </w:r>
      <w:r>
        <w:rPr>
          <w:spacing w:val="40"/>
        </w:rPr>
        <w:t> </w:t>
      </w:r>
      <w:r>
        <w:rPr/>
        <w:t>final</w:t>
      </w:r>
      <w:r>
        <w:rPr>
          <w:spacing w:val="40"/>
        </w:rPr>
        <w:t> </w:t>
      </w:r>
      <w:r>
        <w:rPr/>
        <w:t>do</w:t>
      </w:r>
      <w:r>
        <w:rPr>
          <w:spacing w:val="40"/>
        </w:rPr>
        <w:t> </w:t>
      </w:r>
      <w:r>
        <w:rPr/>
        <w:t>projeto</w:t>
      </w:r>
      <w:r>
        <w:rPr>
          <w:spacing w:val="40"/>
        </w:rPr>
        <w:t> </w:t>
      </w:r>
      <w:r>
        <w:rPr/>
        <w:t>no</w:t>
      </w:r>
      <w:r>
        <w:rPr>
          <w:spacing w:val="40"/>
        </w:rPr>
        <w:t> </w:t>
      </w:r>
      <w:r>
        <w:rPr/>
        <w:t>prazo</w:t>
      </w:r>
      <w:r>
        <w:rPr>
          <w:spacing w:val="40"/>
        </w:rPr>
        <w:t> </w:t>
      </w:r>
      <w:r>
        <w:rPr/>
        <w:t>de</w:t>
      </w:r>
      <w:r>
        <w:rPr>
          <w:spacing w:val="40"/>
        </w:rPr>
        <w:t> </w:t>
      </w:r>
      <w:r>
        <w:rPr/>
        <w:t>até</w:t>
      </w:r>
      <w:r>
        <w:rPr>
          <w:spacing w:val="40"/>
        </w:rPr>
        <w:t> </w:t>
      </w:r>
      <w:r>
        <w:rPr/>
        <w:t>60 (sessenta) dias após o encerramento da vigência da proposta ou na hipótese de rescisão deste </w:t>
      </w:r>
      <w:r>
        <w:rPr>
          <w:rFonts w:ascii="Arial" w:hAnsi="Arial"/>
          <w:b/>
        </w:rPr>
        <w:t>TEI</w:t>
      </w:r>
      <w:r>
        <w:rPr/>
        <w:t>, por qualquer motivo. Para projetos com valor global superior a R$ 1.000.000,00 (um milhão de reais), será obrigatória a apresentação de prestação de contas parcial, até 60 (sessenta) dias antes da metade do prazo de execução da proposta, contado a partir da publicação do </w:t>
      </w:r>
      <w:r>
        <w:rPr>
          <w:rFonts w:ascii="Arial" w:hAnsi="Arial"/>
          <w:b/>
        </w:rPr>
        <w:t>TEI</w:t>
      </w:r>
      <w:r>
        <w:rPr/>
        <w:t>. A </w:t>
      </w:r>
      <w:r>
        <w:rPr>
          <w:rFonts w:ascii="Arial" w:hAnsi="Arial"/>
          <w:b/>
        </w:rPr>
        <w:t>FAPEMIG </w:t>
      </w:r>
      <w:r>
        <w:rPr/>
        <w:t>poderá, a seu critério, solicitar a apresentação de prestação de contas parcial a qualquer tempo, independentemente do valor global do projeto. Todas as prestações de contas deverão seguir as diretrizes estabelecidas no Manual da FAPEMIG, na Cartilha de Prestação de Contas Financeira, nas demais normas da </w:t>
      </w:r>
      <w:r>
        <w:rPr>
          <w:rFonts w:ascii="Arial" w:hAnsi="Arial"/>
          <w:b/>
        </w:rPr>
        <w:t>FAPEMIG</w:t>
      </w:r>
      <w:r>
        <w:rPr/>
        <w:t>, bem como na Chamada Pública identificada no preâmbulo e na legislação aplicável.</w:t>
      </w:r>
    </w:p>
    <w:p>
      <w:pPr>
        <w:pStyle w:val="BodyText"/>
        <w:spacing w:before="14"/>
        <w:ind w:left="218"/>
      </w:pPr>
      <w:r>
        <w:rPr>
          <w:rFonts w:ascii="Arial" w:hAnsi="Arial"/>
          <w:b/>
        </w:rPr>
        <w:t>PARÁGRAFO</w:t>
      </w:r>
      <w:r>
        <w:rPr>
          <w:rFonts w:ascii="Arial" w:hAnsi="Arial"/>
          <w:b/>
          <w:spacing w:val="8"/>
        </w:rPr>
        <w:t> </w:t>
      </w:r>
      <w:r>
        <w:rPr>
          <w:rFonts w:ascii="Arial" w:hAnsi="Arial"/>
          <w:b/>
        </w:rPr>
        <w:t>PRIMEIRO</w:t>
      </w:r>
      <w:r>
        <w:rPr/>
        <w:t>:</w:t>
      </w:r>
      <w:r>
        <w:rPr>
          <w:spacing w:val="18"/>
        </w:rPr>
        <w:t> </w:t>
      </w:r>
      <w:r>
        <w:rPr/>
        <w:t>Na</w:t>
      </w:r>
      <w:r>
        <w:rPr>
          <w:spacing w:val="19"/>
        </w:rPr>
        <w:t> </w:t>
      </w:r>
      <w:r>
        <w:rPr/>
        <w:t>hipótese</w:t>
      </w:r>
      <w:r>
        <w:rPr>
          <w:spacing w:val="18"/>
        </w:rPr>
        <w:t> </w:t>
      </w:r>
      <w:r>
        <w:rPr/>
        <w:t>de</w:t>
      </w:r>
      <w:r>
        <w:rPr>
          <w:spacing w:val="19"/>
        </w:rPr>
        <w:t> </w:t>
      </w:r>
      <w:r>
        <w:rPr/>
        <w:t>não</w:t>
      </w:r>
      <w:r>
        <w:rPr>
          <w:spacing w:val="18"/>
        </w:rPr>
        <w:t> </w:t>
      </w:r>
      <w:r>
        <w:rPr/>
        <w:t>aprovação</w:t>
      </w:r>
      <w:r>
        <w:rPr>
          <w:spacing w:val="19"/>
        </w:rPr>
        <w:t> </w:t>
      </w:r>
      <w:r>
        <w:rPr/>
        <w:t>integral</w:t>
      </w:r>
      <w:r>
        <w:rPr>
          <w:spacing w:val="18"/>
        </w:rPr>
        <w:t> </w:t>
      </w:r>
      <w:r>
        <w:rPr/>
        <w:t>ou</w:t>
      </w:r>
      <w:r>
        <w:rPr>
          <w:spacing w:val="19"/>
        </w:rPr>
        <w:t> </w:t>
      </w:r>
      <w:r>
        <w:rPr/>
        <w:t>parcial</w:t>
      </w:r>
      <w:r>
        <w:rPr>
          <w:spacing w:val="18"/>
        </w:rPr>
        <w:t> </w:t>
      </w:r>
      <w:r>
        <w:rPr/>
        <w:t>da</w:t>
      </w:r>
      <w:r>
        <w:rPr>
          <w:spacing w:val="18"/>
        </w:rPr>
        <w:t> </w:t>
      </w:r>
      <w:r>
        <w:rPr/>
        <w:t>prestação</w:t>
      </w:r>
      <w:r>
        <w:rPr>
          <w:spacing w:val="19"/>
        </w:rPr>
        <w:t> </w:t>
      </w:r>
      <w:r>
        <w:rPr/>
        <w:t>de</w:t>
      </w:r>
      <w:r>
        <w:rPr>
          <w:spacing w:val="18"/>
        </w:rPr>
        <w:t> </w:t>
      </w:r>
      <w:r>
        <w:rPr/>
        <w:t>contas</w:t>
      </w:r>
      <w:r>
        <w:rPr>
          <w:spacing w:val="19"/>
        </w:rPr>
        <w:t> </w:t>
      </w:r>
      <w:r>
        <w:rPr/>
        <w:t>financeira,</w:t>
      </w:r>
      <w:r>
        <w:rPr>
          <w:spacing w:val="18"/>
        </w:rPr>
        <w:t> </w:t>
      </w:r>
      <w:r>
        <w:rPr>
          <w:spacing w:val="-10"/>
        </w:rPr>
        <w:t>a</w:t>
      </w:r>
    </w:p>
    <w:p>
      <w:pPr>
        <w:pStyle w:val="BodyText"/>
        <w:tabs>
          <w:tab w:pos="3805" w:val="left" w:leader="none"/>
          <w:tab w:pos="7028" w:val="left" w:leader="none"/>
          <w:tab w:pos="8412" w:val="left" w:leader="none"/>
          <w:tab w:pos="9484" w:val="left" w:leader="none"/>
          <w:tab w:pos="10024" w:val="left" w:leader="none"/>
          <w:tab w:pos="10377" w:val="left" w:leader="none"/>
        </w:tabs>
        <w:spacing w:line="259" w:lineRule="auto" w:before="15"/>
        <w:ind w:left="218" w:right="104"/>
      </w:pPr>
      <w:r>
        <w:rPr>
          <w:rFonts w:ascii="Arial" w:hAnsi="Arial"/>
          <w:b/>
        </w:rPr>
        <w:t>EXECUTORA </w:t>
      </w:r>
      <w:r>
        <w:rPr/>
        <w:t>deverá efetuar a devolução proporcional dos recursos recebidos, devidamente corrigidos. </w:t>
      </w:r>
      <w:r>
        <w:rPr>
          <w:rFonts w:ascii="Arial" w:hAnsi="Arial"/>
          <w:b/>
        </w:rPr>
        <w:t>PARÁGRAFO</w:t>
      </w:r>
      <w:r>
        <w:rPr>
          <w:rFonts w:ascii="Arial" w:hAnsi="Arial"/>
          <w:b/>
          <w:spacing w:val="32"/>
        </w:rPr>
        <w:t> </w:t>
      </w:r>
      <w:r>
        <w:rPr>
          <w:rFonts w:ascii="Arial" w:hAnsi="Arial"/>
          <w:b/>
        </w:rPr>
        <w:t>SEGUNDO</w:t>
      </w:r>
      <w:r>
        <w:rPr/>
        <w:t>:</w:t>
      </w:r>
      <w:r>
        <w:rPr>
          <w:spacing w:val="37"/>
        </w:rPr>
        <w:t> </w:t>
      </w:r>
      <w:r>
        <w:rPr/>
        <w:t>Na</w:t>
      </w:r>
      <w:r>
        <w:rPr>
          <w:spacing w:val="37"/>
        </w:rPr>
        <w:t> </w:t>
      </w:r>
      <w:r>
        <w:rPr/>
        <w:t>prestação</w:t>
      </w:r>
      <w:r>
        <w:rPr>
          <w:spacing w:val="37"/>
        </w:rPr>
        <w:t> </w:t>
      </w:r>
      <w:r>
        <w:rPr/>
        <w:t>de</w:t>
      </w:r>
      <w:r>
        <w:rPr>
          <w:spacing w:val="37"/>
        </w:rPr>
        <w:t> </w:t>
      </w:r>
      <w:r>
        <w:rPr/>
        <w:t>contas</w:t>
      </w:r>
      <w:r>
        <w:rPr>
          <w:spacing w:val="37"/>
        </w:rPr>
        <w:t> </w:t>
      </w:r>
      <w:r>
        <w:rPr/>
        <w:t>final,</w:t>
      </w:r>
      <w:r>
        <w:rPr>
          <w:spacing w:val="37"/>
        </w:rPr>
        <w:t> </w:t>
      </w:r>
      <w:r>
        <w:rPr/>
        <w:t>o</w:t>
      </w:r>
      <w:r>
        <w:rPr>
          <w:spacing w:val="37"/>
        </w:rPr>
        <w:t> </w:t>
      </w:r>
      <w:r>
        <w:rPr/>
        <w:t>saldo</w:t>
      </w:r>
      <w:r>
        <w:rPr>
          <w:spacing w:val="37"/>
        </w:rPr>
        <w:t> </w:t>
      </w:r>
      <w:r>
        <w:rPr/>
        <w:t>apurado</w:t>
      </w:r>
      <w:r>
        <w:rPr>
          <w:spacing w:val="37"/>
        </w:rPr>
        <w:t> </w:t>
      </w:r>
      <w:r>
        <w:rPr/>
        <w:t>na</w:t>
      </w:r>
      <w:r>
        <w:rPr>
          <w:spacing w:val="37"/>
        </w:rPr>
        <w:t> </w:t>
      </w:r>
      <w:r>
        <w:rPr/>
        <w:t>conta</w:t>
      </w:r>
      <w:r>
        <w:rPr>
          <w:spacing w:val="37"/>
        </w:rPr>
        <w:t> </w:t>
      </w:r>
      <w:r>
        <w:rPr/>
        <w:t>vinculada,</w:t>
      </w:r>
      <w:r>
        <w:rPr>
          <w:spacing w:val="37"/>
        </w:rPr>
        <w:t> </w:t>
      </w:r>
      <w:r>
        <w:rPr/>
        <w:t>inclusive</w:t>
      </w:r>
      <w:r>
        <w:rPr>
          <w:spacing w:val="37"/>
        </w:rPr>
        <w:t> </w:t>
      </w:r>
      <w:r>
        <w:rPr/>
        <w:t>com</w:t>
      </w:r>
      <w:r>
        <w:rPr>
          <w:spacing w:val="38"/>
        </w:rPr>
        <w:t> </w:t>
      </w:r>
      <w:r>
        <w:rPr/>
        <w:t>os rendimentos</w:t>
      </w:r>
      <w:r>
        <w:rPr>
          <w:spacing w:val="71"/>
        </w:rPr>
        <w:t> </w:t>
      </w:r>
      <w:r>
        <w:rPr/>
        <w:t>de</w:t>
      </w:r>
      <w:r>
        <w:rPr>
          <w:spacing w:val="71"/>
        </w:rPr>
        <w:t> </w:t>
      </w:r>
      <w:r>
        <w:rPr/>
        <w:t>aplicação</w:t>
      </w:r>
      <w:r>
        <w:rPr>
          <w:spacing w:val="71"/>
        </w:rPr>
        <w:t> </w:t>
      </w:r>
      <w:r>
        <w:rPr/>
        <w:t>financeira,</w:t>
      </w:r>
      <w:r>
        <w:rPr>
          <w:spacing w:val="71"/>
        </w:rPr>
        <w:t> </w:t>
      </w:r>
      <w:r>
        <w:rPr/>
        <w:t>deverá</w:t>
      </w:r>
      <w:r>
        <w:rPr>
          <w:spacing w:val="71"/>
        </w:rPr>
        <w:t> </w:t>
      </w:r>
      <w:r>
        <w:rPr/>
        <w:t>ser</w:t>
      </w:r>
      <w:r>
        <w:rPr>
          <w:spacing w:val="71"/>
        </w:rPr>
        <w:t> </w:t>
      </w:r>
      <w:r>
        <w:rPr/>
        <w:t>devolvido</w:t>
      </w:r>
      <w:r>
        <w:rPr>
          <w:spacing w:val="71"/>
        </w:rPr>
        <w:t> </w:t>
      </w:r>
      <w:r>
        <w:rPr/>
        <w:t>à </w:t>
      </w:r>
      <w:r>
        <w:rPr>
          <w:rFonts w:ascii="Arial" w:hAnsi="Arial"/>
          <w:b/>
        </w:rPr>
        <w:t>FAPEMIG</w:t>
      </w:r>
      <w:r>
        <w:rPr/>
        <w:t>,</w:t>
      </w:r>
      <w:r>
        <w:rPr>
          <w:spacing w:val="63"/>
        </w:rPr>
        <w:t> </w:t>
      </w:r>
      <w:r>
        <w:rPr/>
        <w:t>por</w:t>
      </w:r>
      <w:r>
        <w:rPr>
          <w:spacing w:val="63"/>
        </w:rPr>
        <w:t> </w:t>
      </w:r>
      <w:r>
        <w:rPr/>
        <w:t>meio</w:t>
      </w:r>
      <w:r>
        <w:rPr>
          <w:spacing w:val="62"/>
        </w:rPr>
        <w:t> </w:t>
      </w:r>
      <w:r>
        <w:rPr/>
        <w:t>de</w:t>
      </w:r>
      <w:r>
        <w:rPr>
          <w:spacing w:val="62"/>
        </w:rPr>
        <w:t> </w:t>
      </w:r>
      <w:r>
        <w:rPr/>
        <w:t>DAE</w:t>
      </w:r>
      <w:r>
        <w:rPr>
          <w:spacing w:val="63"/>
        </w:rPr>
        <w:t> </w:t>
      </w:r>
      <w:r>
        <w:rPr/>
        <w:t>–</w:t>
      </w:r>
      <w:r>
        <w:rPr>
          <w:spacing w:val="62"/>
        </w:rPr>
        <w:t> </w:t>
      </w:r>
      <w:r>
        <w:rPr/>
        <w:t>Documento</w:t>
      </w:r>
      <w:r>
        <w:rPr>
          <w:spacing w:val="63"/>
        </w:rPr>
        <w:t> </w:t>
      </w:r>
      <w:r>
        <w:rPr/>
        <w:t>de </w:t>
      </w:r>
      <w:r>
        <w:rPr>
          <w:spacing w:val="-2"/>
        </w:rPr>
        <w:t>Arrecadação</w:t>
      </w:r>
      <w:r>
        <w:rPr/>
        <w:tab/>
      </w:r>
      <w:r>
        <w:rPr>
          <w:spacing w:val="-2"/>
        </w:rPr>
        <w:t>Estadual</w:t>
      </w:r>
      <w:r>
        <w:rPr/>
        <w:tab/>
      </w:r>
      <w:r>
        <w:rPr>
          <w:spacing w:val="-2"/>
        </w:rPr>
        <w:t>disponível</w:t>
      </w:r>
      <w:r>
        <w:rPr/>
        <w:tab/>
        <w:tab/>
        <w:tab/>
        <w:tab/>
      </w:r>
      <w:r>
        <w:rPr>
          <w:spacing w:val="-6"/>
        </w:rPr>
        <w:t>em </w:t>
      </w:r>
      <w:hyperlink r:id="rId24">
        <w:r>
          <w:rPr>
            <w:spacing w:val="-2"/>
          </w:rPr>
          <w:t>http://daeonline1.fazenda.mg.gov.br/daeonline/executeReceitaOrgaosEstaduais.action,</w:t>
        </w:r>
      </w:hyperlink>
      <w:r>
        <w:rPr/>
        <w:tab/>
      </w:r>
      <w:r>
        <w:rPr>
          <w:spacing w:val="-2"/>
        </w:rPr>
        <w:t>(Receita</w:t>
      </w:r>
      <w:r>
        <w:rPr/>
        <w:tab/>
      </w:r>
      <w:r>
        <w:rPr>
          <w:spacing w:val="-6"/>
        </w:rPr>
        <w:t>de</w:t>
      </w:r>
      <w:r>
        <w:rPr/>
        <w:tab/>
      </w:r>
      <w:r>
        <w:rPr>
          <w:spacing w:val="-2"/>
        </w:rPr>
        <w:t>órgãos </w:t>
      </w:r>
      <w:r>
        <w:rPr/>
        <w:t>estaduais), devidamente identificado com o número do projeto, no campo de informações do DAE.</w:t>
      </w:r>
    </w:p>
    <w:p>
      <w:pPr>
        <w:pStyle w:val="BodyText"/>
        <w:spacing w:after="0" w:line="259" w:lineRule="auto"/>
        <w:sectPr>
          <w:pgSz w:w="11900" w:h="16840"/>
          <w:pgMar w:header="0" w:footer="181" w:top="500" w:bottom="380" w:left="566" w:right="566"/>
        </w:sectPr>
      </w:pPr>
    </w:p>
    <w:p>
      <w:pPr>
        <w:pStyle w:val="BodyText"/>
        <w:spacing w:line="256" w:lineRule="auto" w:before="76"/>
        <w:ind w:left="218" w:right="108"/>
        <w:jc w:val="both"/>
      </w:pPr>
      <w:r>
        <w:rPr>
          <w:rFonts w:ascii="Arial" w:hAnsi="Arial"/>
          <w:b/>
        </w:rPr>
        <w:t>PARÁGRAFO TERCEIRO</w:t>
      </w:r>
      <w:r>
        <w:rPr/>
        <w:t>: No caso da prestação de contas financeira parcial, a</w:t>
      </w:r>
      <w:r>
        <w:rPr>
          <w:spacing w:val="40"/>
        </w:rPr>
        <w:t> </w:t>
      </w:r>
      <w:r>
        <w:rPr>
          <w:rFonts w:ascii="Arial" w:hAnsi="Arial"/>
          <w:b/>
        </w:rPr>
        <w:t>EXECUTORA </w:t>
      </w:r>
      <w:r>
        <w:rPr/>
        <w:t>deverá observar o previsto na Portaria FAPEMIG PRE n. 024/2022, especialmente os seus arts. 56 e 57.</w:t>
      </w:r>
    </w:p>
    <w:p>
      <w:pPr>
        <w:pStyle w:val="BodyText"/>
        <w:spacing w:before="0"/>
      </w:pPr>
    </w:p>
    <w:p>
      <w:pPr>
        <w:pStyle w:val="BodyText"/>
        <w:spacing w:before="70"/>
      </w:pPr>
    </w:p>
    <w:p>
      <w:pPr>
        <w:pStyle w:val="Heading3"/>
        <w:spacing w:before="1"/>
      </w:pPr>
      <w:r>
        <w:rPr/>
        <w:t>CLÁUSULA</w:t>
      </w:r>
      <w:r>
        <w:rPr>
          <w:spacing w:val="7"/>
        </w:rPr>
        <w:t> </w:t>
      </w:r>
      <w:r>
        <w:rPr/>
        <w:t>DEZ</w:t>
      </w:r>
      <w:r>
        <w:rPr>
          <w:spacing w:val="7"/>
        </w:rPr>
        <w:t> </w:t>
      </w:r>
      <w:r>
        <w:rPr/>
        <w:t>–</w:t>
      </w:r>
      <w:r>
        <w:rPr>
          <w:spacing w:val="7"/>
        </w:rPr>
        <w:t> </w:t>
      </w:r>
      <w:r>
        <w:rPr/>
        <w:t>DO</w:t>
      </w:r>
      <w:r>
        <w:rPr>
          <w:spacing w:val="8"/>
        </w:rPr>
        <w:t> </w:t>
      </w:r>
      <w:r>
        <w:rPr/>
        <w:t>SIGILO</w:t>
      </w:r>
      <w:r>
        <w:rPr>
          <w:spacing w:val="7"/>
        </w:rPr>
        <w:t> </w:t>
      </w:r>
      <w:r>
        <w:rPr/>
        <w:t>E</w:t>
      </w:r>
      <w:r>
        <w:rPr>
          <w:spacing w:val="7"/>
        </w:rPr>
        <w:t> </w:t>
      </w:r>
      <w:r>
        <w:rPr/>
        <w:t>DA</w:t>
      </w:r>
      <w:r>
        <w:rPr>
          <w:spacing w:val="8"/>
        </w:rPr>
        <w:t> </w:t>
      </w:r>
      <w:r>
        <w:rPr>
          <w:spacing w:val="-2"/>
        </w:rPr>
        <w:t>CONFIDENCIALIDADE</w:t>
      </w:r>
    </w:p>
    <w:p>
      <w:pPr>
        <w:pStyle w:val="BodyText"/>
        <w:spacing w:line="256" w:lineRule="auto" w:before="35"/>
        <w:ind w:left="218" w:right="104"/>
        <w:jc w:val="both"/>
      </w:pPr>
      <w:r>
        <w:rPr/>
        <w:t>Como forma de garantir a proteção dos direitos relativos à propriedade intelectual, porventura decorrentes do</w:t>
      </w:r>
      <w:r>
        <w:rPr>
          <w:spacing w:val="80"/>
        </w:rPr>
        <w:t> </w:t>
      </w:r>
      <w:r>
        <w:rPr/>
        <w:t>projeto, identificado no preâmbulo deste </w:t>
      </w:r>
      <w:r>
        <w:rPr>
          <w:rFonts w:ascii="Arial" w:hAnsi="Arial"/>
          <w:b/>
        </w:rPr>
        <w:t>TEI</w:t>
      </w:r>
      <w:r>
        <w:rPr/>
        <w:t>, obrigam-se os</w:t>
      </w:r>
      <w:r>
        <w:rPr>
          <w:spacing w:val="33"/>
        </w:rPr>
        <w:t> </w:t>
      </w:r>
      <w:r>
        <w:rPr>
          <w:rFonts w:ascii="Arial" w:hAnsi="Arial"/>
          <w:b/>
        </w:rPr>
        <w:t>PARTÍCIPES </w:t>
      </w:r>
      <w:r>
        <w:rPr/>
        <w:t>a manterem sigilo e a confidencialidade das informações pertinentes à pesquisa, de forma a assegurar o atendimento ao requisito “novidade” exigido pela </w:t>
      </w:r>
      <w:r>
        <w:rPr>
          <w:spacing w:val="-2"/>
        </w:rPr>
        <w:t>legislação.</w:t>
      </w:r>
    </w:p>
    <w:p>
      <w:pPr>
        <w:pStyle w:val="BodyText"/>
        <w:spacing w:line="256" w:lineRule="auto" w:before="18"/>
        <w:ind w:left="218" w:right="104"/>
        <w:jc w:val="both"/>
      </w:pPr>
      <w:r>
        <w:rPr>
          <w:rFonts w:ascii="Arial" w:hAnsi="Arial"/>
          <w:b/>
        </w:rPr>
        <w:t>PARÁGRAFO PRIMEIRO:</w:t>
      </w:r>
      <w:r>
        <w:rPr>
          <w:rFonts w:ascii="Arial" w:hAnsi="Arial"/>
          <w:b/>
          <w:spacing w:val="40"/>
        </w:rPr>
        <w:t> </w:t>
      </w:r>
      <w:r>
        <w:rPr/>
        <w:t>Sempre que houver possibilidade de se obter a proteção referida no caput desta Cláusula, esta deverá ser priorizada, sem prejuízo de publicação científica posterior referente ao objeto da propriedade intelectual. A divulgação de informações relacionadas ao projeto fomentado pela </w:t>
      </w:r>
      <w:r>
        <w:rPr>
          <w:rFonts w:ascii="Arial" w:hAnsi="Arial"/>
          <w:b/>
        </w:rPr>
        <w:t>FAPEMIG </w:t>
      </w:r>
      <w:r>
        <w:rPr/>
        <w:t>não pode prejudicar a eventual obtenção de proteção dos conhecimentos gerados</w:t>
      </w:r>
    </w:p>
    <w:p>
      <w:pPr>
        <w:pStyle w:val="BodyText"/>
        <w:spacing w:line="256" w:lineRule="auto" w:before="18"/>
        <w:ind w:left="218" w:right="104"/>
        <w:jc w:val="both"/>
      </w:pPr>
      <w:r>
        <w:rPr>
          <w:rFonts w:ascii="Arial" w:hAnsi="Arial"/>
          <w:b/>
        </w:rPr>
        <w:t>PARÁGRAFO SEGUNDO:</w:t>
      </w:r>
      <w:r>
        <w:rPr>
          <w:rFonts w:ascii="Arial" w:hAnsi="Arial"/>
          <w:b/>
          <w:spacing w:val="30"/>
        </w:rPr>
        <w:t> </w:t>
      </w:r>
      <w:r>
        <w:rPr/>
        <w:t>A </w:t>
      </w:r>
      <w:r>
        <w:rPr>
          <w:rFonts w:ascii="Arial" w:hAnsi="Arial"/>
          <w:b/>
        </w:rPr>
        <w:t>EXECUTORA </w:t>
      </w:r>
      <w:r>
        <w:rPr/>
        <w:t>poderá celebrar Termo de Sigilo e de Confidencialidade com cada um de seus respectivos servidores/empregados e demais envolvidos direta ou indiretamente no desenvolvimento do projeto,</w:t>
      </w:r>
      <w:r>
        <w:rPr>
          <w:spacing w:val="40"/>
        </w:rPr>
        <w:t> </w:t>
      </w:r>
      <w:r>
        <w:rPr/>
        <w:t>identificado</w:t>
      </w:r>
      <w:r>
        <w:rPr>
          <w:spacing w:val="40"/>
        </w:rPr>
        <w:t> </w:t>
      </w:r>
      <w:r>
        <w:rPr/>
        <w:t>no</w:t>
      </w:r>
      <w:r>
        <w:rPr>
          <w:spacing w:val="40"/>
        </w:rPr>
        <w:t> </w:t>
      </w:r>
      <w:r>
        <w:rPr/>
        <w:t>preâmbulo</w:t>
      </w:r>
      <w:r>
        <w:rPr>
          <w:spacing w:val="40"/>
        </w:rPr>
        <w:t> </w:t>
      </w:r>
      <w:r>
        <w:rPr/>
        <w:t>deste </w:t>
      </w:r>
      <w:r>
        <w:rPr>
          <w:rFonts w:ascii="Arial" w:hAnsi="Arial"/>
          <w:b/>
        </w:rPr>
        <w:t>TEI</w:t>
      </w:r>
      <w:r>
        <w:rPr/>
        <w:t>,</w:t>
      </w:r>
      <w:r>
        <w:rPr>
          <w:spacing w:val="40"/>
        </w:rPr>
        <w:t> </w:t>
      </w:r>
      <w:r>
        <w:rPr/>
        <w:t>como</w:t>
      </w:r>
      <w:r>
        <w:rPr>
          <w:spacing w:val="40"/>
        </w:rPr>
        <w:t> </w:t>
      </w:r>
      <w:r>
        <w:rPr/>
        <w:t>forma</w:t>
      </w:r>
      <w:r>
        <w:rPr>
          <w:spacing w:val="40"/>
        </w:rPr>
        <w:t> </w:t>
      </w:r>
      <w:r>
        <w:rPr/>
        <w:t>de</w:t>
      </w:r>
      <w:r>
        <w:rPr>
          <w:spacing w:val="40"/>
        </w:rPr>
        <w:t> </w:t>
      </w:r>
      <w:r>
        <w:rPr/>
        <w:t>garantir</w:t>
      </w:r>
      <w:r>
        <w:rPr>
          <w:spacing w:val="40"/>
        </w:rPr>
        <w:t> </w:t>
      </w:r>
      <w:r>
        <w:rPr/>
        <w:t>o</w:t>
      </w:r>
      <w:r>
        <w:rPr>
          <w:spacing w:val="40"/>
        </w:rPr>
        <w:t> </w:t>
      </w:r>
      <w:r>
        <w:rPr/>
        <w:t>sigilo</w:t>
      </w:r>
      <w:r>
        <w:rPr>
          <w:spacing w:val="40"/>
        </w:rPr>
        <w:t> </w:t>
      </w:r>
      <w:r>
        <w:rPr/>
        <w:t>e</w:t>
      </w:r>
      <w:r>
        <w:rPr>
          <w:spacing w:val="40"/>
        </w:rPr>
        <w:t> </w:t>
      </w:r>
      <w:r>
        <w:rPr/>
        <w:t>a</w:t>
      </w:r>
      <w:r>
        <w:rPr>
          <w:spacing w:val="40"/>
        </w:rPr>
        <w:t> </w:t>
      </w:r>
      <w:r>
        <w:rPr/>
        <w:t>confidencialidade</w:t>
      </w:r>
      <w:r>
        <w:rPr>
          <w:spacing w:val="40"/>
        </w:rPr>
        <w:t> </w:t>
      </w:r>
      <w:r>
        <w:rPr/>
        <w:t>das informações a ele relacionadas.</w:t>
      </w:r>
    </w:p>
    <w:p>
      <w:pPr>
        <w:pStyle w:val="BodyText"/>
        <w:spacing w:line="256" w:lineRule="auto" w:before="17"/>
        <w:ind w:left="218" w:right="107"/>
        <w:jc w:val="both"/>
      </w:pPr>
      <w:r>
        <w:rPr>
          <w:rFonts w:ascii="Arial" w:hAnsi="Arial"/>
          <w:b/>
        </w:rPr>
        <w:t>PARÁGRAFO</w:t>
      </w:r>
      <w:r>
        <w:rPr>
          <w:rFonts w:ascii="Arial" w:hAnsi="Arial"/>
          <w:b/>
          <w:spacing w:val="25"/>
        </w:rPr>
        <w:t> </w:t>
      </w:r>
      <w:r>
        <w:rPr>
          <w:rFonts w:ascii="Arial" w:hAnsi="Arial"/>
          <w:b/>
        </w:rPr>
        <w:t>TERCEIRO</w:t>
      </w:r>
      <w:r>
        <w:rPr/>
        <w:t>: A obrigação</w:t>
      </w:r>
      <w:r>
        <w:rPr>
          <w:spacing w:val="32"/>
        </w:rPr>
        <w:t> </w:t>
      </w:r>
      <w:r>
        <w:rPr/>
        <w:t>de</w:t>
      </w:r>
      <w:r>
        <w:rPr>
          <w:spacing w:val="32"/>
        </w:rPr>
        <w:t> </w:t>
      </w:r>
      <w:r>
        <w:rPr/>
        <w:t>sigilo</w:t>
      </w:r>
      <w:r>
        <w:rPr>
          <w:spacing w:val="32"/>
        </w:rPr>
        <w:t> </w:t>
      </w:r>
      <w:r>
        <w:rPr/>
        <w:t>e</w:t>
      </w:r>
      <w:r>
        <w:rPr>
          <w:spacing w:val="32"/>
        </w:rPr>
        <w:t> </w:t>
      </w:r>
      <w:r>
        <w:rPr/>
        <w:t>de</w:t>
      </w:r>
      <w:r>
        <w:rPr>
          <w:spacing w:val="32"/>
        </w:rPr>
        <w:t> </w:t>
      </w:r>
      <w:r>
        <w:rPr/>
        <w:t>confidencialidade</w:t>
      </w:r>
      <w:r>
        <w:rPr>
          <w:spacing w:val="32"/>
        </w:rPr>
        <w:t> </w:t>
      </w:r>
      <w:r>
        <w:rPr/>
        <w:t>prevista</w:t>
      </w:r>
      <w:r>
        <w:rPr>
          <w:spacing w:val="32"/>
        </w:rPr>
        <w:t> </w:t>
      </w:r>
      <w:r>
        <w:rPr/>
        <w:t>na</w:t>
      </w:r>
      <w:r>
        <w:rPr>
          <w:spacing w:val="32"/>
        </w:rPr>
        <w:t> </w:t>
      </w:r>
      <w:r>
        <w:rPr/>
        <w:t>presente</w:t>
      </w:r>
      <w:r>
        <w:rPr>
          <w:spacing w:val="32"/>
        </w:rPr>
        <w:t> </w:t>
      </w:r>
      <w:r>
        <w:rPr/>
        <w:t>Cláusula</w:t>
      </w:r>
      <w:r>
        <w:rPr>
          <w:spacing w:val="32"/>
        </w:rPr>
        <w:t> </w:t>
      </w:r>
      <w:r>
        <w:rPr/>
        <w:t>perdurará até que os direitos dos envolvidos tenham sido devidamente protegidos e cessará na hipótese deste projeto não originar direitos relativos à propriedade intelectual.</w:t>
      </w:r>
    </w:p>
    <w:p>
      <w:pPr>
        <w:pStyle w:val="BodyText"/>
        <w:spacing w:before="44"/>
      </w:pPr>
    </w:p>
    <w:p>
      <w:pPr>
        <w:pStyle w:val="Heading3"/>
      </w:pPr>
      <w:r>
        <w:rPr/>
        <w:t>CLÁUSULA</w:t>
      </w:r>
      <w:r>
        <w:rPr>
          <w:spacing w:val="11"/>
        </w:rPr>
        <w:t> </w:t>
      </w:r>
      <w:r>
        <w:rPr/>
        <w:t>ONZE</w:t>
      </w:r>
      <w:r>
        <w:rPr>
          <w:spacing w:val="11"/>
        </w:rPr>
        <w:t> </w:t>
      </w:r>
      <w:r>
        <w:rPr/>
        <w:t>–</w:t>
      </w:r>
      <w:r>
        <w:rPr>
          <w:spacing w:val="11"/>
        </w:rPr>
        <w:t> </w:t>
      </w:r>
      <w:r>
        <w:rPr/>
        <w:t>DOS</w:t>
      </w:r>
      <w:r>
        <w:rPr>
          <w:spacing w:val="11"/>
        </w:rPr>
        <w:t> </w:t>
      </w:r>
      <w:r>
        <w:rPr/>
        <w:t>DIREITOS</w:t>
      </w:r>
      <w:r>
        <w:rPr>
          <w:spacing w:val="11"/>
        </w:rPr>
        <w:t> </w:t>
      </w:r>
      <w:r>
        <w:rPr/>
        <w:t>RELATIVOS</w:t>
      </w:r>
      <w:r>
        <w:rPr>
          <w:spacing w:val="11"/>
        </w:rPr>
        <w:t> </w:t>
      </w:r>
      <w:r>
        <w:rPr/>
        <w:t>À</w:t>
      </w:r>
      <w:r>
        <w:rPr>
          <w:spacing w:val="11"/>
        </w:rPr>
        <w:t> </w:t>
      </w:r>
      <w:r>
        <w:rPr/>
        <w:t>PROPRIEDADE</w:t>
      </w:r>
      <w:r>
        <w:rPr>
          <w:spacing w:val="12"/>
        </w:rPr>
        <w:t> </w:t>
      </w:r>
      <w:r>
        <w:rPr>
          <w:spacing w:val="-2"/>
        </w:rPr>
        <w:t>INTELECTUAL</w:t>
      </w:r>
    </w:p>
    <w:p>
      <w:pPr>
        <w:pStyle w:val="BodyText"/>
        <w:spacing w:line="256" w:lineRule="auto"/>
        <w:ind w:left="218"/>
      </w:pPr>
      <w:r>
        <w:rPr/>
        <w:t>Os</w:t>
      </w:r>
      <w:r>
        <w:rPr>
          <w:spacing w:val="29"/>
        </w:rPr>
        <w:t> </w:t>
      </w:r>
      <w:r>
        <w:rPr/>
        <w:t>direitos</w:t>
      </w:r>
      <w:r>
        <w:rPr>
          <w:spacing w:val="29"/>
        </w:rPr>
        <w:t> </w:t>
      </w:r>
      <w:r>
        <w:rPr/>
        <w:t>relativos</w:t>
      </w:r>
      <w:r>
        <w:rPr>
          <w:spacing w:val="29"/>
        </w:rPr>
        <w:t> </w:t>
      </w:r>
      <w:r>
        <w:rPr/>
        <w:t>à</w:t>
      </w:r>
      <w:r>
        <w:rPr>
          <w:spacing w:val="29"/>
        </w:rPr>
        <w:t> </w:t>
      </w:r>
      <w:r>
        <w:rPr/>
        <w:t>propriedade</w:t>
      </w:r>
      <w:r>
        <w:rPr>
          <w:spacing w:val="29"/>
        </w:rPr>
        <w:t> </w:t>
      </w:r>
      <w:r>
        <w:rPr/>
        <w:t>intelectual,</w:t>
      </w:r>
      <w:r>
        <w:rPr>
          <w:spacing w:val="29"/>
        </w:rPr>
        <w:t> </w:t>
      </w:r>
      <w:r>
        <w:rPr/>
        <w:t>porventura</w:t>
      </w:r>
      <w:r>
        <w:rPr>
          <w:spacing w:val="29"/>
        </w:rPr>
        <w:t> </w:t>
      </w:r>
      <w:r>
        <w:rPr/>
        <w:t>resultantes</w:t>
      </w:r>
      <w:r>
        <w:rPr>
          <w:spacing w:val="29"/>
        </w:rPr>
        <w:t> </w:t>
      </w:r>
      <w:r>
        <w:rPr/>
        <w:t>de</w:t>
      </w:r>
      <w:r>
        <w:rPr>
          <w:spacing w:val="29"/>
        </w:rPr>
        <w:t> </w:t>
      </w:r>
      <w:r>
        <w:rPr/>
        <w:t>atividades</w:t>
      </w:r>
      <w:r>
        <w:rPr>
          <w:spacing w:val="29"/>
        </w:rPr>
        <w:t> </w:t>
      </w:r>
      <w:r>
        <w:rPr/>
        <w:t>realizadas</w:t>
      </w:r>
      <w:r>
        <w:rPr>
          <w:spacing w:val="29"/>
        </w:rPr>
        <w:t> </w:t>
      </w:r>
      <w:r>
        <w:rPr/>
        <w:t>em</w:t>
      </w:r>
      <w:r>
        <w:rPr>
          <w:spacing w:val="29"/>
        </w:rPr>
        <w:t> </w:t>
      </w:r>
      <w:r>
        <w:rPr/>
        <w:t>decorrência</w:t>
      </w:r>
      <w:r>
        <w:rPr>
          <w:spacing w:val="29"/>
        </w:rPr>
        <w:t> </w:t>
      </w:r>
      <w:r>
        <w:rPr/>
        <w:t>do Projeto financiado pelo presente</w:t>
      </w:r>
      <w:r>
        <w:rPr>
          <w:spacing w:val="-3"/>
        </w:rPr>
        <w:t> </w:t>
      </w:r>
      <w:r>
        <w:rPr>
          <w:rFonts w:ascii="Arial" w:hAnsi="Arial"/>
          <w:b/>
        </w:rPr>
        <w:t>TEI</w:t>
      </w:r>
      <w:r>
        <w:rPr/>
        <w:t>, serão objeto de proteção, em conformidade com a legislação vigente, e terão como</w:t>
      </w:r>
      <w:r>
        <w:rPr>
          <w:spacing w:val="80"/>
        </w:rPr>
        <w:t> </w:t>
      </w:r>
      <w:r>
        <w:rPr/>
        <w:t>cotitulares</w:t>
      </w:r>
      <w:r>
        <w:rPr>
          <w:spacing w:val="80"/>
        </w:rPr>
        <w:t> </w:t>
      </w:r>
      <w:r>
        <w:rPr/>
        <w:t>a</w:t>
      </w:r>
      <w:r>
        <w:rPr>
          <w:spacing w:val="-9"/>
        </w:rPr>
        <w:t> </w:t>
      </w:r>
      <w:r>
        <w:rPr>
          <w:rFonts w:ascii="Arial" w:hAnsi="Arial"/>
          <w:b/>
        </w:rPr>
        <w:t>EXECUTORA</w:t>
      </w:r>
      <w:r>
        <w:rPr/>
        <w:t>e</w:t>
      </w:r>
      <w:r>
        <w:rPr>
          <w:spacing w:val="80"/>
        </w:rPr>
        <w:t> </w:t>
      </w:r>
      <w:r>
        <w:rPr/>
        <w:t>demais</w:t>
      </w:r>
      <w:r>
        <w:rPr>
          <w:spacing w:val="80"/>
        </w:rPr>
        <w:t> </w:t>
      </w:r>
      <w:r>
        <w:rPr/>
        <w:t>instituições</w:t>
      </w:r>
      <w:r>
        <w:rPr>
          <w:spacing w:val="80"/>
        </w:rPr>
        <w:t> </w:t>
      </w:r>
      <w:r>
        <w:rPr/>
        <w:t>que</w:t>
      </w:r>
      <w:r>
        <w:rPr>
          <w:spacing w:val="80"/>
        </w:rPr>
        <w:t> </w:t>
      </w:r>
      <w:r>
        <w:rPr/>
        <w:t>participarem</w:t>
      </w:r>
      <w:r>
        <w:rPr>
          <w:spacing w:val="80"/>
        </w:rPr>
        <w:t> </w:t>
      </w:r>
      <w:r>
        <w:rPr/>
        <w:t>do</w:t>
      </w:r>
      <w:r>
        <w:rPr>
          <w:spacing w:val="80"/>
        </w:rPr>
        <w:t> </w:t>
      </w:r>
      <w:r>
        <w:rPr/>
        <w:t>desenvolvimento</w:t>
      </w:r>
      <w:r>
        <w:rPr>
          <w:spacing w:val="80"/>
        </w:rPr>
        <w:t> </w:t>
      </w:r>
      <w:r>
        <w:rPr/>
        <w:t>da</w:t>
      </w:r>
      <w:r>
        <w:rPr>
          <w:spacing w:val="80"/>
        </w:rPr>
        <w:t> </w:t>
      </w:r>
      <w:r>
        <w:rPr/>
        <w:t>propriedade intelectual, respeitados os direitos do autor ou inventor ou melhorista</w:t>
      </w:r>
    </w:p>
    <w:p>
      <w:pPr>
        <w:pStyle w:val="BodyText"/>
        <w:spacing w:line="256" w:lineRule="auto" w:before="17"/>
        <w:ind w:left="218" w:right="105"/>
        <w:jc w:val="both"/>
      </w:pPr>
      <w:r>
        <w:rPr>
          <w:rFonts w:ascii="Arial" w:hAnsi="Arial"/>
          <w:b/>
        </w:rPr>
        <w:t>PARÁGRAFO PRIMEIRO:</w:t>
      </w:r>
      <w:r>
        <w:rPr>
          <w:rFonts w:ascii="Arial" w:hAnsi="Arial"/>
          <w:b/>
          <w:spacing w:val="40"/>
        </w:rPr>
        <w:t> </w:t>
      </w:r>
      <w:r>
        <w:rPr/>
        <w:t>A </w:t>
      </w:r>
      <w:r>
        <w:rPr>
          <w:rFonts w:ascii="Arial" w:hAnsi="Arial"/>
          <w:b/>
        </w:rPr>
        <w:t>FAPEMIG </w:t>
      </w:r>
      <w:r>
        <w:rPr/>
        <w:t>não participará, via de regra, da titularidade da propriedade intelectual gerada a partir desse fomento, desde que os </w:t>
      </w:r>
      <w:r>
        <w:rPr>
          <w:rFonts w:ascii="Arial" w:hAnsi="Arial"/>
          <w:b/>
        </w:rPr>
        <w:t>OUTORGADOS </w:t>
      </w:r>
      <w:r>
        <w:rPr/>
        <w:t>observem as recomendações e os deveres disciplinados</w:t>
      </w:r>
      <w:r>
        <w:rPr>
          <w:spacing w:val="40"/>
        </w:rPr>
        <w:t> </w:t>
      </w:r>
      <w:r>
        <w:rPr/>
        <w:t>na</w:t>
      </w:r>
      <w:r>
        <w:rPr>
          <w:spacing w:val="40"/>
        </w:rPr>
        <w:t> </w:t>
      </w:r>
      <w:r>
        <w:rPr/>
        <w:t>Deliberação</w:t>
      </w:r>
      <w:r>
        <w:rPr>
          <w:spacing w:val="40"/>
        </w:rPr>
        <w:t> </w:t>
      </w:r>
      <w:r>
        <w:rPr/>
        <w:t>FAPEMIG</w:t>
      </w:r>
      <w:r>
        <w:rPr>
          <w:spacing w:val="40"/>
        </w:rPr>
        <w:t> </w:t>
      </w:r>
      <w:r>
        <w:rPr/>
        <w:t>n.</w:t>
      </w:r>
      <w:r>
        <w:rPr>
          <w:spacing w:val="40"/>
        </w:rPr>
        <w:t> </w:t>
      </w:r>
      <w:r>
        <w:rPr/>
        <w:t>196,</w:t>
      </w:r>
      <w:r>
        <w:rPr>
          <w:spacing w:val="40"/>
        </w:rPr>
        <w:t> </w:t>
      </w:r>
      <w:r>
        <w:rPr/>
        <w:t>de</w:t>
      </w:r>
      <w:r>
        <w:rPr>
          <w:spacing w:val="40"/>
        </w:rPr>
        <w:t> </w:t>
      </w:r>
      <w:r>
        <w:rPr/>
        <w:t>11</w:t>
      </w:r>
      <w:r>
        <w:rPr>
          <w:spacing w:val="40"/>
        </w:rPr>
        <w:t> </w:t>
      </w:r>
      <w:r>
        <w:rPr/>
        <w:t>de</w:t>
      </w:r>
      <w:r>
        <w:rPr>
          <w:spacing w:val="40"/>
        </w:rPr>
        <w:t> </w:t>
      </w:r>
      <w:r>
        <w:rPr/>
        <w:t>abril</w:t>
      </w:r>
      <w:r>
        <w:rPr>
          <w:spacing w:val="40"/>
        </w:rPr>
        <w:t> </w:t>
      </w:r>
      <w:r>
        <w:rPr/>
        <w:t>de</w:t>
      </w:r>
      <w:r>
        <w:rPr>
          <w:spacing w:val="40"/>
        </w:rPr>
        <w:t> </w:t>
      </w:r>
      <w:r>
        <w:rPr/>
        <w:t>2023,</w:t>
      </w:r>
      <w:r>
        <w:rPr>
          <w:spacing w:val="40"/>
        </w:rPr>
        <w:t> </w:t>
      </w:r>
      <w:r>
        <w:rPr/>
        <w:t>ressalvadas</w:t>
      </w:r>
      <w:r>
        <w:rPr>
          <w:spacing w:val="40"/>
        </w:rPr>
        <w:t> </w:t>
      </w:r>
      <w:r>
        <w:rPr/>
        <w:t>as</w:t>
      </w:r>
      <w:r>
        <w:rPr>
          <w:spacing w:val="40"/>
        </w:rPr>
        <w:t> </w:t>
      </w:r>
      <w:r>
        <w:rPr/>
        <w:t>hipóteses</w:t>
      </w:r>
      <w:r>
        <w:rPr>
          <w:spacing w:val="40"/>
        </w:rPr>
        <w:t> </w:t>
      </w:r>
      <w:r>
        <w:rPr/>
        <w:t>do</w:t>
      </w:r>
      <w:r>
        <w:rPr>
          <w:spacing w:val="40"/>
        </w:rPr>
        <w:t> </w:t>
      </w:r>
      <w:r>
        <w:rPr/>
        <w:t>art.</w:t>
      </w:r>
      <w:r>
        <w:rPr>
          <w:spacing w:val="40"/>
        </w:rPr>
        <w:t> </w:t>
      </w:r>
      <w:r>
        <w:rPr/>
        <w:t>6º, devendo os </w:t>
      </w:r>
      <w:r>
        <w:rPr>
          <w:rFonts w:ascii="Arial" w:hAnsi="Arial"/>
          <w:b/>
        </w:rPr>
        <w:t>OUTORGADOS</w:t>
      </w:r>
      <w:r>
        <w:rPr/>
        <w:t>, quando for o caso, informar à</w:t>
      </w:r>
      <w:r>
        <w:rPr>
          <w:spacing w:val="40"/>
        </w:rPr>
        <w:t> </w:t>
      </w:r>
      <w:r>
        <w:rPr>
          <w:rFonts w:ascii="Arial" w:hAnsi="Arial"/>
          <w:b/>
        </w:rPr>
        <w:t>FAPEMIG </w:t>
      </w:r>
      <w:r>
        <w:rPr/>
        <w:t>sobre as propriedades intelectuais geradas com esse apoio financeiro.</w:t>
      </w:r>
    </w:p>
    <w:p>
      <w:pPr>
        <w:spacing w:line="256" w:lineRule="auto" w:before="17"/>
        <w:ind w:left="218" w:right="105" w:firstLine="0"/>
        <w:jc w:val="both"/>
        <w:rPr>
          <w:sz w:val="20"/>
        </w:rPr>
      </w:pPr>
      <w:r>
        <w:rPr>
          <w:rFonts w:ascii="Arial" w:hAnsi="Arial"/>
          <w:b/>
          <w:sz w:val="20"/>
        </w:rPr>
        <w:t>PARÁGRAFO SEGUNDO: </w:t>
      </w:r>
      <w:r>
        <w:rPr>
          <w:sz w:val="20"/>
        </w:rPr>
        <w:t>Os titulares da propriedade intelectual fomentada pela </w:t>
      </w:r>
      <w:r>
        <w:rPr>
          <w:rFonts w:ascii="Arial" w:hAnsi="Arial"/>
          <w:b/>
          <w:sz w:val="20"/>
        </w:rPr>
        <w:t>FAPEMIG</w:t>
      </w:r>
      <w:r>
        <w:rPr>
          <w:sz w:val="20"/>
        </w:rPr>
        <w:t>, nos termos desta Cláusula,</w:t>
      </w:r>
      <w:r>
        <w:rPr>
          <w:spacing w:val="20"/>
          <w:sz w:val="20"/>
        </w:rPr>
        <w:t> </w:t>
      </w:r>
      <w:r>
        <w:rPr>
          <w:sz w:val="20"/>
        </w:rPr>
        <w:t>deverão</w:t>
      </w:r>
      <w:r>
        <w:rPr>
          <w:spacing w:val="20"/>
          <w:sz w:val="20"/>
        </w:rPr>
        <w:t> </w:t>
      </w:r>
      <w:r>
        <w:rPr>
          <w:sz w:val="20"/>
        </w:rPr>
        <w:t>dar</w:t>
      </w:r>
      <w:r>
        <w:rPr>
          <w:spacing w:val="20"/>
          <w:sz w:val="20"/>
        </w:rPr>
        <w:t> </w:t>
      </w:r>
      <w:r>
        <w:rPr>
          <w:sz w:val="20"/>
        </w:rPr>
        <w:t>ciência</w:t>
      </w:r>
      <w:r>
        <w:rPr>
          <w:spacing w:val="20"/>
          <w:sz w:val="20"/>
        </w:rPr>
        <w:t> </w:t>
      </w:r>
      <w:r>
        <w:rPr>
          <w:sz w:val="20"/>
        </w:rPr>
        <w:t>ao</w:t>
      </w:r>
      <w:r>
        <w:rPr>
          <w:spacing w:val="20"/>
          <w:sz w:val="20"/>
        </w:rPr>
        <w:t> </w:t>
      </w:r>
      <w:r>
        <w:rPr>
          <w:sz w:val="20"/>
        </w:rPr>
        <w:t>conteúdo</w:t>
      </w:r>
      <w:r>
        <w:rPr>
          <w:spacing w:val="20"/>
          <w:sz w:val="20"/>
        </w:rPr>
        <w:t> </w:t>
      </w:r>
      <w:r>
        <w:rPr>
          <w:sz w:val="20"/>
        </w:rPr>
        <w:t>da</w:t>
      </w:r>
      <w:r>
        <w:rPr>
          <w:spacing w:val="20"/>
          <w:sz w:val="20"/>
        </w:rPr>
        <w:t> </w:t>
      </w:r>
      <w:r>
        <w:rPr>
          <w:sz w:val="20"/>
        </w:rPr>
        <w:t>Deliberação</w:t>
      </w:r>
      <w:r>
        <w:rPr>
          <w:spacing w:val="20"/>
          <w:sz w:val="20"/>
        </w:rPr>
        <w:t> </w:t>
      </w:r>
      <w:r>
        <w:rPr>
          <w:sz w:val="20"/>
        </w:rPr>
        <w:t>FAPEMIG</w:t>
      </w:r>
      <w:r>
        <w:rPr>
          <w:spacing w:val="20"/>
          <w:sz w:val="20"/>
        </w:rPr>
        <w:t> </w:t>
      </w:r>
      <w:r>
        <w:rPr>
          <w:sz w:val="20"/>
        </w:rPr>
        <w:t>nº</w:t>
      </w:r>
      <w:r>
        <w:rPr>
          <w:spacing w:val="21"/>
          <w:sz w:val="20"/>
        </w:rPr>
        <w:t> </w:t>
      </w:r>
      <w:r>
        <w:rPr>
          <w:sz w:val="20"/>
        </w:rPr>
        <w:t>196/2023</w:t>
      </w:r>
      <w:r>
        <w:rPr>
          <w:spacing w:val="20"/>
          <w:sz w:val="20"/>
        </w:rPr>
        <w:t> </w:t>
      </w:r>
      <w:r>
        <w:rPr>
          <w:sz w:val="20"/>
        </w:rPr>
        <w:t>a</w:t>
      </w:r>
      <w:r>
        <w:rPr>
          <w:spacing w:val="20"/>
          <w:sz w:val="20"/>
        </w:rPr>
        <w:t> </w:t>
      </w:r>
      <w:r>
        <w:rPr>
          <w:sz w:val="20"/>
        </w:rPr>
        <w:t>qualquer</w:t>
      </w:r>
      <w:r>
        <w:rPr>
          <w:spacing w:val="21"/>
          <w:sz w:val="20"/>
        </w:rPr>
        <w:t> </w:t>
      </w:r>
      <w:r>
        <w:rPr>
          <w:sz w:val="20"/>
        </w:rPr>
        <w:t>partícipe</w:t>
      </w:r>
      <w:r>
        <w:rPr>
          <w:spacing w:val="20"/>
          <w:sz w:val="20"/>
        </w:rPr>
        <w:t> </w:t>
      </w:r>
      <w:r>
        <w:rPr>
          <w:sz w:val="20"/>
        </w:rPr>
        <w:t>com</w:t>
      </w:r>
      <w:r>
        <w:rPr>
          <w:spacing w:val="21"/>
          <w:sz w:val="20"/>
        </w:rPr>
        <w:t> </w:t>
      </w:r>
      <w:r>
        <w:rPr>
          <w:sz w:val="20"/>
        </w:rPr>
        <w:t>quem se</w:t>
      </w:r>
      <w:r>
        <w:rPr>
          <w:spacing w:val="40"/>
          <w:sz w:val="20"/>
        </w:rPr>
        <w:t> </w:t>
      </w:r>
      <w:r>
        <w:rPr>
          <w:sz w:val="20"/>
        </w:rPr>
        <w:t>relacionar</w:t>
      </w:r>
      <w:r>
        <w:rPr>
          <w:spacing w:val="40"/>
          <w:sz w:val="20"/>
        </w:rPr>
        <w:t> </w:t>
      </w:r>
      <w:r>
        <w:rPr>
          <w:sz w:val="20"/>
        </w:rPr>
        <w:t>por</w:t>
      </w:r>
      <w:r>
        <w:rPr>
          <w:spacing w:val="40"/>
          <w:sz w:val="20"/>
        </w:rPr>
        <w:t> </w:t>
      </w:r>
      <w:r>
        <w:rPr>
          <w:sz w:val="20"/>
        </w:rPr>
        <w:t>meio</w:t>
      </w:r>
      <w:r>
        <w:rPr>
          <w:spacing w:val="40"/>
          <w:sz w:val="20"/>
        </w:rPr>
        <w:t> </w:t>
      </w:r>
      <w:r>
        <w:rPr>
          <w:sz w:val="20"/>
        </w:rPr>
        <w:t>de</w:t>
      </w:r>
      <w:r>
        <w:rPr>
          <w:spacing w:val="40"/>
          <w:sz w:val="20"/>
        </w:rPr>
        <w:t> </w:t>
      </w:r>
      <w:r>
        <w:rPr>
          <w:sz w:val="20"/>
        </w:rPr>
        <w:t>instrumentos</w:t>
      </w:r>
      <w:r>
        <w:rPr>
          <w:spacing w:val="40"/>
          <w:sz w:val="20"/>
        </w:rPr>
        <w:t> </w:t>
      </w:r>
      <w:r>
        <w:rPr>
          <w:sz w:val="20"/>
        </w:rPr>
        <w:t>jurídicos</w:t>
      </w:r>
      <w:r>
        <w:rPr>
          <w:spacing w:val="40"/>
          <w:sz w:val="20"/>
        </w:rPr>
        <w:t> </w:t>
      </w:r>
      <w:r>
        <w:rPr>
          <w:sz w:val="20"/>
        </w:rPr>
        <w:t>cujo</w:t>
      </w:r>
      <w:r>
        <w:rPr>
          <w:spacing w:val="40"/>
          <w:sz w:val="20"/>
        </w:rPr>
        <w:t> </w:t>
      </w:r>
      <w:r>
        <w:rPr>
          <w:sz w:val="20"/>
        </w:rPr>
        <w:t>objeto</w:t>
      </w:r>
      <w:r>
        <w:rPr>
          <w:spacing w:val="40"/>
          <w:sz w:val="20"/>
        </w:rPr>
        <w:t> </w:t>
      </w:r>
      <w:r>
        <w:rPr>
          <w:sz w:val="20"/>
        </w:rPr>
        <w:t>envolva</w:t>
      </w:r>
      <w:r>
        <w:rPr>
          <w:spacing w:val="40"/>
          <w:sz w:val="20"/>
        </w:rPr>
        <w:t> </w:t>
      </w:r>
      <w:r>
        <w:rPr>
          <w:sz w:val="20"/>
        </w:rPr>
        <w:t>a</w:t>
      </w:r>
      <w:r>
        <w:rPr>
          <w:spacing w:val="40"/>
          <w:sz w:val="20"/>
        </w:rPr>
        <w:t> </w:t>
      </w:r>
      <w:r>
        <w:rPr>
          <w:sz w:val="20"/>
        </w:rPr>
        <w:t>propriedade</w:t>
      </w:r>
      <w:r>
        <w:rPr>
          <w:spacing w:val="40"/>
          <w:sz w:val="20"/>
        </w:rPr>
        <w:t> </w:t>
      </w:r>
      <w:r>
        <w:rPr>
          <w:sz w:val="20"/>
        </w:rPr>
        <w:t>intelectual,</w:t>
      </w:r>
      <w:r>
        <w:rPr>
          <w:spacing w:val="40"/>
          <w:sz w:val="20"/>
        </w:rPr>
        <w:t> </w:t>
      </w:r>
      <w:r>
        <w:rPr>
          <w:sz w:val="20"/>
        </w:rPr>
        <w:t>devendo</w:t>
      </w:r>
      <w:r>
        <w:rPr>
          <w:spacing w:val="40"/>
          <w:sz w:val="20"/>
        </w:rPr>
        <w:t> </w:t>
      </w:r>
      <w:r>
        <w:rPr>
          <w:sz w:val="20"/>
        </w:rPr>
        <w:t>fazer constar nesses instrumentos jurídicos os seguintes termos: “</w:t>
      </w:r>
      <w:r>
        <w:rPr>
          <w:rFonts w:ascii="Arial" w:hAnsi="Arial"/>
          <w:i/>
          <w:sz w:val="20"/>
        </w:rPr>
        <w:t>considerando que a propriedade intelectual decorreu também do financiamento da FAPEMIG, deverão ser observadas, quando for o caso, as regras da Fundação</w:t>
      </w:r>
      <w:r>
        <w:rPr>
          <w:rFonts w:ascii="Arial" w:hAnsi="Arial"/>
          <w:i/>
          <w:spacing w:val="40"/>
          <w:sz w:val="20"/>
        </w:rPr>
        <w:t> </w:t>
      </w:r>
      <w:r>
        <w:rPr>
          <w:rFonts w:ascii="Arial" w:hAnsi="Arial"/>
          <w:i/>
          <w:sz w:val="20"/>
        </w:rPr>
        <w:t>vigentes quanto à sua política de indução e fomento à proteção da Propriedade Intelectual, de transferência de tecnologia e de inovação</w:t>
      </w:r>
      <w:r>
        <w:rPr>
          <w:sz w:val="20"/>
        </w:rPr>
        <w:t>”.</w:t>
      </w:r>
    </w:p>
    <w:p>
      <w:pPr>
        <w:pStyle w:val="BodyText"/>
        <w:spacing w:line="256" w:lineRule="auto" w:before="16"/>
        <w:ind w:left="218" w:right="111"/>
        <w:jc w:val="both"/>
      </w:pPr>
      <w:r>
        <w:rPr>
          <w:rFonts w:ascii="Arial" w:hAnsi="Arial"/>
          <w:b/>
        </w:rPr>
        <w:t>PARÁGRAFO TERCEIRO</w:t>
      </w:r>
      <w:r>
        <w:rPr/>
        <w:t>: É de responsabilidade dos </w:t>
      </w:r>
      <w:r>
        <w:rPr>
          <w:rFonts w:ascii="Arial" w:hAnsi="Arial"/>
          <w:b/>
        </w:rPr>
        <w:t>OUTORGADOS </w:t>
      </w:r>
      <w:r>
        <w:rPr/>
        <w:t>a observância de todas as disposições contidas na Deliberação FAPEMIG n. 196, de 11 de abril de 2023, e na Deliberação n. 201, de 23 de outubro de 2023, não podendo se escusarem do seu cumprimento sob a alegação de desconhecimento.</w:t>
      </w:r>
    </w:p>
    <w:p>
      <w:pPr>
        <w:pStyle w:val="BodyText"/>
        <w:spacing w:line="256" w:lineRule="auto" w:before="18"/>
        <w:ind w:left="218" w:right="104"/>
        <w:jc w:val="both"/>
      </w:pPr>
      <w:r>
        <w:rPr>
          <w:rFonts w:ascii="Arial" w:hAnsi="Arial"/>
          <w:b/>
        </w:rPr>
        <w:t>PARÁGRAFO</w:t>
      </w:r>
      <w:r>
        <w:rPr>
          <w:rFonts w:ascii="Arial" w:hAnsi="Arial"/>
          <w:b/>
          <w:spacing w:val="40"/>
        </w:rPr>
        <w:t> </w:t>
      </w:r>
      <w:r>
        <w:rPr>
          <w:rFonts w:ascii="Arial" w:hAnsi="Arial"/>
          <w:b/>
        </w:rPr>
        <w:t>QUARTO: </w:t>
      </w:r>
      <w:r>
        <w:rPr/>
        <w:t>O titular da propriedade intelectual beneficiado com o apoio financeiro da</w:t>
      </w:r>
      <w:r>
        <w:rPr>
          <w:spacing w:val="40"/>
        </w:rPr>
        <w:t> </w:t>
      </w:r>
      <w:r>
        <w:rPr>
          <w:rFonts w:ascii="Arial" w:hAnsi="Arial"/>
          <w:b/>
        </w:rPr>
        <w:t>FAPEMIG </w:t>
      </w:r>
      <w:hyperlink r:id="rId25">
        <w:r>
          <w:rPr/>
          <w:t>deverá torná-la pública por meio da Vitrine Tecnológica da FAPEMIG na página (</w:t>
        </w:r>
        <w:r>
          <w:rPr>
            <w:spacing w:val="-14"/>
          </w:rPr>
          <w:t> </w:t>
        </w:r>
        <w:r>
          <w:rPr>
            <w:color w:val="0000ED"/>
            <w:u w:val="single" w:color="0000ED"/>
          </w:rPr>
          <w:t>http://www.FAPEMIG.br/pt/menu</w:t>
        </w:r>
      </w:hyperlink>
      <w:r>
        <w:rPr>
          <w:color w:val="0000ED"/>
          <w:u w:val="single" w:color="0000ED"/>
        </w:rPr>
        <w:t>-</w:t>
      </w:r>
      <w:r>
        <w:rPr>
          <w:color w:val="0000ED"/>
        </w:rPr>
        <w:t> </w:t>
      </w:r>
      <w:hyperlink r:id="rId25">
        <w:r>
          <w:rPr>
            <w:color w:val="0000ED"/>
            <w:u w:val="single" w:color="0000ED"/>
          </w:rPr>
          <w:t>servicos/propriedade-intelectual/vitrine-tecnologica/</w:t>
        </w:r>
        <w:r>
          <w:rPr/>
          <w:t>),</w:t>
        </w:r>
        <w:r>
          <w:rPr>
            <w:spacing w:val="40"/>
          </w:rPr>
          <w:t> </w:t>
        </w:r>
        <w:r>
          <w:rPr/>
          <w:t>além</w:t>
        </w:r>
        <w:r>
          <w:rPr>
            <w:spacing w:val="40"/>
          </w:rPr>
          <w:t> </w:t>
        </w:r>
        <w:r>
          <w:rPr/>
          <w:t>de</w:t>
        </w:r>
        <w:r>
          <w:rPr>
            <w:spacing w:val="40"/>
          </w:rPr>
          <w:t> </w:t>
        </w:r>
        <w:r>
          <w:rPr/>
          <w:t>inseri-la</w:t>
        </w:r>
        <w:r>
          <w:rPr>
            <w:spacing w:val="40"/>
          </w:rPr>
          <w:t> </w:t>
        </w:r>
        <w:r>
          <w:rPr/>
          <w:t>na</w:t>
        </w:r>
        <w:r>
          <w:rPr>
            <w:spacing w:val="40"/>
          </w:rPr>
          <w:t> </w:t>
        </w:r>
        <w:r>
          <w:rPr/>
          <w:t>Plataforma</w:t>
        </w:r>
        <w:r>
          <w:rPr>
            <w:spacing w:val="40"/>
          </w:rPr>
          <w:t> </w:t>
        </w:r>
        <w:r>
          <w:rPr/>
          <w:t>Lattes,</w:t>
        </w:r>
        <w:r>
          <w:rPr>
            <w:spacing w:val="40"/>
          </w:rPr>
          <w:t> </w:t>
        </w:r>
        <w:r>
          <w:rPr/>
          <w:t>inclusive</w:t>
        </w:r>
        <w:r>
          <w:rPr>
            <w:spacing w:val="40"/>
          </w:rPr>
          <w:t> </w:t>
        </w:r>
        <w:r>
          <w:rPr/>
          <w:t>quando</w:t>
        </w:r>
        <w:r>
          <w:rPr>
            <w:spacing w:val="40"/>
          </w:rPr>
          <w:t> </w:t>
        </w:r>
        <w:r>
          <w:rPr/>
          <w:t>do</w:t>
        </w:r>
      </w:hyperlink>
      <w:r>
        <w:rPr/>
        <w:t> seu licenciamento ou comercialização, respeitadas eventuais cláusulas contratuais que restrinjam a divulgação pública da tecnologia.</w:t>
      </w:r>
    </w:p>
    <w:p>
      <w:pPr>
        <w:pStyle w:val="BodyText"/>
        <w:spacing w:line="256" w:lineRule="auto" w:before="0"/>
        <w:ind w:left="218" w:right="105"/>
        <w:jc w:val="both"/>
      </w:pPr>
      <w:r>
        <w:rPr>
          <w:rFonts w:ascii="Arial" w:hAnsi="Arial"/>
          <w:b/>
        </w:rPr>
        <w:t>PARÁGRAFO QUINTO: </w:t>
      </w:r>
      <w:r>
        <w:rPr/>
        <w:t>Os direitos sobre a propriedade intelectual de que trata esta Cláusula serão regulados também</w:t>
      </w:r>
      <w:r>
        <w:rPr>
          <w:spacing w:val="27"/>
        </w:rPr>
        <w:t> </w:t>
      </w:r>
      <w:r>
        <w:rPr/>
        <w:t>pela</w:t>
      </w:r>
      <w:r>
        <w:rPr>
          <w:spacing w:val="27"/>
        </w:rPr>
        <w:t> </w:t>
      </w:r>
      <w:r>
        <w:rPr/>
        <w:t>legislação</w:t>
      </w:r>
      <w:r>
        <w:rPr>
          <w:spacing w:val="27"/>
        </w:rPr>
        <w:t> </w:t>
      </w:r>
      <w:r>
        <w:rPr/>
        <w:t>de</w:t>
      </w:r>
      <w:r>
        <w:rPr>
          <w:spacing w:val="27"/>
        </w:rPr>
        <w:t> </w:t>
      </w:r>
      <w:r>
        <w:rPr/>
        <w:t>propriedade</w:t>
      </w:r>
      <w:r>
        <w:rPr>
          <w:spacing w:val="27"/>
        </w:rPr>
        <w:t> </w:t>
      </w:r>
      <w:r>
        <w:rPr/>
        <w:t>intelectual</w:t>
      </w:r>
      <w:r>
        <w:rPr>
          <w:spacing w:val="27"/>
        </w:rPr>
        <w:t> </w:t>
      </w:r>
      <w:r>
        <w:rPr/>
        <w:t>vigente,</w:t>
      </w:r>
      <w:r>
        <w:rPr>
          <w:spacing w:val="27"/>
        </w:rPr>
        <w:t> </w:t>
      </w:r>
      <w:r>
        <w:rPr/>
        <w:t>especialmente</w:t>
      </w:r>
      <w:r>
        <w:rPr>
          <w:spacing w:val="27"/>
        </w:rPr>
        <w:t> </w:t>
      </w:r>
      <w:r>
        <w:rPr/>
        <w:t>a</w:t>
      </w:r>
      <w:r>
        <w:rPr>
          <w:spacing w:val="27"/>
        </w:rPr>
        <w:t> </w:t>
      </w:r>
      <w:r>
        <w:rPr/>
        <w:t>Lei</w:t>
      </w:r>
      <w:r>
        <w:rPr>
          <w:spacing w:val="27"/>
        </w:rPr>
        <w:t> </w:t>
      </w:r>
      <w:r>
        <w:rPr/>
        <w:t>Federal</w:t>
      </w:r>
      <w:r>
        <w:rPr>
          <w:spacing w:val="27"/>
        </w:rPr>
        <w:t> </w:t>
      </w:r>
      <w:r>
        <w:rPr/>
        <w:t>nº</w:t>
      </w:r>
      <w:r>
        <w:rPr>
          <w:spacing w:val="27"/>
        </w:rPr>
        <w:t> </w:t>
      </w:r>
      <w:r>
        <w:rPr/>
        <w:t>9.279,</w:t>
      </w:r>
      <w:r>
        <w:rPr>
          <w:spacing w:val="27"/>
        </w:rPr>
        <w:t> </w:t>
      </w:r>
      <w:r>
        <w:rPr/>
        <w:t>de</w:t>
      </w:r>
      <w:r>
        <w:rPr>
          <w:spacing w:val="27"/>
        </w:rPr>
        <w:t> </w:t>
      </w:r>
      <w:r>
        <w:rPr/>
        <w:t>14</w:t>
      </w:r>
      <w:r>
        <w:rPr>
          <w:spacing w:val="27"/>
        </w:rPr>
        <w:t> </w:t>
      </w:r>
      <w:r>
        <w:rPr/>
        <w:t>de</w:t>
      </w:r>
      <w:r>
        <w:rPr>
          <w:spacing w:val="27"/>
        </w:rPr>
        <w:t> </w:t>
      </w:r>
      <w:r>
        <w:rPr/>
        <w:t>maio de</w:t>
      </w:r>
      <w:r>
        <w:rPr>
          <w:spacing w:val="40"/>
        </w:rPr>
        <w:t> </w:t>
      </w:r>
      <w:r>
        <w:rPr/>
        <w:t>1996</w:t>
      </w:r>
      <w:r>
        <w:rPr>
          <w:spacing w:val="40"/>
        </w:rPr>
        <w:t> </w:t>
      </w:r>
      <w:r>
        <w:rPr/>
        <w:t>(Lei</w:t>
      </w:r>
      <w:r>
        <w:rPr>
          <w:spacing w:val="40"/>
        </w:rPr>
        <w:t> </w:t>
      </w:r>
      <w:r>
        <w:rPr/>
        <w:t>de</w:t>
      </w:r>
      <w:r>
        <w:rPr>
          <w:spacing w:val="40"/>
        </w:rPr>
        <w:t> </w:t>
      </w:r>
      <w:r>
        <w:rPr/>
        <w:t>Propriedade</w:t>
      </w:r>
      <w:r>
        <w:rPr>
          <w:spacing w:val="40"/>
        </w:rPr>
        <w:t> </w:t>
      </w:r>
      <w:r>
        <w:rPr/>
        <w:t>Industrial),</w:t>
      </w:r>
      <w:r>
        <w:rPr>
          <w:spacing w:val="40"/>
        </w:rPr>
        <w:t> </w:t>
      </w:r>
      <w:r>
        <w:rPr/>
        <w:t>Lei</w:t>
      </w:r>
      <w:r>
        <w:rPr>
          <w:spacing w:val="40"/>
        </w:rPr>
        <w:t> </w:t>
      </w:r>
      <w:r>
        <w:rPr/>
        <w:t>Federal</w:t>
      </w:r>
      <w:r>
        <w:rPr>
          <w:spacing w:val="40"/>
        </w:rPr>
        <w:t> </w:t>
      </w:r>
      <w:r>
        <w:rPr/>
        <w:t>nº</w:t>
      </w:r>
      <w:r>
        <w:rPr>
          <w:spacing w:val="40"/>
        </w:rPr>
        <w:t> </w:t>
      </w:r>
      <w:r>
        <w:rPr/>
        <w:t>9.456,</w:t>
      </w:r>
      <w:r>
        <w:rPr>
          <w:spacing w:val="40"/>
        </w:rPr>
        <w:t> </w:t>
      </w:r>
      <w:r>
        <w:rPr/>
        <w:t>de</w:t>
      </w:r>
      <w:r>
        <w:rPr>
          <w:spacing w:val="40"/>
        </w:rPr>
        <w:t> </w:t>
      </w:r>
      <w:r>
        <w:rPr/>
        <w:t>25</w:t>
      </w:r>
      <w:r>
        <w:rPr>
          <w:spacing w:val="40"/>
        </w:rPr>
        <w:t> </w:t>
      </w:r>
      <w:r>
        <w:rPr/>
        <w:t>de</w:t>
      </w:r>
      <w:r>
        <w:rPr>
          <w:spacing w:val="40"/>
        </w:rPr>
        <w:t> </w:t>
      </w:r>
      <w:r>
        <w:rPr/>
        <w:t>abril</w:t>
      </w:r>
      <w:r>
        <w:rPr>
          <w:spacing w:val="40"/>
        </w:rPr>
        <w:t> </w:t>
      </w:r>
      <w:r>
        <w:rPr/>
        <w:t>de</w:t>
      </w:r>
      <w:r>
        <w:rPr>
          <w:spacing w:val="40"/>
        </w:rPr>
        <w:t> </w:t>
      </w:r>
      <w:r>
        <w:rPr/>
        <w:t>1997</w:t>
      </w:r>
      <w:r>
        <w:rPr>
          <w:spacing w:val="40"/>
        </w:rPr>
        <w:t> </w:t>
      </w:r>
      <w:r>
        <w:rPr/>
        <w:t>(Lei</w:t>
      </w:r>
      <w:r>
        <w:rPr>
          <w:spacing w:val="40"/>
        </w:rPr>
        <w:t> </w:t>
      </w:r>
      <w:r>
        <w:rPr/>
        <w:t>de</w:t>
      </w:r>
      <w:r>
        <w:rPr>
          <w:spacing w:val="40"/>
        </w:rPr>
        <w:t> </w:t>
      </w:r>
      <w:r>
        <w:rPr/>
        <w:t>Cultivares),</w:t>
      </w:r>
      <w:r>
        <w:rPr>
          <w:spacing w:val="40"/>
        </w:rPr>
        <w:t> </w:t>
      </w:r>
      <w:r>
        <w:rPr/>
        <w:t>Lei Federal nº 9.609, de 19 de fevereiro de 1998 (Lei de Programas de Computador), Lei Federal nº 9.610 de 19 de fevereiro de 1998 (Lei de Direitos Autorais), Decreto Federal nº 2.553, de 16 de abril de 1998 (que dispõe sobre a obrigatoriedade de premiação a inventores de instituições públicas), Lei Federal nº 10.973, de 02 de dezembro de 2004</w:t>
      </w:r>
      <w:r>
        <w:rPr>
          <w:spacing w:val="40"/>
        </w:rPr>
        <w:t> </w:t>
      </w:r>
      <w:r>
        <w:rPr/>
        <w:t>(Lei</w:t>
      </w:r>
      <w:r>
        <w:rPr>
          <w:spacing w:val="40"/>
        </w:rPr>
        <w:t> </w:t>
      </w:r>
      <w:r>
        <w:rPr/>
        <w:t>de</w:t>
      </w:r>
      <w:r>
        <w:rPr>
          <w:spacing w:val="40"/>
        </w:rPr>
        <w:t> </w:t>
      </w:r>
      <w:r>
        <w:rPr/>
        <w:t>Inovação),</w:t>
      </w:r>
      <w:r>
        <w:rPr>
          <w:spacing w:val="40"/>
        </w:rPr>
        <w:t> </w:t>
      </w:r>
      <w:r>
        <w:rPr/>
        <w:t>Decreto</w:t>
      </w:r>
      <w:r>
        <w:rPr>
          <w:spacing w:val="40"/>
        </w:rPr>
        <w:t> </w:t>
      </w:r>
      <w:r>
        <w:rPr/>
        <w:t>Federal</w:t>
      </w:r>
      <w:r>
        <w:rPr>
          <w:spacing w:val="40"/>
        </w:rPr>
        <w:t> </w:t>
      </w:r>
      <w:r>
        <w:rPr/>
        <w:t>nº</w:t>
      </w:r>
      <w:r>
        <w:rPr>
          <w:spacing w:val="40"/>
        </w:rPr>
        <w:t> </w:t>
      </w:r>
      <w:r>
        <w:rPr/>
        <w:t>9.283</w:t>
      </w:r>
      <w:r>
        <w:rPr>
          <w:spacing w:val="40"/>
        </w:rPr>
        <w:t> </w:t>
      </w:r>
      <w:r>
        <w:rPr/>
        <w:t>de</w:t>
      </w:r>
      <w:r>
        <w:rPr>
          <w:spacing w:val="40"/>
        </w:rPr>
        <w:t> </w:t>
      </w:r>
      <w:r>
        <w:rPr/>
        <w:t>07</w:t>
      </w:r>
      <w:r>
        <w:rPr>
          <w:spacing w:val="40"/>
        </w:rPr>
        <w:t> </w:t>
      </w:r>
      <w:r>
        <w:rPr/>
        <w:t>de</w:t>
      </w:r>
      <w:r>
        <w:rPr>
          <w:spacing w:val="40"/>
        </w:rPr>
        <w:t> </w:t>
      </w:r>
      <w:r>
        <w:rPr/>
        <w:t>fevereiro</w:t>
      </w:r>
      <w:r>
        <w:rPr>
          <w:spacing w:val="40"/>
        </w:rPr>
        <w:t> </w:t>
      </w:r>
      <w:r>
        <w:rPr/>
        <w:t>de</w:t>
      </w:r>
      <w:r>
        <w:rPr>
          <w:spacing w:val="40"/>
        </w:rPr>
        <w:t> </w:t>
      </w:r>
      <w:r>
        <w:rPr/>
        <w:t>2018</w:t>
      </w:r>
      <w:r>
        <w:rPr>
          <w:spacing w:val="40"/>
        </w:rPr>
        <w:t> </w:t>
      </w:r>
      <w:r>
        <w:rPr/>
        <w:t>(Regulamenta</w:t>
      </w:r>
      <w:r>
        <w:rPr>
          <w:spacing w:val="40"/>
        </w:rPr>
        <w:t> </w:t>
      </w:r>
      <w:r>
        <w:rPr/>
        <w:t>a</w:t>
      </w:r>
      <w:r>
        <w:rPr>
          <w:spacing w:val="40"/>
        </w:rPr>
        <w:t> </w:t>
      </w:r>
      <w:r>
        <w:rPr/>
        <w:t>Lei</w:t>
      </w:r>
      <w:r>
        <w:rPr>
          <w:spacing w:val="40"/>
        </w:rPr>
        <w:t> </w:t>
      </w:r>
      <w:r>
        <w:rPr/>
        <w:t>Federal</w:t>
      </w:r>
      <w:r>
        <w:rPr>
          <w:spacing w:val="40"/>
        </w:rPr>
        <w:t> </w:t>
      </w:r>
      <w:r>
        <w:rPr/>
        <w:t>nº 10.973,</w:t>
      </w:r>
      <w:r>
        <w:rPr>
          <w:spacing w:val="19"/>
        </w:rPr>
        <w:t> </w:t>
      </w:r>
      <w:r>
        <w:rPr/>
        <w:t>de</w:t>
      </w:r>
      <w:r>
        <w:rPr>
          <w:spacing w:val="19"/>
        </w:rPr>
        <w:t> </w:t>
      </w:r>
      <w:r>
        <w:rPr/>
        <w:t>2004),</w:t>
      </w:r>
      <w:r>
        <w:rPr>
          <w:spacing w:val="19"/>
        </w:rPr>
        <w:t> </w:t>
      </w:r>
      <w:r>
        <w:rPr/>
        <w:t>Lei</w:t>
      </w:r>
      <w:r>
        <w:rPr>
          <w:spacing w:val="19"/>
        </w:rPr>
        <w:t> </w:t>
      </w:r>
      <w:r>
        <w:rPr/>
        <w:t>Estadual</w:t>
      </w:r>
      <w:r>
        <w:rPr>
          <w:spacing w:val="19"/>
        </w:rPr>
        <w:t> </w:t>
      </w:r>
      <w:r>
        <w:rPr/>
        <w:t>nº</w:t>
      </w:r>
      <w:r>
        <w:rPr>
          <w:spacing w:val="19"/>
        </w:rPr>
        <w:t> </w:t>
      </w:r>
      <w:r>
        <w:rPr/>
        <w:t>17.348,</w:t>
      </w:r>
      <w:r>
        <w:rPr>
          <w:spacing w:val="19"/>
        </w:rPr>
        <w:t> </w:t>
      </w:r>
      <w:r>
        <w:rPr/>
        <w:t>de</w:t>
      </w:r>
      <w:r>
        <w:rPr>
          <w:spacing w:val="19"/>
        </w:rPr>
        <w:t> </w:t>
      </w:r>
      <w:r>
        <w:rPr/>
        <w:t>17</w:t>
      </w:r>
      <w:r>
        <w:rPr>
          <w:spacing w:val="19"/>
        </w:rPr>
        <w:t> </w:t>
      </w:r>
      <w:r>
        <w:rPr/>
        <w:t>de</w:t>
      </w:r>
      <w:r>
        <w:rPr>
          <w:spacing w:val="19"/>
        </w:rPr>
        <w:t> </w:t>
      </w:r>
      <w:r>
        <w:rPr/>
        <w:t>janeiro</w:t>
      </w:r>
      <w:r>
        <w:rPr>
          <w:spacing w:val="19"/>
        </w:rPr>
        <w:t> </w:t>
      </w:r>
      <w:r>
        <w:rPr/>
        <w:t>de</w:t>
      </w:r>
      <w:r>
        <w:rPr>
          <w:spacing w:val="19"/>
        </w:rPr>
        <w:t> </w:t>
      </w:r>
      <w:r>
        <w:rPr/>
        <w:t>2008</w:t>
      </w:r>
      <w:r>
        <w:rPr>
          <w:spacing w:val="19"/>
        </w:rPr>
        <w:t> </w:t>
      </w:r>
      <w:r>
        <w:rPr/>
        <w:t>(Lei</w:t>
      </w:r>
      <w:r>
        <w:rPr>
          <w:spacing w:val="19"/>
        </w:rPr>
        <w:t> </w:t>
      </w:r>
      <w:r>
        <w:rPr/>
        <w:t>Mineira</w:t>
      </w:r>
      <w:r>
        <w:rPr>
          <w:spacing w:val="19"/>
        </w:rPr>
        <w:t> </w:t>
      </w:r>
      <w:r>
        <w:rPr/>
        <w:t>de</w:t>
      </w:r>
      <w:r>
        <w:rPr>
          <w:spacing w:val="19"/>
        </w:rPr>
        <w:t> </w:t>
      </w:r>
      <w:r>
        <w:rPr/>
        <w:t>Inovação),</w:t>
      </w:r>
      <w:r>
        <w:rPr>
          <w:spacing w:val="19"/>
        </w:rPr>
        <w:t> </w:t>
      </w:r>
      <w:r>
        <w:rPr/>
        <w:t>Decreto</w:t>
      </w:r>
      <w:r>
        <w:rPr>
          <w:spacing w:val="19"/>
        </w:rPr>
        <w:t> </w:t>
      </w:r>
      <w:r>
        <w:rPr/>
        <w:t>nº</w:t>
      </w:r>
      <w:r>
        <w:rPr>
          <w:spacing w:val="19"/>
        </w:rPr>
        <w:t> </w:t>
      </w:r>
      <w:r>
        <w:rPr/>
        <w:t>47.442, de 2018 e demais legislações aplicáveis à propriedade intelectual.</w:t>
      </w:r>
    </w:p>
    <w:p>
      <w:pPr>
        <w:pStyle w:val="BodyText"/>
      </w:pPr>
    </w:p>
    <w:p>
      <w:pPr>
        <w:pStyle w:val="Heading3"/>
      </w:pPr>
      <w:r>
        <w:rPr/>
        <w:t>CLÁUSULA</w:t>
      </w:r>
      <w:r>
        <w:rPr>
          <w:spacing w:val="10"/>
        </w:rPr>
        <w:t> </w:t>
      </w:r>
      <w:r>
        <w:rPr/>
        <w:t>DOZE</w:t>
      </w:r>
      <w:r>
        <w:rPr>
          <w:spacing w:val="11"/>
        </w:rPr>
        <w:t> </w:t>
      </w:r>
      <w:r>
        <w:rPr/>
        <w:t>-</w:t>
      </w:r>
      <w:r>
        <w:rPr>
          <w:spacing w:val="11"/>
        </w:rPr>
        <w:t> </w:t>
      </w:r>
      <w:r>
        <w:rPr/>
        <w:t>DOS</w:t>
      </w:r>
      <w:r>
        <w:rPr>
          <w:spacing w:val="11"/>
        </w:rPr>
        <w:t> </w:t>
      </w:r>
      <w:r>
        <w:rPr/>
        <w:t>RESULTADOS</w:t>
      </w:r>
      <w:r>
        <w:rPr>
          <w:spacing w:val="11"/>
        </w:rPr>
        <w:t> </w:t>
      </w:r>
      <w:r>
        <w:rPr>
          <w:spacing w:val="-2"/>
        </w:rPr>
        <w:t>ECONÔMICOS</w:t>
      </w:r>
    </w:p>
    <w:p>
      <w:pPr>
        <w:pStyle w:val="BodyText"/>
        <w:spacing w:line="256" w:lineRule="auto"/>
        <w:ind w:left="218" w:right="106"/>
        <w:jc w:val="both"/>
      </w:pPr>
      <w:r>
        <w:rPr>
          <w:rFonts w:ascii="Arial" w:hAnsi="Arial"/>
          <w:b/>
        </w:rPr>
        <w:t>A EXECUTORA </w:t>
      </w:r>
      <w:r>
        <w:rPr/>
        <w:t>não exigirá, via de regra, qualquer benefício ou ganhos econômicos decorrentes da exploração comercial da propriedade intelectual que tenha apoiado o desenvolvimento com recursos financeiros deste instrumento</w:t>
      </w:r>
      <w:r>
        <w:rPr>
          <w:spacing w:val="24"/>
        </w:rPr>
        <w:t> </w:t>
      </w:r>
      <w:r>
        <w:rPr/>
        <w:t>jurídico,</w:t>
      </w:r>
      <w:r>
        <w:rPr>
          <w:spacing w:val="24"/>
        </w:rPr>
        <w:t> </w:t>
      </w:r>
      <w:r>
        <w:rPr/>
        <w:t>nos</w:t>
      </w:r>
      <w:r>
        <w:rPr>
          <w:spacing w:val="24"/>
        </w:rPr>
        <w:t> </w:t>
      </w:r>
      <w:r>
        <w:rPr/>
        <w:t>termos</w:t>
      </w:r>
      <w:r>
        <w:rPr>
          <w:spacing w:val="24"/>
        </w:rPr>
        <w:t> </w:t>
      </w:r>
      <w:r>
        <w:rPr/>
        <w:t>da</w:t>
      </w:r>
      <w:r>
        <w:rPr>
          <w:spacing w:val="24"/>
        </w:rPr>
        <w:t> </w:t>
      </w:r>
      <w:r>
        <w:rPr/>
        <w:t>Deliberação</w:t>
      </w:r>
      <w:r>
        <w:rPr>
          <w:spacing w:val="24"/>
        </w:rPr>
        <w:t> </w:t>
      </w:r>
      <w:r>
        <w:rPr/>
        <w:t>n°196,</w:t>
      </w:r>
      <w:r>
        <w:rPr>
          <w:spacing w:val="24"/>
        </w:rPr>
        <w:t> </w:t>
      </w:r>
      <w:r>
        <w:rPr/>
        <w:t>de</w:t>
      </w:r>
      <w:r>
        <w:rPr>
          <w:spacing w:val="24"/>
        </w:rPr>
        <w:t> </w:t>
      </w:r>
      <w:r>
        <w:rPr/>
        <w:t>11</w:t>
      </w:r>
      <w:r>
        <w:rPr>
          <w:spacing w:val="24"/>
        </w:rPr>
        <w:t> </w:t>
      </w:r>
      <w:r>
        <w:rPr/>
        <w:t>de</w:t>
      </w:r>
      <w:r>
        <w:rPr>
          <w:spacing w:val="24"/>
        </w:rPr>
        <w:t> </w:t>
      </w:r>
      <w:r>
        <w:rPr/>
        <w:t>abril</w:t>
      </w:r>
      <w:r>
        <w:rPr>
          <w:spacing w:val="24"/>
        </w:rPr>
        <w:t> </w:t>
      </w:r>
      <w:r>
        <w:rPr/>
        <w:t>de</w:t>
      </w:r>
      <w:r>
        <w:rPr>
          <w:spacing w:val="24"/>
        </w:rPr>
        <w:t> </w:t>
      </w:r>
      <w:r>
        <w:rPr/>
        <w:t>2023,</w:t>
      </w:r>
      <w:r>
        <w:rPr>
          <w:spacing w:val="24"/>
        </w:rPr>
        <w:t> </w:t>
      </w:r>
      <w:r>
        <w:rPr/>
        <w:t>alterada</w:t>
      </w:r>
      <w:r>
        <w:rPr>
          <w:spacing w:val="24"/>
        </w:rPr>
        <w:t> </w:t>
      </w:r>
      <w:r>
        <w:rPr/>
        <w:t>pela</w:t>
      </w:r>
      <w:r>
        <w:rPr>
          <w:spacing w:val="24"/>
        </w:rPr>
        <w:t> </w:t>
      </w:r>
      <w:r>
        <w:rPr/>
        <w:t>Deliberação</w:t>
      </w:r>
      <w:r>
        <w:rPr>
          <w:spacing w:val="24"/>
        </w:rPr>
        <w:t> </w:t>
      </w:r>
      <w:r>
        <w:rPr/>
        <w:t>n.</w:t>
      </w:r>
      <w:r>
        <w:rPr>
          <w:spacing w:val="24"/>
        </w:rPr>
        <w:t> </w:t>
      </w:r>
      <w:r>
        <w:rPr/>
        <w:t>201, de 23 de outubro de 2023.</w:t>
      </w:r>
    </w:p>
    <w:p>
      <w:pPr>
        <w:pStyle w:val="BodyText"/>
        <w:spacing w:before="17"/>
        <w:ind w:left="218"/>
        <w:jc w:val="both"/>
      </w:pPr>
      <w:r>
        <w:rPr>
          <w:rFonts w:ascii="Arial" w:hAnsi="Arial"/>
          <w:b/>
        </w:rPr>
        <w:t>PARÁGRAFO</w:t>
      </w:r>
      <w:r>
        <w:rPr>
          <w:rFonts w:ascii="Arial" w:hAnsi="Arial"/>
          <w:b/>
          <w:spacing w:val="79"/>
        </w:rPr>
        <w:t> </w:t>
      </w:r>
      <w:r>
        <w:rPr>
          <w:rFonts w:ascii="Arial" w:hAnsi="Arial"/>
          <w:b/>
        </w:rPr>
        <w:t>PRIMEIRO</w:t>
      </w:r>
      <w:r>
        <w:rPr>
          <w:rFonts w:ascii="Arial" w:hAnsi="Arial"/>
          <w:b/>
          <w:spacing w:val="-37"/>
        </w:rPr>
        <w:t> </w:t>
      </w:r>
      <w:r>
        <w:rPr/>
        <w:t>:</w:t>
      </w:r>
      <w:r>
        <w:rPr>
          <w:spacing w:val="61"/>
          <w:w w:val="150"/>
        </w:rPr>
        <w:t> </w:t>
      </w:r>
      <w:r>
        <w:rPr/>
        <w:t>Os</w:t>
      </w:r>
      <w:r>
        <w:rPr>
          <w:spacing w:val="54"/>
          <w:w w:val="150"/>
        </w:rPr>
        <w:t> </w:t>
      </w:r>
      <w:r>
        <w:rPr/>
        <w:t>titulares</w:t>
      </w:r>
      <w:r>
        <w:rPr>
          <w:spacing w:val="54"/>
          <w:w w:val="150"/>
        </w:rPr>
        <w:t> </w:t>
      </w:r>
      <w:r>
        <w:rPr/>
        <w:t>da</w:t>
      </w:r>
      <w:r>
        <w:rPr>
          <w:spacing w:val="53"/>
          <w:w w:val="150"/>
        </w:rPr>
        <w:t> </w:t>
      </w:r>
      <w:r>
        <w:rPr/>
        <w:t>propriedade</w:t>
      </w:r>
      <w:r>
        <w:rPr>
          <w:spacing w:val="54"/>
          <w:w w:val="150"/>
        </w:rPr>
        <w:t> </w:t>
      </w:r>
      <w:r>
        <w:rPr/>
        <w:t>intelectual</w:t>
      </w:r>
      <w:r>
        <w:rPr>
          <w:spacing w:val="54"/>
          <w:w w:val="150"/>
        </w:rPr>
        <w:t> </w:t>
      </w:r>
      <w:r>
        <w:rPr/>
        <w:t>beneficiados</w:t>
      </w:r>
      <w:r>
        <w:rPr>
          <w:spacing w:val="54"/>
          <w:w w:val="150"/>
        </w:rPr>
        <w:t> </w:t>
      </w:r>
      <w:r>
        <w:rPr/>
        <w:t>com</w:t>
      </w:r>
      <w:r>
        <w:rPr>
          <w:spacing w:val="54"/>
          <w:w w:val="150"/>
        </w:rPr>
        <w:t> </w:t>
      </w:r>
      <w:r>
        <w:rPr/>
        <w:t>o</w:t>
      </w:r>
      <w:r>
        <w:rPr>
          <w:spacing w:val="53"/>
          <w:w w:val="150"/>
        </w:rPr>
        <w:t> </w:t>
      </w:r>
      <w:r>
        <w:rPr/>
        <w:t>apoio</w:t>
      </w:r>
      <w:r>
        <w:rPr>
          <w:spacing w:val="54"/>
          <w:w w:val="150"/>
        </w:rPr>
        <w:t> </w:t>
      </w:r>
      <w:r>
        <w:rPr/>
        <w:t>financeiro</w:t>
      </w:r>
      <w:r>
        <w:rPr>
          <w:spacing w:val="54"/>
          <w:w w:val="150"/>
        </w:rPr>
        <w:t> </w:t>
      </w:r>
      <w:r>
        <w:rPr>
          <w:spacing w:val="-5"/>
        </w:rPr>
        <w:t>da</w:t>
      </w:r>
    </w:p>
    <w:p>
      <w:pPr>
        <w:pStyle w:val="BodyText"/>
        <w:spacing w:after="0"/>
        <w:jc w:val="both"/>
        <w:sectPr>
          <w:pgSz w:w="11900" w:h="16840"/>
          <w:pgMar w:header="0" w:footer="181" w:top="500" w:bottom="380" w:left="566" w:right="566"/>
        </w:sectPr>
      </w:pPr>
    </w:p>
    <w:p>
      <w:pPr>
        <w:pStyle w:val="BodyText"/>
        <w:spacing w:line="256" w:lineRule="auto" w:before="76"/>
        <w:ind w:left="218"/>
      </w:pPr>
      <w:r>
        <w:rPr>
          <w:rFonts w:ascii="Arial" w:hAnsi="Arial"/>
          <w:b/>
        </w:rPr>
        <w:t>FAPEMIG</w:t>
      </w:r>
      <w:r>
        <w:rPr>
          <w:rFonts w:ascii="Arial" w:hAnsi="Arial"/>
          <w:b/>
          <w:spacing w:val="80"/>
        </w:rPr>
        <w:t> </w:t>
      </w:r>
      <w:r>
        <w:rPr/>
        <w:t>deverão</w:t>
      </w:r>
      <w:r>
        <w:rPr>
          <w:spacing w:val="80"/>
        </w:rPr>
        <w:t> </w:t>
      </w:r>
      <w:r>
        <w:rPr/>
        <w:t>informar</w:t>
      </w:r>
      <w:r>
        <w:rPr>
          <w:spacing w:val="80"/>
        </w:rPr>
        <w:t> </w:t>
      </w:r>
      <w:r>
        <w:rPr/>
        <w:t>a</w:t>
      </w:r>
      <w:r>
        <w:rPr>
          <w:spacing w:val="80"/>
        </w:rPr>
        <w:t> </w:t>
      </w:r>
      <w:r>
        <w:rPr/>
        <w:t>esta</w:t>
      </w:r>
      <w:r>
        <w:rPr>
          <w:spacing w:val="80"/>
        </w:rPr>
        <w:t> </w:t>
      </w:r>
      <w:r>
        <w:rPr/>
        <w:t>sobre</w:t>
      </w:r>
      <w:r>
        <w:rPr>
          <w:spacing w:val="80"/>
        </w:rPr>
        <w:t> </w:t>
      </w:r>
      <w:r>
        <w:rPr/>
        <w:t>os</w:t>
      </w:r>
      <w:r>
        <w:rPr>
          <w:spacing w:val="80"/>
        </w:rPr>
        <w:t> </w:t>
      </w:r>
      <w:r>
        <w:rPr/>
        <w:t>benefícios</w:t>
      </w:r>
      <w:r>
        <w:rPr>
          <w:spacing w:val="80"/>
        </w:rPr>
        <w:t> </w:t>
      </w:r>
      <w:r>
        <w:rPr/>
        <w:t>ou</w:t>
      </w:r>
      <w:r>
        <w:rPr>
          <w:spacing w:val="80"/>
        </w:rPr>
        <w:t> </w:t>
      </w:r>
      <w:r>
        <w:rPr/>
        <w:t>ganhos</w:t>
      </w:r>
      <w:r>
        <w:rPr>
          <w:spacing w:val="80"/>
        </w:rPr>
        <w:t> </w:t>
      </w:r>
      <w:r>
        <w:rPr/>
        <w:t>econômicos</w:t>
      </w:r>
      <w:r>
        <w:rPr>
          <w:spacing w:val="80"/>
        </w:rPr>
        <w:t> </w:t>
      </w:r>
      <w:r>
        <w:rPr/>
        <w:t>auferidos</w:t>
      </w:r>
      <w:r>
        <w:rPr>
          <w:spacing w:val="80"/>
        </w:rPr>
        <w:t> </w:t>
      </w:r>
      <w:r>
        <w:rPr/>
        <w:t>por</w:t>
      </w:r>
      <w:r>
        <w:rPr>
          <w:spacing w:val="80"/>
        </w:rPr>
        <w:t> </w:t>
      </w:r>
      <w:r>
        <w:rPr/>
        <w:t>meio</w:t>
      </w:r>
      <w:r>
        <w:rPr>
          <w:spacing w:val="80"/>
        </w:rPr>
        <w:t> </w:t>
      </w:r>
      <w:r>
        <w:rPr/>
        <w:t>da</w:t>
      </w:r>
      <w:r>
        <w:rPr>
          <w:spacing w:val="80"/>
        </w:rPr>
        <w:t> </w:t>
      </w:r>
      <w:r>
        <w:rPr/>
        <w:t>disponibilização da tecnologia ao mercado ou à sociedade.</w:t>
      </w:r>
    </w:p>
    <w:p>
      <w:pPr>
        <w:pStyle w:val="BodyText"/>
        <w:spacing w:before="45"/>
      </w:pPr>
    </w:p>
    <w:p>
      <w:pPr>
        <w:pStyle w:val="Heading3"/>
      </w:pPr>
      <w:r>
        <w:rPr/>
        <w:t>CLÁUSULA</w:t>
      </w:r>
      <w:r>
        <w:rPr>
          <w:spacing w:val="9"/>
        </w:rPr>
        <w:t> </w:t>
      </w:r>
      <w:r>
        <w:rPr/>
        <w:t>TREZE</w:t>
      </w:r>
      <w:r>
        <w:rPr>
          <w:spacing w:val="9"/>
        </w:rPr>
        <w:t> </w:t>
      </w:r>
      <w:r>
        <w:rPr/>
        <w:t>–</w:t>
      </w:r>
      <w:r>
        <w:rPr>
          <w:spacing w:val="9"/>
        </w:rPr>
        <w:t> </w:t>
      </w:r>
      <w:r>
        <w:rPr/>
        <w:t>DOS</w:t>
      </w:r>
      <w:r>
        <w:rPr>
          <w:spacing w:val="10"/>
        </w:rPr>
        <w:t> </w:t>
      </w:r>
      <w:r>
        <w:rPr>
          <w:spacing w:val="-2"/>
        </w:rPr>
        <w:t>EQUIPAMENTOS</w:t>
      </w:r>
    </w:p>
    <w:p>
      <w:pPr>
        <w:pStyle w:val="BodyText"/>
        <w:spacing w:line="256" w:lineRule="auto"/>
        <w:ind w:left="218"/>
      </w:pPr>
      <w:r>
        <w:rPr/>
        <w:t>Os</w:t>
      </w:r>
      <w:r>
        <w:rPr>
          <w:spacing w:val="23"/>
        </w:rPr>
        <w:t> </w:t>
      </w:r>
      <w:r>
        <w:rPr/>
        <w:t>bens</w:t>
      </w:r>
      <w:r>
        <w:rPr>
          <w:spacing w:val="23"/>
        </w:rPr>
        <w:t> </w:t>
      </w:r>
      <w:r>
        <w:rPr/>
        <w:t>móveis</w:t>
      </w:r>
      <w:r>
        <w:rPr>
          <w:spacing w:val="23"/>
        </w:rPr>
        <w:t> </w:t>
      </w:r>
      <w:r>
        <w:rPr/>
        <w:t>gerados</w:t>
      </w:r>
      <w:r>
        <w:rPr>
          <w:spacing w:val="23"/>
        </w:rPr>
        <w:t> </w:t>
      </w:r>
      <w:r>
        <w:rPr/>
        <w:t>ou</w:t>
      </w:r>
      <w:r>
        <w:rPr>
          <w:spacing w:val="23"/>
        </w:rPr>
        <w:t> </w:t>
      </w:r>
      <w:r>
        <w:rPr/>
        <w:t>adquiridos</w:t>
      </w:r>
      <w:r>
        <w:rPr>
          <w:spacing w:val="23"/>
        </w:rPr>
        <w:t> </w:t>
      </w:r>
      <w:r>
        <w:rPr/>
        <w:t>com</w:t>
      </w:r>
      <w:r>
        <w:rPr>
          <w:spacing w:val="23"/>
        </w:rPr>
        <w:t> </w:t>
      </w:r>
      <w:r>
        <w:rPr/>
        <w:t>recursos</w:t>
      </w:r>
      <w:r>
        <w:rPr>
          <w:spacing w:val="23"/>
        </w:rPr>
        <w:t> </w:t>
      </w:r>
      <w:r>
        <w:rPr/>
        <w:t>da</w:t>
      </w:r>
      <w:r>
        <w:rPr>
          <w:spacing w:val="40"/>
        </w:rPr>
        <w:t> </w:t>
      </w:r>
      <w:r>
        <w:rPr>
          <w:rFonts w:ascii="Arial" w:hAnsi="Arial"/>
          <w:b/>
        </w:rPr>
        <w:t>FAPEMIG</w:t>
      </w:r>
      <w:r>
        <w:rPr>
          <w:rFonts w:ascii="Arial" w:hAnsi="Arial"/>
          <w:b/>
          <w:spacing w:val="20"/>
        </w:rPr>
        <w:t> </w:t>
      </w:r>
      <w:r>
        <w:rPr/>
        <w:t>destinados</w:t>
      </w:r>
      <w:r>
        <w:rPr>
          <w:spacing w:val="21"/>
        </w:rPr>
        <w:t> </w:t>
      </w:r>
      <w:r>
        <w:rPr/>
        <w:t>ao</w:t>
      </w:r>
      <w:r>
        <w:rPr>
          <w:spacing w:val="21"/>
        </w:rPr>
        <w:t> </w:t>
      </w:r>
      <w:r>
        <w:rPr/>
        <w:t>projeto</w:t>
      </w:r>
      <w:r>
        <w:rPr>
          <w:spacing w:val="21"/>
        </w:rPr>
        <w:t> </w:t>
      </w:r>
      <w:r>
        <w:rPr/>
        <w:t>ora</w:t>
      </w:r>
      <w:r>
        <w:rPr>
          <w:spacing w:val="21"/>
        </w:rPr>
        <w:t> </w:t>
      </w:r>
      <w:r>
        <w:rPr/>
        <w:t>financiado</w:t>
      </w:r>
      <w:r>
        <w:rPr>
          <w:spacing w:val="21"/>
        </w:rPr>
        <w:t> </w:t>
      </w:r>
      <w:r>
        <w:rPr/>
        <w:t>poderão ter o uso permitido à </w:t>
      </w:r>
      <w:r>
        <w:rPr>
          <w:rFonts w:ascii="Arial" w:hAnsi="Arial"/>
          <w:b/>
        </w:rPr>
        <w:t>EXECUTORA, </w:t>
      </w:r>
      <w:r>
        <w:rPr/>
        <w:t>nos termos da Portaria FAPEMIG n. 16/2024.</w:t>
      </w:r>
    </w:p>
    <w:p>
      <w:pPr>
        <w:pStyle w:val="BodyText"/>
        <w:spacing w:line="256" w:lineRule="auto" w:before="19"/>
        <w:ind w:left="218"/>
      </w:pPr>
      <w:r>
        <w:rPr>
          <w:rFonts w:ascii="Arial" w:hAnsi="Arial"/>
          <w:b/>
        </w:rPr>
        <w:t>PARÁGRAFO</w:t>
      </w:r>
      <w:r>
        <w:rPr>
          <w:rFonts w:ascii="Arial" w:hAnsi="Arial"/>
          <w:b/>
          <w:spacing w:val="69"/>
        </w:rPr>
        <w:t> </w:t>
      </w:r>
      <w:r>
        <w:rPr>
          <w:rFonts w:ascii="Arial" w:hAnsi="Arial"/>
          <w:b/>
        </w:rPr>
        <w:t>PRIMEIRO</w:t>
      </w:r>
      <w:r>
        <w:rPr>
          <w:rFonts w:ascii="Arial" w:hAnsi="Arial"/>
          <w:b/>
          <w:spacing w:val="-37"/>
        </w:rPr>
        <w:t> </w:t>
      </w:r>
      <w:r>
        <w:rPr/>
        <w:t>:</w:t>
      </w:r>
      <w:r>
        <w:rPr>
          <w:spacing w:val="80"/>
        </w:rPr>
        <w:t> </w:t>
      </w:r>
      <w:r>
        <w:rPr/>
        <w:t>A</w:t>
      </w:r>
      <w:r>
        <w:rPr>
          <w:spacing w:val="61"/>
        </w:rPr>
        <w:t> </w:t>
      </w:r>
      <w:r>
        <w:rPr/>
        <w:t>permissão</w:t>
      </w:r>
      <w:r>
        <w:rPr>
          <w:spacing w:val="72"/>
        </w:rPr>
        <w:t> </w:t>
      </w:r>
      <w:r>
        <w:rPr/>
        <w:t>de</w:t>
      </w:r>
      <w:r>
        <w:rPr>
          <w:spacing w:val="72"/>
        </w:rPr>
        <w:t> </w:t>
      </w:r>
      <w:r>
        <w:rPr/>
        <w:t>uso</w:t>
      </w:r>
      <w:r>
        <w:rPr>
          <w:spacing w:val="72"/>
        </w:rPr>
        <w:t> </w:t>
      </w:r>
      <w:r>
        <w:rPr/>
        <w:t>de</w:t>
      </w:r>
      <w:r>
        <w:rPr>
          <w:spacing w:val="72"/>
        </w:rPr>
        <w:t> </w:t>
      </w:r>
      <w:r>
        <w:rPr/>
        <w:t>que</w:t>
      </w:r>
      <w:r>
        <w:rPr>
          <w:spacing w:val="72"/>
        </w:rPr>
        <w:t> </w:t>
      </w:r>
      <w:r>
        <w:rPr/>
        <w:t>trata</w:t>
      </w:r>
      <w:r>
        <w:rPr>
          <w:spacing w:val="72"/>
        </w:rPr>
        <w:t> </w:t>
      </w:r>
      <w:r>
        <w:rPr/>
        <w:t>o</w:t>
      </w:r>
      <w:r>
        <w:rPr>
          <w:spacing w:val="72"/>
        </w:rPr>
        <w:t> </w:t>
      </w:r>
      <w:r>
        <w:rPr/>
        <w:t>caput</w:t>
      </w:r>
      <w:r>
        <w:rPr>
          <w:spacing w:val="72"/>
        </w:rPr>
        <w:t> </w:t>
      </w:r>
      <w:r>
        <w:rPr/>
        <w:t>efetivar-se-á,</w:t>
      </w:r>
      <w:r>
        <w:rPr>
          <w:spacing w:val="72"/>
        </w:rPr>
        <w:t> </w:t>
      </w:r>
      <w:r>
        <w:rPr/>
        <w:t>por</w:t>
      </w:r>
      <w:r>
        <w:rPr>
          <w:spacing w:val="72"/>
        </w:rPr>
        <w:t> </w:t>
      </w:r>
      <w:r>
        <w:rPr/>
        <w:t>meio</w:t>
      </w:r>
      <w:r>
        <w:rPr>
          <w:spacing w:val="72"/>
        </w:rPr>
        <w:t> </w:t>
      </w:r>
      <w:r>
        <w:rPr/>
        <w:t>de</w:t>
      </w:r>
      <w:r>
        <w:rPr>
          <w:spacing w:val="72"/>
        </w:rPr>
        <w:t> </w:t>
      </w:r>
      <w:r>
        <w:rPr/>
        <w:t>termo</w:t>
      </w:r>
      <w:r>
        <w:rPr>
          <w:spacing w:val="72"/>
        </w:rPr>
        <w:t> </w:t>
      </w:r>
      <w:r>
        <w:rPr/>
        <w:t>de permissão de uso, após a aprovação da prestação de contas final, pelo Ordenador de Despesas.</w:t>
      </w:r>
    </w:p>
    <w:p>
      <w:pPr>
        <w:pStyle w:val="BodyText"/>
        <w:spacing w:line="256" w:lineRule="auto" w:before="19"/>
        <w:ind w:left="218" w:right="105"/>
        <w:jc w:val="both"/>
      </w:pPr>
      <w:r>
        <w:rPr>
          <w:rFonts w:ascii="Arial" w:hAnsi="Arial"/>
          <w:b/>
        </w:rPr>
        <w:t>PARÁGRAFO SEGUNDO:</w:t>
      </w:r>
      <w:r>
        <w:rPr>
          <w:rFonts w:ascii="Arial" w:hAnsi="Arial"/>
          <w:b/>
          <w:spacing w:val="38"/>
        </w:rPr>
        <w:t> </w:t>
      </w:r>
      <w:r>
        <w:rPr/>
        <w:t>Caso a </w:t>
      </w:r>
      <w:r>
        <w:rPr>
          <w:rFonts w:ascii="Arial" w:hAnsi="Arial"/>
          <w:b/>
        </w:rPr>
        <w:t>EXECUTORA </w:t>
      </w:r>
      <w:r>
        <w:rPr/>
        <w:t>venha a encerrar suas atividades na vigência da permissão de uso, deverá comunicar à </w:t>
      </w:r>
      <w:r>
        <w:rPr>
          <w:rFonts w:ascii="Arial" w:hAnsi="Arial"/>
          <w:b/>
        </w:rPr>
        <w:t>FAPEMIG </w:t>
      </w:r>
      <w:r>
        <w:rPr/>
        <w:t>imediatamente e proceder preferencialmente com a devolução do valor equivalente, ou com a devolução do bem, sob pena das medidas administrativas e judiciais cabíveis.</w:t>
      </w:r>
    </w:p>
    <w:p>
      <w:pPr>
        <w:pStyle w:val="BodyText"/>
        <w:spacing w:line="256" w:lineRule="auto" w:before="18"/>
        <w:ind w:left="218" w:right="106"/>
        <w:jc w:val="both"/>
      </w:pPr>
      <w:r>
        <w:rPr>
          <w:rFonts w:ascii="Arial" w:hAnsi="Arial"/>
          <w:b/>
        </w:rPr>
        <w:t>PARÁGRAFO TERCEIRO</w:t>
      </w:r>
      <w:r>
        <w:rPr/>
        <w:t>: A </w:t>
      </w:r>
      <w:r>
        <w:rPr>
          <w:rFonts w:ascii="Arial" w:hAnsi="Arial"/>
          <w:b/>
        </w:rPr>
        <w:t>EXECUTORA </w:t>
      </w:r>
      <w:r>
        <w:rPr/>
        <w:t>será responsável pela correta guarda, manutenção e utilização dos bens, a partir de sua aquisição e durante toda a vigência da permissão de uso.</w:t>
      </w:r>
    </w:p>
    <w:p>
      <w:pPr>
        <w:pStyle w:val="BodyText"/>
        <w:spacing w:before="45"/>
      </w:pPr>
    </w:p>
    <w:p>
      <w:pPr>
        <w:pStyle w:val="Heading3"/>
      </w:pPr>
      <w:r>
        <w:rPr/>
        <w:t>CLÁUSULA</w:t>
      </w:r>
      <w:r>
        <w:rPr>
          <w:spacing w:val="11"/>
        </w:rPr>
        <w:t> </w:t>
      </w:r>
      <w:r>
        <w:rPr/>
        <w:t>QUATORZE</w:t>
      </w:r>
      <w:r>
        <w:rPr>
          <w:spacing w:val="12"/>
        </w:rPr>
        <w:t> </w:t>
      </w:r>
      <w:r>
        <w:rPr/>
        <w:t>–</w:t>
      </w:r>
      <w:r>
        <w:rPr>
          <w:spacing w:val="12"/>
        </w:rPr>
        <w:t> </w:t>
      </w:r>
      <w:r>
        <w:rPr/>
        <w:t>DA</w:t>
      </w:r>
      <w:r>
        <w:rPr>
          <w:spacing w:val="12"/>
        </w:rPr>
        <w:t> </w:t>
      </w:r>
      <w:r>
        <w:rPr/>
        <w:t>LEGISLAÇÃO</w:t>
      </w:r>
      <w:r>
        <w:rPr>
          <w:spacing w:val="12"/>
        </w:rPr>
        <w:t> </w:t>
      </w:r>
      <w:r>
        <w:rPr>
          <w:spacing w:val="-2"/>
        </w:rPr>
        <w:t>APLICÁVEL</w:t>
      </w:r>
    </w:p>
    <w:p>
      <w:pPr>
        <w:pStyle w:val="BodyText"/>
        <w:spacing w:line="256" w:lineRule="auto"/>
        <w:ind w:left="218" w:right="105"/>
        <w:jc w:val="both"/>
      </w:pPr>
      <w:r>
        <w:rPr/>
        <w:t>As normas de concessão, execução, pagamento, acompanhamento e prestação de contas do presente TEI são as previstas</w:t>
      </w:r>
      <w:r>
        <w:rPr>
          <w:spacing w:val="22"/>
        </w:rPr>
        <w:t> </w:t>
      </w:r>
      <w:r>
        <w:rPr/>
        <w:t>nas</w:t>
      </w:r>
      <w:r>
        <w:rPr>
          <w:spacing w:val="22"/>
        </w:rPr>
        <w:t> </w:t>
      </w:r>
      <w:r>
        <w:rPr/>
        <w:t>Leis</w:t>
      </w:r>
      <w:r>
        <w:rPr>
          <w:spacing w:val="22"/>
        </w:rPr>
        <w:t> </w:t>
      </w:r>
      <w:r>
        <w:rPr/>
        <w:t>Federais</w:t>
      </w:r>
      <w:r>
        <w:rPr>
          <w:spacing w:val="22"/>
        </w:rPr>
        <w:t> </w:t>
      </w:r>
      <w:r>
        <w:rPr/>
        <w:t>n.</w:t>
      </w:r>
      <w:r>
        <w:rPr>
          <w:spacing w:val="22"/>
        </w:rPr>
        <w:t> </w:t>
      </w:r>
      <w:r>
        <w:rPr/>
        <w:t>13.243,</w:t>
      </w:r>
      <w:r>
        <w:rPr>
          <w:spacing w:val="22"/>
        </w:rPr>
        <w:t> </w:t>
      </w:r>
      <w:r>
        <w:rPr/>
        <w:t>de</w:t>
      </w:r>
      <w:r>
        <w:rPr>
          <w:spacing w:val="22"/>
        </w:rPr>
        <w:t> </w:t>
      </w:r>
      <w:r>
        <w:rPr/>
        <w:t>2016,</w:t>
      </w:r>
      <w:r>
        <w:rPr>
          <w:spacing w:val="22"/>
        </w:rPr>
        <w:t> </w:t>
      </w:r>
      <w:r>
        <w:rPr/>
        <w:t>n.</w:t>
      </w:r>
      <w:r>
        <w:rPr>
          <w:spacing w:val="22"/>
        </w:rPr>
        <w:t> </w:t>
      </w:r>
      <w:r>
        <w:rPr/>
        <w:t>10.973,</w:t>
      </w:r>
      <w:r>
        <w:rPr>
          <w:spacing w:val="22"/>
        </w:rPr>
        <w:t> </w:t>
      </w:r>
      <w:r>
        <w:rPr/>
        <w:t>de</w:t>
      </w:r>
      <w:r>
        <w:rPr>
          <w:spacing w:val="22"/>
        </w:rPr>
        <w:t> </w:t>
      </w:r>
      <w:r>
        <w:rPr/>
        <w:t>2004</w:t>
      </w:r>
      <w:r>
        <w:rPr>
          <w:spacing w:val="22"/>
        </w:rPr>
        <w:t> </w:t>
      </w:r>
      <w:r>
        <w:rPr/>
        <w:t>e,</w:t>
      </w:r>
      <w:r>
        <w:rPr>
          <w:spacing w:val="22"/>
        </w:rPr>
        <w:t> </w:t>
      </w:r>
      <w:r>
        <w:rPr/>
        <w:t>no</w:t>
      </w:r>
      <w:r>
        <w:rPr>
          <w:spacing w:val="22"/>
        </w:rPr>
        <w:t> </w:t>
      </w:r>
      <w:r>
        <w:rPr/>
        <w:t>que</w:t>
      </w:r>
      <w:r>
        <w:rPr>
          <w:spacing w:val="22"/>
        </w:rPr>
        <w:t> </w:t>
      </w:r>
      <w:r>
        <w:rPr/>
        <w:t>couber,</w:t>
      </w:r>
      <w:r>
        <w:rPr>
          <w:spacing w:val="22"/>
        </w:rPr>
        <w:t> </w:t>
      </w:r>
      <w:r>
        <w:rPr/>
        <w:t>na</w:t>
      </w:r>
      <w:r>
        <w:rPr>
          <w:spacing w:val="22"/>
        </w:rPr>
        <w:t> </w:t>
      </w:r>
      <w:r>
        <w:rPr/>
        <w:t>Lei</w:t>
      </w:r>
      <w:r>
        <w:rPr>
          <w:spacing w:val="22"/>
        </w:rPr>
        <w:t> </w:t>
      </w:r>
      <w:r>
        <w:rPr/>
        <w:t>n.</w:t>
      </w:r>
      <w:r>
        <w:rPr>
          <w:spacing w:val="22"/>
        </w:rPr>
        <w:t> </w:t>
      </w:r>
      <w:r>
        <w:rPr/>
        <w:t>14.133,</w:t>
      </w:r>
      <w:r>
        <w:rPr>
          <w:spacing w:val="22"/>
        </w:rPr>
        <w:t> </w:t>
      </w:r>
      <w:r>
        <w:rPr/>
        <w:t>de</w:t>
      </w:r>
      <w:r>
        <w:rPr>
          <w:spacing w:val="22"/>
        </w:rPr>
        <w:t> </w:t>
      </w:r>
      <w:r>
        <w:rPr/>
        <w:t>2021, Lei</w:t>
      </w:r>
      <w:r>
        <w:rPr>
          <w:spacing w:val="40"/>
        </w:rPr>
        <w:t> </w:t>
      </w:r>
      <w:r>
        <w:rPr/>
        <w:t>Estadual</w:t>
      </w:r>
      <w:r>
        <w:rPr>
          <w:spacing w:val="40"/>
        </w:rPr>
        <w:t> </w:t>
      </w:r>
      <w:r>
        <w:rPr/>
        <w:t>nº</w:t>
      </w:r>
      <w:r>
        <w:rPr>
          <w:spacing w:val="40"/>
        </w:rPr>
        <w:t> </w:t>
      </w:r>
      <w:r>
        <w:rPr/>
        <w:t>22.929,</w:t>
      </w:r>
      <w:r>
        <w:rPr>
          <w:spacing w:val="40"/>
        </w:rPr>
        <w:t> </w:t>
      </w:r>
      <w:r>
        <w:rPr/>
        <w:t>de</w:t>
      </w:r>
      <w:r>
        <w:rPr>
          <w:spacing w:val="40"/>
        </w:rPr>
        <w:t> </w:t>
      </w:r>
      <w:r>
        <w:rPr/>
        <w:t>2018,</w:t>
      </w:r>
      <w:r>
        <w:rPr>
          <w:spacing w:val="40"/>
        </w:rPr>
        <w:t> </w:t>
      </w:r>
      <w:r>
        <w:rPr/>
        <w:t>Decreto</w:t>
      </w:r>
      <w:r>
        <w:rPr>
          <w:spacing w:val="40"/>
        </w:rPr>
        <w:t> </w:t>
      </w:r>
      <w:r>
        <w:rPr/>
        <w:t>Estadual</w:t>
      </w:r>
      <w:r>
        <w:rPr>
          <w:spacing w:val="40"/>
        </w:rPr>
        <w:t> </w:t>
      </w:r>
      <w:r>
        <w:rPr/>
        <w:t>nº</w:t>
      </w:r>
      <w:r>
        <w:rPr>
          <w:spacing w:val="40"/>
        </w:rPr>
        <w:t> </w:t>
      </w:r>
      <w:r>
        <w:rPr/>
        <w:t>47.442,</w:t>
      </w:r>
      <w:r>
        <w:rPr>
          <w:spacing w:val="40"/>
        </w:rPr>
        <w:t> </w:t>
      </w:r>
      <w:r>
        <w:rPr/>
        <w:t>de</w:t>
      </w:r>
      <w:r>
        <w:rPr>
          <w:spacing w:val="40"/>
        </w:rPr>
        <w:t> </w:t>
      </w:r>
      <w:r>
        <w:rPr/>
        <w:t>2018.</w:t>
      </w:r>
      <w:r>
        <w:rPr>
          <w:spacing w:val="40"/>
        </w:rPr>
        <w:t> </w:t>
      </w:r>
      <w:r>
        <w:rPr/>
        <w:t>e</w:t>
      </w:r>
      <w:r>
        <w:rPr>
          <w:spacing w:val="40"/>
        </w:rPr>
        <w:t> </w:t>
      </w:r>
      <w:r>
        <w:rPr/>
        <w:t>demais</w:t>
      </w:r>
      <w:r>
        <w:rPr>
          <w:spacing w:val="40"/>
        </w:rPr>
        <w:t> </w:t>
      </w:r>
      <w:r>
        <w:rPr/>
        <w:t>legislações</w:t>
      </w:r>
      <w:r>
        <w:rPr>
          <w:spacing w:val="40"/>
        </w:rPr>
        <w:t> </w:t>
      </w:r>
      <w:r>
        <w:rPr/>
        <w:t>aplicáveis</w:t>
      </w:r>
      <w:r>
        <w:rPr>
          <w:spacing w:val="40"/>
        </w:rPr>
        <w:t> </w:t>
      </w:r>
      <w:r>
        <w:rPr/>
        <w:t>ao presente instrumento, além do regramento constante no Manual da FAPEMIG e demais normas internas da </w:t>
      </w:r>
      <w:r>
        <w:rPr>
          <w:rFonts w:ascii="Arial" w:hAnsi="Arial"/>
          <w:b/>
        </w:rPr>
        <w:t>FAPEMIG,</w:t>
      </w:r>
      <w:r>
        <w:rPr>
          <w:rFonts w:ascii="Arial" w:hAnsi="Arial"/>
          <w:b/>
          <w:spacing w:val="35"/>
        </w:rPr>
        <w:t> </w:t>
      </w:r>
      <w:r>
        <w:rPr/>
        <w:t>que</w:t>
      </w:r>
      <w:r>
        <w:rPr>
          <w:spacing w:val="30"/>
        </w:rPr>
        <w:t> </w:t>
      </w:r>
      <w:r>
        <w:rPr/>
        <w:t>poderão</w:t>
      </w:r>
      <w:r>
        <w:rPr>
          <w:spacing w:val="30"/>
        </w:rPr>
        <w:t> </w:t>
      </w:r>
      <w:r>
        <w:rPr/>
        <w:t>ser</w:t>
      </w:r>
      <w:r>
        <w:rPr>
          <w:spacing w:val="30"/>
        </w:rPr>
        <w:t> </w:t>
      </w:r>
      <w:r>
        <w:rPr/>
        <w:t>alteradas</w:t>
      </w:r>
      <w:r>
        <w:rPr>
          <w:spacing w:val="30"/>
        </w:rPr>
        <w:t> </w:t>
      </w:r>
      <w:r>
        <w:rPr/>
        <w:t>a</w:t>
      </w:r>
      <w:r>
        <w:rPr>
          <w:spacing w:val="30"/>
        </w:rPr>
        <w:t> </w:t>
      </w:r>
      <w:r>
        <w:rPr/>
        <w:t>critério</w:t>
      </w:r>
      <w:r>
        <w:rPr>
          <w:spacing w:val="30"/>
        </w:rPr>
        <w:t> </w:t>
      </w:r>
      <w:r>
        <w:rPr/>
        <w:t>desta,</w:t>
      </w:r>
      <w:r>
        <w:rPr>
          <w:spacing w:val="30"/>
        </w:rPr>
        <w:t> </w:t>
      </w:r>
      <w:r>
        <w:rPr/>
        <w:t>bem</w:t>
      </w:r>
      <w:r>
        <w:rPr>
          <w:spacing w:val="30"/>
        </w:rPr>
        <w:t> </w:t>
      </w:r>
      <w:r>
        <w:rPr/>
        <w:t>como</w:t>
      </w:r>
      <w:r>
        <w:rPr>
          <w:spacing w:val="30"/>
        </w:rPr>
        <w:t> </w:t>
      </w:r>
      <w:r>
        <w:rPr/>
        <w:t>as</w:t>
      </w:r>
      <w:r>
        <w:rPr>
          <w:spacing w:val="30"/>
        </w:rPr>
        <w:t> </w:t>
      </w:r>
      <w:r>
        <w:rPr/>
        <w:t>prescritas</w:t>
      </w:r>
      <w:r>
        <w:rPr>
          <w:spacing w:val="30"/>
        </w:rPr>
        <w:t> </w:t>
      </w:r>
      <w:r>
        <w:rPr/>
        <w:t>na</w:t>
      </w:r>
      <w:r>
        <w:rPr>
          <w:spacing w:val="30"/>
        </w:rPr>
        <w:t> </w:t>
      </w:r>
      <w:r>
        <w:rPr/>
        <w:t>Chamada</w:t>
      </w:r>
      <w:r>
        <w:rPr>
          <w:spacing w:val="30"/>
        </w:rPr>
        <w:t> </w:t>
      </w:r>
      <w:r>
        <w:rPr/>
        <w:t>Pública</w:t>
      </w:r>
      <w:r>
        <w:rPr>
          <w:spacing w:val="30"/>
        </w:rPr>
        <w:t> </w:t>
      </w:r>
      <w:r>
        <w:rPr/>
        <w:t>identificada no preâmbulo, aplicando-se também os princípios que regem a atuação da administração pública, em especial os princípios</w:t>
      </w:r>
      <w:r>
        <w:rPr>
          <w:spacing w:val="40"/>
        </w:rPr>
        <w:t> </w:t>
      </w:r>
      <w:r>
        <w:rPr/>
        <w:t>da</w:t>
      </w:r>
      <w:r>
        <w:rPr>
          <w:spacing w:val="40"/>
        </w:rPr>
        <w:t> </w:t>
      </w:r>
      <w:r>
        <w:rPr/>
        <w:t>legalidade,</w:t>
      </w:r>
      <w:r>
        <w:rPr>
          <w:spacing w:val="40"/>
        </w:rPr>
        <w:t> </w:t>
      </w:r>
      <w:r>
        <w:rPr/>
        <w:t>impessoalidade,</w:t>
      </w:r>
      <w:r>
        <w:rPr>
          <w:spacing w:val="40"/>
        </w:rPr>
        <w:t> </w:t>
      </w:r>
      <w:r>
        <w:rPr/>
        <w:t>moralidade,</w:t>
      </w:r>
      <w:r>
        <w:rPr>
          <w:spacing w:val="40"/>
        </w:rPr>
        <w:t> </w:t>
      </w:r>
      <w:r>
        <w:rPr/>
        <w:t>publicidade</w:t>
      </w:r>
      <w:r>
        <w:rPr>
          <w:spacing w:val="40"/>
        </w:rPr>
        <w:t> </w:t>
      </w:r>
      <w:r>
        <w:rPr/>
        <w:t>e</w:t>
      </w:r>
      <w:r>
        <w:rPr>
          <w:spacing w:val="40"/>
        </w:rPr>
        <w:t> </w:t>
      </w:r>
      <w:r>
        <w:rPr/>
        <w:t>eficiência.</w:t>
      </w:r>
      <w:r>
        <w:rPr>
          <w:spacing w:val="37"/>
        </w:rPr>
        <w:t> </w:t>
      </w:r>
      <w:r>
        <w:rPr/>
        <w:t>Aplicam-se</w:t>
      </w:r>
      <w:r>
        <w:rPr>
          <w:spacing w:val="40"/>
        </w:rPr>
        <w:t> </w:t>
      </w:r>
      <w:r>
        <w:rPr/>
        <w:t>também</w:t>
      </w:r>
      <w:r>
        <w:rPr>
          <w:spacing w:val="40"/>
        </w:rPr>
        <w:t> </w:t>
      </w:r>
      <w:r>
        <w:rPr/>
        <w:t>ao</w:t>
      </w:r>
      <w:r>
        <w:rPr>
          <w:spacing w:val="40"/>
        </w:rPr>
        <w:t> </w:t>
      </w:r>
      <w:r>
        <w:rPr/>
        <w:t>presente </w:t>
      </w:r>
      <w:r>
        <w:rPr>
          <w:rFonts w:ascii="Arial" w:hAnsi="Arial"/>
          <w:b/>
        </w:rPr>
        <w:t>TEI</w:t>
      </w:r>
      <w:r>
        <w:rPr/>
        <w:t>,</w:t>
      </w:r>
      <w:r>
        <w:rPr>
          <w:spacing w:val="16"/>
        </w:rPr>
        <w:t> </w:t>
      </w:r>
      <w:r>
        <w:rPr/>
        <w:t>de</w:t>
      </w:r>
      <w:r>
        <w:rPr>
          <w:spacing w:val="16"/>
        </w:rPr>
        <w:t> </w:t>
      </w:r>
      <w:r>
        <w:rPr/>
        <w:t>forma</w:t>
      </w:r>
      <w:r>
        <w:rPr>
          <w:spacing w:val="16"/>
        </w:rPr>
        <w:t> </w:t>
      </w:r>
      <w:r>
        <w:rPr/>
        <w:t>subsidiária,</w:t>
      </w:r>
      <w:r>
        <w:rPr>
          <w:spacing w:val="16"/>
        </w:rPr>
        <w:t> </w:t>
      </w:r>
      <w:r>
        <w:rPr/>
        <w:t>o</w:t>
      </w:r>
      <w:r>
        <w:rPr>
          <w:spacing w:val="16"/>
        </w:rPr>
        <w:t> </w:t>
      </w:r>
      <w:r>
        <w:rPr/>
        <w:t>Decreto</w:t>
      </w:r>
      <w:r>
        <w:rPr>
          <w:spacing w:val="16"/>
        </w:rPr>
        <w:t> </w:t>
      </w:r>
      <w:r>
        <w:rPr/>
        <w:t>Federal</w:t>
      </w:r>
      <w:r>
        <w:rPr>
          <w:spacing w:val="16"/>
        </w:rPr>
        <w:t> </w:t>
      </w:r>
      <w:r>
        <w:rPr/>
        <w:t>n°</w:t>
      </w:r>
      <w:r>
        <w:rPr>
          <w:spacing w:val="16"/>
        </w:rPr>
        <w:t> </w:t>
      </w:r>
      <w:r>
        <w:rPr/>
        <w:t>8.241,</w:t>
      </w:r>
      <w:r>
        <w:rPr>
          <w:spacing w:val="16"/>
        </w:rPr>
        <w:t> </w:t>
      </w:r>
      <w:r>
        <w:rPr/>
        <w:t>de</w:t>
      </w:r>
      <w:r>
        <w:rPr>
          <w:spacing w:val="16"/>
        </w:rPr>
        <w:t> </w:t>
      </w:r>
      <w:r>
        <w:rPr/>
        <w:t>21</w:t>
      </w:r>
      <w:r>
        <w:rPr>
          <w:spacing w:val="16"/>
        </w:rPr>
        <w:t> </w:t>
      </w:r>
      <w:r>
        <w:rPr/>
        <w:t>de</w:t>
      </w:r>
      <w:r>
        <w:rPr>
          <w:spacing w:val="16"/>
        </w:rPr>
        <w:t> </w:t>
      </w:r>
      <w:r>
        <w:rPr/>
        <w:t>maio</w:t>
      </w:r>
      <w:r>
        <w:rPr>
          <w:spacing w:val="16"/>
        </w:rPr>
        <w:t> </w:t>
      </w:r>
      <w:r>
        <w:rPr/>
        <w:t>de</w:t>
      </w:r>
      <w:r>
        <w:rPr>
          <w:spacing w:val="16"/>
        </w:rPr>
        <w:t> </w:t>
      </w:r>
      <w:r>
        <w:rPr/>
        <w:t>2014</w:t>
      </w:r>
      <w:r>
        <w:rPr>
          <w:spacing w:val="16"/>
        </w:rPr>
        <w:t> </w:t>
      </w:r>
      <w:r>
        <w:rPr/>
        <w:t>e</w:t>
      </w:r>
      <w:r>
        <w:rPr>
          <w:spacing w:val="16"/>
        </w:rPr>
        <w:t> </w:t>
      </w:r>
      <w:r>
        <w:rPr/>
        <w:t>o</w:t>
      </w:r>
      <w:r>
        <w:rPr>
          <w:spacing w:val="16"/>
        </w:rPr>
        <w:t> </w:t>
      </w:r>
      <w:r>
        <w:rPr/>
        <w:t>Decreto</w:t>
      </w:r>
      <w:r>
        <w:rPr>
          <w:spacing w:val="16"/>
        </w:rPr>
        <w:t> </w:t>
      </w:r>
      <w:r>
        <w:rPr/>
        <w:t>Estadual</w:t>
      </w:r>
      <w:r>
        <w:rPr>
          <w:spacing w:val="16"/>
        </w:rPr>
        <w:t> </w:t>
      </w:r>
      <w:r>
        <w:rPr/>
        <w:t>nº</w:t>
      </w:r>
      <w:r>
        <w:rPr>
          <w:spacing w:val="16"/>
        </w:rPr>
        <w:t> </w:t>
      </w:r>
      <w:r>
        <w:rPr/>
        <w:t>48.745,</w:t>
      </w:r>
      <w:r>
        <w:rPr>
          <w:spacing w:val="16"/>
        </w:rPr>
        <w:t> </w:t>
      </w:r>
      <w:r>
        <w:rPr/>
        <w:t>de 29 de dezembro de 2023.</w:t>
      </w:r>
    </w:p>
    <w:p>
      <w:pPr>
        <w:pStyle w:val="BodyText"/>
        <w:spacing w:before="39"/>
      </w:pPr>
    </w:p>
    <w:p>
      <w:pPr>
        <w:pStyle w:val="Heading3"/>
      </w:pPr>
      <w:r>
        <w:rPr/>
        <w:t>CLÁUSULA</w:t>
      </w:r>
      <w:r>
        <w:rPr>
          <w:spacing w:val="9"/>
        </w:rPr>
        <w:t> </w:t>
      </w:r>
      <w:r>
        <w:rPr/>
        <w:t>QUINZE</w:t>
      </w:r>
      <w:r>
        <w:rPr>
          <w:spacing w:val="9"/>
        </w:rPr>
        <w:t> </w:t>
      </w:r>
      <w:r>
        <w:rPr/>
        <w:t>–</w:t>
      </w:r>
      <w:r>
        <w:rPr>
          <w:spacing w:val="9"/>
        </w:rPr>
        <w:t> </w:t>
      </w:r>
      <w:r>
        <w:rPr/>
        <w:t>DA</w:t>
      </w:r>
      <w:r>
        <w:rPr>
          <w:spacing w:val="9"/>
        </w:rPr>
        <w:t> </w:t>
      </w:r>
      <w:r>
        <w:rPr>
          <w:spacing w:val="-2"/>
        </w:rPr>
        <w:t>INADIMPLÊNCIA</w:t>
      </w:r>
    </w:p>
    <w:p>
      <w:pPr>
        <w:pStyle w:val="BodyText"/>
        <w:spacing w:line="256" w:lineRule="auto"/>
        <w:ind w:left="218" w:right="109"/>
        <w:jc w:val="both"/>
      </w:pPr>
      <w:r>
        <w:rPr/>
        <w:t>A</w:t>
      </w:r>
      <w:r>
        <w:rPr>
          <w:spacing w:val="40"/>
        </w:rPr>
        <w:t> </w:t>
      </w:r>
      <w:r>
        <w:rPr/>
        <w:t>violação</w:t>
      </w:r>
      <w:r>
        <w:rPr>
          <w:spacing w:val="40"/>
        </w:rPr>
        <w:t> </w:t>
      </w:r>
      <w:r>
        <w:rPr/>
        <w:t>de</w:t>
      </w:r>
      <w:r>
        <w:rPr>
          <w:spacing w:val="40"/>
        </w:rPr>
        <w:t> </w:t>
      </w:r>
      <w:r>
        <w:rPr/>
        <w:t>qualquer</w:t>
      </w:r>
      <w:r>
        <w:rPr>
          <w:spacing w:val="40"/>
        </w:rPr>
        <w:t> </w:t>
      </w:r>
      <w:r>
        <w:rPr/>
        <w:t>cláusula</w:t>
      </w:r>
      <w:r>
        <w:rPr>
          <w:spacing w:val="40"/>
        </w:rPr>
        <w:t> </w:t>
      </w:r>
      <w:r>
        <w:rPr/>
        <w:t>do</w:t>
      </w:r>
      <w:r>
        <w:rPr>
          <w:spacing w:val="40"/>
        </w:rPr>
        <w:t> </w:t>
      </w:r>
      <w:r>
        <w:rPr/>
        <w:t>presente </w:t>
      </w:r>
      <w:r>
        <w:rPr>
          <w:rFonts w:ascii="Arial" w:hAnsi="Arial"/>
          <w:b/>
        </w:rPr>
        <w:t>TEI</w:t>
      </w:r>
      <w:r>
        <w:rPr>
          <w:rFonts w:ascii="Arial" w:hAnsi="Arial"/>
          <w:b/>
          <w:spacing w:val="40"/>
        </w:rPr>
        <w:t> </w:t>
      </w:r>
      <w:r>
        <w:rPr/>
        <w:t>importará</w:t>
      </w:r>
      <w:r>
        <w:rPr>
          <w:spacing w:val="40"/>
        </w:rPr>
        <w:t> </w:t>
      </w:r>
      <w:r>
        <w:rPr/>
        <w:t>em</w:t>
      </w:r>
      <w:r>
        <w:rPr>
          <w:spacing w:val="40"/>
        </w:rPr>
        <w:t> </w:t>
      </w:r>
      <w:r>
        <w:rPr/>
        <w:t>suspensão</w:t>
      </w:r>
      <w:r>
        <w:rPr>
          <w:spacing w:val="40"/>
        </w:rPr>
        <w:t> </w:t>
      </w:r>
      <w:r>
        <w:rPr/>
        <w:t>do</w:t>
      </w:r>
      <w:r>
        <w:rPr>
          <w:spacing w:val="40"/>
        </w:rPr>
        <w:t> </w:t>
      </w:r>
      <w:r>
        <w:rPr/>
        <w:t>apoio</w:t>
      </w:r>
      <w:r>
        <w:rPr>
          <w:spacing w:val="40"/>
        </w:rPr>
        <w:t> </w:t>
      </w:r>
      <w:r>
        <w:rPr/>
        <w:t>concedido,</w:t>
      </w:r>
      <w:r>
        <w:rPr>
          <w:spacing w:val="40"/>
        </w:rPr>
        <w:t> </w:t>
      </w:r>
      <w:r>
        <w:rPr/>
        <w:t>e,</w:t>
      </w:r>
      <w:r>
        <w:rPr>
          <w:spacing w:val="40"/>
        </w:rPr>
        <w:t> </w:t>
      </w:r>
      <w:r>
        <w:rPr/>
        <w:t>eventual, rescisão</w:t>
      </w:r>
      <w:r>
        <w:rPr>
          <w:spacing w:val="40"/>
        </w:rPr>
        <w:t> </w:t>
      </w:r>
      <w:r>
        <w:rPr/>
        <w:t>deste </w:t>
      </w:r>
      <w:r>
        <w:rPr>
          <w:rFonts w:ascii="Arial" w:hAnsi="Arial"/>
          <w:b/>
        </w:rPr>
        <w:t>TEI</w:t>
      </w:r>
      <w:r>
        <w:rPr/>
        <w:t>,</w:t>
      </w:r>
      <w:r>
        <w:rPr>
          <w:spacing w:val="40"/>
        </w:rPr>
        <w:t> </w:t>
      </w:r>
      <w:r>
        <w:rPr/>
        <w:t>além</w:t>
      </w:r>
      <w:r>
        <w:rPr>
          <w:spacing w:val="40"/>
        </w:rPr>
        <w:t> </w:t>
      </w:r>
      <w:r>
        <w:rPr/>
        <w:t>da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devidamente</w:t>
      </w:r>
      <w:r>
        <w:rPr>
          <w:spacing w:val="40"/>
        </w:rPr>
        <w:t> </w:t>
      </w:r>
      <w:r>
        <w:rPr/>
        <w:t>corrigidos</w:t>
      </w:r>
      <w:r>
        <w:rPr>
          <w:spacing w:val="40"/>
        </w:rPr>
        <w:t> </w:t>
      </w:r>
      <w:r>
        <w:rPr/>
        <w:t>e</w:t>
      </w:r>
      <w:r>
        <w:rPr>
          <w:spacing w:val="40"/>
        </w:rPr>
        <w:t> </w:t>
      </w:r>
      <w:r>
        <w:rPr/>
        <w:t>acrescidos</w:t>
      </w:r>
      <w:r>
        <w:rPr>
          <w:spacing w:val="40"/>
        </w:rPr>
        <w:t> </w:t>
      </w:r>
      <w:r>
        <w:rPr/>
        <w:t>de</w:t>
      </w:r>
      <w:r>
        <w:rPr>
          <w:spacing w:val="40"/>
        </w:rPr>
        <w:t> </w:t>
      </w:r>
      <w:r>
        <w:rPr/>
        <w:t>juros legais e retirada dos bens adquiridos, sem prejuízo de outras sanções legais cabíveis.</w:t>
      </w:r>
    </w:p>
    <w:p>
      <w:pPr>
        <w:pStyle w:val="BodyText"/>
        <w:spacing w:before="44"/>
      </w:pPr>
    </w:p>
    <w:p>
      <w:pPr>
        <w:pStyle w:val="Heading3"/>
      </w:pPr>
      <w:r>
        <w:rPr/>
        <w:t>CLÁUSULA</w:t>
      </w:r>
      <w:r>
        <w:rPr>
          <w:spacing w:val="9"/>
        </w:rPr>
        <w:t> </w:t>
      </w:r>
      <w:r>
        <w:rPr/>
        <w:t>DEZESSEI</w:t>
      </w:r>
      <w:r>
        <w:rPr>
          <w:spacing w:val="9"/>
        </w:rPr>
        <w:t> </w:t>
      </w:r>
      <w:r>
        <w:rPr/>
        <w:t>–</w:t>
      </w:r>
      <w:r>
        <w:rPr>
          <w:spacing w:val="9"/>
        </w:rPr>
        <w:t> </w:t>
      </w:r>
      <w:r>
        <w:rPr/>
        <w:t>DA</w:t>
      </w:r>
      <w:r>
        <w:rPr>
          <w:spacing w:val="9"/>
        </w:rPr>
        <w:t> </w:t>
      </w:r>
      <w:r>
        <w:rPr/>
        <w:t>DENÚNCIA</w:t>
      </w:r>
      <w:r>
        <w:rPr>
          <w:spacing w:val="9"/>
        </w:rPr>
        <w:t> </w:t>
      </w:r>
      <w:r>
        <w:rPr/>
        <w:t>E</w:t>
      </w:r>
      <w:r>
        <w:rPr>
          <w:spacing w:val="9"/>
        </w:rPr>
        <w:t> </w:t>
      </w:r>
      <w:r>
        <w:rPr/>
        <w:t>DA</w:t>
      </w:r>
      <w:r>
        <w:rPr>
          <w:spacing w:val="9"/>
        </w:rPr>
        <w:t> </w:t>
      </w:r>
      <w:r>
        <w:rPr>
          <w:spacing w:val="-2"/>
        </w:rPr>
        <w:t>RESCISÃO</w:t>
      </w:r>
    </w:p>
    <w:p>
      <w:pPr>
        <w:pStyle w:val="BodyText"/>
        <w:spacing w:line="256" w:lineRule="auto"/>
        <w:ind w:left="218" w:right="109"/>
        <w:jc w:val="both"/>
      </w:pPr>
      <w:r>
        <w:rPr/>
        <w:t>O</w:t>
      </w:r>
      <w:r>
        <w:rPr>
          <w:spacing w:val="40"/>
        </w:rPr>
        <w:t> </w:t>
      </w:r>
      <w:r>
        <w:rPr/>
        <w:t>presente </w:t>
      </w:r>
      <w:r>
        <w:rPr>
          <w:rFonts w:ascii="Arial" w:hAnsi="Arial"/>
          <w:b/>
        </w:rPr>
        <w:t>TEI </w:t>
      </w:r>
      <w:r>
        <w:rPr/>
        <w:t>poderá ser denunciado a qualquer tempo, por quaisquer dos partícipes, que permanecerão</w:t>
      </w:r>
      <w:r>
        <w:rPr>
          <w:spacing w:val="40"/>
        </w:rPr>
        <w:t> </w:t>
      </w:r>
      <w:r>
        <w:rPr/>
        <w:t>obrigados</w:t>
      </w:r>
      <w:r>
        <w:rPr>
          <w:spacing w:val="28"/>
        </w:rPr>
        <w:t> </w:t>
      </w:r>
      <w:r>
        <w:rPr/>
        <w:t>aos</w:t>
      </w:r>
      <w:r>
        <w:rPr>
          <w:spacing w:val="28"/>
        </w:rPr>
        <w:t> </w:t>
      </w:r>
      <w:r>
        <w:rPr/>
        <w:t>compromissos</w:t>
      </w:r>
      <w:r>
        <w:rPr>
          <w:spacing w:val="28"/>
        </w:rPr>
        <w:t> </w:t>
      </w:r>
      <w:r>
        <w:rPr/>
        <w:t>assumidos</w:t>
      </w:r>
      <w:r>
        <w:rPr>
          <w:spacing w:val="28"/>
        </w:rPr>
        <w:t> </w:t>
      </w:r>
      <w:r>
        <w:rPr/>
        <w:t>até</w:t>
      </w:r>
      <w:r>
        <w:rPr>
          <w:spacing w:val="27"/>
        </w:rPr>
        <w:t> </w:t>
      </w:r>
      <w:r>
        <w:rPr/>
        <w:t>a</w:t>
      </w:r>
      <w:r>
        <w:rPr>
          <w:spacing w:val="27"/>
        </w:rPr>
        <w:t> </w:t>
      </w:r>
      <w:r>
        <w:rPr/>
        <w:t>efetivação</w:t>
      </w:r>
      <w:r>
        <w:rPr>
          <w:spacing w:val="28"/>
        </w:rPr>
        <w:t> </w:t>
      </w:r>
      <w:r>
        <w:rPr/>
        <w:t>do</w:t>
      </w:r>
      <w:r>
        <w:rPr>
          <w:spacing w:val="28"/>
        </w:rPr>
        <w:t> </w:t>
      </w:r>
      <w:r>
        <w:rPr/>
        <w:t>ato,</w:t>
      </w:r>
      <w:r>
        <w:rPr>
          <w:spacing w:val="28"/>
        </w:rPr>
        <w:t> </w:t>
      </w:r>
      <w:r>
        <w:rPr/>
        <w:t>mediante</w:t>
      </w:r>
      <w:r>
        <w:rPr>
          <w:spacing w:val="28"/>
        </w:rPr>
        <w:t> </w:t>
      </w:r>
      <w:r>
        <w:rPr/>
        <w:t>notificação</w:t>
      </w:r>
      <w:r>
        <w:rPr>
          <w:spacing w:val="28"/>
        </w:rPr>
        <w:t> </w:t>
      </w:r>
      <w:r>
        <w:rPr/>
        <w:t>com</w:t>
      </w:r>
      <w:r>
        <w:rPr>
          <w:spacing w:val="28"/>
        </w:rPr>
        <w:t> </w:t>
      </w:r>
      <w:r>
        <w:rPr/>
        <w:t>antecedência</w:t>
      </w:r>
      <w:r>
        <w:rPr>
          <w:spacing w:val="28"/>
        </w:rPr>
        <w:t> </w:t>
      </w:r>
      <w:r>
        <w:rPr/>
        <w:t>mínima de trinta dias, em face de superveniência de impedimento que o torne formal ou materialmente inexequível.</w:t>
      </w:r>
    </w:p>
    <w:p>
      <w:pPr>
        <w:pStyle w:val="BodyText"/>
        <w:spacing w:line="256" w:lineRule="auto" w:before="18"/>
        <w:ind w:left="218" w:right="110"/>
        <w:jc w:val="both"/>
      </w:pPr>
      <w:r>
        <w:rPr>
          <w:rFonts w:ascii="Arial" w:hAnsi="Arial"/>
          <w:b/>
        </w:rPr>
        <w:t>PARÁGRAFO PRIMEIRO</w:t>
      </w:r>
      <w:r>
        <w:rPr>
          <w:rFonts w:ascii="Arial" w:hAnsi="Arial"/>
          <w:b/>
          <w:spacing w:val="-14"/>
        </w:rPr>
        <w:t> </w:t>
      </w:r>
      <w:r>
        <w:rPr/>
        <w:t>:</w:t>
      </w:r>
      <w:r>
        <w:rPr>
          <w:spacing w:val="40"/>
        </w:rPr>
        <w:t> </w:t>
      </w:r>
      <w:r>
        <w:rPr/>
        <w:t>Constituem</w:t>
      </w:r>
      <w:r>
        <w:rPr>
          <w:spacing w:val="40"/>
        </w:rPr>
        <w:t> </w:t>
      </w:r>
      <w:r>
        <w:rPr/>
        <w:t>motivos</w:t>
      </w:r>
      <w:r>
        <w:rPr>
          <w:spacing w:val="40"/>
        </w:rPr>
        <w:t> </w:t>
      </w:r>
      <w:r>
        <w:rPr/>
        <w:t>para</w:t>
      </w:r>
      <w:r>
        <w:rPr>
          <w:spacing w:val="40"/>
        </w:rPr>
        <w:t> </w:t>
      </w:r>
      <w:r>
        <w:rPr/>
        <w:t>rescisão</w:t>
      </w:r>
      <w:r>
        <w:rPr>
          <w:spacing w:val="40"/>
        </w:rPr>
        <w:t> </w:t>
      </w:r>
      <w:r>
        <w:rPr/>
        <w:t>unilateral</w:t>
      </w:r>
      <w:r>
        <w:rPr>
          <w:spacing w:val="40"/>
        </w:rPr>
        <w:t> </w:t>
      </w:r>
      <w:r>
        <w:rPr/>
        <w:t>do </w:t>
      </w:r>
      <w:r>
        <w:rPr>
          <w:rFonts w:ascii="Arial" w:hAnsi="Arial"/>
          <w:b/>
        </w:rPr>
        <w:t>TEI</w:t>
      </w:r>
      <w:r>
        <w:rPr/>
        <w:t>,</w:t>
      </w:r>
      <w:r>
        <w:rPr>
          <w:spacing w:val="40"/>
        </w:rPr>
        <w:t> </w:t>
      </w:r>
      <w:r>
        <w:rPr/>
        <w:t>a</w:t>
      </w:r>
      <w:r>
        <w:rPr>
          <w:spacing w:val="40"/>
        </w:rPr>
        <w:t> </w:t>
      </w:r>
      <w:r>
        <w:rPr/>
        <w:t>critério</w:t>
      </w:r>
      <w:r>
        <w:rPr>
          <w:spacing w:val="40"/>
        </w:rPr>
        <w:t> </w:t>
      </w:r>
      <w:r>
        <w:rPr/>
        <w:t>da </w:t>
      </w:r>
      <w:r>
        <w:rPr>
          <w:rFonts w:ascii="Arial" w:hAnsi="Arial"/>
          <w:b/>
        </w:rPr>
        <w:t>FAPEMIG,</w:t>
      </w:r>
      <w:r>
        <w:rPr>
          <w:rFonts w:ascii="Arial" w:hAnsi="Arial"/>
          <w:b/>
          <w:spacing w:val="40"/>
        </w:rPr>
        <w:t> </w:t>
      </w:r>
      <w:r>
        <w:rPr/>
        <w:t>as hipóteses previstas no art. 109 do Decreto Estadual nº 48.745, de 2023, podendo ainda a </w:t>
      </w:r>
      <w:r>
        <w:rPr>
          <w:rFonts w:ascii="Arial" w:hAnsi="Arial"/>
          <w:b/>
        </w:rPr>
        <w:t>FAPEMIG </w:t>
      </w:r>
      <w:r>
        <w:rPr/>
        <w:t>cancelar ou suspender,</w:t>
      </w:r>
      <w:r>
        <w:rPr>
          <w:spacing w:val="40"/>
        </w:rPr>
        <w:t> </w:t>
      </w:r>
      <w:r>
        <w:rPr/>
        <w:t>a</w:t>
      </w:r>
      <w:r>
        <w:rPr>
          <w:spacing w:val="40"/>
        </w:rPr>
        <w:t> </w:t>
      </w:r>
      <w:r>
        <w:rPr/>
        <w:t>seu</w:t>
      </w:r>
      <w:r>
        <w:rPr>
          <w:spacing w:val="40"/>
        </w:rPr>
        <w:t> </w:t>
      </w:r>
      <w:r>
        <w:rPr/>
        <w:t>exclusivo</w:t>
      </w:r>
      <w:r>
        <w:rPr>
          <w:spacing w:val="40"/>
        </w:rPr>
        <w:t> </w:t>
      </w:r>
      <w:r>
        <w:rPr/>
        <w:t>critério</w:t>
      </w:r>
      <w:r>
        <w:rPr>
          <w:spacing w:val="40"/>
        </w:rPr>
        <w:t> </w:t>
      </w:r>
      <w:r>
        <w:rPr/>
        <w:t>e</w:t>
      </w:r>
      <w:r>
        <w:rPr>
          <w:spacing w:val="40"/>
        </w:rPr>
        <w:t> </w:t>
      </w:r>
      <w:r>
        <w:rPr/>
        <w:t>a</w:t>
      </w:r>
      <w:r>
        <w:rPr>
          <w:spacing w:val="40"/>
        </w:rPr>
        <w:t> </w:t>
      </w:r>
      <w:r>
        <w:rPr/>
        <w:t>qualquer</w:t>
      </w:r>
      <w:r>
        <w:rPr>
          <w:spacing w:val="40"/>
        </w:rPr>
        <w:t> </w:t>
      </w:r>
      <w:r>
        <w:rPr/>
        <w:t>tempo,</w:t>
      </w:r>
      <w:r>
        <w:rPr>
          <w:spacing w:val="40"/>
        </w:rPr>
        <w:t> </w:t>
      </w:r>
      <w:r>
        <w:rPr/>
        <w:t>os</w:t>
      </w:r>
      <w:r>
        <w:rPr>
          <w:spacing w:val="40"/>
        </w:rPr>
        <w:t> </w:t>
      </w:r>
      <w:r>
        <w:rPr/>
        <w:t>benefícios</w:t>
      </w:r>
      <w:r>
        <w:rPr>
          <w:spacing w:val="40"/>
        </w:rPr>
        <w:t> </w:t>
      </w:r>
      <w:r>
        <w:rPr/>
        <w:t>definidos,</w:t>
      </w:r>
      <w:r>
        <w:rPr>
          <w:spacing w:val="40"/>
        </w:rPr>
        <w:t> </w:t>
      </w:r>
      <w:r>
        <w:rPr/>
        <w:t>sem</w:t>
      </w:r>
      <w:r>
        <w:rPr>
          <w:spacing w:val="40"/>
        </w:rPr>
        <w:t> </w:t>
      </w:r>
      <w:r>
        <w:rPr/>
        <w:t>que</w:t>
      </w:r>
      <w:r>
        <w:rPr>
          <w:spacing w:val="40"/>
        </w:rPr>
        <w:t> </w:t>
      </w:r>
      <w:r>
        <w:rPr/>
        <w:t>disso</w:t>
      </w:r>
      <w:r>
        <w:rPr>
          <w:spacing w:val="40"/>
        </w:rPr>
        <w:t> </w:t>
      </w:r>
      <w:r>
        <w:rPr/>
        <w:t>resulte</w:t>
      </w:r>
      <w:r>
        <w:rPr>
          <w:spacing w:val="40"/>
        </w:rPr>
        <w:t> </w:t>
      </w:r>
      <w:r>
        <w:rPr/>
        <w:t>direito algum a reclamação ou indenização por qualquer das partes, com relação à </w:t>
      </w:r>
      <w:r>
        <w:rPr>
          <w:rFonts w:ascii="Arial" w:hAnsi="Arial"/>
          <w:b/>
        </w:rPr>
        <w:t>FAPEMIG</w:t>
      </w:r>
      <w:r>
        <w:rPr/>
        <w:t>.</w:t>
      </w:r>
    </w:p>
    <w:p>
      <w:pPr>
        <w:pStyle w:val="BodyText"/>
        <w:spacing w:line="256" w:lineRule="auto" w:before="18"/>
        <w:ind w:left="218" w:right="104"/>
        <w:jc w:val="both"/>
      </w:pPr>
      <w:r>
        <w:rPr>
          <w:rFonts w:ascii="Arial" w:hAnsi="Arial"/>
          <w:b/>
        </w:rPr>
        <w:t>PARÁGRAFO SEGUNDO: </w:t>
      </w:r>
      <w:r>
        <w:rPr/>
        <w:t>No caso de descumprimento de quaisquer de suas cláusulas e condições, poderá o </w:t>
      </w:r>
      <w:r>
        <w:rPr>
          <w:rFonts w:ascii="Arial" w:hAnsi="Arial"/>
          <w:b/>
        </w:rPr>
        <w:t>PARTÍCIPE </w:t>
      </w:r>
      <w:r>
        <w:rPr/>
        <w:t>prejudicado dar por findo o presente </w:t>
      </w:r>
      <w:r>
        <w:rPr>
          <w:rFonts w:ascii="Arial" w:hAnsi="Arial"/>
          <w:b/>
        </w:rPr>
        <w:t>TEI</w:t>
      </w:r>
      <w:r>
        <w:rPr/>
        <w:t>, independentemente de prévia interpelação judicial ou extrajudicial, respondendo o </w:t>
      </w:r>
      <w:r>
        <w:rPr>
          <w:rFonts w:ascii="Arial" w:hAnsi="Arial"/>
          <w:b/>
        </w:rPr>
        <w:t>PARTÍCIPE </w:t>
      </w:r>
      <w:r>
        <w:rPr/>
        <w:t>inadimplente pelos prejuízos ocasionados, salvo hipótese de caso fortuito</w:t>
      </w:r>
      <w:r>
        <w:rPr>
          <w:spacing w:val="40"/>
        </w:rPr>
        <w:t> </w:t>
      </w:r>
      <w:r>
        <w:rPr/>
        <w:t>ou de força maior, devidamente demonstrados.</w:t>
      </w:r>
    </w:p>
    <w:p>
      <w:pPr>
        <w:pStyle w:val="BodyText"/>
        <w:spacing w:before="43"/>
      </w:pPr>
    </w:p>
    <w:p>
      <w:pPr>
        <w:pStyle w:val="Heading3"/>
      </w:pPr>
      <w:r>
        <w:rPr/>
        <w:t>CLÁUSULA</w:t>
      </w:r>
      <w:r>
        <w:rPr>
          <w:spacing w:val="10"/>
        </w:rPr>
        <w:t> </w:t>
      </w:r>
      <w:r>
        <w:rPr/>
        <w:t>DESSETE</w:t>
      </w:r>
      <w:r>
        <w:rPr>
          <w:spacing w:val="10"/>
        </w:rPr>
        <w:t> </w:t>
      </w:r>
      <w:r>
        <w:rPr/>
        <w:t>–</w:t>
      </w:r>
      <w:r>
        <w:rPr>
          <w:spacing w:val="10"/>
        </w:rPr>
        <w:t> </w:t>
      </w:r>
      <w:r>
        <w:rPr/>
        <w:t>DAS</w:t>
      </w:r>
      <w:r>
        <w:rPr>
          <w:spacing w:val="10"/>
        </w:rPr>
        <w:t> </w:t>
      </w:r>
      <w:r>
        <w:rPr>
          <w:spacing w:val="-2"/>
        </w:rPr>
        <w:t>ALTERAÇÕES</w:t>
      </w:r>
    </w:p>
    <w:p>
      <w:pPr>
        <w:pStyle w:val="BodyText"/>
        <w:spacing w:line="256" w:lineRule="auto"/>
        <w:ind w:left="218" w:right="107"/>
        <w:jc w:val="both"/>
      </w:pPr>
      <w:r>
        <w:rPr/>
        <w:t>As Cláusulas do presente </w:t>
      </w:r>
      <w:r>
        <w:rPr>
          <w:rFonts w:ascii="Arial" w:hAnsi="Arial"/>
          <w:b/>
        </w:rPr>
        <w:t>TEI </w:t>
      </w:r>
      <w:r>
        <w:rPr/>
        <w:t>poderão ser alteradas de comum acordo pelos </w:t>
      </w:r>
      <w:r>
        <w:rPr>
          <w:rFonts w:ascii="Arial" w:hAnsi="Arial"/>
          <w:b/>
        </w:rPr>
        <w:t>PARTÍCIPES </w:t>
      </w:r>
      <w:r>
        <w:rPr/>
        <w:t>por meio de </w:t>
      </w:r>
      <w:r>
        <w:rPr>
          <w:rFonts w:ascii="Arial" w:hAnsi="Arial"/>
          <w:b/>
        </w:rPr>
        <w:t>TERMO ADITIVO</w:t>
      </w:r>
      <w:r>
        <w:rPr/>
        <w:t>, nos termos do inciso XIII, do art. 79 do Decreto Estadual nº 47.442, de 2018.</w:t>
      </w:r>
    </w:p>
    <w:p>
      <w:pPr>
        <w:pStyle w:val="BodyText"/>
        <w:spacing w:line="256" w:lineRule="auto" w:before="19"/>
        <w:ind w:left="218" w:right="108"/>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Serão</w:t>
      </w:r>
      <w:r>
        <w:rPr>
          <w:spacing w:val="40"/>
        </w:rPr>
        <w:t> </w:t>
      </w:r>
      <w:r>
        <w:rPr/>
        <w:t>aceitas</w:t>
      </w:r>
      <w:r>
        <w:rPr>
          <w:spacing w:val="40"/>
        </w:rPr>
        <w:t> </w:t>
      </w:r>
      <w:r>
        <w:rPr/>
        <w:t>solicitações</w:t>
      </w:r>
      <w:r>
        <w:rPr>
          <w:spacing w:val="40"/>
        </w:rPr>
        <w:t> </w:t>
      </w:r>
      <w:r>
        <w:rPr/>
        <w:t>de</w:t>
      </w:r>
      <w:r>
        <w:rPr>
          <w:spacing w:val="40"/>
        </w:rPr>
        <w:t> </w:t>
      </w:r>
      <w:r>
        <w:rPr/>
        <w:t>alteração</w:t>
      </w:r>
      <w:r>
        <w:rPr>
          <w:spacing w:val="40"/>
        </w:rPr>
        <w:t> </w:t>
      </w:r>
      <w:r>
        <w:rPr/>
        <w:t>de</w:t>
      </w:r>
      <w:r>
        <w:rPr>
          <w:spacing w:val="40"/>
        </w:rPr>
        <w:t> </w:t>
      </w:r>
      <w:r>
        <w:rPr/>
        <w:t>processo</w:t>
      </w:r>
      <w:r>
        <w:rPr>
          <w:spacing w:val="40"/>
        </w:rPr>
        <w:t> </w:t>
      </w:r>
      <w:r>
        <w:rPr/>
        <w:t>apresentadas</w:t>
      </w:r>
      <w:r>
        <w:rPr>
          <w:spacing w:val="40"/>
        </w:rPr>
        <w:t> </w:t>
      </w:r>
      <w:r>
        <w:rPr/>
        <w:t>apenas</w:t>
      </w:r>
      <w:r>
        <w:rPr>
          <w:spacing w:val="40"/>
        </w:rPr>
        <w:t> </w:t>
      </w:r>
      <w:r>
        <w:rPr/>
        <w:t>até sessenta dias antes da data do encerramento do período de execução do </w:t>
      </w:r>
      <w:r>
        <w:rPr>
          <w:rFonts w:ascii="Arial" w:hAnsi="Arial"/>
          <w:b/>
        </w:rPr>
        <w:t>TEI</w:t>
      </w:r>
      <w:r>
        <w:rPr/>
        <w:t>.</w:t>
      </w:r>
    </w:p>
    <w:p>
      <w:pPr>
        <w:pStyle w:val="BodyText"/>
        <w:spacing w:line="256" w:lineRule="auto" w:before="19"/>
        <w:ind w:left="218" w:right="106"/>
        <w:jc w:val="both"/>
      </w:pPr>
      <w:r>
        <w:rPr>
          <w:rFonts w:ascii="Arial" w:hAnsi="Arial"/>
          <w:b/>
        </w:rPr>
        <w:t>PARÁGRAFO</w:t>
      </w:r>
      <w:r>
        <w:rPr>
          <w:rFonts w:ascii="Arial" w:hAnsi="Arial"/>
          <w:b/>
          <w:spacing w:val="23"/>
        </w:rPr>
        <w:t> </w:t>
      </w:r>
      <w:r>
        <w:rPr>
          <w:rFonts w:ascii="Arial" w:hAnsi="Arial"/>
          <w:b/>
        </w:rPr>
        <w:t>SEGUNDO</w:t>
      </w:r>
      <w:r>
        <w:rPr/>
        <w:t>:</w:t>
      </w:r>
      <w:r>
        <w:rPr>
          <w:spacing w:val="38"/>
        </w:rPr>
        <w:t> </w:t>
      </w:r>
      <w:r>
        <w:rPr/>
        <w:t>Excepcionalmente,</w:t>
      </w:r>
      <w:r>
        <w:rPr>
          <w:spacing w:val="38"/>
        </w:rPr>
        <w:t> </w:t>
      </w:r>
      <w:r>
        <w:rPr/>
        <w:t>a</w:t>
      </w:r>
      <w:r>
        <w:rPr>
          <w:spacing w:val="38"/>
        </w:rPr>
        <w:t> </w:t>
      </w:r>
      <w:r>
        <w:rPr/>
        <w:t>critério</w:t>
      </w:r>
      <w:r>
        <w:rPr>
          <w:spacing w:val="38"/>
        </w:rPr>
        <w:t> </w:t>
      </w:r>
      <w:r>
        <w:rPr/>
        <w:t>da</w:t>
      </w:r>
      <w:r>
        <w:rPr>
          <w:spacing w:val="40"/>
        </w:rPr>
        <w:t> </w:t>
      </w:r>
      <w:r>
        <w:rPr>
          <w:rFonts w:ascii="Arial" w:hAnsi="Arial"/>
          <w:b/>
        </w:rPr>
        <w:t>FAPEMIG</w:t>
      </w:r>
      <w:r>
        <w:rPr/>
        <w:t>,</w:t>
      </w:r>
      <w:r>
        <w:rPr>
          <w:spacing w:val="35"/>
        </w:rPr>
        <w:t> </w:t>
      </w:r>
      <w:r>
        <w:rPr/>
        <w:t>será</w:t>
      </w:r>
      <w:r>
        <w:rPr>
          <w:spacing w:val="35"/>
        </w:rPr>
        <w:t> </w:t>
      </w:r>
      <w:r>
        <w:rPr/>
        <w:t>admitido</w:t>
      </w:r>
      <w:r>
        <w:rPr>
          <w:spacing w:val="35"/>
        </w:rPr>
        <w:t> </w:t>
      </w:r>
      <w:r>
        <w:rPr/>
        <w:t>o</w:t>
      </w:r>
      <w:r>
        <w:rPr>
          <w:spacing w:val="35"/>
        </w:rPr>
        <w:t> </w:t>
      </w:r>
      <w:r>
        <w:rPr/>
        <w:t>recebimento</w:t>
      </w:r>
      <w:r>
        <w:rPr>
          <w:spacing w:val="35"/>
        </w:rPr>
        <w:t> </w:t>
      </w:r>
      <w:r>
        <w:rPr/>
        <w:t>de</w:t>
      </w:r>
      <w:r>
        <w:rPr>
          <w:spacing w:val="35"/>
        </w:rPr>
        <w:t> </w:t>
      </w:r>
      <w:r>
        <w:rPr/>
        <w:t>proposta de</w:t>
      </w:r>
      <w:r>
        <w:rPr>
          <w:spacing w:val="40"/>
        </w:rPr>
        <w:t> </w:t>
      </w:r>
      <w:r>
        <w:rPr/>
        <w:t>alteração</w:t>
      </w:r>
      <w:r>
        <w:rPr>
          <w:spacing w:val="40"/>
        </w:rPr>
        <w:t> </w:t>
      </w:r>
      <w:r>
        <w:rPr/>
        <w:t>por</w:t>
      </w:r>
      <w:r>
        <w:rPr>
          <w:spacing w:val="40"/>
        </w:rPr>
        <w:t> </w:t>
      </w:r>
      <w:r>
        <w:rPr/>
        <w:t>parte</w:t>
      </w:r>
      <w:r>
        <w:rPr>
          <w:spacing w:val="40"/>
        </w:rPr>
        <w:t> </w:t>
      </w:r>
      <w:r>
        <w:rPr/>
        <w:t>dos </w:t>
      </w:r>
      <w:r>
        <w:rPr>
          <w:rFonts w:ascii="Arial" w:hAnsi="Arial"/>
          <w:b/>
        </w:rPr>
        <w:t>OUTORGADOS</w:t>
      </w:r>
      <w:r>
        <w:rPr>
          <w:rFonts w:ascii="Arial" w:hAnsi="Arial"/>
          <w:b/>
          <w:spacing w:val="40"/>
        </w:rPr>
        <w:t> </w:t>
      </w:r>
      <w:r>
        <w:rPr/>
        <w:t>em</w:t>
      </w:r>
      <w:r>
        <w:rPr>
          <w:spacing w:val="40"/>
        </w:rPr>
        <w:t> </w:t>
      </w:r>
      <w:r>
        <w:rPr/>
        <w:t>prazo</w:t>
      </w:r>
      <w:r>
        <w:rPr>
          <w:spacing w:val="40"/>
        </w:rPr>
        <w:t> </w:t>
      </w:r>
      <w:r>
        <w:rPr/>
        <w:t>inferior</w:t>
      </w:r>
      <w:r>
        <w:rPr>
          <w:spacing w:val="40"/>
        </w:rPr>
        <w:t> </w:t>
      </w:r>
      <w:r>
        <w:rPr/>
        <w:t>ao</w:t>
      </w:r>
      <w:r>
        <w:rPr>
          <w:spacing w:val="40"/>
        </w:rPr>
        <w:t> </w:t>
      </w:r>
      <w:r>
        <w:rPr/>
        <w:t>estipulado</w:t>
      </w:r>
      <w:r>
        <w:rPr>
          <w:spacing w:val="40"/>
        </w:rPr>
        <w:t> </w:t>
      </w:r>
      <w:r>
        <w:rPr/>
        <w:t>no</w:t>
      </w:r>
      <w:r>
        <w:rPr>
          <w:spacing w:val="40"/>
        </w:rPr>
        <w:t> </w:t>
      </w:r>
      <w:r>
        <w:rPr/>
        <w:t>parágrafo</w:t>
      </w:r>
      <w:r>
        <w:rPr>
          <w:spacing w:val="40"/>
        </w:rPr>
        <w:t> </w:t>
      </w:r>
      <w:r>
        <w:rPr/>
        <w:t>anterior,</w:t>
      </w:r>
      <w:r>
        <w:rPr>
          <w:spacing w:val="40"/>
        </w:rPr>
        <w:t> </w:t>
      </w:r>
      <w:r>
        <w:rPr/>
        <w:t>desde</w:t>
      </w:r>
      <w:r>
        <w:rPr>
          <w:spacing w:val="40"/>
        </w:rPr>
        <w:t> </w:t>
      </w:r>
      <w:r>
        <w:rPr/>
        <w:t>que dentro da vigência do </w:t>
      </w:r>
      <w:r>
        <w:rPr>
          <w:rFonts w:ascii="Arial" w:hAnsi="Arial"/>
          <w:b/>
        </w:rPr>
        <w:t>TEI</w:t>
      </w:r>
      <w:r>
        <w:rPr/>
        <w:t>, mediante a apresentação de justificativa do atraso na solicitação da proposta de </w:t>
      </w:r>
      <w:r>
        <w:rPr>
          <w:spacing w:val="-2"/>
        </w:rPr>
        <w:t>aditamento.</w:t>
      </w:r>
    </w:p>
    <w:p>
      <w:pPr>
        <w:pStyle w:val="BodyText"/>
        <w:spacing w:line="256" w:lineRule="auto" w:before="17"/>
        <w:ind w:left="218" w:right="109"/>
        <w:jc w:val="both"/>
      </w:pPr>
      <w:r>
        <w:rPr>
          <w:rFonts w:ascii="Arial" w:hAnsi="Arial"/>
          <w:b/>
        </w:rPr>
        <w:t>PARÁGRAFO TERCEIRO</w:t>
      </w:r>
      <w:r>
        <w:rPr/>
        <w:t>:</w:t>
      </w:r>
      <w:r>
        <w:rPr>
          <w:spacing w:val="40"/>
        </w:rPr>
        <w:t> </w:t>
      </w:r>
      <w:r>
        <w:rPr/>
        <w:t>Para</w:t>
      </w:r>
      <w:r>
        <w:rPr>
          <w:spacing w:val="40"/>
        </w:rPr>
        <w:t> </w:t>
      </w:r>
      <w:r>
        <w:rPr/>
        <w:t>remanejamento</w:t>
      </w:r>
      <w:r>
        <w:rPr>
          <w:spacing w:val="40"/>
        </w:rPr>
        <w:t> </w:t>
      </w:r>
      <w:r>
        <w:rPr/>
        <w:t>de</w:t>
      </w:r>
      <w:r>
        <w:rPr>
          <w:spacing w:val="40"/>
        </w:rPr>
        <w:t> </w:t>
      </w:r>
      <w:r>
        <w:rPr/>
        <w:t>recursos</w:t>
      </w:r>
      <w:r>
        <w:rPr>
          <w:spacing w:val="40"/>
        </w:rPr>
        <w:t> </w:t>
      </w:r>
      <w:r>
        <w:rPr/>
        <w:t>e</w:t>
      </w:r>
      <w:r>
        <w:rPr>
          <w:spacing w:val="40"/>
        </w:rPr>
        <w:t> </w:t>
      </w:r>
      <w:r>
        <w:rPr/>
        <w:t>solicitação</w:t>
      </w:r>
      <w:r>
        <w:rPr>
          <w:spacing w:val="40"/>
        </w:rPr>
        <w:t> </w:t>
      </w:r>
      <w:r>
        <w:rPr/>
        <w:t>de</w:t>
      </w:r>
      <w:r>
        <w:rPr>
          <w:spacing w:val="40"/>
        </w:rPr>
        <w:t> </w:t>
      </w:r>
      <w:r>
        <w:rPr/>
        <w:t>alteração</w:t>
      </w:r>
      <w:r>
        <w:rPr>
          <w:spacing w:val="40"/>
        </w:rPr>
        <w:t> </w:t>
      </w:r>
      <w:r>
        <w:rPr/>
        <w:t>do </w:t>
      </w:r>
      <w:r>
        <w:rPr>
          <w:rFonts w:ascii="Arial" w:hAnsi="Arial"/>
          <w:b/>
        </w:rPr>
        <w:t>TEI </w:t>
      </w:r>
      <w:r>
        <w:rPr/>
        <w:t>deverá ser observado</w:t>
      </w:r>
      <w:r>
        <w:rPr>
          <w:spacing w:val="39"/>
        </w:rPr>
        <w:t> </w:t>
      </w:r>
      <w:r>
        <w:rPr/>
        <w:t>e</w:t>
      </w:r>
      <w:r>
        <w:rPr>
          <w:spacing w:val="39"/>
        </w:rPr>
        <w:t> </w:t>
      </w:r>
      <w:r>
        <w:rPr/>
        <w:t>atendido</w:t>
      </w:r>
      <w:r>
        <w:rPr>
          <w:spacing w:val="39"/>
        </w:rPr>
        <w:t> </w:t>
      </w:r>
      <w:r>
        <w:rPr/>
        <w:t>o</w:t>
      </w:r>
      <w:r>
        <w:rPr>
          <w:spacing w:val="39"/>
        </w:rPr>
        <w:t> </w:t>
      </w:r>
      <w:r>
        <w:rPr/>
        <w:t>disposto</w:t>
      </w:r>
      <w:r>
        <w:rPr>
          <w:spacing w:val="39"/>
        </w:rPr>
        <w:t> </w:t>
      </w:r>
      <w:r>
        <w:rPr/>
        <w:t>no</w:t>
      </w:r>
      <w:r>
        <w:rPr>
          <w:spacing w:val="39"/>
        </w:rPr>
        <w:t> </w:t>
      </w:r>
      <w:r>
        <w:rPr/>
        <w:t>Capítulo</w:t>
      </w:r>
      <w:r>
        <w:rPr>
          <w:spacing w:val="39"/>
        </w:rPr>
        <w:t> </w:t>
      </w:r>
      <w:r>
        <w:rPr/>
        <w:t>IV,</w:t>
      </w:r>
      <w:r>
        <w:rPr>
          <w:spacing w:val="39"/>
        </w:rPr>
        <w:t> </w:t>
      </w:r>
      <w:r>
        <w:rPr/>
        <w:t>Seção</w:t>
      </w:r>
      <w:r>
        <w:rPr>
          <w:spacing w:val="39"/>
        </w:rPr>
        <w:t> </w:t>
      </w:r>
      <w:r>
        <w:rPr/>
        <w:t>I</w:t>
      </w:r>
      <w:r>
        <w:rPr>
          <w:spacing w:val="39"/>
        </w:rPr>
        <w:t> </w:t>
      </w:r>
      <w:r>
        <w:rPr/>
        <w:t>e</w:t>
      </w:r>
      <w:r>
        <w:rPr>
          <w:spacing w:val="39"/>
        </w:rPr>
        <w:t> </w:t>
      </w:r>
      <w:r>
        <w:rPr/>
        <w:t>II</w:t>
      </w:r>
      <w:r>
        <w:rPr>
          <w:spacing w:val="39"/>
        </w:rPr>
        <w:t> </w:t>
      </w:r>
      <w:r>
        <w:rPr/>
        <w:t>da</w:t>
      </w:r>
      <w:r>
        <w:rPr>
          <w:spacing w:val="39"/>
        </w:rPr>
        <w:t> </w:t>
      </w:r>
      <w:r>
        <w:rPr/>
        <w:t>Portaria</w:t>
      </w:r>
      <w:r>
        <w:rPr>
          <w:spacing w:val="39"/>
        </w:rPr>
        <w:t> </w:t>
      </w:r>
      <w:r>
        <w:rPr/>
        <w:t>FAPEMIG</w:t>
      </w:r>
      <w:r>
        <w:rPr>
          <w:spacing w:val="39"/>
        </w:rPr>
        <w:t> </w:t>
      </w:r>
      <w:r>
        <w:rPr/>
        <w:t>PRE</w:t>
      </w:r>
      <w:r>
        <w:rPr>
          <w:spacing w:val="39"/>
        </w:rPr>
        <w:t> </w:t>
      </w:r>
      <w:r>
        <w:rPr/>
        <w:t>n.</w:t>
      </w:r>
      <w:r>
        <w:rPr>
          <w:spacing w:val="39"/>
        </w:rPr>
        <w:t> </w:t>
      </w:r>
      <w:r>
        <w:rPr/>
        <w:t>24/2022</w:t>
      </w:r>
      <w:r>
        <w:rPr>
          <w:spacing w:val="39"/>
        </w:rPr>
        <w:t> </w:t>
      </w:r>
      <w:r>
        <w:rPr/>
        <w:t>e</w:t>
      </w:r>
      <w:r>
        <w:rPr>
          <w:spacing w:val="39"/>
        </w:rPr>
        <w:t> </w:t>
      </w:r>
      <w:r>
        <w:rPr/>
        <w:t>as</w:t>
      </w:r>
      <w:r>
        <w:rPr>
          <w:spacing w:val="39"/>
        </w:rPr>
        <w:t> </w:t>
      </w:r>
      <w:r>
        <w:rPr/>
        <w:t>que vierem a sucedê-la.</w:t>
      </w:r>
    </w:p>
    <w:p>
      <w:pPr>
        <w:pStyle w:val="BodyText"/>
        <w:spacing w:before="44"/>
      </w:pPr>
    </w:p>
    <w:p>
      <w:pPr>
        <w:pStyle w:val="Heading3"/>
      </w:pPr>
      <w:r>
        <w:rPr/>
        <w:t>CLÁUSULA</w:t>
      </w:r>
      <w:r>
        <w:rPr>
          <w:spacing w:val="9"/>
        </w:rPr>
        <w:t> </w:t>
      </w:r>
      <w:r>
        <w:rPr/>
        <w:t>DEZOITO</w:t>
      </w:r>
      <w:r>
        <w:rPr>
          <w:spacing w:val="10"/>
        </w:rPr>
        <w:t> </w:t>
      </w:r>
      <w:r>
        <w:rPr/>
        <w:t>–</w:t>
      </w:r>
      <w:r>
        <w:rPr>
          <w:spacing w:val="10"/>
        </w:rPr>
        <w:t> </w:t>
      </w:r>
      <w:r>
        <w:rPr/>
        <w:t>DA</w:t>
      </w:r>
      <w:r>
        <w:rPr>
          <w:spacing w:val="9"/>
        </w:rPr>
        <w:t> </w:t>
      </w:r>
      <w:r>
        <w:rPr/>
        <w:t>ADESÃO</w:t>
      </w:r>
      <w:r>
        <w:rPr>
          <w:spacing w:val="10"/>
        </w:rPr>
        <w:t> </w:t>
      </w:r>
      <w:r>
        <w:rPr/>
        <w:t>ÀS</w:t>
      </w:r>
      <w:r>
        <w:rPr>
          <w:spacing w:val="10"/>
        </w:rPr>
        <w:t> </w:t>
      </w:r>
      <w:r>
        <w:rPr/>
        <w:t>CLÁUSULAS</w:t>
      </w:r>
      <w:r>
        <w:rPr>
          <w:spacing w:val="10"/>
        </w:rPr>
        <w:t> </w:t>
      </w:r>
      <w:r>
        <w:rPr/>
        <w:t>E</w:t>
      </w:r>
      <w:r>
        <w:rPr>
          <w:spacing w:val="9"/>
        </w:rPr>
        <w:t> </w:t>
      </w:r>
      <w:r>
        <w:rPr>
          <w:spacing w:val="-2"/>
        </w:rPr>
        <w:t>CONDIÇÕES</w:t>
      </w:r>
    </w:p>
    <w:p>
      <w:pPr>
        <w:pStyle w:val="BodyText"/>
        <w:spacing w:line="256" w:lineRule="auto"/>
        <w:ind w:left="218" w:right="105"/>
        <w:jc w:val="both"/>
      </w:pPr>
      <w:r>
        <w:rPr/>
        <w:t>Os</w:t>
      </w:r>
      <w:r>
        <w:rPr>
          <w:spacing w:val="40"/>
        </w:rPr>
        <w:t> </w:t>
      </w:r>
      <w:r>
        <w:rPr>
          <w:rFonts w:ascii="Arial" w:hAnsi="Arial"/>
          <w:b/>
        </w:rPr>
        <w:t>OUTORGADOS </w:t>
      </w:r>
      <w:r>
        <w:rPr/>
        <w:t>declaram que aceitam, sem restrições, o presente apoio como está deferido e se responsabilizam pelo fiel cumprimento do presente </w:t>
      </w:r>
      <w:r>
        <w:rPr>
          <w:rFonts w:ascii="Arial" w:hAnsi="Arial"/>
          <w:b/>
        </w:rPr>
        <w:t>TEI </w:t>
      </w:r>
      <w:r>
        <w:rPr/>
        <w:t>em todas as suas cláusulas e condições.</w:t>
      </w:r>
    </w:p>
    <w:p>
      <w:pPr>
        <w:pStyle w:val="BodyText"/>
        <w:spacing w:before="44"/>
      </w:pPr>
    </w:p>
    <w:p>
      <w:pPr>
        <w:pStyle w:val="Heading3"/>
        <w:spacing w:before="1"/>
      </w:pPr>
      <w:r>
        <w:rPr/>
        <w:t>CLÁUSULA</w:t>
      </w:r>
      <w:r>
        <w:rPr>
          <w:spacing w:val="9"/>
        </w:rPr>
        <w:t> </w:t>
      </w:r>
      <w:r>
        <w:rPr/>
        <w:t>DEZENOVE</w:t>
      </w:r>
      <w:r>
        <w:rPr>
          <w:spacing w:val="10"/>
        </w:rPr>
        <w:t> </w:t>
      </w:r>
      <w:r>
        <w:rPr/>
        <w:t>–</w:t>
      </w:r>
      <w:r>
        <w:rPr>
          <w:spacing w:val="9"/>
        </w:rPr>
        <w:t> </w:t>
      </w:r>
      <w:r>
        <w:rPr/>
        <w:t>DA</w:t>
      </w:r>
      <w:r>
        <w:rPr>
          <w:spacing w:val="10"/>
        </w:rPr>
        <w:t> </w:t>
      </w:r>
      <w:r>
        <w:rPr/>
        <w:t>GESTÃO</w:t>
      </w:r>
      <w:r>
        <w:rPr>
          <w:spacing w:val="9"/>
        </w:rPr>
        <w:t> </w:t>
      </w:r>
      <w:r>
        <w:rPr/>
        <w:t>E</w:t>
      </w:r>
      <w:r>
        <w:rPr>
          <w:spacing w:val="10"/>
        </w:rPr>
        <w:t> </w:t>
      </w:r>
      <w:r>
        <w:rPr>
          <w:spacing w:val="-2"/>
        </w:rPr>
        <w:t>FISCALIZAÇÃO</w:t>
      </w:r>
    </w:p>
    <w:p>
      <w:pPr>
        <w:pStyle w:val="Heading3"/>
        <w:spacing w:after="0"/>
        <w:sectPr>
          <w:pgSz w:w="11900" w:h="16840"/>
          <w:pgMar w:header="0" w:footer="181" w:top="500" w:bottom="380" w:left="566" w:right="566"/>
        </w:sectPr>
      </w:pPr>
    </w:p>
    <w:p>
      <w:pPr>
        <w:pStyle w:val="BodyText"/>
        <w:spacing w:line="259" w:lineRule="auto" w:before="76"/>
        <w:ind w:left="218"/>
      </w:pPr>
      <w:r>
        <w:rPr/>
        <w:t>O</w:t>
      </w:r>
      <w:r>
        <w:rPr>
          <w:spacing w:val="-11"/>
        </w:rPr>
        <w:t> </w:t>
      </w:r>
      <w:r>
        <w:rPr/>
        <w:t>s</w:t>
      </w:r>
      <w:r>
        <w:rPr>
          <w:spacing w:val="18"/>
        </w:rPr>
        <w:t> </w:t>
      </w:r>
      <w:r>
        <w:rPr>
          <w:rFonts w:ascii="Arial" w:hAnsi="Arial"/>
          <w:b/>
        </w:rPr>
        <w:t>PARTÍCIPES</w:t>
      </w:r>
      <w:r>
        <w:rPr>
          <w:rFonts w:ascii="Arial" w:hAnsi="Arial"/>
          <w:b/>
          <w:spacing w:val="40"/>
        </w:rPr>
        <w:t> </w:t>
      </w:r>
      <w:r>
        <w:rPr/>
        <w:t>deverão</w:t>
      </w:r>
      <w:r>
        <w:rPr>
          <w:spacing w:val="40"/>
        </w:rPr>
        <w:t> </w:t>
      </w:r>
      <w:r>
        <w:rPr/>
        <w:t>indicar,</w:t>
      </w:r>
      <w:r>
        <w:rPr>
          <w:spacing w:val="40"/>
        </w:rPr>
        <w:t> </w:t>
      </w:r>
      <w:r>
        <w:rPr/>
        <w:t>expressamente,</w:t>
      </w:r>
      <w:r>
        <w:rPr>
          <w:spacing w:val="40"/>
        </w:rPr>
        <w:t> </w:t>
      </w:r>
      <w:r>
        <w:rPr/>
        <w:t>um</w:t>
      </w:r>
      <w:r>
        <w:rPr>
          <w:spacing w:val="40"/>
        </w:rPr>
        <w:t> </w:t>
      </w:r>
      <w:r>
        <w:rPr/>
        <w:t>responsável</w:t>
      </w:r>
      <w:r>
        <w:rPr>
          <w:spacing w:val="40"/>
        </w:rPr>
        <w:t> </w:t>
      </w:r>
      <w:r>
        <w:rPr/>
        <w:t>para</w:t>
      </w:r>
      <w:r>
        <w:rPr>
          <w:spacing w:val="40"/>
        </w:rPr>
        <w:t> </w:t>
      </w:r>
      <w:r>
        <w:rPr/>
        <w:t>controlar</w:t>
      </w:r>
      <w:r>
        <w:rPr>
          <w:spacing w:val="40"/>
        </w:rPr>
        <w:t> </w:t>
      </w:r>
      <w:r>
        <w:rPr/>
        <w:t>e</w:t>
      </w:r>
      <w:r>
        <w:rPr>
          <w:spacing w:val="40"/>
        </w:rPr>
        <w:t> </w:t>
      </w:r>
      <w:r>
        <w:rPr/>
        <w:t>fiscalizar</w:t>
      </w:r>
      <w:r>
        <w:rPr>
          <w:spacing w:val="40"/>
        </w:rPr>
        <w:t> </w:t>
      </w:r>
      <w:r>
        <w:rPr/>
        <w:t>a</w:t>
      </w:r>
      <w:r>
        <w:rPr>
          <w:spacing w:val="40"/>
        </w:rPr>
        <w:t> </w:t>
      </w:r>
      <w:r>
        <w:rPr/>
        <w:t>execução</w:t>
      </w:r>
      <w:r>
        <w:rPr>
          <w:spacing w:val="40"/>
        </w:rPr>
        <w:t> </w:t>
      </w:r>
      <w:r>
        <w:rPr/>
        <w:t>do</w:t>
      </w:r>
      <w:r>
        <w:rPr>
          <w:spacing w:val="40"/>
        </w:rPr>
        <w:t> </w:t>
      </w:r>
      <w:r>
        <w:rPr/>
        <w:t>presente</w:t>
      </w:r>
      <w:r>
        <w:rPr>
          <w:spacing w:val="40"/>
        </w:rPr>
        <w:t> </w:t>
      </w:r>
      <w:r>
        <w:rPr/>
        <w:t>instrumento,</w:t>
      </w:r>
      <w:r>
        <w:rPr>
          <w:spacing w:val="40"/>
        </w:rPr>
        <w:t> </w:t>
      </w:r>
      <w:r>
        <w:rPr/>
        <w:t>nos</w:t>
      </w:r>
      <w:r>
        <w:rPr>
          <w:spacing w:val="40"/>
        </w:rPr>
        <w:t> </w:t>
      </w:r>
      <w:r>
        <w:rPr/>
        <w:t>termos</w:t>
      </w:r>
      <w:r>
        <w:rPr>
          <w:spacing w:val="40"/>
        </w:rPr>
        <w:t> </w:t>
      </w:r>
      <w:r>
        <w:rPr/>
        <w:t>da</w:t>
      </w:r>
      <w:r>
        <w:rPr>
          <w:spacing w:val="40"/>
        </w:rPr>
        <w:t> </w:t>
      </w:r>
      <w:r>
        <w:rPr/>
        <w:t>Lei</w:t>
      </w:r>
      <w:r>
        <w:rPr>
          <w:spacing w:val="40"/>
        </w:rPr>
        <w:t> </w:t>
      </w:r>
      <w:r>
        <w:rPr/>
        <w:t>Estadual</w:t>
      </w:r>
      <w:r>
        <w:rPr>
          <w:spacing w:val="40"/>
        </w:rPr>
        <w:t> </w:t>
      </w:r>
      <w:r>
        <w:rPr/>
        <w:t>22.929,</w:t>
      </w:r>
      <w:r>
        <w:rPr>
          <w:spacing w:val="40"/>
        </w:rPr>
        <w:t> </w:t>
      </w:r>
      <w:r>
        <w:rPr/>
        <w:t>de</w:t>
      </w:r>
      <w:r>
        <w:rPr>
          <w:spacing w:val="40"/>
        </w:rPr>
        <w:t> </w:t>
      </w:r>
      <w:r>
        <w:rPr/>
        <w:t>2018</w:t>
      </w:r>
      <w:r>
        <w:rPr>
          <w:spacing w:val="40"/>
        </w:rPr>
        <w:t> </w:t>
      </w:r>
      <w:r>
        <w:rPr/>
        <w:t>podendo</w:t>
      </w:r>
      <w:r>
        <w:rPr>
          <w:spacing w:val="40"/>
        </w:rPr>
        <w:t> </w:t>
      </w:r>
      <w:r>
        <w:rPr/>
        <w:t>a</w:t>
      </w:r>
      <w:r>
        <w:rPr>
          <w:spacing w:val="40"/>
        </w:rPr>
        <w:t> </w:t>
      </w:r>
      <w:r>
        <w:rPr/>
        <w:t>indicação</w:t>
      </w:r>
      <w:r>
        <w:rPr>
          <w:spacing w:val="40"/>
        </w:rPr>
        <w:t> </w:t>
      </w:r>
      <w:r>
        <w:rPr/>
        <w:t>ser</w:t>
      </w:r>
      <w:r>
        <w:rPr>
          <w:spacing w:val="40"/>
        </w:rPr>
        <w:t> </w:t>
      </w:r>
      <w:r>
        <w:rPr/>
        <w:t>feita</w:t>
      </w:r>
      <w:r>
        <w:rPr>
          <w:spacing w:val="40"/>
        </w:rPr>
        <w:t> </w:t>
      </w:r>
      <w:r>
        <w:rPr/>
        <w:t>no</w:t>
      </w:r>
      <w:r>
        <w:rPr>
          <w:spacing w:val="40"/>
        </w:rPr>
        <w:t> </w:t>
      </w:r>
      <w:r>
        <w:rPr/>
        <w:t>Plano</w:t>
      </w:r>
      <w:r>
        <w:rPr>
          <w:spacing w:val="40"/>
        </w:rPr>
        <w:t> </w:t>
      </w:r>
      <w:r>
        <w:rPr/>
        <w:t>de Trabalho ou em documento apartado, o qual passará a fazer parte integrante e indissociável do presente </w:t>
      </w:r>
      <w:r>
        <w:rPr>
          <w:rFonts w:ascii="Arial" w:hAnsi="Arial"/>
          <w:b/>
        </w:rPr>
        <w:t>TEI</w:t>
      </w:r>
      <w:r>
        <w:rPr/>
        <w:t>. </w:t>
      </w:r>
      <w:r>
        <w:rPr>
          <w:rFonts w:ascii="Arial" w:hAnsi="Arial"/>
          <w:b/>
        </w:rPr>
        <w:t>PARÁGRAFO</w:t>
      </w:r>
      <w:r>
        <w:rPr>
          <w:rFonts w:ascii="Arial" w:hAnsi="Arial"/>
          <w:b/>
          <w:spacing w:val="21"/>
        </w:rPr>
        <w:t> </w:t>
      </w:r>
      <w:r>
        <w:rPr>
          <w:rFonts w:ascii="Arial" w:hAnsi="Arial"/>
          <w:b/>
        </w:rPr>
        <w:t>ÚNICO</w:t>
      </w:r>
      <w:r>
        <w:rPr/>
        <w:t>:</w:t>
      </w:r>
      <w:r>
        <w:rPr>
          <w:spacing w:val="32"/>
        </w:rPr>
        <w:t> </w:t>
      </w:r>
      <w:r>
        <w:rPr/>
        <w:t>A</w:t>
      </w:r>
      <w:r>
        <w:rPr>
          <w:spacing w:val="32"/>
        </w:rPr>
        <w:t> </w:t>
      </w:r>
      <w:r>
        <w:rPr>
          <w:rFonts w:ascii="Arial" w:hAnsi="Arial"/>
          <w:b/>
        </w:rPr>
        <w:t>FAPEMIG</w:t>
      </w:r>
      <w:r>
        <w:rPr>
          <w:rFonts w:ascii="Arial" w:hAnsi="Arial"/>
          <w:b/>
          <w:spacing w:val="30"/>
        </w:rPr>
        <w:t> </w:t>
      </w:r>
      <w:r>
        <w:rPr/>
        <w:t>indica</w:t>
      </w:r>
      <w:r>
        <w:rPr>
          <w:spacing w:val="31"/>
        </w:rPr>
        <w:t> </w:t>
      </w:r>
      <w:r>
        <w:rPr/>
        <w:t>como</w:t>
      </w:r>
      <w:r>
        <w:rPr>
          <w:spacing w:val="31"/>
        </w:rPr>
        <w:t> </w:t>
      </w:r>
      <w:r>
        <w:rPr/>
        <w:t>responsável</w:t>
      </w:r>
      <w:r>
        <w:rPr>
          <w:spacing w:val="31"/>
        </w:rPr>
        <w:t> </w:t>
      </w:r>
      <w:r>
        <w:rPr/>
        <w:t>pela</w:t>
      </w:r>
      <w:r>
        <w:rPr>
          <w:spacing w:val="31"/>
        </w:rPr>
        <w:t> </w:t>
      </w:r>
      <w:r>
        <w:rPr/>
        <w:t>gestão</w:t>
      </w:r>
      <w:r>
        <w:rPr>
          <w:spacing w:val="31"/>
        </w:rPr>
        <w:t> </w:t>
      </w:r>
      <w:r>
        <w:rPr/>
        <w:t>do</w:t>
      </w:r>
      <w:r>
        <w:rPr>
          <w:spacing w:val="31"/>
        </w:rPr>
        <w:t> </w:t>
      </w:r>
      <w:r>
        <w:rPr/>
        <w:t>presente</w:t>
      </w:r>
      <w:r>
        <w:rPr>
          <w:spacing w:val="40"/>
        </w:rPr>
        <w:t> </w:t>
      </w:r>
      <w:r>
        <w:rPr>
          <w:rFonts w:ascii="Arial" w:hAnsi="Arial"/>
          <w:b/>
        </w:rPr>
        <w:t>TEI</w:t>
      </w:r>
      <w:r>
        <w:rPr/>
        <w:t>,</w:t>
      </w:r>
      <w:r>
        <w:rPr>
          <w:spacing w:val="28"/>
        </w:rPr>
        <w:t> </w:t>
      </w:r>
      <w:r>
        <w:rPr/>
        <w:t>Sra.</w:t>
      </w:r>
      <w:r>
        <w:rPr>
          <w:spacing w:val="29"/>
        </w:rPr>
        <w:t> </w:t>
      </w:r>
      <w:r>
        <w:rPr/>
        <w:t>Débora</w:t>
      </w:r>
      <w:r>
        <w:rPr>
          <w:spacing w:val="29"/>
        </w:rPr>
        <w:t> </w:t>
      </w:r>
      <w:r>
        <w:rPr/>
        <w:t>Cristina Pereira</w:t>
      </w:r>
      <w:r>
        <w:rPr>
          <w:spacing w:val="30"/>
        </w:rPr>
        <w:t> </w:t>
      </w:r>
      <w:r>
        <w:rPr/>
        <w:t>Ribeiro,</w:t>
      </w:r>
      <w:r>
        <w:rPr>
          <w:spacing w:val="30"/>
        </w:rPr>
        <w:t> </w:t>
      </w:r>
      <w:r>
        <w:rPr/>
        <w:t>chefe</w:t>
      </w:r>
      <w:r>
        <w:rPr>
          <w:spacing w:val="31"/>
        </w:rPr>
        <w:t> </w:t>
      </w:r>
      <w:r>
        <w:rPr/>
        <w:t>do</w:t>
      </w:r>
      <w:r>
        <w:rPr>
          <w:spacing w:val="31"/>
        </w:rPr>
        <w:t> </w:t>
      </w:r>
      <w:r>
        <w:rPr/>
        <w:t>Departamento</w:t>
      </w:r>
      <w:r>
        <w:rPr>
          <w:spacing w:val="31"/>
        </w:rPr>
        <w:t> </w:t>
      </w:r>
      <w:r>
        <w:rPr/>
        <w:t>de</w:t>
      </w:r>
      <w:r>
        <w:rPr>
          <w:spacing w:val="31"/>
        </w:rPr>
        <w:t> </w:t>
      </w:r>
      <w:r>
        <w:rPr/>
        <w:t>Parcerias</w:t>
      </w:r>
      <w:r>
        <w:rPr>
          <w:spacing w:val="31"/>
        </w:rPr>
        <w:t> </w:t>
      </w:r>
      <w:r>
        <w:rPr/>
        <w:t>Empresariais</w:t>
      </w:r>
      <w:r>
        <w:rPr>
          <w:spacing w:val="31"/>
        </w:rPr>
        <w:t> </w:t>
      </w:r>
      <w:r>
        <w:rPr/>
        <w:t>e</w:t>
      </w:r>
      <w:r>
        <w:rPr>
          <w:spacing w:val="31"/>
        </w:rPr>
        <w:t> </w:t>
      </w:r>
      <w:r>
        <w:rPr/>
        <w:t>pela</w:t>
      </w:r>
      <w:r>
        <w:rPr>
          <w:spacing w:val="31"/>
        </w:rPr>
        <w:t> </w:t>
      </w:r>
      <w:r>
        <w:rPr/>
        <w:t>fiscalização,</w:t>
      </w:r>
      <w:r>
        <w:rPr>
          <w:spacing w:val="31"/>
        </w:rPr>
        <w:t> </w:t>
      </w:r>
      <w:r>
        <w:rPr/>
        <w:t>Sr.</w:t>
      </w:r>
      <w:r>
        <w:rPr>
          <w:spacing w:val="31"/>
        </w:rPr>
        <w:t> </w:t>
      </w:r>
      <w:r>
        <w:rPr/>
        <w:t>Rafael</w:t>
      </w:r>
      <w:r>
        <w:rPr>
          <w:spacing w:val="31"/>
        </w:rPr>
        <w:t> </w:t>
      </w:r>
      <w:r>
        <w:rPr/>
        <w:t>Siqueira</w:t>
      </w:r>
      <w:r>
        <w:rPr>
          <w:spacing w:val="31"/>
        </w:rPr>
        <w:t> </w:t>
      </w:r>
      <w:r>
        <w:rPr/>
        <w:t>Falce Neto, chefe do Departamento de Monitoramento e Avaliação de Resultados.</w:t>
      </w:r>
    </w:p>
    <w:p>
      <w:pPr>
        <w:pStyle w:val="BodyText"/>
        <w:spacing w:before="49"/>
      </w:pPr>
    </w:p>
    <w:p>
      <w:pPr>
        <w:pStyle w:val="Heading3"/>
      </w:pPr>
      <w:r>
        <w:rPr/>
        <w:t>CLÁUSULA</w:t>
      </w:r>
      <w:r>
        <w:rPr>
          <w:spacing w:val="9"/>
        </w:rPr>
        <w:t> </w:t>
      </w:r>
      <w:r>
        <w:rPr/>
        <w:t>VINTE</w:t>
      </w:r>
      <w:r>
        <w:rPr>
          <w:spacing w:val="10"/>
        </w:rPr>
        <w:t> </w:t>
      </w:r>
      <w:r>
        <w:rPr/>
        <w:t>–</w:t>
      </w:r>
      <w:r>
        <w:rPr>
          <w:spacing w:val="10"/>
        </w:rPr>
        <w:t> </w:t>
      </w:r>
      <w:r>
        <w:rPr/>
        <w:t>PRAZO</w:t>
      </w:r>
      <w:r>
        <w:rPr>
          <w:spacing w:val="9"/>
        </w:rPr>
        <w:t> </w:t>
      </w:r>
      <w:r>
        <w:rPr/>
        <w:t>PARA</w:t>
      </w:r>
      <w:r>
        <w:rPr>
          <w:spacing w:val="10"/>
        </w:rPr>
        <w:t> </w:t>
      </w:r>
      <w:r>
        <w:rPr>
          <w:spacing w:val="-2"/>
        </w:rPr>
        <w:t>ASSINATURA</w:t>
      </w:r>
    </w:p>
    <w:p>
      <w:pPr>
        <w:pStyle w:val="BodyText"/>
        <w:spacing w:line="256" w:lineRule="auto"/>
        <w:ind w:left="218"/>
      </w:pPr>
      <w:r>
        <w:rPr>
          <w:spacing w:val="10"/>
        </w:rPr>
        <w:t>Os </w:t>
      </w:r>
      <w:r>
        <w:rPr>
          <w:rFonts w:ascii="Arial" w:hAnsi="Arial"/>
          <w:b/>
        </w:rPr>
        <w:t>PARTÍCIPES</w:t>
      </w:r>
      <w:r>
        <w:rPr>
          <w:rFonts w:ascii="Arial" w:hAnsi="Arial"/>
          <w:b/>
          <w:spacing w:val="34"/>
        </w:rPr>
        <w:t> </w:t>
      </w:r>
      <w:r>
        <w:rPr/>
        <w:t>terão</w:t>
      </w:r>
      <w:r>
        <w:rPr>
          <w:spacing w:val="33"/>
        </w:rPr>
        <w:t> </w:t>
      </w:r>
      <w:r>
        <w:rPr/>
        <w:t>prazo</w:t>
      </w:r>
      <w:r>
        <w:rPr>
          <w:spacing w:val="33"/>
        </w:rPr>
        <w:t> </w:t>
      </w:r>
      <w:r>
        <w:rPr/>
        <w:t>máximo</w:t>
      </w:r>
      <w:r>
        <w:rPr>
          <w:spacing w:val="33"/>
        </w:rPr>
        <w:t> </w:t>
      </w:r>
      <w:r>
        <w:rPr/>
        <w:t>de</w:t>
      </w:r>
      <w:r>
        <w:rPr>
          <w:spacing w:val="33"/>
        </w:rPr>
        <w:t> </w:t>
      </w:r>
      <w:r>
        <w:rPr/>
        <w:t>10</w:t>
      </w:r>
      <w:r>
        <w:rPr>
          <w:spacing w:val="33"/>
        </w:rPr>
        <w:t> </w:t>
      </w:r>
      <w:r>
        <w:rPr/>
        <w:t>(dez)</w:t>
      </w:r>
      <w:r>
        <w:rPr>
          <w:spacing w:val="33"/>
        </w:rPr>
        <w:t> </w:t>
      </w:r>
      <w:r>
        <w:rPr/>
        <w:t>dias</w:t>
      </w:r>
      <w:r>
        <w:rPr>
          <w:spacing w:val="33"/>
        </w:rPr>
        <w:t> </w:t>
      </w:r>
      <w:r>
        <w:rPr/>
        <w:t>para</w:t>
      </w:r>
      <w:r>
        <w:rPr>
          <w:spacing w:val="33"/>
        </w:rPr>
        <w:t> </w:t>
      </w:r>
      <w:r>
        <w:rPr/>
        <w:t>realizar</w:t>
      </w:r>
      <w:r>
        <w:rPr>
          <w:spacing w:val="33"/>
        </w:rPr>
        <w:t> </w:t>
      </w:r>
      <w:r>
        <w:rPr/>
        <w:t>a</w:t>
      </w:r>
      <w:r>
        <w:rPr>
          <w:spacing w:val="33"/>
        </w:rPr>
        <w:t> </w:t>
      </w:r>
      <w:r>
        <w:rPr/>
        <w:t>assinatura</w:t>
      </w:r>
      <w:r>
        <w:rPr>
          <w:spacing w:val="33"/>
        </w:rPr>
        <w:t> </w:t>
      </w:r>
      <w:r>
        <w:rPr/>
        <w:t>eletrônica</w:t>
      </w:r>
      <w:r>
        <w:rPr>
          <w:spacing w:val="33"/>
        </w:rPr>
        <w:t> </w:t>
      </w:r>
      <w:r>
        <w:rPr/>
        <w:t>do</w:t>
      </w:r>
      <w:r>
        <w:rPr>
          <w:spacing w:val="33"/>
        </w:rPr>
        <w:t> </w:t>
      </w:r>
      <w:r>
        <w:rPr/>
        <w:t>presente</w:t>
      </w:r>
      <w:r>
        <w:rPr>
          <w:spacing w:val="80"/>
        </w:rPr>
        <w:t> </w:t>
      </w:r>
      <w:r>
        <w:rPr>
          <w:rFonts w:ascii="Arial" w:hAnsi="Arial"/>
          <w:b/>
        </w:rPr>
        <w:t>TEI</w:t>
      </w:r>
      <w:r>
        <w:rPr/>
        <w:t>,</w:t>
      </w:r>
      <w:r>
        <w:rPr>
          <w:spacing w:val="40"/>
        </w:rPr>
        <w:t> </w:t>
      </w:r>
      <w:r>
        <w:rPr/>
        <w:t>a contar da sua disponibilização via SEI, sob pena de cancelamento do apoio nele previsto.</w:t>
      </w:r>
    </w:p>
    <w:p>
      <w:pPr>
        <w:pStyle w:val="BodyText"/>
        <w:spacing w:before="44"/>
      </w:pPr>
    </w:p>
    <w:p>
      <w:pPr>
        <w:pStyle w:val="Heading3"/>
      </w:pPr>
      <w:r>
        <w:rPr/>
        <w:t>CLÁUSULA</w:t>
      </w:r>
      <w:r>
        <w:rPr>
          <w:spacing w:val="7"/>
        </w:rPr>
        <w:t> </w:t>
      </w:r>
      <w:r>
        <w:rPr/>
        <w:t>VINTE</w:t>
      </w:r>
      <w:r>
        <w:rPr>
          <w:spacing w:val="7"/>
        </w:rPr>
        <w:t> </w:t>
      </w:r>
      <w:r>
        <w:rPr/>
        <w:t>E</w:t>
      </w:r>
      <w:r>
        <w:rPr>
          <w:spacing w:val="7"/>
        </w:rPr>
        <w:t> </w:t>
      </w:r>
      <w:r>
        <w:rPr/>
        <w:t>UM</w:t>
      </w:r>
      <w:r>
        <w:rPr>
          <w:spacing w:val="8"/>
        </w:rPr>
        <w:t> </w:t>
      </w:r>
      <w:r>
        <w:rPr/>
        <w:t>–</w:t>
      </w:r>
      <w:r>
        <w:rPr>
          <w:spacing w:val="7"/>
        </w:rPr>
        <w:t> </w:t>
      </w:r>
      <w:r>
        <w:rPr/>
        <w:t>DA</w:t>
      </w:r>
      <w:r>
        <w:rPr>
          <w:spacing w:val="7"/>
        </w:rPr>
        <w:t> </w:t>
      </w:r>
      <w:r>
        <w:rPr>
          <w:spacing w:val="-2"/>
        </w:rPr>
        <w:t>PUBLICAÇÃO</w:t>
      </w:r>
    </w:p>
    <w:p>
      <w:pPr>
        <w:pStyle w:val="BodyText"/>
        <w:ind w:left="218"/>
        <w:rPr>
          <w:rFonts w:ascii="Arial" w:hAnsi="Arial"/>
          <w:b/>
        </w:rPr>
      </w:pPr>
      <w:r>
        <w:rPr/>
        <w:t>O</w:t>
      </w:r>
      <w:r>
        <w:rPr>
          <w:spacing w:val="6"/>
        </w:rPr>
        <w:t> </w:t>
      </w:r>
      <w:r>
        <w:rPr/>
        <w:t>extrato</w:t>
      </w:r>
      <w:r>
        <w:rPr>
          <w:spacing w:val="6"/>
        </w:rPr>
        <w:t> </w:t>
      </w:r>
      <w:r>
        <w:rPr/>
        <w:t>deste</w:t>
      </w:r>
      <w:r>
        <w:rPr>
          <w:spacing w:val="27"/>
        </w:rPr>
        <w:t> </w:t>
      </w:r>
      <w:r>
        <w:rPr>
          <w:rFonts w:ascii="Arial" w:hAnsi="Arial"/>
          <w:b/>
        </w:rPr>
        <w:t>TEI</w:t>
      </w:r>
      <w:r>
        <w:rPr>
          <w:rFonts w:ascii="Arial" w:hAnsi="Arial"/>
          <w:b/>
          <w:spacing w:val="5"/>
        </w:rPr>
        <w:t> </w:t>
      </w:r>
      <w:r>
        <w:rPr/>
        <w:t>será</w:t>
      </w:r>
      <w:r>
        <w:rPr>
          <w:spacing w:val="6"/>
        </w:rPr>
        <w:t> </w:t>
      </w:r>
      <w:r>
        <w:rPr/>
        <w:t>publicado</w:t>
      </w:r>
      <w:r>
        <w:rPr>
          <w:spacing w:val="6"/>
        </w:rPr>
        <w:t> </w:t>
      </w:r>
      <w:r>
        <w:rPr/>
        <w:t>no</w:t>
      </w:r>
      <w:r>
        <w:rPr>
          <w:spacing w:val="6"/>
        </w:rPr>
        <w:t> </w:t>
      </w:r>
      <w:r>
        <w:rPr/>
        <w:t>Diário</w:t>
      </w:r>
      <w:r>
        <w:rPr>
          <w:spacing w:val="6"/>
        </w:rPr>
        <w:t> </w:t>
      </w:r>
      <w:r>
        <w:rPr/>
        <w:t>Oficial</w:t>
      </w:r>
      <w:r>
        <w:rPr>
          <w:spacing w:val="6"/>
        </w:rPr>
        <w:t> </w:t>
      </w:r>
      <w:r>
        <w:rPr/>
        <w:t>do</w:t>
      </w:r>
      <w:r>
        <w:rPr>
          <w:spacing w:val="6"/>
        </w:rPr>
        <w:t> </w:t>
      </w:r>
      <w:r>
        <w:rPr/>
        <w:t>Estado</w:t>
      </w:r>
      <w:r>
        <w:rPr>
          <w:spacing w:val="6"/>
        </w:rPr>
        <w:t> </w:t>
      </w:r>
      <w:r>
        <w:rPr/>
        <w:t>de</w:t>
      </w:r>
      <w:r>
        <w:rPr>
          <w:spacing w:val="7"/>
        </w:rPr>
        <w:t> </w:t>
      </w:r>
      <w:r>
        <w:rPr/>
        <w:t>Minas</w:t>
      </w:r>
      <w:r>
        <w:rPr>
          <w:spacing w:val="6"/>
        </w:rPr>
        <w:t> </w:t>
      </w:r>
      <w:r>
        <w:rPr/>
        <w:t>Gerais,</w:t>
      </w:r>
      <w:r>
        <w:rPr>
          <w:spacing w:val="6"/>
        </w:rPr>
        <w:t> </w:t>
      </w:r>
      <w:r>
        <w:rPr/>
        <w:t>por</w:t>
      </w:r>
      <w:r>
        <w:rPr>
          <w:spacing w:val="6"/>
        </w:rPr>
        <w:t> </w:t>
      </w:r>
      <w:r>
        <w:rPr/>
        <w:t>conta</w:t>
      </w:r>
      <w:r>
        <w:rPr>
          <w:spacing w:val="6"/>
        </w:rPr>
        <w:t> </w:t>
      </w:r>
      <w:r>
        <w:rPr/>
        <w:t>e</w:t>
      </w:r>
      <w:r>
        <w:rPr>
          <w:spacing w:val="6"/>
        </w:rPr>
        <w:t> </w:t>
      </w:r>
      <w:r>
        <w:rPr/>
        <w:t>ônus</w:t>
      </w:r>
      <w:r>
        <w:rPr>
          <w:spacing w:val="6"/>
        </w:rPr>
        <w:t> </w:t>
      </w:r>
      <w:r>
        <w:rPr/>
        <w:t>da</w:t>
      </w:r>
      <w:r>
        <w:rPr>
          <w:spacing w:val="69"/>
        </w:rPr>
        <w:t> </w:t>
      </w:r>
      <w:r>
        <w:rPr>
          <w:rFonts w:ascii="Arial" w:hAnsi="Arial"/>
          <w:b/>
          <w:spacing w:val="-2"/>
        </w:rPr>
        <w:t>FAPEMIG.</w:t>
      </w:r>
    </w:p>
    <w:p>
      <w:pPr>
        <w:pStyle w:val="BodyText"/>
        <w:spacing w:before="61"/>
        <w:rPr>
          <w:rFonts w:ascii="Arial"/>
          <w:b/>
        </w:rPr>
      </w:pPr>
    </w:p>
    <w:p>
      <w:pPr>
        <w:pStyle w:val="Heading3"/>
      </w:pPr>
      <w:r>
        <w:rPr/>
        <w:t>CLÁUSULA</w:t>
      </w:r>
      <w:r>
        <w:rPr>
          <w:spacing w:val="7"/>
        </w:rPr>
        <w:t> </w:t>
      </w:r>
      <w:r>
        <w:rPr/>
        <w:t>VINTE</w:t>
      </w:r>
      <w:r>
        <w:rPr>
          <w:spacing w:val="8"/>
        </w:rPr>
        <w:t> </w:t>
      </w:r>
      <w:r>
        <w:rPr/>
        <w:t>E</w:t>
      </w:r>
      <w:r>
        <w:rPr>
          <w:spacing w:val="7"/>
        </w:rPr>
        <w:t> </w:t>
      </w:r>
      <w:r>
        <w:rPr/>
        <w:t>DOIS</w:t>
      </w:r>
      <w:r>
        <w:rPr>
          <w:spacing w:val="8"/>
        </w:rPr>
        <w:t> </w:t>
      </w:r>
      <w:r>
        <w:rPr/>
        <w:t>–</w:t>
      </w:r>
      <w:r>
        <w:rPr>
          <w:spacing w:val="7"/>
        </w:rPr>
        <w:t> </w:t>
      </w:r>
      <w:r>
        <w:rPr/>
        <w:t>DO</w:t>
      </w:r>
      <w:r>
        <w:rPr>
          <w:spacing w:val="8"/>
        </w:rPr>
        <w:t> </w:t>
      </w:r>
      <w:r>
        <w:rPr>
          <w:spacing w:val="-4"/>
        </w:rPr>
        <w:t>FORO</w:t>
      </w:r>
    </w:p>
    <w:p>
      <w:pPr>
        <w:pStyle w:val="BodyText"/>
        <w:spacing w:line="256" w:lineRule="auto"/>
        <w:ind w:left="218" w:right="106"/>
        <w:jc w:val="both"/>
      </w:pPr>
      <w:r>
        <w:rPr/>
        <w:t>Para dirimir quaisquer dúvidas ou litígios decorrentes do presente </w:t>
      </w:r>
      <w:r>
        <w:rPr>
          <w:rFonts w:ascii="Arial" w:hAnsi="Arial"/>
          <w:b/>
        </w:rPr>
        <w:t>TEI</w:t>
      </w:r>
      <w:r>
        <w:rPr/>
        <w:t>, fica eleito o foro da Comarca de Belo Horizonte ou, sendo qualquer dos </w:t>
      </w:r>
      <w:r>
        <w:rPr>
          <w:rFonts w:ascii="Arial" w:hAnsi="Arial"/>
          <w:b/>
        </w:rPr>
        <w:t>OUTORGADOS </w:t>
      </w:r>
      <w:r>
        <w:rPr/>
        <w:t>entidade pública federal, fica eleita a Justiça Federal da Seção Judiciária de Minas Gerais – Belo Horizonte.</w:t>
      </w:r>
    </w:p>
    <w:p>
      <w:pPr>
        <w:pStyle w:val="BodyText"/>
        <w:spacing w:line="256" w:lineRule="auto" w:before="19"/>
        <w:ind w:left="218" w:right="109"/>
        <w:jc w:val="both"/>
      </w:pPr>
      <w:r>
        <w:rPr>
          <w:rFonts w:ascii="Arial" w:hAnsi="Arial"/>
          <w:b/>
        </w:rPr>
        <w:t>PARÁGRAFO ÚNICO</w:t>
      </w:r>
      <w:r>
        <w:rPr/>
        <w:t>: Eventuais controvérsias que envolvam apenas a FAPEMIG e entidade pública estadual</w:t>
      </w:r>
      <w:r>
        <w:rPr>
          <w:spacing w:val="80"/>
        </w:rPr>
        <w:t> </w:t>
      </w:r>
      <w:r>
        <w:rPr/>
        <w:t>serão dirimidas administrativamente pelas partes ou, na impossibilidade, através da Câmara de Prevenção e Resolução Administrativa de Conflitos junto à Advocacia-Geral do Estado de Minas Gerais, conforme Lei Estadual 23.172, de 20 de dezembro de2018.</w:t>
      </w:r>
    </w:p>
    <w:p>
      <w:pPr>
        <w:spacing w:line="522" w:lineRule="exact" w:before="43"/>
        <w:ind w:left="218" w:right="6491" w:firstLine="0"/>
        <w:jc w:val="left"/>
        <w:rPr>
          <w:rFonts w:ascii="Arial"/>
          <w:b/>
          <w:sz w:val="20"/>
        </w:rPr>
      </w:pPr>
      <w:r>
        <w:rPr>
          <w:sz w:val="20"/>
        </w:rPr>
        <w:t>Belo Horizonte, </w:t>
      </w:r>
      <w:r>
        <w:rPr>
          <w:rFonts w:ascii="Arial"/>
          <w:b/>
          <w:sz w:val="20"/>
        </w:rPr>
        <w:t>&lt;&lt;TO_DATAEMISSAO&gt;&gt;. </w:t>
      </w:r>
      <w:r>
        <w:rPr>
          <w:rFonts w:ascii="Arial"/>
          <w:b/>
          <w:spacing w:val="-2"/>
          <w:sz w:val="20"/>
        </w:rPr>
        <w:t>FAPEMIG</w:t>
      </w:r>
    </w:p>
    <w:p>
      <w:pPr>
        <w:spacing w:line="203" w:lineRule="exact" w:before="0"/>
        <w:ind w:left="218" w:right="0" w:firstLine="0"/>
        <w:jc w:val="left"/>
        <w:rPr>
          <w:rFonts w:ascii="Arial"/>
          <w:b/>
          <w:sz w:val="20"/>
        </w:rPr>
      </w:pPr>
      <w:r>
        <w:rPr>
          <w:rFonts w:ascii="Arial"/>
          <w:b/>
          <w:sz w:val="20"/>
        </w:rPr>
        <w:t>REPRESENTANTE</w:t>
      </w:r>
      <w:r>
        <w:rPr>
          <w:rFonts w:ascii="Arial"/>
          <w:b/>
          <w:spacing w:val="24"/>
          <w:sz w:val="20"/>
        </w:rPr>
        <w:t> </w:t>
      </w:r>
      <w:r>
        <w:rPr>
          <w:rFonts w:ascii="Arial"/>
          <w:b/>
          <w:spacing w:val="-2"/>
          <w:sz w:val="20"/>
        </w:rPr>
        <w:t>LEGAL</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EXECUTORA</w:t>
      </w:r>
    </w:p>
    <w:p>
      <w:pPr>
        <w:spacing w:before="36"/>
        <w:ind w:left="218" w:right="0" w:firstLine="0"/>
        <w:jc w:val="left"/>
        <w:rPr>
          <w:rFonts w:ascii="Arial"/>
          <w:b/>
          <w:sz w:val="20"/>
        </w:rPr>
      </w:pPr>
      <w:r>
        <w:rPr>
          <w:rFonts w:ascii="Arial"/>
          <w:b/>
          <w:spacing w:val="-2"/>
          <w:sz w:val="20"/>
        </w:rPr>
        <w:t>&lt;&lt;DESEN_DIRIGENTE&gt;&gt;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PARCEIRA</w:t>
      </w:r>
    </w:p>
    <w:p>
      <w:pPr>
        <w:spacing w:before="36"/>
        <w:ind w:left="218" w:right="0" w:firstLine="0"/>
        <w:jc w:val="left"/>
        <w:rPr>
          <w:rFonts w:ascii="Arial"/>
          <w:b/>
          <w:sz w:val="20"/>
        </w:rPr>
      </w:pPr>
      <w:r>
        <w:rPr>
          <w:rFonts w:ascii="Arial"/>
          <w:b/>
          <w:sz w:val="20"/>
        </w:rPr>
        <w:t>&lt;&lt;</w:t>
      </w:r>
      <w:r>
        <w:rPr>
          <w:rFonts w:ascii="Arial"/>
          <w:b/>
          <w:spacing w:val="4"/>
          <w:sz w:val="20"/>
        </w:rPr>
        <w:t> </w:t>
      </w:r>
      <w:r>
        <w:rPr>
          <w:rFonts w:ascii="Arial"/>
          <w:b/>
          <w:spacing w:val="-2"/>
          <w:sz w:val="20"/>
        </w:rPr>
        <w:t>ASSOC_DIRIGENTE&gt;&gt;</w:t>
      </w:r>
    </w:p>
    <w:p>
      <w:pPr>
        <w:pStyle w:val="BodyText"/>
        <w:spacing w:before="61"/>
        <w:rPr>
          <w:rFonts w:ascii="Arial"/>
          <w:b/>
        </w:rPr>
      </w:pPr>
    </w:p>
    <w:p>
      <w:pPr>
        <w:spacing w:before="1"/>
        <w:ind w:left="218" w:right="0" w:firstLine="0"/>
        <w:jc w:val="left"/>
        <w:rPr>
          <w:rFonts w:ascii="Arial"/>
          <w:b/>
          <w:sz w:val="20"/>
        </w:rPr>
      </w:pPr>
      <w:r>
        <w:rPr>
          <w:rFonts w:ascii="Arial"/>
          <w:b/>
          <w:spacing w:val="-2"/>
          <w:sz w:val="20"/>
        </w:rPr>
        <w:t>COORDENADOR</w:t>
      </w:r>
    </w:p>
    <w:p>
      <w:pPr>
        <w:spacing w:before="35"/>
        <w:ind w:left="218" w:right="0" w:firstLine="0"/>
        <w:jc w:val="left"/>
        <w:rPr>
          <w:rFonts w:ascii="Arial"/>
          <w:b/>
          <w:sz w:val="20"/>
        </w:rPr>
      </w:pPr>
      <w:r>
        <w:rPr>
          <w:rFonts w:ascii="Arial"/>
          <w:b/>
          <w:spacing w:val="-2"/>
          <w:sz w:val="20"/>
        </w:rPr>
        <w:t>&lt;&lt;SOLICITANTE&gt;&gt;</w:t>
      </w:r>
    </w:p>
    <w:p>
      <w:pPr>
        <w:pStyle w:val="BodyText"/>
        <w:spacing w:before="62"/>
        <w:rPr>
          <w:rFonts w:ascii="Arial"/>
          <w:b/>
        </w:rPr>
      </w:pPr>
    </w:p>
    <w:p>
      <w:pPr>
        <w:spacing w:before="0"/>
        <w:ind w:left="218" w:right="0" w:firstLine="0"/>
        <w:jc w:val="left"/>
        <w:rPr>
          <w:rFonts w:ascii="Arial"/>
          <w:b/>
          <w:sz w:val="20"/>
        </w:rPr>
      </w:pPr>
      <w:r>
        <w:rPr>
          <w:rFonts w:ascii="Arial"/>
          <w:b/>
          <w:spacing w:val="-2"/>
          <w:sz w:val="20"/>
        </w:rPr>
        <w:t>SUBCOORDENADOR</w:t>
      </w:r>
    </w:p>
    <w:p>
      <w:pPr>
        <w:spacing w:before="36"/>
        <w:ind w:left="218" w:right="0" w:firstLine="0"/>
        <w:jc w:val="left"/>
        <w:rPr>
          <w:rFonts w:ascii="Arial"/>
          <w:b/>
          <w:sz w:val="20"/>
        </w:rPr>
      </w:pPr>
      <w:r>
        <w:rPr>
          <w:rFonts w:ascii="Arial"/>
          <w:b/>
          <w:spacing w:val="-2"/>
          <w:sz w:val="20"/>
        </w:rPr>
        <w:t>&lt;&lt;SUBCOORDENADOR&gt;&gt;</w:t>
      </w:r>
    </w:p>
    <w:p>
      <w:pPr>
        <w:pStyle w:val="BodyText"/>
        <w:spacing w:before="0"/>
        <w:rPr>
          <w:rFonts w:ascii="Arial"/>
          <w:b/>
        </w:rPr>
      </w:pPr>
    </w:p>
    <w:p>
      <w:pPr>
        <w:pStyle w:val="BodyText"/>
        <w:spacing w:before="46"/>
        <w:rPr>
          <w:rFonts w:ascii="Arial"/>
          <w:b/>
        </w:rPr>
      </w:pPr>
    </w:p>
    <w:p>
      <w:pPr>
        <w:spacing w:before="0"/>
        <w:ind w:left="104" w:right="115" w:firstLine="0"/>
        <w:jc w:val="center"/>
        <w:rPr>
          <w:rFonts w:ascii="Arial"/>
          <w:b/>
          <w:sz w:val="20"/>
        </w:rPr>
      </w:pPr>
      <w:r>
        <w:rPr>
          <w:rFonts w:ascii="Arial"/>
          <w:b/>
          <w:sz w:val="20"/>
        </w:rPr>
        <w:t>ANEXO</w:t>
      </w:r>
      <w:r>
        <w:rPr>
          <w:rFonts w:ascii="Arial"/>
          <w:b/>
          <w:spacing w:val="11"/>
          <w:sz w:val="20"/>
        </w:rPr>
        <w:t> </w:t>
      </w:r>
      <w:r>
        <w:rPr>
          <w:rFonts w:ascii="Arial"/>
          <w:b/>
          <w:spacing w:val="-10"/>
          <w:sz w:val="20"/>
        </w:rPr>
        <w:t>I</w:t>
      </w:r>
    </w:p>
    <w:p>
      <w:pPr>
        <w:pStyle w:val="BodyText"/>
        <w:spacing w:before="225"/>
        <w:rPr>
          <w:rFonts w:ascii="Arial"/>
          <w:b/>
        </w:rPr>
      </w:pPr>
      <w:r>
        <w:rPr>
          <w:rFonts w:ascii="Arial"/>
          <w:b/>
        </w:rPr>
        <mc:AlternateContent>
          <mc:Choice Requires="wps">
            <w:drawing>
              <wp:anchor distT="0" distB="0" distL="0" distR="0" allowOverlap="1" layoutInCell="1" locked="0" behindDoc="1" simplePos="0" relativeHeight="487595520">
                <wp:simplePos x="0" y="0"/>
                <wp:positionH relativeFrom="page">
                  <wp:posOffset>426868</wp:posOffset>
                </wp:positionH>
                <wp:positionV relativeFrom="paragraph">
                  <wp:posOffset>304295</wp:posOffset>
                </wp:positionV>
                <wp:extent cx="6699884" cy="623570"/>
                <wp:effectExtent l="0" t="0" r="0" b="0"/>
                <wp:wrapTopAndBottom/>
                <wp:docPr id="102" name="Group 102"/>
                <wp:cNvGraphicFramePr>
                  <a:graphicFrameLocks/>
                </wp:cNvGraphicFramePr>
                <a:graphic>
                  <a:graphicData uri="http://schemas.microsoft.com/office/word/2010/wordprocessingGroup">
                    <wpg:wgp>
                      <wpg:cNvPr id="102" name="Group 102"/>
                      <wpg:cNvGrpSpPr/>
                      <wpg:grpSpPr>
                        <a:xfrm>
                          <a:off x="0" y="0"/>
                          <a:ext cx="6699884" cy="623570"/>
                          <a:chExt cx="6699884" cy="623570"/>
                        </a:xfrm>
                      </wpg:grpSpPr>
                      <wps:wsp>
                        <wps:cNvPr id="103" name="Graphic 103"/>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104" name="Graphic 104"/>
                        <wps:cNvSpPr/>
                        <wps:spPr>
                          <a:xfrm>
                            <a:off x="0" y="610233"/>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105" name="Graphic 105"/>
                        <wps:cNvSpPr/>
                        <wps:spPr>
                          <a:xfrm>
                            <a:off x="0" y="0"/>
                            <a:ext cx="13335" cy="623570"/>
                          </a:xfrm>
                          <a:custGeom>
                            <a:avLst/>
                            <a:gdLst/>
                            <a:ahLst/>
                            <a:cxnLst/>
                            <a:rect l="l" t="t" r="r" b="b"/>
                            <a:pathLst>
                              <a:path w="13335" h="623570">
                                <a:moveTo>
                                  <a:pt x="0" y="623217"/>
                                </a:moveTo>
                                <a:lnTo>
                                  <a:pt x="0" y="0"/>
                                </a:lnTo>
                                <a:lnTo>
                                  <a:pt x="12983" y="0"/>
                                </a:lnTo>
                                <a:lnTo>
                                  <a:pt x="12983" y="610233"/>
                                </a:lnTo>
                                <a:lnTo>
                                  <a:pt x="0" y="623217"/>
                                </a:lnTo>
                                <a:close/>
                              </a:path>
                            </a:pathLst>
                          </a:custGeom>
                          <a:solidFill>
                            <a:srgbClr val="EDEDED"/>
                          </a:solidFill>
                        </wps:spPr>
                        <wps:bodyPr wrap="square" lIns="0" tIns="0" rIns="0" bIns="0" rtlCol="0">
                          <a:prstTxWarp prst="textNoShape">
                            <a:avLst/>
                          </a:prstTxWarp>
                          <a:noAutofit/>
                        </wps:bodyPr>
                      </wps:wsp>
                      <wps:wsp>
                        <wps:cNvPr id="106" name="Graphic 106"/>
                        <wps:cNvSpPr/>
                        <wps:spPr>
                          <a:xfrm>
                            <a:off x="6686604" y="0"/>
                            <a:ext cx="13335" cy="623570"/>
                          </a:xfrm>
                          <a:custGeom>
                            <a:avLst/>
                            <a:gdLst/>
                            <a:ahLst/>
                            <a:cxnLst/>
                            <a:rect l="l" t="t" r="r" b="b"/>
                            <a:pathLst>
                              <a:path w="13335" h="623570">
                                <a:moveTo>
                                  <a:pt x="12983" y="623217"/>
                                </a:moveTo>
                                <a:lnTo>
                                  <a:pt x="0" y="623217"/>
                                </a:lnTo>
                                <a:lnTo>
                                  <a:pt x="0" y="12983"/>
                                </a:lnTo>
                                <a:lnTo>
                                  <a:pt x="12983" y="0"/>
                                </a:lnTo>
                                <a:lnTo>
                                  <a:pt x="12983" y="623217"/>
                                </a:lnTo>
                                <a:close/>
                              </a:path>
                            </a:pathLst>
                          </a:custGeom>
                          <a:solidFill>
                            <a:srgbClr val="999999"/>
                          </a:solidFill>
                        </wps:spPr>
                        <wps:bodyPr wrap="square" lIns="0" tIns="0" rIns="0" bIns="0" rtlCol="0">
                          <a:prstTxWarp prst="textNoShape">
                            <a:avLst/>
                          </a:prstTxWarp>
                          <a:noAutofit/>
                        </wps:bodyPr>
                      </wps:wsp>
                      <wps:wsp>
                        <wps:cNvPr id="107" name="Textbox 107"/>
                        <wps:cNvSpPr txBox="1"/>
                        <wps:spPr>
                          <a:xfrm>
                            <a:off x="2272146" y="44758"/>
                            <a:ext cx="2161540" cy="145415"/>
                          </a:xfrm>
                          <a:prstGeom prst="rect">
                            <a:avLst/>
                          </a:prstGeom>
                        </wps:spPr>
                        <wps:txbx>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wps:txbx>
                        <wps:bodyPr wrap="square" lIns="0" tIns="0" rIns="0" bIns="0" rtlCol="0">
                          <a:noAutofit/>
                        </wps:bodyPr>
                      </wps:wsp>
                      <wps:wsp>
                        <wps:cNvPr id="108" name="Textbox 108"/>
                        <wps:cNvSpPr txBox="1"/>
                        <wps:spPr>
                          <a:xfrm>
                            <a:off x="103869" y="239513"/>
                            <a:ext cx="2428240" cy="340360"/>
                          </a:xfrm>
                          <a:prstGeom prst="rect">
                            <a:avLst/>
                          </a:prstGeom>
                        </wps:spPr>
                        <wps:txbx>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wps:txbx>
                        <wps:bodyPr wrap="square" lIns="0" tIns="0" rIns="0" bIns="0" rtlCol="0">
                          <a:noAutofit/>
                        </wps:bodyPr>
                      </wps:wsp>
                      <wps:wsp>
                        <wps:cNvPr id="109" name="Textbox 109"/>
                        <wps:cNvSpPr txBox="1"/>
                        <wps:spPr>
                          <a:xfrm>
                            <a:off x="3687369" y="239513"/>
                            <a:ext cx="1325245" cy="145415"/>
                          </a:xfrm>
                          <a:prstGeom prst="rect">
                            <a:avLst/>
                          </a:prstGeom>
                        </wps:spPr>
                        <wps:txbx>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wps:txbx>
                        <wps:bodyPr wrap="square" lIns="0" tIns="0" rIns="0" bIns="0" rtlCol="0">
                          <a:noAutofit/>
                        </wps:bodyPr>
                      </wps:wsp>
                    </wpg:wgp>
                  </a:graphicData>
                </a:graphic>
              </wp:anchor>
            </w:drawing>
          </mc:Choice>
          <mc:Fallback>
            <w:pict>
              <v:group style="position:absolute;margin-left:33.611691pt;margin-top:23.960297pt;width:527.550pt;height:49.1pt;mso-position-horizontal-relative:page;mso-position-vertical-relative:paragraph;z-index:-15720960;mso-wrap-distance-left:0;mso-wrap-distance-right:0" id="docshapegroup99" coordorigin="672,479" coordsize="10551,982">
                <v:shape style="position:absolute;left:672;top:479;width:10551;height:21" id="docshape100" coordorigin="672,479" coordsize="10551,21" path="m11202,500l672,500,672,479,11223,479,11202,500xe" filled="true" fillcolor="#ededed" stroked="false">
                  <v:path arrowok="t"/>
                  <v:fill type="solid"/>
                </v:shape>
                <v:shape style="position:absolute;left:672;top:1440;width:10551;height:21" id="docshape101" coordorigin="672,1440" coordsize="10551,21" path="m11223,1461l672,1461,693,1440,11223,1440,11223,1461xe" filled="true" fillcolor="#999999" stroked="false">
                  <v:path arrowok="t"/>
                  <v:fill type="solid"/>
                </v:shape>
                <v:shape style="position:absolute;left:672;top:479;width:21;height:982" id="docshape102" coordorigin="672,479" coordsize="21,982" path="m672,1461l672,479,693,479,693,1440,672,1461xe" filled="true" fillcolor="#ededed" stroked="false">
                  <v:path arrowok="t"/>
                  <v:fill type="solid"/>
                </v:shape>
                <v:shape style="position:absolute;left:11202;top:479;width:21;height:982" id="docshape103" coordorigin="11202,479" coordsize="21,982" path="m11223,1461l11202,1461,11202,500,11223,479,11223,1461xe" filled="true" fillcolor="#999999" stroked="false">
                  <v:path arrowok="t"/>
                  <v:fill type="solid"/>
                </v:shape>
                <v:shape style="position:absolute;left:4250;top:549;width:3404;height:229" type="#_x0000_t202" id="docshape104" filled="false" stroked="false">
                  <v:textbox inset="0,0,0,0">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v:textbox>
                  <w10:wrap type="none"/>
                </v:shape>
                <v:shape style="position:absolute;left:835;top:856;width:3824;height:536" type="#_x0000_t202" id="docshape105" filled="false" stroked="false">
                  <v:textbox inset="0,0,0,0">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v:textbox>
                  <w10:wrap type="none"/>
                </v:shape>
                <v:shape style="position:absolute;left:6479;top:856;width:2087;height:229" type="#_x0000_t202" id="docshape106" filled="false" stroked="false">
                  <v:textbox inset="0,0,0,0">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6032">
                <wp:simplePos x="0" y="0"/>
                <wp:positionH relativeFrom="page">
                  <wp:posOffset>426868</wp:posOffset>
                </wp:positionH>
                <wp:positionV relativeFrom="paragraph">
                  <wp:posOffset>1076825</wp:posOffset>
                </wp:positionV>
                <wp:extent cx="6699884" cy="766445"/>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6699884" cy="766445"/>
                          <a:chExt cx="6699884" cy="766445"/>
                        </a:xfrm>
                      </wpg:grpSpPr>
                      <wps:wsp>
                        <wps:cNvPr id="111" name="Graphic 111"/>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112" name="Graphic 112"/>
                        <wps:cNvSpPr/>
                        <wps:spPr>
                          <a:xfrm>
                            <a:off x="0" y="753054"/>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113" name="Graphic 113"/>
                        <wps:cNvSpPr/>
                        <wps:spPr>
                          <a:xfrm>
                            <a:off x="0" y="0"/>
                            <a:ext cx="13335" cy="766445"/>
                          </a:xfrm>
                          <a:custGeom>
                            <a:avLst/>
                            <a:gdLst/>
                            <a:ahLst/>
                            <a:cxnLst/>
                            <a:rect l="l" t="t" r="r" b="b"/>
                            <a:pathLst>
                              <a:path w="13335" h="766445">
                                <a:moveTo>
                                  <a:pt x="0" y="766038"/>
                                </a:moveTo>
                                <a:lnTo>
                                  <a:pt x="0" y="0"/>
                                </a:lnTo>
                                <a:lnTo>
                                  <a:pt x="12983" y="0"/>
                                </a:lnTo>
                                <a:lnTo>
                                  <a:pt x="12983" y="753054"/>
                                </a:lnTo>
                                <a:lnTo>
                                  <a:pt x="0" y="766038"/>
                                </a:lnTo>
                                <a:close/>
                              </a:path>
                            </a:pathLst>
                          </a:custGeom>
                          <a:solidFill>
                            <a:srgbClr val="EDEDED"/>
                          </a:solidFill>
                        </wps:spPr>
                        <wps:bodyPr wrap="square" lIns="0" tIns="0" rIns="0" bIns="0" rtlCol="0">
                          <a:prstTxWarp prst="textNoShape">
                            <a:avLst/>
                          </a:prstTxWarp>
                          <a:noAutofit/>
                        </wps:bodyPr>
                      </wps:wsp>
                      <wps:wsp>
                        <wps:cNvPr id="114" name="Graphic 114"/>
                        <wps:cNvSpPr/>
                        <wps:spPr>
                          <a:xfrm>
                            <a:off x="6686604" y="0"/>
                            <a:ext cx="13335" cy="766445"/>
                          </a:xfrm>
                          <a:custGeom>
                            <a:avLst/>
                            <a:gdLst/>
                            <a:ahLst/>
                            <a:cxnLst/>
                            <a:rect l="l" t="t" r="r" b="b"/>
                            <a:pathLst>
                              <a:path w="13335" h="766445">
                                <a:moveTo>
                                  <a:pt x="12983" y="766038"/>
                                </a:moveTo>
                                <a:lnTo>
                                  <a:pt x="0" y="766038"/>
                                </a:lnTo>
                                <a:lnTo>
                                  <a:pt x="0" y="12983"/>
                                </a:lnTo>
                                <a:lnTo>
                                  <a:pt x="12983" y="0"/>
                                </a:lnTo>
                                <a:lnTo>
                                  <a:pt x="12983" y="766038"/>
                                </a:lnTo>
                                <a:close/>
                              </a:path>
                            </a:pathLst>
                          </a:custGeom>
                          <a:solidFill>
                            <a:srgbClr val="999999"/>
                          </a:solidFill>
                        </wps:spPr>
                        <wps:bodyPr wrap="square" lIns="0" tIns="0" rIns="0" bIns="0" rtlCol="0">
                          <a:prstTxWarp prst="textNoShape">
                            <a:avLst/>
                          </a:prstTxWarp>
                          <a:noAutofit/>
                        </wps:bodyPr>
                      </wps:wsp>
                      <wps:wsp>
                        <wps:cNvPr id="115" name="Textbox 115"/>
                        <wps:cNvSpPr txBox="1"/>
                        <wps:spPr>
                          <a:xfrm>
                            <a:off x="103869" y="44758"/>
                            <a:ext cx="3159125" cy="300990"/>
                          </a:xfrm>
                          <a:prstGeom prst="rect">
                            <a:avLst/>
                          </a:prstGeom>
                        </wps:spPr>
                        <wps:txbx>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wps:txbx>
                        <wps:bodyPr wrap="square" lIns="0" tIns="0" rIns="0" bIns="0" rtlCol="0">
                          <a:noAutofit/>
                        </wps:bodyPr>
                      </wps:wsp>
                      <wps:wsp>
                        <wps:cNvPr id="116" name="Textbox 116"/>
                        <wps:cNvSpPr txBox="1"/>
                        <wps:spPr>
                          <a:xfrm>
                            <a:off x="3427696" y="44758"/>
                            <a:ext cx="1601470" cy="300990"/>
                          </a:xfrm>
                          <a:prstGeom prst="rect">
                            <a:avLst/>
                          </a:prstGeom>
                        </wps:spPr>
                        <wps:txbx>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wps:txbx>
                        <wps:bodyPr wrap="square" lIns="0" tIns="0" rIns="0" bIns="0" rtlCol="0">
                          <a:noAutofit/>
                        </wps:bodyPr>
                      </wps:wsp>
                      <wps:wsp>
                        <wps:cNvPr id="117" name="Textbox 117"/>
                        <wps:cNvSpPr txBox="1"/>
                        <wps:spPr>
                          <a:xfrm>
                            <a:off x="5193478" y="44758"/>
                            <a:ext cx="618490" cy="300990"/>
                          </a:xfrm>
                          <a:prstGeom prst="rect">
                            <a:avLst/>
                          </a:prstGeom>
                        </wps:spPr>
                        <wps:txbx>
                          <w:txbxContent>
                            <w:p>
                              <w:pPr>
                                <w:spacing w:line="256" w:lineRule="auto" w:before="0"/>
                                <w:ind w:left="0" w:right="0" w:firstLine="0"/>
                                <w:jc w:val="left"/>
                                <w:rPr>
                                  <w:sz w:val="20"/>
                                </w:rPr>
                              </w:pPr>
                              <w:r>
                                <w:rPr>
                                  <w:spacing w:val="-2"/>
                                  <w:sz w:val="20"/>
                                </w:rPr>
                                <w:t>VALOR PARCELA</w:t>
                              </w:r>
                            </w:p>
                          </w:txbxContent>
                        </wps:txbx>
                        <wps:bodyPr wrap="square" lIns="0" tIns="0" rIns="0" bIns="0" rtlCol="0">
                          <a:noAutofit/>
                        </wps:bodyPr>
                      </wps:wsp>
                      <wps:wsp>
                        <wps:cNvPr id="118" name="Textbox 118"/>
                        <wps:cNvSpPr txBox="1"/>
                        <wps:spPr>
                          <a:xfrm>
                            <a:off x="5808885" y="44758"/>
                            <a:ext cx="424815" cy="145415"/>
                          </a:xfrm>
                          <a:prstGeom prst="rect">
                            <a:avLst/>
                          </a:prstGeom>
                        </wps:spPr>
                        <wps:txbx>
                          <w:txbxContent>
                            <w:p>
                              <w:pPr>
                                <w:spacing w:line="227" w:lineRule="exact" w:before="0"/>
                                <w:ind w:left="0" w:right="0" w:firstLine="0"/>
                                <w:jc w:val="left"/>
                                <w:rPr>
                                  <w:sz w:val="20"/>
                                </w:rPr>
                              </w:pPr>
                              <w:r>
                                <w:rPr>
                                  <w:spacing w:val="-2"/>
                                  <w:sz w:val="20"/>
                                </w:rPr>
                                <w:t>TOTAL</w:t>
                              </w:r>
                            </w:p>
                          </w:txbxContent>
                        </wps:txbx>
                        <wps:bodyPr wrap="square" lIns="0" tIns="0" rIns="0" bIns="0" rtlCol="0">
                          <a:noAutofit/>
                        </wps:bodyPr>
                      </wps:wsp>
                      <wps:wsp>
                        <wps:cNvPr id="119" name="Textbox 119"/>
                        <wps:cNvSpPr txBox="1"/>
                        <wps:spPr>
                          <a:xfrm>
                            <a:off x="6395992" y="44758"/>
                            <a:ext cx="193040" cy="145415"/>
                          </a:xfrm>
                          <a:prstGeom prst="rect">
                            <a:avLst/>
                          </a:prstGeom>
                        </wps:spPr>
                        <wps:txbx>
                          <w:txbxContent>
                            <w:p>
                              <w:pPr>
                                <w:spacing w:line="227" w:lineRule="exact" w:before="0"/>
                                <w:ind w:left="0" w:right="0" w:firstLine="0"/>
                                <w:jc w:val="left"/>
                                <w:rPr>
                                  <w:sz w:val="20"/>
                                </w:rPr>
                              </w:pPr>
                              <w:r>
                                <w:rPr>
                                  <w:spacing w:val="-5"/>
                                  <w:sz w:val="20"/>
                                </w:rPr>
                                <w:t>DA</w:t>
                              </w:r>
                            </w:p>
                          </w:txbxContent>
                        </wps:txbx>
                        <wps:bodyPr wrap="square" lIns="0" tIns="0" rIns="0" bIns="0" rtlCol="0">
                          <a:noAutofit/>
                        </wps:bodyPr>
                      </wps:wsp>
                    </wpg:wgp>
                  </a:graphicData>
                </a:graphic>
              </wp:anchor>
            </w:drawing>
          </mc:Choice>
          <mc:Fallback>
            <w:pict>
              <v:group style="position:absolute;margin-left:33.611691pt;margin-top:84.789429pt;width:527.550pt;height:60.35pt;mso-position-horizontal-relative:page;mso-position-vertical-relative:paragraph;z-index:-15720448;mso-wrap-distance-left:0;mso-wrap-distance-right:0" id="docshapegroup107" coordorigin="672,1696" coordsize="10551,1207">
                <v:shape style="position:absolute;left:672;top:1695;width:10551;height:21" id="docshape108" coordorigin="672,1696" coordsize="10551,21" path="m11202,1716l672,1716,672,1696,11223,1696,11202,1716xe" filled="true" fillcolor="#ededed" stroked="false">
                  <v:path arrowok="t"/>
                  <v:fill type="solid"/>
                </v:shape>
                <v:shape style="position:absolute;left:672;top:2881;width:10551;height:21" id="docshape109" coordorigin="672,2882" coordsize="10551,21" path="m11223,2902l672,2902,693,2882,11223,2882,11223,2902xe" filled="true" fillcolor="#999999" stroked="false">
                  <v:path arrowok="t"/>
                  <v:fill type="solid"/>
                </v:shape>
                <v:shape style="position:absolute;left:672;top:1695;width:21;height:1207" id="docshape110" coordorigin="672,1696" coordsize="21,1207" path="m672,2902l672,1696,693,1696,693,2882,672,2902xe" filled="true" fillcolor="#ededed" stroked="false">
                  <v:path arrowok="t"/>
                  <v:fill type="solid"/>
                </v:shape>
                <v:shape style="position:absolute;left:11202;top:1695;width:21;height:1207" id="docshape111" coordorigin="11202,1696" coordsize="21,1207" path="m11223,2902l11202,2902,11202,1716,11223,1696,11223,2902xe" filled="true" fillcolor="#999999" stroked="false">
                  <v:path arrowok="t"/>
                  <v:fill type="solid"/>
                </v:shape>
                <v:shape style="position:absolute;left:835;top:1766;width:4975;height:474" type="#_x0000_t202" id="docshape112" filled="false" stroked="false">
                  <v:textbox inset="0,0,0,0">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v:textbox>
                  <w10:wrap type="none"/>
                </v:shape>
                <v:shape style="position:absolute;left:6070;top:1766;width:2522;height:474" type="#_x0000_t202" id="docshape113" filled="false" stroked="false">
                  <v:textbox inset="0,0,0,0">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v:textbox>
                  <w10:wrap type="none"/>
                </v:shape>
                <v:shape style="position:absolute;left:8850;top:1766;width:974;height:474" type="#_x0000_t202" id="docshape114" filled="false" stroked="false">
                  <v:textbox inset="0,0,0,0">
                    <w:txbxContent>
                      <w:p>
                        <w:pPr>
                          <w:spacing w:line="256" w:lineRule="auto" w:before="0"/>
                          <w:ind w:left="0" w:right="0" w:firstLine="0"/>
                          <w:jc w:val="left"/>
                          <w:rPr>
                            <w:sz w:val="20"/>
                          </w:rPr>
                        </w:pPr>
                        <w:r>
                          <w:rPr>
                            <w:spacing w:val="-2"/>
                            <w:sz w:val="20"/>
                          </w:rPr>
                          <w:t>VALOR PARCELA</w:t>
                        </w:r>
                      </w:p>
                    </w:txbxContent>
                  </v:textbox>
                  <w10:wrap type="none"/>
                </v:shape>
                <v:shape style="position:absolute;left:9820;top:1766;width:669;height:229" type="#_x0000_t202" id="docshape115" filled="false" stroked="false">
                  <v:textbox inset="0,0,0,0">
                    <w:txbxContent>
                      <w:p>
                        <w:pPr>
                          <w:spacing w:line="227" w:lineRule="exact" w:before="0"/>
                          <w:ind w:left="0" w:right="0" w:firstLine="0"/>
                          <w:jc w:val="left"/>
                          <w:rPr>
                            <w:sz w:val="20"/>
                          </w:rPr>
                        </w:pPr>
                        <w:r>
                          <w:rPr>
                            <w:spacing w:val="-2"/>
                            <w:sz w:val="20"/>
                          </w:rPr>
                          <w:t>TOTAL</w:t>
                        </w:r>
                      </w:p>
                    </w:txbxContent>
                  </v:textbox>
                  <w10:wrap type="none"/>
                </v:shape>
                <v:shape style="position:absolute;left:10744;top:1766;width:304;height:229" type="#_x0000_t202" id="docshape116" filled="false" stroked="false">
                  <v:textbox inset="0,0,0,0">
                    <w:txbxContent>
                      <w:p>
                        <w:pPr>
                          <w:spacing w:line="227" w:lineRule="exact" w:before="0"/>
                          <w:ind w:left="0" w:right="0" w:firstLine="0"/>
                          <w:jc w:val="left"/>
                          <w:rPr>
                            <w:sz w:val="20"/>
                          </w:rPr>
                        </w:pPr>
                        <w:r>
                          <w:rPr>
                            <w:spacing w:val="-5"/>
                            <w:sz w:val="20"/>
                          </w:rPr>
                          <w:t>DA</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6544">
                <wp:simplePos x="0" y="0"/>
                <wp:positionH relativeFrom="page">
                  <wp:posOffset>426868</wp:posOffset>
                </wp:positionH>
                <wp:positionV relativeFrom="paragraph">
                  <wp:posOffset>1992176</wp:posOffset>
                </wp:positionV>
                <wp:extent cx="6699884" cy="234315"/>
                <wp:effectExtent l="0" t="0" r="0" b="0"/>
                <wp:wrapTopAndBottom/>
                <wp:docPr id="120" name="Group 120"/>
                <wp:cNvGraphicFramePr>
                  <a:graphicFrameLocks/>
                </wp:cNvGraphicFramePr>
                <a:graphic>
                  <a:graphicData uri="http://schemas.microsoft.com/office/word/2010/wordprocessingGroup">
                    <wpg:wgp>
                      <wpg:cNvPr id="120" name="Group 120"/>
                      <wpg:cNvGrpSpPr/>
                      <wpg:grpSpPr>
                        <a:xfrm>
                          <a:off x="0" y="0"/>
                          <a:ext cx="6699884" cy="234315"/>
                          <a:chExt cx="6699884" cy="234315"/>
                        </a:xfrm>
                      </wpg:grpSpPr>
                      <wps:wsp>
                        <wps:cNvPr id="121" name="Graphic 121"/>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122" name="Graphic 122"/>
                        <wps:cNvSpPr/>
                        <wps:spPr>
                          <a:xfrm>
                            <a:off x="0" y="220722"/>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123" name="Graphic 123"/>
                        <wps:cNvSpPr/>
                        <wps:spPr>
                          <a:xfrm>
                            <a:off x="0" y="0"/>
                            <a:ext cx="13335" cy="234315"/>
                          </a:xfrm>
                          <a:custGeom>
                            <a:avLst/>
                            <a:gdLst/>
                            <a:ahLst/>
                            <a:cxnLst/>
                            <a:rect l="l" t="t" r="r" b="b"/>
                            <a:pathLst>
                              <a:path w="13335" h="234315">
                                <a:moveTo>
                                  <a:pt x="0" y="233706"/>
                                </a:moveTo>
                                <a:lnTo>
                                  <a:pt x="0" y="0"/>
                                </a:lnTo>
                                <a:lnTo>
                                  <a:pt x="12983" y="0"/>
                                </a:lnTo>
                                <a:lnTo>
                                  <a:pt x="12983" y="220722"/>
                                </a:lnTo>
                                <a:lnTo>
                                  <a:pt x="0" y="233706"/>
                                </a:lnTo>
                                <a:close/>
                              </a:path>
                            </a:pathLst>
                          </a:custGeom>
                          <a:solidFill>
                            <a:srgbClr val="EDEDED"/>
                          </a:solidFill>
                        </wps:spPr>
                        <wps:bodyPr wrap="square" lIns="0" tIns="0" rIns="0" bIns="0" rtlCol="0">
                          <a:prstTxWarp prst="textNoShape">
                            <a:avLst/>
                          </a:prstTxWarp>
                          <a:noAutofit/>
                        </wps:bodyPr>
                      </wps:wsp>
                      <wps:wsp>
                        <wps:cNvPr id="124" name="Graphic 124"/>
                        <wps:cNvSpPr/>
                        <wps:spPr>
                          <a:xfrm>
                            <a:off x="6686604" y="0"/>
                            <a:ext cx="13335" cy="234315"/>
                          </a:xfrm>
                          <a:custGeom>
                            <a:avLst/>
                            <a:gdLst/>
                            <a:ahLst/>
                            <a:cxnLst/>
                            <a:rect l="l" t="t" r="r" b="b"/>
                            <a:pathLst>
                              <a:path w="13335" h="234315">
                                <a:moveTo>
                                  <a:pt x="12983" y="233706"/>
                                </a:moveTo>
                                <a:lnTo>
                                  <a:pt x="0" y="233706"/>
                                </a:lnTo>
                                <a:lnTo>
                                  <a:pt x="0" y="12983"/>
                                </a:lnTo>
                                <a:lnTo>
                                  <a:pt x="12983" y="0"/>
                                </a:lnTo>
                                <a:lnTo>
                                  <a:pt x="12983" y="233706"/>
                                </a:lnTo>
                                <a:close/>
                              </a:path>
                            </a:pathLst>
                          </a:custGeom>
                          <a:solidFill>
                            <a:srgbClr val="999999"/>
                          </a:solidFill>
                        </wps:spPr>
                        <wps:bodyPr wrap="square" lIns="0" tIns="0" rIns="0" bIns="0" rtlCol="0">
                          <a:prstTxWarp prst="textNoShape">
                            <a:avLst/>
                          </a:prstTxWarp>
                          <a:noAutofit/>
                        </wps:bodyPr>
                      </wps:wsp>
                      <wps:wsp>
                        <wps:cNvPr id="125" name="Textbox 125"/>
                        <wps:cNvSpPr txBox="1"/>
                        <wps:spPr>
                          <a:xfrm>
                            <a:off x="12983" y="12983"/>
                            <a:ext cx="6673850" cy="208279"/>
                          </a:xfrm>
                          <a:prstGeom prst="rect">
                            <a:avLst/>
                          </a:prstGeom>
                        </wps:spPr>
                        <wps:txbx>
                          <w:txbxContent>
                            <w:p>
                              <w:pPr>
                                <w:spacing w:before="47"/>
                                <w:ind w:left="143" w:right="0" w:firstLine="0"/>
                                <w:jc w:val="left"/>
                                <w:rPr>
                                  <w:sz w:val="20"/>
                                </w:rPr>
                              </w:pPr>
                              <w:r>
                                <w:rPr>
                                  <w:spacing w:val="-2"/>
                                  <w:sz w:val="20"/>
                                </w:rPr>
                                <w:t>TOTAL</w:t>
                              </w:r>
                            </w:p>
                          </w:txbxContent>
                        </wps:txbx>
                        <wps:bodyPr wrap="square" lIns="0" tIns="0" rIns="0" bIns="0" rtlCol="0">
                          <a:noAutofit/>
                        </wps:bodyPr>
                      </wps:wsp>
                    </wpg:wgp>
                  </a:graphicData>
                </a:graphic>
              </wp:anchor>
            </w:drawing>
          </mc:Choice>
          <mc:Fallback>
            <w:pict>
              <v:group style="position:absolute;margin-left:33.611691pt;margin-top:156.864288pt;width:527.550pt;height:18.45pt;mso-position-horizontal-relative:page;mso-position-vertical-relative:paragraph;z-index:-15719936;mso-wrap-distance-left:0;mso-wrap-distance-right:0" id="docshapegroup117" coordorigin="672,3137" coordsize="10551,369">
                <v:shape style="position:absolute;left:672;top:3137;width:10551;height:21" id="docshape118" coordorigin="672,3137" coordsize="10551,21" path="m11202,3158l672,3158,672,3137,11223,3137,11202,3158xe" filled="true" fillcolor="#ededed" stroked="false">
                  <v:path arrowok="t"/>
                  <v:fill type="solid"/>
                </v:shape>
                <v:shape style="position:absolute;left:672;top:3484;width:10551;height:21" id="docshape119" coordorigin="672,3485" coordsize="10551,21" path="m11223,3505l672,3505,693,3485,11223,3485,11223,3505xe" filled="true" fillcolor="#999999" stroked="false">
                  <v:path arrowok="t"/>
                  <v:fill type="solid"/>
                </v:shape>
                <v:shape style="position:absolute;left:672;top:3137;width:21;height:369" id="docshape120" coordorigin="672,3137" coordsize="21,369" path="m672,3505l672,3137,693,3137,693,3485,672,3505xe" filled="true" fillcolor="#ededed" stroked="false">
                  <v:path arrowok="t"/>
                  <v:fill type="solid"/>
                </v:shape>
                <v:shape style="position:absolute;left:11202;top:3137;width:21;height:369" id="docshape121" coordorigin="11202,3137" coordsize="21,369" path="m11223,3505l11202,3505,11202,3158,11223,3137,11223,3505xe" filled="true" fillcolor="#999999" stroked="false">
                  <v:path arrowok="t"/>
                  <v:fill type="solid"/>
                </v:shape>
                <v:shape style="position:absolute;left:692;top:3157;width:10510;height:328" type="#_x0000_t202" id="docshape122" filled="false" stroked="false">
                  <v:textbox inset="0,0,0,0">
                    <w:txbxContent>
                      <w:p>
                        <w:pPr>
                          <w:spacing w:before="47"/>
                          <w:ind w:left="143" w:right="0" w:firstLine="0"/>
                          <w:jc w:val="left"/>
                          <w:rPr>
                            <w:sz w:val="20"/>
                          </w:rPr>
                        </w:pPr>
                        <w:r>
                          <w:rPr>
                            <w:spacing w:val="-2"/>
                            <w:sz w:val="20"/>
                          </w:rPr>
                          <w:t>TOTAL</w:t>
                        </w:r>
                      </w:p>
                    </w:txbxContent>
                  </v:textbox>
                  <w10:wrap type="none"/>
                </v:shape>
                <w10:wrap type="topAndBottom"/>
              </v:group>
            </w:pict>
          </mc:Fallback>
        </mc:AlternateContent>
      </w:r>
    </w:p>
    <w:p>
      <w:pPr>
        <w:pStyle w:val="BodyText"/>
        <w:spacing w:before="4"/>
        <w:rPr>
          <w:rFonts w:ascii="Arial"/>
          <w:b/>
          <w:sz w:val="18"/>
        </w:rPr>
      </w:pPr>
    </w:p>
    <w:p>
      <w:pPr>
        <w:pStyle w:val="BodyText"/>
        <w:spacing w:before="4"/>
        <w:rPr>
          <w:rFonts w:ascii="Arial"/>
          <w:b/>
          <w:sz w:val="18"/>
        </w:rPr>
      </w:pPr>
    </w:p>
    <w:p>
      <w:pPr>
        <w:pStyle w:val="BodyText"/>
        <w:spacing w:after="0"/>
        <w:rPr>
          <w:rFonts w:ascii="Arial"/>
          <w:b/>
          <w:sz w:val="18"/>
        </w:rPr>
        <w:sectPr>
          <w:pgSz w:w="11900" w:h="16840"/>
          <w:pgMar w:header="0" w:footer="181" w:top="500" w:bottom="380" w:left="566" w:right="566"/>
        </w:sectPr>
      </w:pPr>
    </w:p>
    <w:p>
      <w:pPr>
        <w:pStyle w:val="Heading1"/>
        <w:spacing w:line="355" w:lineRule="auto" w:before="69"/>
        <w:ind w:left="106"/>
      </w:pPr>
      <w:r>
        <w:rPr/>
        <w:t>ANEXO</w:t>
      </w:r>
      <w:r>
        <w:rPr>
          <w:spacing w:val="30"/>
        </w:rPr>
        <w:t> </w:t>
      </w:r>
      <w:r>
        <w:rPr/>
        <w:t>VI</w:t>
      </w:r>
      <w:r>
        <w:rPr>
          <w:spacing w:val="27"/>
        </w:rPr>
        <w:t> </w:t>
      </w:r>
      <w:r>
        <w:rPr/>
        <w:t>–</w:t>
      </w:r>
      <w:r>
        <w:rPr>
          <w:spacing w:val="27"/>
        </w:rPr>
        <w:t> </w:t>
      </w:r>
      <w:r>
        <w:rPr/>
        <w:t>INSTRUMENTO A SER</w:t>
      </w:r>
      <w:r>
        <w:rPr>
          <w:spacing w:val="27"/>
        </w:rPr>
        <w:t> </w:t>
      </w:r>
      <w:r>
        <w:rPr/>
        <w:t>FORMALIZADO</w:t>
      </w:r>
      <w:r>
        <w:rPr>
          <w:spacing w:val="27"/>
        </w:rPr>
        <w:t> </w:t>
      </w:r>
      <w:r>
        <w:rPr/>
        <w:t>PARA PROJETOS</w:t>
      </w:r>
      <w:r>
        <w:rPr>
          <w:spacing w:val="27"/>
        </w:rPr>
        <w:t> </w:t>
      </w:r>
      <w:r>
        <w:rPr/>
        <w:t>DA LINHA II,</w:t>
      </w:r>
      <w:r>
        <w:rPr>
          <w:spacing w:val="27"/>
        </w:rPr>
        <w:t> </w:t>
      </w:r>
      <w:r>
        <w:rPr/>
        <w:t>PROPOSTOS</w:t>
      </w:r>
      <w:r>
        <w:rPr>
          <w:spacing w:val="27"/>
        </w:rPr>
        <w:t> </w:t>
      </w:r>
      <w:r>
        <w:rPr/>
        <w:t>POR </w:t>
      </w:r>
      <w:r>
        <w:rPr>
          <w:spacing w:val="-2"/>
        </w:rPr>
        <w:t>COOPERATIVAS</w:t>
      </w:r>
    </w:p>
    <w:p>
      <w:pPr>
        <w:pStyle w:val="BodyText"/>
        <w:spacing w:before="55"/>
        <w:rPr>
          <w:rFonts w:ascii="Arial"/>
          <w:b/>
          <w:sz w:val="21"/>
        </w:rPr>
      </w:pPr>
    </w:p>
    <w:p>
      <w:pPr>
        <w:spacing w:before="1"/>
        <w:ind w:left="127" w:right="24" w:firstLine="0"/>
        <w:jc w:val="center"/>
        <w:rPr>
          <w:rFonts w:ascii="Arial" w:hAnsi="Arial"/>
          <w:b/>
          <w:sz w:val="21"/>
        </w:rPr>
      </w:pPr>
      <w:r>
        <w:rPr>
          <w:rFonts w:ascii="Arial" w:hAnsi="Arial"/>
          <w:b/>
          <w:sz w:val="21"/>
        </w:rPr>
        <w:t>CONVÊNIO</w:t>
      </w:r>
      <w:r>
        <w:rPr>
          <w:rFonts w:ascii="Arial" w:hAnsi="Arial"/>
          <w:b/>
          <w:spacing w:val="13"/>
          <w:sz w:val="21"/>
        </w:rPr>
        <w:t> </w:t>
      </w:r>
      <w:r>
        <w:rPr>
          <w:rFonts w:ascii="Arial" w:hAnsi="Arial"/>
          <w:b/>
          <w:sz w:val="21"/>
        </w:rPr>
        <w:t>PARA</w:t>
      </w:r>
      <w:r>
        <w:rPr>
          <w:rFonts w:ascii="Arial" w:hAnsi="Arial"/>
          <w:b/>
          <w:spacing w:val="14"/>
          <w:sz w:val="21"/>
        </w:rPr>
        <w:t> </w:t>
      </w:r>
      <w:r>
        <w:rPr>
          <w:rFonts w:ascii="Arial" w:hAnsi="Arial"/>
          <w:b/>
          <w:sz w:val="21"/>
        </w:rPr>
        <w:t>PESQUISA,</w:t>
      </w:r>
      <w:r>
        <w:rPr>
          <w:rFonts w:ascii="Arial" w:hAnsi="Arial"/>
          <w:b/>
          <w:spacing w:val="13"/>
          <w:sz w:val="21"/>
        </w:rPr>
        <w:t> </w:t>
      </w:r>
      <w:r>
        <w:rPr>
          <w:rFonts w:ascii="Arial" w:hAnsi="Arial"/>
          <w:b/>
          <w:sz w:val="21"/>
        </w:rPr>
        <w:t>DESENVOLVIMENTO</w:t>
      </w:r>
      <w:r>
        <w:rPr>
          <w:rFonts w:ascii="Arial" w:hAnsi="Arial"/>
          <w:b/>
          <w:spacing w:val="14"/>
          <w:sz w:val="21"/>
        </w:rPr>
        <w:t> </w:t>
      </w:r>
      <w:r>
        <w:rPr>
          <w:rFonts w:ascii="Arial" w:hAnsi="Arial"/>
          <w:b/>
          <w:sz w:val="21"/>
        </w:rPr>
        <w:t>E</w:t>
      </w:r>
      <w:r>
        <w:rPr>
          <w:rFonts w:ascii="Arial" w:hAnsi="Arial"/>
          <w:b/>
          <w:spacing w:val="13"/>
          <w:sz w:val="21"/>
        </w:rPr>
        <w:t> </w:t>
      </w:r>
      <w:r>
        <w:rPr>
          <w:rFonts w:ascii="Arial" w:hAnsi="Arial"/>
          <w:b/>
          <w:sz w:val="21"/>
        </w:rPr>
        <w:t>INOVAÇÃO</w:t>
      </w:r>
      <w:r>
        <w:rPr>
          <w:rFonts w:ascii="Arial" w:hAnsi="Arial"/>
          <w:b/>
          <w:spacing w:val="15"/>
          <w:sz w:val="21"/>
        </w:rPr>
        <w:t> </w:t>
      </w:r>
      <w:r>
        <w:rPr>
          <w:rFonts w:ascii="Arial" w:hAnsi="Arial"/>
          <w:b/>
          <w:sz w:val="21"/>
        </w:rPr>
        <w:t>–</w:t>
      </w:r>
      <w:r>
        <w:rPr>
          <w:rFonts w:ascii="Arial" w:hAnsi="Arial"/>
          <w:b/>
          <w:spacing w:val="14"/>
          <w:sz w:val="21"/>
        </w:rPr>
        <w:t> </w:t>
      </w:r>
      <w:r>
        <w:rPr>
          <w:rFonts w:ascii="Arial" w:hAnsi="Arial"/>
          <w:b/>
          <w:spacing w:val="-4"/>
          <w:sz w:val="21"/>
        </w:rPr>
        <w:t>PD&amp;I</w:t>
      </w:r>
    </w:p>
    <w:p>
      <w:pPr>
        <w:pStyle w:val="BodyText"/>
        <w:spacing w:before="47"/>
        <w:rPr>
          <w:rFonts w:ascii="Arial"/>
          <w:b/>
          <w:sz w:val="21"/>
        </w:rPr>
      </w:pPr>
    </w:p>
    <w:p>
      <w:pPr>
        <w:spacing w:before="0"/>
        <w:ind w:left="218" w:right="0" w:firstLine="0"/>
        <w:jc w:val="left"/>
        <w:rPr>
          <w:rFonts w:ascii="Arial" w:hAnsi="Arial"/>
          <w:b/>
          <w:sz w:val="20"/>
        </w:rPr>
      </w:pPr>
      <w:r>
        <w:rPr>
          <w:rFonts w:ascii="Arial" w:hAnsi="Arial"/>
          <w:b/>
          <w:spacing w:val="-2"/>
          <w:sz w:val="20"/>
        </w:rPr>
        <w:t>IDENTIFICAÇÃO</w:t>
      </w:r>
    </w:p>
    <w:p>
      <w:pPr>
        <w:spacing w:line="278" w:lineRule="auto" w:before="36"/>
        <w:ind w:left="218" w:right="4915" w:firstLine="0"/>
        <w:jc w:val="both"/>
        <w:rPr>
          <w:rFonts w:ascii="Arial" w:hAnsi="Arial"/>
          <w:b/>
          <w:sz w:val="20"/>
        </w:rPr>
      </w:pPr>
      <w:r>
        <w:rPr>
          <w:rFonts w:ascii="Arial" w:hAnsi="Arial"/>
          <w:b/>
          <w:sz w:val="20"/>
        </w:rPr>
        <w:t>MODALIDADE: “EDITAL &lt;&lt;NUMEDITAL&gt;&gt; - &lt;&lt;EDITAL&gt;&gt;” PROCESSO N. : &lt;&lt;SIGLACAMARA&gt;&gt; - &lt;&lt;IDPROCESSO&gt;&gt; PROJETO: “&lt;&lt;TITULO&gt;&gt;”</w:t>
      </w:r>
    </w:p>
    <w:p>
      <w:pPr>
        <w:spacing w:line="227" w:lineRule="exact" w:before="0"/>
        <w:ind w:left="218" w:right="0" w:firstLine="0"/>
        <w:jc w:val="both"/>
        <w:rPr>
          <w:rFonts w:ascii="Arial" w:hAnsi="Arial"/>
          <w:b/>
          <w:sz w:val="20"/>
        </w:rPr>
      </w:pPr>
      <w:r>
        <w:rPr>
          <w:rFonts w:ascii="Arial" w:hAnsi="Arial"/>
          <w:b/>
          <w:sz w:val="20"/>
        </w:rPr>
        <w:t>PRAZO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EXECUÇÃO</w:t>
      </w:r>
      <w:r>
        <w:rPr>
          <w:rFonts w:ascii="Arial" w:hAnsi="Arial"/>
          <w:b/>
          <w:spacing w:val="11"/>
          <w:sz w:val="20"/>
        </w:rPr>
        <w:t> </w:t>
      </w:r>
      <w:r>
        <w:rPr>
          <w:rFonts w:ascii="Arial" w:hAnsi="Arial"/>
          <w:b/>
          <w:sz w:val="20"/>
        </w:rPr>
        <w:t>DO</w:t>
      </w:r>
      <w:r>
        <w:rPr>
          <w:rFonts w:ascii="Arial" w:hAnsi="Arial"/>
          <w:b/>
          <w:spacing w:val="10"/>
          <w:sz w:val="20"/>
        </w:rPr>
        <w:t> </w:t>
      </w:r>
      <w:r>
        <w:rPr>
          <w:rFonts w:ascii="Arial" w:hAnsi="Arial"/>
          <w:b/>
          <w:sz w:val="20"/>
        </w:rPr>
        <w:t>PROJETO:</w:t>
      </w:r>
      <w:r>
        <w:rPr>
          <w:rFonts w:ascii="Arial" w:hAnsi="Arial"/>
          <w:b/>
          <w:spacing w:val="11"/>
          <w:sz w:val="20"/>
        </w:rPr>
        <w:t> </w:t>
      </w:r>
      <w:r>
        <w:rPr>
          <w:rFonts w:ascii="Arial" w:hAnsi="Arial"/>
          <w:b/>
          <w:spacing w:val="-2"/>
          <w:sz w:val="20"/>
        </w:rPr>
        <w:t>&lt;&lt;DURACAOMESES&gt;&gt;</w:t>
      </w:r>
    </w:p>
    <w:p>
      <w:pPr>
        <w:pStyle w:val="BodyText"/>
        <w:spacing w:before="0"/>
        <w:rPr>
          <w:rFonts w:ascii="Arial"/>
          <w:b/>
        </w:rPr>
      </w:pPr>
    </w:p>
    <w:p>
      <w:pPr>
        <w:pStyle w:val="BodyText"/>
        <w:spacing w:before="87"/>
        <w:rPr>
          <w:rFonts w:ascii="Arial"/>
          <w:b/>
        </w:rPr>
      </w:pPr>
    </w:p>
    <w:p>
      <w:pPr>
        <w:spacing w:before="0"/>
        <w:ind w:left="218" w:right="0" w:firstLine="0"/>
        <w:jc w:val="left"/>
        <w:rPr>
          <w:rFonts w:ascii="Arial" w:hAnsi="Arial"/>
          <w:b/>
          <w:sz w:val="20"/>
        </w:rPr>
      </w:pPr>
      <w:r>
        <w:rPr>
          <w:rFonts w:ascii="Arial" w:hAnsi="Arial"/>
          <w:b/>
          <w:spacing w:val="-2"/>
          <w:sz w:val="20"/>
        </w:rPr>
        <w:t>PARTÍCIPES</w:t>
      </w:r>
    </w:p>
    <w:p>
      <w:pPr>
        <w:pStyle w:val="BodyText"/>
        <w:spacing w:before="62"/>
        <w:rPr>
          <w:rFonts w:ascii="Arial"/>
          <w:b/>
        </w:rPr>
      </w:pPr>
    </w:p>
    <w:p>
      <w:pPr>
        <w:spacing w:before="0"/>
        <w:ind w:left="218" w:right="0" w:firstLine="0"/>
        <w:jc w:val="left"/>
        <w:rPr>
          <w:sz w:val="20"/>
        </w:rPr>
      </w:pPr>
      <w:r>
        <w:rPr>
          <w:rFonts w:ascii="Arial" w:hAnsi="Arial"/>
          <w:b/>
          <w:sz w:val="20"/>
        </w:rPr>
        <w:t>FUNDAÇÃO</w:t>
      </w:r>
      <w:r>
        <w:rPr>
          <w:rFonts w:ascii="Arial" w:hAnsi="Arial"/>
          <w:b/>
          <w:spacing w:val="19"/>
          <w:sz w:val="20"/>
        </w:rPr>
        <w:t> </w:t>
      </w:r>
      <w:r>
        <w:rPr>
          <w:rFonts w:ascii="Arial" w:hAnsi="Arial"/>
          <w:b/>
          <w:sz w:val="20"/>
        </w:rPr>
        <w:t>DE</w:t>
      </w:r>
      <w:r>
        <w:rPr>
          <w:rFonts w:ascii="Arial" w:hAnsi="Arial"/>
          <w:b/>
          <w:spacing w:val="9"/>
          <w:sz w:val="20"/>
        </w:rPr>
        <w:t> </w:t>
      </w:r>
      <w:r>
        <w:rPr>
          <w:rFonts w:ascii="Arial" w:hAnsi="Arial"/>
          <w:b/>
          <w:sz w:val="20"/>
        </w:rPr>
        <w:t>AMPARO</w:t>
      </w:r>
      <w:r>
        <w:rPr>
          <w:rFonts w:ascii="Arial" w:hAnsi="Arial"/>
          <w:b/>
          <w:spacing w:val="20"/>
          <w:sz w:val="20"/>
        </w:rPr>
        <w:t> </w:t>
      </w:r>
      <w:r>
        <w:rPr>
          <w:rFonts w:ascii="Arial" w:hAnsi="Arial"/>
          <w:b/>
          <w:sz w:val="20"/>
        </w:rPr>
        <w:t>À</w:t>
      </w:r>
      <w:r>
        <w:rPr>
          <w:rFonts w:ascii="Arial" w:hAnsi="Arial"/>
          <w:b/>
          <w:spacing w:val="20"/>
          <w:sz w:val="20"/>
        </w:rPr>
        <w:t> </w:t>
      </w:r>
      <w:r>
        <w:rPr>
          <w:rFonts w:ascii="Arial" w:hAnsi="Arial"/>
          <w:b/>
          <w:sz w:val="20"/>
        </w:rPr>
        <w:t>PESQUISA</w:t>
      </w:r>
      <w:r>
        <w:rPr>
          <w:rFonts w:ascii="Arial" w:hAnsi="Arial"/>
          <w:b/>
          <w:spacing w:val="9"/>
          <w:sz w:val="20"/>
        </w:rPr>
        <w:t> </w:t>
      </w:r>
      <w:r>
        <w:rPr>
          <w:rFonts w:ascii="Arial" w:hAnsi="Arial"/>
          <w:b/>
          <w:sz w:val="20"/>
        </w:rPr>
        <w:t>DO</w:t>
      </w:r>
      <w:r>
        <w:rPr>
          <w:rFonts w:ascii="Arial" w:hAnsi="Arial"/>
          <w:b/>
          <w:spacing w:val="19"/>
          <w:sz w:val="20"/>
        </w:rPr>
        <w:t> </w:t>
      </w:r>
      <w:r>
        <w:rPr>
          <w:rFonts w:ascii="Arial" w:hAnsi="Arial"/>
          <w:b/>
          <w:sz w:val="20"/>
        </w:rPr>
        <w:t>ESTADO</w:t>
      </w:r>
      <w:r>
        <w:rPr>
          <w:rFonts w:ascii="Arial" w:hAnsi="Arial"/>
          <w:b/>
          <w:spacing w:val="20"/>
          <w:sz w:val="20"/>
        </w:rPr>
        <w:t> </w:t>
      </w:r>
      <w:r>
        <w:rPr>
          <w:rFonts w:ascii="Arial" w:hAnsi="Arial"/>
          <w:b/>
          <w:sz w:val="20"/>
        </w:rPr>
        <w:t>DE</w:t>
      </w:r>
      <w:r>
        <w:rPr>
          <w:rFonts w:ascii="Arial" w:hAnsi="Arial"/>
          <w:b/>
          <w:spacing w:val="20"/>
          <w:sz w:val="20"/>
        </w:rPr>
        <w:t> </w:t>
      </w:r>
      <w:r>
        <w:rPr>
          <w:rFonts w:ascii="Arial" w:hAnsi="Arial"/>
          <w:b/>
          <w:sz w:val="20"/>
        </w:rPr>
        <w:t>MINAS</w:t>
      </w:r>
      <w:r>
        <w:rPr>
          <w:rFonts w:ascii="Arial" w:hAnsi="Arial"/>
          <w:b/>
          <w:spacing w:val="21"/>
          <w:sz w:val="20"/>
        </w:rPr>
        <w:t> </w:t>
      </w:r>
      <w:r>
        <w:rPr>
          <w:rFonts w:ascii="Arial" w:hAnsi="Arial"/>
          <w:b/>
          <w:sz w:val="20"/>
        </w:rPr>
        <w:t>GERAIS</w:t>
      </w:r>
      <w:r>
        <w:rPr>
          <w:rFonts w:ascii="Arial" w:hAnsi="Arial"/>
          <w:b/>
          <w:spacing w:val="21"/>
          <w:sz w:val="20"/>
        </w:rPr>
        <w:t> </w:t>
      </w:r>
      <w:r>
        <w:rPr>
          <w:rFonts w:ascii="Arial" w:hAnsi="Arial"/>
          <w:b/>
          <w:sz w:val="20"/>
        </w:rPr>
        <w:t>–</w:t>
      </w:r>
      <w:r>
        <w:rPr>
          <w:rFonts w:ascii="Arial" w:hAnsi="Arial"/>
          <w:b/>
          <w:spacing w:val="20"/>
          <w:sz w:val="20"/>
        </w:rPr>
        <w:t> </w:t>
      </w:r>
      <w:r>
        <w:rPr>
          <w:rFonts w:ascii="Arial" w:hAnsi="Arial"/>
          <w:b/>
          <w:sz w:val="20"/>
        </w:rPr>
        <w:t>FAPEMIG,</w:t>
      </w:r>
      <w:r>
        <w:rPr>
          <w:rFonts w:ascii="Arial" w:hAnsi="Arial"/>
          <w:b/>
          <w:spacing w:val="30"/>
          <w:sz w:val="20"/>
        </w:rPr>
        <w:t>  </w:t>
      </w:r>
      <w:r>
        <w:rPr>
          <w:sz w:val="20"/>
        </w:rPr>
        <w:t>com</w:t>
      </w:r>
      <w:r>
        <w:rPr>
          <w:spacing w:val="20"/>
          <w:sz w:val="20"/>
        </w:rPr>
        <w:t> </w:t>
      </w:r>
      <w:r>
        <w:rPr>
          <w:sz w:val="20"/>
        </w:rPr>
        <w:t>sede</w:t>
      </w:r>
      <w:r>
        <w:rPr>
          <w:spacing w:val="19"/>
          <w:sz w:val="20"/>
        </w:rPr>
        <w:t> </w:t>
      </w:r>
      <w:r>
        <w:rPr>
          <w:sz w:val="20"/>
        </w:rPr>
        <w:t>na</w:t>
      </w:r>
      <w:r>
        <w:rPr>
          <w:spacing w:val="9"/>
          <w:sz w:val="20"/>
        </w:rPr>
        <w:t> </w:t>
      </w:r>
      <w:r>
        <w:rPr>
          <w:spacing w:val="-2"/>
          <w:sz w:val="20"/>
        </w:rPr>
        <w:t>Avenida</w:t>
      </w:r>
    </w:p>
    <w:p>
      <w:pPr>
        <w:pStyle w:val="BodyText"/>
        <w:spacing w:line="256" w:lineRule="auto" w:before="15"/>
        <w:ind w:left="218" w:right="112"/>
        <w:jc w:val="both"/>
      </w:pPr>
      <w:r>
        <w:rPr/>
        <w:t>José Cândido da Silveira, n. 1500, bairro Horto, na cidade de Belo Horizonte/MG, inscrita no CNPJ sob o n. 21.949.888/0001-83, neste ato representada por seu Diretor de Ciência, Tecnologia e Inovação,</w:t>
      </w:r>
      <w:r>
        <w:rPr>
          <w:spacing w:val="30"/>
        </w:rPr>
        <w:t> </w:t>
      </w:r>
      <w:r>
        <w:rPr>
          <w:rFonts w:ascii="Arial" w:hAnsi="Arial"/>
          <w:b/>
        </w:rPr>
        <w:t>LUIZ</w:t>
      </w:r>
      <w:r>
        <w:rPr>
          <w:rFonts w:ascii="Arial" w:hAnsi="Arial"/>
          <w:b/>
          <w:spacing w:val="33"/>
        </w:rPr>
        <w:t> </w:t>
      </w:r>
      <w:r>
        <w:rPr>
          <w:rFonts w:ascii="Arial" w:hAnsi="Arial"/>
          <w:b/>
        </w:rPr>
        <w:t>GUSTAVO</w:t>
      </w:r>
      <w:r>
        <w:rPr>
          <w:rFonts w:ascii="Arial" w:hAnsi="Arial"/>
          <w:b/>
          <w:spacing w:val="40"/>
        </w:rPr>
        <w:t> </w:t>
      </w:r>
      <w:r>
        <w:rPr>
          <w:rFonts w:ascii="Arial" w:hAnsi="Arial"/>
          <w:b/>
        </w:rPr>
        <w:t>DE OLIVEIRA LOPES CANÇADO</w:t>
      </w:r>
      <w:r>
        <w:rPr/>
        <w:t>, conforme ato de nomeação do Sr. Governador publicado no Diário Oficial do Estado</w:t>
      </w:r>
      <w:r>
        <w:rPr>
          <w:spacing w:val="40"/>
        </w:rPr>
        <w:t> </w:t>
      </w:r>
      <w:r>
        <w:rPr/>
        <w:t>em</w:t>
      </w:r>
      <w:r>
        <w:rPr>
          <w:spacing w:val="40"/>
        </w:rPr>
        <w:t> </w:t>
      </w:r>
      <w:r>
        <w:rPr/>
        <w:t>12/09/2024,</w:t>
      </w:r>
      <w:r>
        <w:rPr>
          <w:spacing w:val="40"/>
        </w:rPr>
        <w:t> </w:t>
      </w:r>
      <w:r>
        <w:rPr/>
        <w:t>inscrito</w:t>
      </w:r>
      <w:r>
        <w:rPr>
          <w:spacing w:val="40"/>
        </w:rPr>
        <w:t> </w:t>
      </w:r>
      <w:r>
        <w:rPr/>
        <w:t>no</w:t>
      </w:r>
      <w:r>
        <w:rPr>
          <w:spacing w:val="40"/>
        </w:rPr>
        <w:t> </w:t>
      </w:r>
      <w:r>
        <w:rPr/>
        <w:t>CPF</w:t>
      </w:r>
      <w:r>
        <w:rPr>
          <w:spacing w:val="40"/>
        </w:rPr>
        <w:t> </w:t>
      </w:r>
      <w:r>
        <w:rPr/>
        <w:t>***.619.736-**,</w:t>
      </w:r>
      <w:r>
        <w:rPr>
          <w:spacing w:val="40"/>
        </w:rPr>
        <w:t> </w:t>
      </w:r>
      <w:r>
        <w:rPr/>
        <w:t>ou</w:t>
      </w:r>
      <w:r>
        <w:rPr>
          <w:spacing w:val="40"/>
        </w:rPr>
        <w:t> </w:t>
      </w:r>
      <w:r>
        <w:rPr/>
        <w:t>pela</w:t>
      </w:r>
      <w:r>
        <w:rPr>
          <w:spacing w:val="40"/>
        </w:rPr>
        <w:t> </w:t>
      </w:r>
      <w:r>
        <w:rPr/>
        <w:t>servidora </w:t>
      </w:r>
      <w:r>
        <w:rPr>
          <w:rFonts w:ascii="Arial" w:hAnsi="Arial"/>
          <w:b/>
        </w:rPr>
        <w:t>CYNTHIA MENDONÇA BARBOSA</w:t>
      </w:r>
      <w:r>
        <w:rPr>
          <w:rFonts w:ascii="Arial" w:hAnsi="Arial"/>
          <w:b/>
          <w:spacing w:val="-14"/>
        </w:rPr>
        <w:t> </w:t>
      </w:r>
      <w:r>
        <w:rPr/>
        <w:t>, inscrita no CPF ***.807.716-**, com delegação prevista na Portaria PRE Nº 008/2024, publicada no “Minas Gerais”</w:t>
      </w:r>
      <w:r>
        <w:rPr>
          <w:spacing w:val="80"/>
        </w:rPr>
        <w:t> </w:t>
      </w:r>
      <w:r>
        <w:rPr/>
        <w:t>de 13/04/2024.</w:t>
      </w:r>
    </w:p>
    <w:p>
      <w:pPr>
        <w:pStyle w:val="BodyText"/>
        <w:spacing w:before="42"/>
      </w:pPr>
    </w:p>
    <w:p>
      <w:pPr>
        <w:spacing w:before="0"/>
        <w:ind w:left="218" w:right="0" w:firstLine="0"/>
        <w:jc w:val="left"/>
        <w:rPr>
          <w:sz w:val="20"/>
        </w:rPr>
      </w:pPr>
      <w:r>
        <w:rPr>
          <w:rFonts w:ascii="Arial"/>
          <w:b/>
          <w:sz w:val="20"/>
        </w:rPr>
        <w:t>EXECUTORA:</w:t>
      </w:r>
      <w:r>
        <w:rPr>
          <w:rFonts w:ascii="Arial"/>
          <w:b/>
          <w:spacing w:val="57"/>
          <w:w w:val="150"/>
          <w:sz w:val="20"/>
        </w:rPr>
        <w:t> </w:t>
      </w:r>
      <w:r>
        <w:rPr>
          <w:rFonts w:ascii="Arial"/>
          <w:b/>
          <w:sz w:val="20"/>
        </w:rPr>
        <w:t>&lt;&lt;DESENVOLVEDORA&gt;&gt;</w:t>
      </w:r>
      <w:r>
        <w:rPr>
          <w:rFonts w:ascii="Arial"/>
          <w:b/>
          <w:spacing w:val="71"/>
          <w:w w:val="150"/>
          <w:sz w:val="20"/>
        </w:rPr>
        <w:t> </w:t>
      </w:r>
      <w:r>
        <w:rPr>
          <w:rFonts w:ascii="Arial"/>
          <w:b/>
          <w:sz w:val="20"/>
        </w:rPr>
        <w:t>-</w:t>
      </w:r>
      <w:r>
        <w:rPr>
          <w:rFonts w:ascii="Arial"/>
          <w:b/>
          <w:spacing w:val="71"/>
          <w:w w:val="150"/>
          <w:sz w:val="20"/>
        </w:rPr>
        <w:t> </w:t>
      </w:r>
      <w:r>
        <w:rPr>
          <w:rFonts w:ascii="Arial"/>
          <w:b/>
          <w:sz w:val="20"/>
        </w:rPr>
        <w:t>&lt;&lt;DESEN_SIGLA&gt;&gt;,</w:t>
      </w:r>
      <w:r>
        <w:rPr>
          <w:rFonts w:ascii="Arial"/>
          <w:b/>
          <w:spacing w:val="31"/>
          <w:sz w:val="20"/>
        </w:rPr>
        <w:t>  </w:t>
      </w:r>
      <w:r>
        <w:rPr>
          <w:sz w:val="20"/>
        </w:rPr>
        <w:t>com</w:t>
      </w:r>
      <w:r>
        <w:rPr>
          <w:spacing w:val="72"/>
          <w:w w:val="150"/>
          <w:sz w:val="20"/>
        </w:rPr>
        <w:t> </w:t>
      </w:r>
      <w:r>
        <w:rPr>
          <w:sz w:val="20"/>
        </w:rPr>
        <w:t>sede</w:t>
      </w:r>
      <w:r>
        <w:rPr>
          <w:spacing w:val="70"/>
          <w:w w:val="150"/>
          <w:sz w:val="20"/>
        </w:rPr>
        <w:t> </w:t>
      </w:r>
      <w:r>
        <w:rPr>
          <w:sz w:val="20"/>
        </w:rPr>
        <w:t>na</w:t>
      </w:r>
      <w:r>
        <w:rPr>
          <w:spacing w:val="71"/>
          <w:w w:val="150"/>
          <w:sz w:val="20"/>
        </w:rPr>
        <w:t> </w:t>
      </w:r>
      <w:r>
        <w:rPr>
          <w:spacing w:val="-2"/>
          <w:sz w:val="20"/>
        </w:rPr>
        <w:t>&lt;&lt;DESEN_ENDERECO&gt;&gt;,</w:t>
      </w:r>
    </w:p>
    <w:p>
      <w:pPr>
        <w:pStyle w:val="BodyText"/>
        <w:spacing w:before="15"/>
        <w:ind w:left="218"/>
        <w:jc w:val="both"/>
      </w:pPr>
      <w:r>
        <w:rPr/>
        <w:t>&lt;&lt;DESEN_BAIRRO&gt;&gt;,</w:t>
      </w:r>
      <w:r>
        <w:rPr>
          <w:spacing w:val="27"/>
        </w:rPr>
        <w:t> </w:t>
      </w:r>
      <w:r>
        <w:rPr/>
        <w:t>na</w:t>
      </w:r>
      <w:r>
        <w:rPr>
          <w:spacing w:val="27"/>
        </w:rPr>
        <w:t> </w:t>
      </w:r>
      <w:r>
        <w:rPr/>
        <w:t>cidade</w:t>
      </w:r>
      <w:r>
        <w:rPr>
          <w:spacing w:val="27"/>
        </w:rPr>
        <w:t> </w:t>
      </w:r>
      <w:r>
        <w:rPr/>
        <w:t>de</w:t>
      </w:r>
      <w:r>
        <w:rPr>
          <w:spacing w:val="27"/>
        </w:rPr>
        <w:t> </w:t>
      </w:r>
      <w:r>
        <w:rPr/>
        <w:t>&lt;DESEN_MUNICIPIO&gt;&gt;/&lt;&lt;DESEN_ESTADO&gt;&gt;,</w:t>
      </w:r>
      <w:r>
        <w:rPr>
          <w:spacing w:val="27"/>
        </w:rPr>
        <w:t> </w:t>
      </w:r>
      <w:r>
        <w:rPr/>
        <w:t>inscrito(a)</w:t>
      </w:r>
      <w:r>
        <w:rPr>
          <w:spacing w:val="27"/>
        </w:rPr>
        <w:t> </w:t>
      </w:r>
      <w:r>
        <w:rPr/>
        <w:t>no</w:t>
      </w:r>
      <w:r>
        <w:rPr>
          <w:spacing w:val="28"/>
        </w:rPr>
        <w:t> </w:t>
      </w:r>
      <w:r>
        <w:rPr/>
        <w:t>CNPJ</w:t>
      </w:r>
      <w:r>
        <w:rPr>
          <w:spacing w:val="28"/>
        </w:rPr>
        <w:t> </w:t>
      </w:r>
      <w:r>
        <w:rPr/>
        <w:t>sob</w:t>
      </w:r>
      <w:r>
        <w:rPr>
          <w:spacing w:val="27"/>
        </w:rPr>
        <w:t> </w:t>
      </w:r>
      <w:r>
        <w:rPr>
          <w:spacing w:val="-10"/>
        </w:rPr>
        <w:t>o</w:t>
      </w:r>
    </w:p>
    <w:p>
      <w:pPr>
        <w:tabs>
          <w:tab w:pos="828" w:val="left" w:leader="none"/>
          <w:tab w:pos="3154" w:val="left" w:leader="none"/>
          <w:tab w:pos="4094" w:val="left" w:leader="none"/>
          <w:tab w:pos="4818" w:val="left" w:leader="none"/>
          <w:tab w:pos="6711" w:val="left" w:leader="none"/>
          <w:tab w:pos="7446" w:val="left" w:leader="none"/>
        </w:tabs>
        <w:spacing w:before="16"/>
        <w:ind w:left="218" w:right="0" w:firstLine="0"/>
        <w:jc w:val="left"/>
        <w:rPr>
          <w:rFonts w:ascii="Arial"/>
          <w:b/>
          <w:sz w:val="20"/>
        </w:rPr>
      </w:pPr>
      <w:r>
        <w:rPr>
          <w:spacing w:val="-5"/>
          <w:sz w:val="20"/>
        </w:rPr>
        <w:t>n.</w:t>
      </w:r>
      <w:r>
        <w:rPr>
          <w:sz w:val="20"/>
        </w:rPr>
        <w:tab/>
      </w:r>
      <w:r>
        <w:rPr>
          <w:spacing w:val="-2"/>
          <w:sz w:val="20"/>
        </w:rPr>
        <w:t>&lt;&lt;DESEN_CNPJ&gt;&gt;,</w:t>
      </w:r>
      <w:r>
        <w:rPr>
          <w:sz w:val="20"/>
        </w:rPr>
        <w:tab/>
      </w:r>
      <w:r>
        <w:rPr>
          <w:spacing w:val="-4"/>
          <w:sz w:val="20"/>
        </w:rPr>
        <w:t>neste</w:t>
      </w:r>
      <w:r>
        <w:rPr>
          <w:sz w:val="20"/>
        </w:rPr>
        <w:tab/>
      </w:r>
      <w:r>
        <w:rPr>
          <w:spacing w:val="-5"/>
          <w:sz w:val="20"/>
        </w:rPr>
        <w:t>ato</w:t>
      </w:r>
      <w:r>
        <w:rPr>
          <w:sz w:val="20"/>
        </w:rPr>
        <w:tab/>
      </w:r>
      <w:r>
        <w:rPr>
          <w:spacing w:val="-2"/>
          <w:sz w:val="20"/>
        </w:rPr>
        <w:t>representado(a)</w:t>
      </w:r>
      <w:r>
        <w:rPr>
          <w:sz w:val="20"/>
        </w:rPr>
        <w:tab/>
      </w:r>
      <w:r>
        <w:rPr>
          <w:spacing w:val="-5"/>
          <w:sz w:val="20"/>
        </w:rPr>
        <w:t>por</w:t>
      </w:r>
      <w:r>
        <w:rPr>
          <w:sz w:val="20"/>
        </w:rPr>
        <w:tab/>
        <w:t>seu(ua)</w:t>
      </w:r>
      <w:r>
        <w:rPr>
          <w:spacing w:val="5"/>
          <w:sz w:val="20"/>
        </w:rPr>
        <w:t> </w:t>
      </w:r>
      <w:r>
        <w:rPr>
          <w:rFonts w:ascii="Arial"/>
          <w:b/>
          <w:spacing w:val="-2"/>
          <w:sz w:val="20"/>
        </w:rPr>
        <w:t>&lt;&lt;DESEN_CARGODIR&gt;&gt;,</w:t>
      </w:r>
    </w:p>
    <w:p>
      <w:pPr>
        <w:pStyle w:val="Heading3"/>
        <w:spacing w:before="15"/>
      </w:pPr>
      <w:r>
        <w:rPr>
          <w:spacing w:val="-2"/>
        </w:rPr>
        <w:t>&lt;&lt;DESEN_DIRIGENTE&gt;&gt;;</w:t>
      </w:r>
    </w:p>
    <w:p>
      <w:pPr>
        <w:pStyle w:val="BodyText"/>
        <w:spacing w:before="61"/>
        <w:rPr>
          <w:rFonts w:ascii="Arial"/>
          <w:b/>
        </w:rPr>
      </w:pPr>
    </w:p>
    <w:p>
      <w:pPr>
        <w:tabs>
          <w:tab w:pos="2477" w:val="left" w:leader="none"/>
          <w:tab w:pos="4624" w:val="left" w:leader="none"/>
          <w:tab w:pos="5294" w:val="left" w:leader="none"/>
          <w:tab w:pos="7820" w:val="left" w:leader="none"/>
          <w:tab w:pos="8989" w:val="left" w:leader="none"/>
          <w:tab w:pos="9898" w:val="left" w:leader="none"/>
          <w:tab w:pos="10545" w:val="left" w:leader="none"/>
        </w:tabs>
        <w:spacing w:before="0"/>
        <w:ind w:left="218" w:right="0" w:firstLine="0"/>
        <w:jc w:val="left"/>
        <w:rPr>
          <w:sz w:val="20"/>
        </w:rPr>
      </w:pPr>
      <w:r>
        <w:rPr>
          <w:rFonts w:ascii="Arial" w:hAnsi="Arial"/>
          <w:b/>
          <w:spacing w:val="-2"/>
          <w:sz w:val="20"/>
        </w:rPr>
        <w:t>COORDENADOR(A):</w:t>
      </w:r>
      <w:r>
        <w:rPr>
          <w:rFonts w:ascii="Arial" w:hAnsi="Arial"/>
          <w:b/>
          <w:sz w:val="20"/>
        </w:rPr>
        <w:tab/>
      </w:r>
      <w:r>
        <w:rPr>
          <w:rFonts w:ascii="Arial" w:hAnsi="Arial"/>
          <w:b/>
          <w:spacing w:val="-2"/>
          <w:sz w:val="20"/>
        </w:rPr>
        <w:t>&lt;&lt;SOLICITANTE&gt;&gt;,</w:t>
      </w:r>
      <w:r>
        <w:rPr>
          <w:rFonts w:ascii="Arial" w:hAnsi="Arial"/>
          <w:b/>
          <w:sz w:val="20"/>
        </w:rPr>
        <w:tab/>
      </w:r>
      <w:r>
        <w:rPr>
          <w:rFonts w:ascii="Arial" w:hAnsi="Arial"/>
          <w:b/>
          <w:spacing w:val="-5"/>
          <w:sz w:val="20"/>
        </w:rPr>
        <w:t>CPF</w:t>
      </w:r>
      <w:r>
        <w:rPr>
          <w:rFonts w:ascii="Arial" w:hAnsi="Arial"/>
          <w:b/>
          <w:sz w:val="20"/>
        </w:rPr>
        <w:tab/>
      </w:r>
      <w:r>
        <w:rPr>
          <w:rFonts w:ascii="Arial" w:hAnsi="Arial"/>
          <w:b/>
          <w:spacing w:val="-2"/>
          <w:sz w:val="20"/>
        </w:rPr>
        <w:t>&lt;&lt;SOLI_CPF_ANON&gt;&gt;,</w:t>
      </w:r>
      <w:r>
        <w:rPr>
          <w:rFonts w:ascii="Arial" w:hAnsi="Arial"/>
          <w:b/>
          <w:sz w:val="20"/>
        </w:rPr>
        <w:tab/>
      </w:r>
      <w:r>
        <w:rPr>
          <w:spacing w:val="-2"/>
          <w:sz w:val="20"/>
        </w:rPr>
        <w:t>mantendo</w:t>
      </w:r>
      <w:r>
        <w:rPr>
          <w:sz w:val="20"/>
        </w:rPr>
        <w:tab/>
      </w:r>
      <w:r>
        <w:rPr>
          <w:spacing w:val="-2"/>
          <w:sz w:val="20"/>
        </w:rPr>
        <w:t>vínculo</w:t>
      </w:r>
      <w:r>
        <w:rPr>
          <w:sz w:val="20"/>
        </w:rPr>
        <w:tab/>
      </w:r>
      <w:r>
        <w:rPr>
          <w:spacing w:val="-5"/>
          <w:sz w:val="20"/>
        </w:rPr>
        <w:t>com</w:t>
      </w:r>
      <w:r>
        <w:rPr>
          <w:sz w:val="20"/>
        </w:rPr>
        <w:tab/>
      </w:r>
      <w:r>
        <w:rPr>
          <w:spacing w:val="-10"/>
          <w:sz w:val="20"/>
        </w:rPr>
        <w:t>a</w:t>
      </w:r>
    </w:p>
    <w:p>
      <w:pPr>
        <w:spacing w:before="16"/>
        <w:ind w:left="218" w:right="0" w:firstLine="0"/>
        <w:jc w:val="left"/>
        <w:rPr>
          <w:sz w:val="20"/>
        </w:rPr>
      </w:pPr>
      <w:r>
        <w:rPr>
          <w:rFonts w:ascii="Arial"/>
          <w:b/>
          <w:spacing w:val="-2"/>
          <w:sz w:val="20"/>
        </w:rPr>
        <w:t>&lt;&lt;SOLI_INST_VINC&gt;&gt;</w:t>
      </w:r>
      <w:r>
        <w:rPr>
          <w:spacing w:val="-2"/>
          <w:sz w:val="20"/>
        </w:rPr>
        <w:t>.</w:t>
      </w:r>
    </w:p>
    <w:p>
      <w:pPr>
        <w:pStyle w:val="BodyText"/>
        <w:spacing w:before="0"/>
      </w:pPr>
    </w:p>
    <w:p>
      <w:pPr>
        <w:pStyle w:val="BodyText"/>
        <w:spacing w:before="67"/>
      </w:pPr>
    </w:p>
    <w:p>
      <w:pPr>
        <w:spacing w:line="244" w:lineRule="auto" w:before="0"/>
        <w:ind w:left="218" w:right="85" w:firstLine="0"/>
        <w:jc w:val="both"/>
        <w:rPr>
          <w:sz w:val="21"/>
        </w:rPr>
      </w:pPr>
      <w:r>
        <w:rPr>
          <w:rFonts w:ascii="Arial" w:hAnsi="Arial"/>
          <w:b/>
          <w:sz w:val="21"/>
        </w:rPr>
        <w:t>Considerando </w:t>
      </w:r>
      <w:r>
        <w:rPr>
          <w:sz w:val="21"/>
        </w:rPr>
        <w:t>a Chamada 008/2025, cujo objetivo apoiar, por meio da concessão de recursos de subvenção econômica (recursos não reembolsáveis), projetos de desenvolvimento tecnológico e/ou inovação propostos</w:t>
      </w:r>
      <w:r>
        <w:rPr>
          <w:spacing w:val="80"/>
          <w:sz w:val="21"/>
        </w:rPr>
        <w:t> </w:t>
      </w:r>
      <w:r>
        <w:rPr>
          <w:sz w:val="21"/>
        </w:rPr>
        <w:t>por empresas e cooperativas com atuação em Minas Gerais, com a possibilidade de participação de</w:t>
      </w:r>
      <w:r>
        <w:rPr>
          <w:spacing w:val="80"/>
          <w:sz w:val="21"/>
        </w:rPr>
        <w:t> </w:t>
      </w:r>
      <w:r>
        <w:rPr>
          <w:sz w:val="21"/>
        </w:rPr>
        <w:t>Instituições Científicas, Tecnológicas e de Inovação de Minas Gerais (ICTs-MG) como parceiras.</w:t>
      </w:r>
    </w:p>
    <w:p>
      <w:pPr>
        <w:spacing w:line="244" w:lineRule="auto" w:before="129"/>
        <w:ind w:left="218" w:right="125" w:firstLine="0"/>
        <w:jc w:val="both"/>
        <w:rPr>
          <w:sz w:val="21"/>
        </w:rPr>
      </w:pPr>
      <w:r>
        <w:rPr>
          <w:rFonts w:ascii="Arial" w:hAnsi="Arial"/>
          <w:b/>
          <w:sz w:val="21"/>
        </w:rPr>
        <w:t>Considerando </w:t>
      </w:r>
      <w:r>
        <w:rPr>
          <w:sz w:val="21"/>
        </w:rPr>
        <w:t>que o objetivo deste Termo é viabilizar o apoio financeiro para o desenvolvimento do projeto identificado no preâmbulo deste Instrumento;</w:t>
      </w:r>
    </w:p>
    <w:p>
      <w:pPr>
        <w:pStyle w:val="BodyText"/>
        <w:spacing w:before="145"/>
        <w:rPr>
          <w:sz w:val="21"/>
        </w:rPr>
      </w:pPr>
    </w:p>
    <w:p>
      <w:pPr>
        <w:spacing w:line="244" w:lineRule="auto" w:before="0"/>
        <w:ind w:left="218" w:right="110" w:firstLine="0"/>
        <w:jc w:val="both"/>
        <w:rPr>
          <w:sz w:val="21"/>
        </w:rPr>
      </w:pPr>
      <w:r>
        <w:rPr>
          <w:rFonts w:ascii="Arial" w:hAnsi="Arial"/>
          <w:b/>
          <w:spacing w:val="12"/>
          <w:sz w:val="21"/>
        </w:rPr>
        <w:t>Resolvem</w:t>
      </w:r>
      <w:r>
        <w:rPr>
          <w:rFonts w:ascii="Arial" w:hAnsi="Arial"/>
          <w:b/>
          <w:spacing w:val="5"/>
          <w:sz w:val="21"/>
        </w:rPr>
        <w:t> </w:t>
      </w:r>
      <w:r>
        <w:rPr>
          <w:sz w:val="21"/>
        </w:rPr>
        <w:t>firmar</w:t>
      </w:r>
      <w:r>
        <w:rPr>
          <w:spacing w:val="40"/>
          <w:sz w:val="21"/>
        </w:rPr>
        <w:t> </w:t>
      </w:r>
      <w:r>
        <w:rPr>
          <w:sz w:val="21"/>
        </w:rPr>
        <w:t>o</w:t>
      </w:r>
      <w:r>
        <w:rPr>
          <w:spacing w:val="40"/>
          <w:sz w:val="21"/>
        </w:rPr>
        <w:t> </w:t>
      </w:r>
      <w:r>
        <w:rPr>
          <w:sz w:val="21"/>
        </w:rPr>
        <w:t>presente </w:t>
      </w:r>
      <w:r>
        <w:rPr>
          <w:rFonts w:ascii="Arial" w:hAnsi="Arial"/>
          <w:b/>
          <w:sz w:val="21"/>
        </w:rPr>
        <w:t>CONVÊNIO</w:t>
      </w:r>
      <w:r>
        <w:rPr>
          <w:rFonts w:ascii="Arial" w:hAnsi="Arial"/>
          <w:b/>
          <w:spacing w:val="40"/>
          <w:sz w:val="21"/>
        </w:rPr>
        <w:t> </w:t>
      </w:r>
      <w:r>
        <w:rPr>
          <w:rFonts w:ascii="Arial" w:hAnsi="Arial"/>
          <w:b/>
          <w:sz w:val="21"/>
        </w:rPr>
        <w:t>PARA PESQUISA,</w:t>
      </w:r>
      <w:r>
        <w:rPr>
          <w:rFonts w:ascii="Arial" w:hAnsi="Arial"/>
          <w:b/>
          <w:spacing w:val="40"/>
          <w:sz w:val="21"/>
        </w:rPr>
        <w:t> </w:t>
      </w:r>
      <w:r>
        <w:rPr>
          <w:rFonts w:ascii="Arial" w:hAnsi="Arial"/>
          <w:b/>
          <w:sz w:val="21"/>
        </w:rPr>
        <w:t>DESENVOLVIMENTO</w:t>
      </w:r>
      <w:r>
        <w:rPr>
          <w:rFonts w:ascii="Arial" w:hAnsi="Arial"/>
          <w:b/>
          <w:spacing w:val="40"/>
          <w:sz w:val="21"/>
        </w:rPr>
        <w:t> </w:t>
      </w:r>
      <w:r>
        <w:rPr>
          <w:rFonts w:ascii="Arial" w:hAnsi="Arial"/>
          <w:b/>
          <w:sz w:val="21"/>
        </w:rPr>
        <w:t>E</w:t>
      </w:r>
      <w:r>
        <w:rPr>
          <w:rFonts w:ascii="Arial" w:hAnsi="Arial"/>
          <w:b/>
          <w:spacing w:val="40"/>
          <w:sz w:val="21"/>
        </w:rPr>
        <w:t> </w:t>
      </w:r>
      <w:r>
        <w:rPr>
          <w:rFonts w:ascii="Arial" w:hAnsi="Arial"/>
          <w:b/>
          <w:sz w:val="21"/>
        </w:rPr>
        <w:t>INOVAÇÃO </w:t>
      </w:r>
      <w:r>
        <w:rPr>
          <w:sz w:val="21"/>
        </w:rPr>
        <w:t>, doravante denominado </w:t>
      </w:r>
      <w:r>
        <w:rPr>
          <w:rFonts w:ascii="Arial" w:hAnsi="Arial"/>
          <w:b/>
          <w:sz w:val="21"/>
        </w:rPr>
        <w:t>CONVÊNIO</w:t>
      </w:r>
      <w:r>
        <w:rPr>
          <w:sz w:val="21"/>
        </w:rPr>
        <w:t>, que será regido pelas cláusulas e condições seguintes:</w:t>
      </w:r>
    </w:p>
    <w:p>
      <w:pPr>
        <w:pStyle w:val="BodyText"/>
        <w:spacing w:before="155"/>
        <w:rPr>
          <w:sz w:val="21"/>
        </w:rPr>
      </w:pPr>
    </w:p>
    <w:p>
      <w:pPr>
        <w:spacing w:before="0"/>
        <w:ind w:left="218" w:right="0" w:firstLine="0"/>
        <w:jc w:val="both"/>
        <w:rPr>
          <w:sz w:val="20"/>
        </w:rPr>
      </w:pPr>
      <w:r>
        <w:rPr>
          <w:sz w:val="20"/>
        </w:rPr>
        <w:t>A</w:t>
      </w:r>
      <w:r>
        <w:rPr>
          <w:spacing w:val="76"/>
          <w:sz w:val="20"/>
        </w:rPr>
        <w:t> </w:t>
      </w:r>
      <w:r>
        <w:rPr>
          <w:sz w:val="20"/>
        </w:rPr>
        <w:t>expressão</w:t>
      </w:r>
      <w:r>
        <w:rPr>
          <w:spacing w:val="24"/>
          <w:sz w:val="20"/>
        </w:rPr>
        <w:t> </w:t>
      </w:r>
      <w:r>
        <w:rPr>
          <w:rFonts w:ascii="Arial" w:hAnsi="Arial"/>
          <w:b/>
          <w:sz w:val="20"/>
        </w:rPr>
        <w:t>“PARTÍCIPES”</w:t>
      </w:r>
      <w:r>
        <w:rPr>
          <w:rFonts w:ascii="Arial" w:hAnsi="Arial"/>
          <w:b/>
          <w:spacing w:val="55"/>
          <w:sz w:val="20"/>
        </w:rPr>
        <w:t> </w:t>
      </w:r>
      <w:r>
        <w:rPr>
          <w:sz w:val="20"/>
        </w:rPr>
        <w:t>será</w:t>
      </w:r>
      <w:r>
        <w:rPr>
          <w:spacing w:val="54"/>
          <w:sz w:val="20"/>
        </w:rPr>
        <w:t> </w:t>
      </w:r>
      <w:r>
        <w:rPr>
          <w:sz w:val="20"/>
        </w:rPr>
        <w:t>utilizada</w:t>
      </w:r>
      <w:r>
        <w:rPr>
          <w:spacing w:val="53"/>
          <w:sz w:val="20"/>
        </w:rPr>
        <w:t> </w:t>
      </w:r>
      <w:r>
        <w:rPr>
          <w:sz w:val="20"/>
        </w:rPr>
        <w:t>para</w:t>
      </w:r>
      <w:r>
        <w:rPr>
          <w:spacing w:val="54"/>
          <w:sz w:val="20"/>
        </w:rPr>
        <w:t> </w:t>
      </w:r>
      <w:r>
        <w:rPr>
          <w:sz w:val="20"/>
        </w:rPr>
        <w:t>referir-se,</w:t>
      </w:r>
      <w:r>
        <w:rPr>
          <w:spacing w:val="54"/>
          <w:sz w:val="20"/>
        </w:rPr>
        <w:t> </w:t>
      </w:r>
      <w:r>
        <w:rPr>
          <w:sz w:val="20"/>
        </w:rPr>
        <w:t>conjuntamente,</w:t>
      </w:r>
      <w:r>
        <w:rPr>
          <w:spacing w:val="53"/>
          <w:sz w:val="20"/>
        </w:rPr>
        <w:t> </w:t>
      </w:r>
      <w:r>
        <w:rPr>
          <w:sz w:val="20"/>
        </w:rPr>
        <w:t>à</w:t>
      </w:r>
      <w:r>
        <w:rPr>
          <w:spacing w:val="52"/>
          <w:sz w:val="20"/>
        </w:rPr>
        <w:t> </w:t>
      </w:r>
      <w:r>
        <w:rPr>
          <w:rFonts w:ascii="Arial" w:hAnsi="Arial"/>
          <w:b/>
          <w:sz w:val="20"/>
        </w:rPr>
        <w:t>FAPEMIG</w:t>
      </w:r>
      <w:r>
        <w:rPr>
          <w:sz w:val="20"/>
        </w:rPr>
        <w:t>,</w:t>
      </w:r>
      <w:r>
        <w:rPr>
          <w:spacing w:val="61"/>
          <w:w w:val="150"/>
          <w:sz w:val="20"/>
        </w:rPr>
        <w:t> </w:t>
      </w:r>
      <w:r>
        <w:rPr>
          <w:sz w:val="20"/>
        </w:rPr>
        <w:t>à</w:t>
      </w:r>
      <w:r>
        <w:rPr>
          <w:spacing w:val="22"/>
          <w:sz w:val="20"/>
        </w:rPr>
        <w:t> </w:t>
      </w:r>
      <w:r>
        <w:rPr>
          <w:rFonts w:ascii="Arial" w:hAnsi="Arial"/>
          <w:b/>
          <w:sz w:val="20"/>
        </w:rPr>
        <w:t>EXECUTORA</w:t>
      </w:r>
      <w:r>
        <w:rPr>
          <w:rFonts w:ascii="Arial" w:hAnsi="Arial"/>
          <w:b/>
          <w:spacing w:val="7"/>
          <w:sz w:val="20"/>
        </w:rPr>
        <w:t> </w:t>
      </w:r>
      <w:r>
        <w:rPr>
          <w:sz w:val="20"/>
        </w:rPr>
        <w:t>e</w:t>
      </w:r>
      <w:r>
        <w:rPr>
          <w:spacing w:val="54"/>
          <w:sz w:val="20"/>
        </w:rPr>
        <w:t> </w:t>
      </w:r>
      <w:r>
        <w:rPr>
          <w:spacing w:val="-5"/>
          <w:sz w:val="20"/>
        </w:rPr>
        <w:t>ao</w:t>
      </w:r>
    </w:p>
    <w:p>
      <w:pPr>
        <w:pStyle w:val="Heading3"/>
        <w:spacing w:before="15"/>
      </w:pPr>
      <w:r>
        <w:rPr>
          <w:spacing w:val="-2"/>
        </w:rPr>
        <w:t>COORDENADOR</w:t>
      </w:r>
    </w:p>
    <w:p>
      <w:pPr>
        <w:pStyle w:val="BodyText"/>
        <w:spacing w:before="62"/>
        <w:rPr>
          <w:rFonts w:ascii="Arial"/>
          <w:b/>
        </w:rPr>
      </w:pPr>
    </w:p>
    <w:p>
      <w:pPr>
        <w:spacing w:before="0"/>
        <w:ind w:left="218" w:right="0" w:firstLine="0"/>
        <w:jc w:val="both"/>
        <w:rPr>
          <w:sz w:val="20"/>
        </w:rPr>
      </w:pPr>
      <w:r>
        <w:rPr>
          <w:sz w:val="20"/>
        </w:rPr>
        <w:t>A</w:t>
      </w:r>
      <w:r>
        <w:rPr>
          <w:spacing w:val="69"/>
          <w:w w:val="150"/>
          <w:sz w:val="20"/>
        </w:rPr>
        <w:t>  </w:t>
      </w:r>
      <w:r>
        <w:rPr>
          <w:sz w:val="20"/>
        </w:rPr>
        <w:t>expressão</w:t>
      </w:r>
      <w:r>
        <w:rPr>
          <w:spacing w:val="19"/>
          <w:sz w:val="20"/>
        </w:rPr>
        <w:t> </w:t>
      </w:r>
      <w:r>
        <w:rPr>
          <w:rFonts w:ascii="Arial" w:hAnsi="Arial"/>
          <w:b/>
          <w:sz w:val="20"/>
        </w:rPr>
        <w:t>“CONVENENTES”</w:t>
      </w:r>
      <w:r>
        <w:rPr>
          <w:rFonts w:ascii="Arial" w:hAnsi="Arial"/>
          <w:b/>
          <w:spacing w:val="49"/>
          <w:sz w:val="20"/>
        </w:rPr>
        <w:t>  </w:t>
      </w:r>
      <w:r>
        <w:rPr>
          <w:sz w:val="20"/>
        </w:rPr>
        <w:t>será</w:t>
      </w:r>
      <w:r>
        <w:rPr>
          <w:spacing w:val="51"/>
          <w:sz w:val="20"/>
        </w:rPr>
        <w:t>  </w:t>
      </w:r>
      <w:r>
        <w:rPr>
          <w:sz w:val="20"/>
        </w:rPr>
        <w:t>utilizada</w:t>
      </w:r>
      <w:r>
        <w:rPr>
          <w:spacing w:val="50"/>
          <w:sz w:val="20"/>
        </w:rPr>
        <w:t>  </w:t>
      </w:r>
      <w:r>
        <w:rPr>
          <w:sz w:val="20"/>
        </w:rPr>
        <w:t>para</w:t>
      </w:r>
      <w:r>
        <w:rPr>
          <w:spacing w:val="50"/>
          <w:sz w:val="20"/>
        </w:rPr>
        <w:t>  </w:t>
      </w:r>
      <w:r>
        <w:rPr>
          <w:sz w:val="20"/>
        </w:rPr>
        <w:t>referir-se,</w:t>
      </w:r>
      <w:r>
        <w:rPr>
          <w:spacing w:val="51"/>
          <w:sz w:val="20"/>
        </w:rPr>
        <w:t>  </w:t>
      </w:r>
      <w:r>
        <w:rPr>
          <w:sz w:val="20"/>
        </w:rPr>
        <w:t>conjuntamente,</w:t>
      </w:r>
      <w:r>
        <w:rPr>
          <w:spacing w:val="50"/>
          <w:sz w:val="20"/>
        </w:rPr>
        <w:t>  </w:t>
      </w:r>
      <w:r>
        <w:rPr>
          <w:sz w:val="20"/>
        </w:rPr>
        <w:t>à</w:t>
      </w:r>
      <w:r>
        <w:rPr>
          <w:spacing w:val="45"/>
          <w:sz w:val="20"/>
        </w:rPr>
        <w:t> </w:t>
      </w:r>
      <w:r>
        <w:rPr>
          <w:rFonts w:ascii="Arial" w:hAnsi="Arial"/>
          <w:b/>
          <w:sz w:val="20"/>
        </w:rPr>
        <w:t>EXECUTORA</w:t>
      </w:r>
      <w:r>
        <w:rPr>
          <w:rFonts w:ascii="Arial" w:hAnsi="Arial"/>
          <w:b/>
          <w:spacing w:val="38"/>
          <w:sz w:val="20"/>
        </w:rPr>
        <w:t>  </w:t>
      </w:r>
      <w:r>
        <w:rPr>
          <w:sz w:val="20"/>
        </w:rPr>
        <w:t>e</w:t>
      </w:r>
      <w:r>
        <w:rPr>
          <w:spacing w:val="41"/>
          <w:sz w:val="20"/>
        </w:rPr>
        <w:t>  </w:t>
      </w:r>
      <w:r>
        <w:rPr>
          <w:spacing w:val="-5"/>
          <w:sz w:val="20"/>
        </w:rPr>
        <w:t>ao</w:t>
      </w:r>
    </w:p>
    <w:p>
      <w:pPr>
        <w:pStyle w:val="Heading3"/>
        <w:spacing w:before="15"/>
      </w:pPr>
      <w:r>
        <w:rPr>
          <w:spacing w:val="-2"/>
        </w:rPr>
        <w:t>COORDENADOR</w:t>
      </w:r>
    </w:p>
    <w:p>
      <w:pPr>
        <w:pStyle w:val="BodyText"/>
        <w:spacing w:before="0"/>
        <w:rPr>
          <w:rFonts w:ascii="Arial"/>
          <w:b/>
        </w:rPr>
      </w:pPr>
    </w:p>
    <w:p>
      <w:pPr>
        <w:pStyle w:val="BodyText"/>
        <w:spacing w:before="87"/>
        <w:rPr>
          <w:rFonts w:ascii="Arial"/>
          <w:b/>
        </w:rPr>
      </w:pPr>
    </w:p>
    <w:p>
      <w:pPr>
        <w:spacing w:before="0"/>
        <w:ind w:left="218" w:right="0" w:firstLine="0"/>
        <w:jc w:val="left"/>
        <w:rPr>
          <w:rFonts w:ascii="Arial" w:hAnsi="Arial"/>
          <w:b/>
          <w:sz w:val="20"/>
        </w:rPr>
      </w:pPr>
      <w:r>
        <w:rPr>
          <w:rFonts w:ascii="Arial" w:hAnsi="Arial"/>
          <w:b/>
          <w:sz w:val="20"/>
        </w:rPr>
        <w:t>CLÁUSULA</w:t>
      </w:r>
      <w:r>
        <w:rPr>
          <w:rFonts w:ascii="Arial" w:hAnsi="Arial"/>
          <w:b/>
          <w:spacing w:val="9"/>
          <w:sz w:val="20"/>
        </w:rPr>
        <w:t> </w:t>
      </w:r>
      <w:r>
        <w:rPr>
          <w:rFonts w:ascii="Arial" w:hAnsi="Arial"/>
          <w:b/>
          <w:sz w:val="20"/>
        </w:rPr>
        <w:t>PRIMEIRA</w:t>
      </w:r>
      <w:r>
        <w:rPr>
          <w:rFonts w:ascii="Arial" w:hAnsi="Arial"/>
          <w:b/>
          <w:spacing w:val="10"/>
          <w:sz w:val="20"/>
        </w:rPr>
        <w:t> </w:t>
      </w:r>
      <w:r>
        <w:rPr>
          <w:rFonts w:ascii="Arial" w:hAnsi="Arial"/>
          <w:b/>
          <w:sz w:val="20"/>
        </w:rPr>
        <w:t>–</w:t>
      </w:r>
      <w:r>
        <w:rPr>
          <w:rFonts w:ascii="Arial" w:hAnsi="Arial"/>
          <w:b/>
          <w:spacing w:val="10"/>
          <w:sz w:val="20"/>
        </w:rPr>
        <w:t> </w:t>
      </w:r>
      <w:r>
        <w:rPr>
          <w:rFonts w:ascii="Arial" w:hAnsi="Arial"/>
          <w:b/>
          <w:sz w:val="20"/>
        </w:rPr>
        <w:t>DO</w:t>
      </w:r>
      <w:r>
        <w:rPr>
          <w:rFonts w:ascii="Arial" w:hAnsi="Arial"/>
          <w:b/>
          <w:spacing w:val="9"/>
          <w:sz w:val="20"/>
        </w:rPr>
        <w:t> </w:t>
      </w:r>
      <w:r>
        <w:rPr>
          <w:rFonts w:ascii="Arial" w:hAnsi="Arial"/>
          <w:b/>
          <w:spacing w:val="-2"/>
          <w:sz w:val="20"/>
        </w:rPr>
        <w:t>OBJETO</w:t>
      </w:r>
    </w:p>
    <w:p>
      <w:pPr>
        <w:pStyle w:val="BodyText"/>
        <w:spacing w:line="256" w:lineRule="auto"/>
        <w:ind w:left="218" w:right="104"/>
        <w:jc w:val="both"/>
      </w:pPr>
      <w:r>
        <w:rPr/>
        <w:t>Constitui objeto deste </w:t>
      </w:r>
      <w:r>
        <w:rPr>
          <w:rFonts w:ascii="Arial" w:hAnsi="Arial"/>
          <w:b/>
        </w:rPr>
        <w:t>CONVÊNIO</w:t>
      </w:r>
      <w:r>
        <w:rPr/>
        <w:t>, o apoio pela </w:t>
      </w:r>
      <w:r>
        <w:rPr>
          <w:rFonts w:ascii="Arial" w:hAnsi="Arial"/>
          <w:b/>
        </w:rPr>
        <w:t>FAPEMIG</w:t>
      </w:r>
      <w:r>
        <w:rPr/>
        <w:t>, por meio de financiamento do montante previsto na Cláusula Segunda, ao projeto de desenvolvimento tecnológico e/ou inovação identificado no preâmbulo deste instrumento, desenvolvido pela </w:t>
      </w:r>
      <w:r>
        <w:rPr>
          <w:rFonts w:ascii="Arial" w:hAnsi="Arial"/>
          <w:b/>
        </w:rPr>
        <w:t>EXECUTORA</w:t>
      </w:r>
      <w:r>
        <w:rPr/>
        <w:t>, observado o plano de trabalho aprovado, parte integrante e indissociável deste </w:t>
      </w:r>
      <w:r>
        <w:rPr>
          <w:rFonts w:ascii="Arial" w:hAnsi="Arial"/>
          <w:b/>
        </w:rPr>
        <w:t>CONVÊNIO</w:t>
      </w:r>
      <w:r>
        <w:rPr/>
        <w:t>.</w:t>
      </w:r>
    </w:p>
    <w:p>
      <w:pPr>
        <w:pStyle w:val="BodyText"/>
        <w:spacing w:line="256" w:lineRule="auto" w:before="18"/>
        <w:ind w:left="218" w:right="113"/>
        <w:jc w:val="both"/>
      </w:pPr>
      <w:r>
        <w:rPr>
          <w:rFonts w:ascii="Arial" w:hAnsi="Arial"/>
          <w:b/>
        </w:rPr>
        <w:t>PARÁGRAFO ÚNICO</w:t>
      </w:r>
      <w:r>
        <w:rPr/>
        <w:t>: Integrará o Plano de Trabalho </w:t>
      </w:r>
      <w:r>
        <w:rPr>
          <w:rFonts w:ascii="Arial" w:hAnsi="Arial"/>
          <w:b/>
        </w:rPr>
        <w:t>&lt;&lt;REF.SEI&gt;&gt;</w:t>
      </w:r>
      <w:r>
        <w:rPr/>
        <w:t>, as informações mínimas que nele deverão constar,</w:t>
      </w:r>
      <w:r>
        <w:rPr>
          <w:spacing w:val="21"/>
        </w:rPr>
        <w:t> </w:t>
      </w:r>
      <w:r>
        <w:rPr/>
        <w:t>nos</w:t>
      </w:r>
      <w:r>
        <w:rPr>
          <w:spacing w:val="21"/>
        </w:rPr>
        <w:t> </w:t>
      </w:r>
      <w:r>
        <w:rPr/>
        <w:t>termos</w:t>
      </w:r>
      <w:r>
        <w:rPr>
          <w:spacing w:val="21"/>
        </w:rPr>
        <w:t> </w:t>
      </w:r>
      <w:r>
        <w:rPr/>
        <w:t>do</w:t>
      </w:r>
      <w:r>
        <w:rPr>
          <w:spacing w:val="21"/>
        </w:rPr>
        <w:t> </w:t>
      </w:r>
      <w:r>
        <w:rPr/>
        <w:t>art.</w:t>
      </w:r>
      <w:r>
        <w:rPr>
          <w:spacing w:val="21"/>
        </w:rPr>
        <w:t> </w:t>
      </w:r>
      <w:r>
        <w:rPr/>
        <w:t>78</w:t>
      </w:r>
      <w:r>
        <w:rPr>
          <w:spacing w:val="21"/>
        </w:rPr>
        <w:t> </w:t>
      </w:r>
      <w:r>
        <w:rPr/>
        <w:t>do</w:t>
      </w:r>
      <w:r>
        <w:rPr>
          <w:spacing w:val="21"/>
        </w:rPr>
        <w:t> </w:t>
      </w:r>
      <w:r>
        <w:rPr/>
        <w:t>Decreto</w:t>
      </w:r>
      <w:r>
        <w:rPr>
          <w:spacing w:val="21"/>
        </w:rPr>
        <w:t> </w:t>
      </w:r>
      <w:r>
        <w:rPr/>
        <w:t>Estadual</w:t>
      </w:r>
      <w:r>
        <w:rPr>
          <w:spacing w:val="23"/>
        </w:rPr>
        <w:t> </w:t>
      </w:r>
      <w:r>
        <w:rPr/>
        <w:t>nº.</w:t>
      </w:r>
      <w:r>
        <w:rPr>
          <w:spacing w:val="21"/>
        </w:rPr>
        <w:t> </w:t>
      </w:r>
      <w:r>
        <w:rPr/>
        <w:t>47.442,</w:t>
      </w:r>
      <w:r>
        <w:rPr>
          <w:spacing w:val="21"/>
        </w:rPr>
        <w:t> </w:t>
      </w:r>
      <w:r>
        <w:rPr/>
        <w:t>de</w:t>
      </w:r>
      <w:r>
        <w:rPr>
          <w:spacing w:val="21"/>
        </w:rPr>
        <w:t> </w:t>
      </w:r>
      <w:r>
        <w:rPr/>
        <w:t>04</w:t>
      </w:r>
      <w:r>
        <w:rPr>
          <w:spacing w:val="21"/>
        </w:rPr>
        <w:t> </w:t>
      </w:r>
      <w:r>
        <w:rPr/>
        <w:t>de</w:t>
      </w:r>
      <w:r>
        <w:rPr>
          <w:spacing w:val="21"/>
        </w:rPr>
        <w:t> </w:t>
      </w:r>
      <w:r>
        <w:rPr/>
        <w:t>julho</w:t>
      </w:r>
      <w:r>
        <w:rPr>
          <w:spacing w:val="21"/>
        </w:rPr>
        <w:t> </w:t>
      </w:r>
      <w:r>
        <w:rPr/>
        <w:t>de</w:t>
      </w:r>
      <w:r>
        <w:rPr>
          <w:spacing w:val="21"/>
        </w:rPr>
        <w:t> </w:t>
      </w:r>
      <w:r>
        <w:rPr/>
        <w:t>2018,</w:t>
      </w:r>
      <w:r>
        <w:rPr>
          <w:spacing w:val="21"/>
        </w:rPr>
        <w:t> </w:t>
      </w:r>
      <w:r>
        <w:rPr/>
        <w:t>ainda</w:t>
      </w:r>
      <w:r>
        <w:rPr>
          <w:spacing w:val="21"/>
        </w:rPr>
        <w:t> </w:t>
      </w:r>
      <w:r>
        <w:rPr/>
        <w:t>que</w:t>
      </w:r>
      <w:r>
        <w:rPr>
          <w:spacing w:val="21"/>
        </w:rPr>
        <w:t> </w:t>
      </w:r>
      <w:r>
        <w:rPr/>
        <w:t>encaminhadas em documentos apartados.</w:t>
      </w:r>
    </w:p>
    <w:p>
      <w:pPr>
        <w:pStyle w:val="BodyText"/>
        <w:spacing w:before="43"/>
      </w:pPr>
    </w:p>
    <w:p>
      <w:pPr>
        <w:pStyle w:val="Heading3"/>
      </w:pPr>
      <w:r>
        <w:rPr/>
        <w:t>CLÁUSULA</w:t>
      </w:r>
      <w:r>
        <w:rPr>
          <w:spacing w:val="8"/>
        </w:rPr>
        <w:t> </w:t>
      </w:r>
      <w:r>
        <w:rPr/>
        <w:t>SEGUNDA</w:t>
      </w:r>
      <w:r>
        <w:rPr>
          <w:spacing w:val="9"/>
        </w:rPr>
        <w:t> </w:t>
      </w:r>
      <w:r>
        <w:rPr/>
        <w:t>–</w:t>
      </w:r>
      <w:r>
        <w:rPr>
          <w:spacing w:val="9"/>
        </w:rPr>
        <w:t> </w:t>
      </w:r>
      <w:r>
        <w:rPr/>
        <w:t>DO</w:t>
      </w:r>
      <w:r>
        <w:rPr>
          <w:spacing w:val="9"/>
        </w:rPr>
        <w:t> </w:t>
      </w:r>
      <w:r>
        <w:rPr/>
        <w:t>VALOR</w:t>
      </w:r>
      <w:r>
        <w:rPr>
          <w:spacing w:val="9"/>
        </w:rPr>
        <w:t> </w:t>
      </w:r>
      <w:r>
        <w:rPr/>
        <w:t>DO</w:t>
      </w:r>
      <w:r>
        <w:rPr>
          <w:spacing w:val="9"/>
        </w:rPr>
        <w:t> </w:t>
      </w:r>
      <w:r>
        <w:rPr/>
        <w:t>APOIO</w:t>
      </w:r>
      <w:r>
        <w:rPr>
          <w:spacing w:val="8"/>
        </w:rPr>
        <w:t> </w:t>
      </w:r>
      <w:r>
        <w:rPr/>
        <w:t>E</w:t>
      </w:r>
      <w:r>
        <w:rPr>
          <w:spacing w:val="9"/>
        </w:rPr>
        <w:t> </w:t>
      </w:r>
      <w:r>
        <w:rPr>
          <w:spacing w:val="-2"/>
        </w:rPr>
        <w:t>CONDIÇÕES</w:t>
      </w:r>
    </w:p>
    <w:p>
      <w:pPr>
        <w:spacing w:before="16"/>
        <w:ind w:left="208" w:right="0" w:firstLine="0"/>
        <w:jc w:val="left"/>
        <w:rPr>
          <w:sz w:val="20"/>
        </w:rPr>
      </w:pPr>
      <w:r>
        <w:rPr>
          <w:sz w:val="20"/>
        </w:rPr>
        <w:t>O</w:t>
      </w:r>
      <w:r>
        <w:rPr>
          <w:spacing w:val="73"/>
          <w:sz w:val="20"/>
        </w:rPr>
        <w:t> </w:t>
      </w:r>
      <w:r>
        <w:rPr>
          <w:sz w:val="20"/>
        </w:rPr>
        <w:t>valor</w:t>
      </w:r>
      <w:r>
        <w:rPr>
          <w:spacing w:val="74"/>
          <w:sz w:val="20"/>
        </w:rPr>
        <w:t> </w:t>
      </w:r>
      <w:r>
        <w:rPr>
          <w:sz w:val="20"/>
        </w:rPr>
        <w:t>do</w:t>
      </w:r>
      <w:r>
        <w:rPr>
          <w:spacing w:val="74"/>
          <w:sz w:val="20"/>
        </w:rPr>
        <w:t> </w:t>
      </w:r>
      <w:r>
        <w:rPr>
          <w:sz w:val="20"/>
        </w:rPr>
        <w:t>presente</w:t>
      </w:r>
      <w:r>
        <w:rPr>
          <w:spacing w:val="27"/>
          <w:sz w:val="20"/>
        </w:rPr>
        <w:t> </w:t>
      </w:r>
      <w:r>
        <w:rPr>
          <w:rFonts w:ascii="Arial" w:hAnsi="Arial"/>
          <w:b/>
          <w:sz w:val="20"/>
        </w:rPr>
        <w:t>CONVÊNIO</w:t>
      </w:r>
      <w:r>
        <w:rPr>
          <w:rFonts w:ascii="Arial" w:hAnsi="Arial"/>
          <w:b/>
          <w:spacing w:val="53"/>
          <w:w w:val="150"/>
          <w:sz w:val="20"/>
        </w:rPr>
        <w:t> </w:t>
      </w:r>
      <w:r>
        <w:rPr>
          <w:sz w:val="20"/>
        </w:rPr>
        <w:t>é</w:t>
      </w:r>
      <w:r>
        <w:rPr>
          <w:spacing w:val="78"/>
          <w:sz w:val="20"/>
        </w:rPr>
        <w:t> </w:t>
      </w:r>
      <w:r>
        <w:rPr>
          <w:sz w:val="20"/>
        </w:rPr>
        <w:t>fixado</w:t>
      </w:r>
      <w:r>
        <w:rPr>
          <w:spacing w:val="77"/>
          <w:sz w:val="20"/>
        </w:rPr>
        <w:t> </w:t>
      </w:r>
      <w:r>
        <w:rPr>
          <w:sz w:val="20"/>
        </w:rPr>
        <w:t>em</w:t>
      </w:r>
      <w:r>
        <w:rPr>
          <w:spacing w:val="22"/>
          <w:sz w:val="20"/>
        </w:rPr>
        <w:t> </w:t>
      </w:r>
      <w:r>
        <w:rPr>
          <w:rFonts w:ascii="Arial" w:hAnsi="Arial"/>
          <w:b/>
          <w:sz w:val="20"/>
        </w:rPr>
        <w:t>R$</w:t>
      </w:r>
      <w:r>
        <w:rPr>
          <w:rFonts w:ascii="Arial" w:hAnsi="Arial"/>
          <w:b/>
          <w:spacing w:val="59"/>
          <w:w w:val="150"/>
          <w:sz w:val="20"/>
        </w:rPr>
        <w:t> </w:t>
      </w:r>
      <w:r>
        <w:rPr>
          <w:rFonts w:ascii="Arial" w:hAnsi="Arial"/>
          <w:b/>
          <w:sz w:val="20"/>
        </w:rPr>
        <w:t>&lt;&lt;TO_VALORTO&gt;&gt;</w:t>
      </w:r>
      <w:r>
        <w:rPr>
          <w:rFonts w:ascii="Arial" w:hAnsi="Arial"/>
          <w:b/>
          <w:spacing w:val="59"/>
          <w:w w:val="150"/>
          <w:sz w:val="20"/>
        </w:rPr>
        <w:t> </w:t>
      </w:r>
      <w:r>
        <w:rPr>
          <w:rFonts w:ascii="Arial" w:hAnsi="Arial"/>
          <w:b/>
          <w:sz w:val="20"/>
        </w:rPr>
        <w:t>(&lt;&lt;TO_VALOR_EXTENSO&gt;&gt;),</w:t>
      </w:r>
      <w:r>
        <w:rPr>
          <w:rFonts w:ascii="Arial" w:hAnsi="Arial"/>
          <w:b/>
          <w:spacing w:val="44"/>
          <w:sz w:val="20"/>
        </w:rPr>
        <w:t> </w:t>
      </w:r>
      <w:r>
        <w:rPr>
          <w:spacing w:val="-2"/>
          <w:sz w:val="20"/>
        </w:rPr>
        <w:t>sendo</w:t>
      </w:r>
    </w:p>
    <w:p>
      <w:pPr>
        <w:spacing w:after="0"/>
        <w:jc w:val="left"/>
        <w:rPr>
          <w:sz w:val="20"/>
        </w:rPr>
        <w:sectPr>
          <w:pgSz w:w="11900" w:h="16840"/>
          <w:pgMar w:header="0" w:footer="181" w:top="580" w:bottom="380" w:left="566" w:right="566"/>
        </w:sectPr>
      </w:pPr>
    </w:p>
    <w:p>
      <w:pPr>
        <w:pStyle w:val="Heading3"/>
        <w:spacing w:before="76"/>
        <w:ind w:left="208"/>
        <w:rPr>
          <w:rFonts w:ascii="Arial MT"/>
          <w:b w:val="0"/>
        </w:rPr>
      </w:pPr>
      <w:r>
        <w:rPr/>
        <w:t>R$&lt;&lt;TOTAL_ORIGEM_REC_CO&gt;&gt;</w:t>
      </w:r>
      <w:r>
        <w:rPr>
          <w:spacing w:val="36"/>
        </w:rPr>
        <w:t> </w:t>
      </w:r>
      <w:r>
        <w:rPr/>
        <w:t>(&lt;&lt;TOTAL_ORIGEM_REC_CO_EXTENSO</w:t>
      </w:r>
      <w:r>
        <w:rPr>
          <w:spacing w:val="48"/>
        </w:rPr>
        <w:t> </w:t>
      </w:r>
      <w:r>
        <w:rPr/>
        <w:t>&gt;&gt;)</w:t>
      </w:r>
      <w:r>
        <w:rPr>
          <w:spacing w:val="60"/>
          <w:w w:val="150"/>
        </w:rPr>
        <w:t> </w:t>
      </w:r>
      <w:r>
        <w:rPr>
          <w:rFonts w:ascii="Arial MT"/>
          <w:b w:val="0"/>
        </w:rPr>
        <w:t>aportado</w:t>
      </w:r>
      <w:r>
        <w:rPr>
          <w:rFonts w:ascii="Arial MT"/>
          <w:b w:val="0"/>
          <w:spacing w:val="66"/>
        </w:rPr>
        <w:t> </w:t>
      </w:r>
      <w:r>
        <w:rPr>
          <w:rFonts w:ascii="Arial MT"/>
          <w:b w:val="0"/>
        </w:rPr>
        <w:t>pela</w:t>
      </w:r>
      <w:r>
        <w:rPr>
          <w:rFonts w:ascii="Arial MT"/>
          <w:b w:val="0"/>
          <w:spacing w:val="33"/>
        </w:rPr>
        <w:t> </w:t>
      </w:r>
      <w:r>
        <w:rPr/>
        <w:t>FAPEMIG</w:t>
      </w:r>
      <w:r>
        <w:rPr>
          <w:rFonts w:ascii="Arial MT"/>
          <w:b w:val="0"/>
        </w:rPr>
        <w:t>,</w:t>
      </w:r>
      <w:r>
        <w:rPr>
          <w:rFonts w:ascii="Arial MT"/>
          <w:b w:val="0"/>
          <w:spacing w:val="49"/>
        </w:rPr>
        <w:t> </w:t>
      </w:r>
      <w:r>
        <w:rPr>
          <w:rFonts w:ascii="Arial MT"/>
          <w:b w:val="0"/>
          <w:spacing w:val="-10"/>
        </w:rPr>
        <w:t>a</w:t>
      </w:r>
    </w:p>
    <w:p>
      <w:pPr>
        <w:tabs>
          <w:tab w:pos="1814" w:val="left" w:leader="none"/>
          <w:tab w:pos="3204" w:val="left" w:leader="none"/>
          <w:tab w:pos="4868" w:val="left" w:leader="none"/>
          <w:tab w:pos="6973" w:val="left" w:leader="none"/>
        </w:tabs>
        <w:spacing w:line="256" w:lineRule="auto" w:before="16"/>
        <w:ind w:left="208" w:right="110" w:firstLine="0"/>
        <w:jc w:val="both"/>
        <w:rPr>
          <w:sz w:val="20"/>
        </w:rPr>
      </w:pPr>
      <w:r>
        <w:rPr>
          <w:spacing w:val="-2"/>
          <w:sz w:val="20"/>
        </w:rPr>
        <w:t>título</w:t>
      </w:r>
      <w:r>
        <w:rPr>
          <w:sz w:val="20"/>
        </w:rPr>
        <w:tab/>
      </w:r>
      <w:r>
        <w:rPr>
          <w:spacing w:val="-6"/>
          <w:sz w:val="20"/>
        </w:rPr>
        <w:t>de</w:t>
      </w:r>
      <w:r>
        <w:rPr>
          <w:sz w:val="20"/>
        </w:rPr>
        <w:tab/>
      </w:r>
      <w:r>
        <w:rPr>
          <w:spacing w:val="-2"/>
          <w:sz w:val="20"/>
        </w:rPr>
        <w:t>apoio</w:t>
      </w:r>
      <w:r>
        <w:rPr>
          <w:sz w:val="20"/>
        </w:rPr>
        <w:tab/>
      </w:r>
      <w:r>
        <w:rPr>
          <w:spacing w:val="-2"/>
          <w:sz w:val="20"/>
        </w:rPr>
        <w:t>financeiro,</w:t>
      </w:r>
      <w:r>
        <w:rPr>
          <w:sz w:val="20"/>
        </w:rPr>
        <w:tab/>
        <w:t>e </w:t>
      </w:r>
      <w:r>
        <w:rPr>
          <w:rFonts w:ascii="Arial" w:hAnsi="Arial"/>
          <w:b/>
          <w:sz w:val="20"/>
        </w:rPr>
        <w:t>R$&lt;&lt;VALOR_ CONTRAPARTIDA&gt;&gt;&gt; (R$&lt;&lt;VALOR_</w:t>
      </w:r>
      <w:r>
        <w:rPr>
          <w:rFonts w:ascii="Arial" w:hAnsi="Arial"/>
          <w:b/>
          <w:spacing w:val="-11"/>
          <w:sz w:val="20"/>
        </w:rPr>
        <w:t> </w:t>
      </w:r>
      <w:r>
        <w:rPr>
          <w:rFonts w:ascii="Arial" w:hAnsi="Arial"/>
          <w:b/>
          <w:sz w:val="20"/>
        </w:rPr>
        <w:t>CONTRAPARTIDA_EXTENSO&gt;&gt;&gt; ) </w:t>
      </w:r>
      <w:r>
        <w:rPr>
          <w:sz w:val="20"/>
        </w:rPr>
        <w:t>aportado</w:t>
      </w:r>
      <w:r>
        <w:rPr>
          <w:spacing w:val="80"/>
          <w:sz w:val="20"/>
        </w:rPr>
        <w:t> </w:t>
      </w:r>
      <w:r>
        <w:rPr>
          <w:sz w:val="20"/>
        </w:rPr>
        <w:t>pela </w:t>
      </w:r>
      <w:r>
        <w:rPr>
          <w:rFonts w:ascii="Arial" w:hAnsi="Arial"/>
          <w:b/>
          <w:spacing w:val="13"/>
          <w:sz w:val="20"/>
        </w:rPr>
        <w:t>EXECUTORA</w:t>
      </w:r>
      <w:r>
        <w:rPr>
          <w:rFonts w:ascii="Arial" w:hAnsi="Arial"/>
          <w:b/>
          <w:spacing w:val="7"/>
          <w:sz w:val="20"/>
        </w:rPr>
        <w:t> </w:t>
      </w:r>
      <w:r>
        <w:rPr>
          <w:sz w:val="20"/>
        </w:rPr>
        <w:t>a</w:t>
      </w:r>
      <w:r>
        <w:rPr>
          <w:spacing w:val="40"/>
          <w:sz w:val="20"/>
        </w:rPr>
        <w:t> </w:t>
      </w:r>
      <w:r>
        <w:rPr>
          <w:sz w:val="20"/>
        </w:rPr>
        <w:t>título</w:t>
      </w:r>
      <w:r>
        <w:rPr>
          <w:spacing w:val="40"/>
          <w:sz w:val="20"/>
        </w:rPr>
        <w:t> </w:t>
      </w:r>
      <w:r>
        <w:rPr>
          <w:sz w:val="20"/>
        </w:rPr>
        <w:t>de</w:t>
      </w:r>
      <w:r>
        <w:rPr>
          <w:spacing w:val="40"/>
          <w:sz w:val="20"/>
        </w:rPr>
        <w:t> </w:t>
      </w:r>
      <w:r>
        <w:rPr>
          <w:sz w:val="20"/>
        </w:rPr>
        <w:t>contrapartida financeira ou econômica, de acordo com Plano de Trabalho.</w:t>
      </w:r>
    </w:p>
    <w:p>
      <w:pPr>
        <w:pStyle w:val="BodyText"/>
        <w:spacing w:line="256" w:lineRule="auto" w:before="18"/>
        <w:ind w:left="218" w:right="115"/>
        <w:jc w:val="both"/>
      </w:pPr>
      <w:r>
        <w:rPr>
          <w:rFonts w:ascii="Arial" w:hAnsi="Arial"/>
          <w:b/>
        </w:rPr>
        <w:t>PARÁGRAFO PRIMEIRO: </w:t>
      </w:r>
      <w:r>
        <w:rPr/>
        <w:t>A implementação de eventuais bolsas só poderá ser realizada, após a liberação da primeira parcela dos recursos financeiros.</w:t>
      </w:r>
    </w:p>
    <w:p>
      <w:pPr>
        <w:pStyle w:val="BodyText"/>
        <w:spacing w:line="256" w:lineRule="auto" w:before="19"/>
        <w:ind w:left="218" w:right="107"/>
        <w:jc w:val="both"/>
      </w:pPr>
      <w:r>
        <w:rPr>
          <w:rFonts w:ascii="Arial" w:hAnsi="Arial"/>
          <w:b/>
        </w:rPr>
        <w:t>PARÁGRAFO SEGUNDO</w:t>
      </w:r>
      <w:r>
        <w:rPr/>
        <w:t>: Os recursos financeiros previstos neste</w:t>
      </w:r>
      <w:r>
        <w:rPr>
          <w:spacing w:val="40"/>
        </w:rPr>
        <w:t> </w:t>
      </w:r>
      <w:r>
        <w:rPr>
          <w:rFonts w:ascii="Arial" w:hAnsi="Arial"/>
          <w:b/>
        </w:rPr>
        <w:t>CONVÊNIO </w:t>
      </w:r>
      <w:r>
        <w:rPr/>
        <w:t>limitam-se ao valor constante na presente</w:t>
      </w:r>
      <w:r>
        <w:rPr>
          <w:spacing w:val="40"/>
        </w:rPr>
        <w:t> </w:t>
      </w:r>
      <w:r>
        <w:rPr/>
        <w:t>Cláusula,</w:t>
      </w:r>
      <w:r>
        <w:rPr>
          <w:spacing w:val="40"/>
        </w:rPr>
        <w:t> </w:t>
      </w:r>
      <w:r>
        <w:rPr/>
        <w:t>não</w:t>
      </w:r>
      <w:r>
        <w:rPr>
          <w:spacing w:val="40"/>
        </w:rPr>
        <w:t> </w:t>
      </w:r>
      <w:r>
        <w:rPr/>
        <w:t>se</w:t>
      </w:r>
      <w:r>
        <w:rPr>
          <w:spacing w:val="40"/>
        </w:rPr>
        <w:t> </w:t>
      </w:r>
      <w:r>
        <w:rPr/>
        <w:t>responsabilizando</w:t>
      </w:r>
      <w:r>
        <w:rPr>
          <w:spacing w:val="40"/>
        </w:rPr>
        <w:t> </w:t>
      </w:r>
      <w:r>
        <w:rPr/>
        <w:t>a </w:t>
      </w:r>
      <w:r>
        <w:rPr>
          <w:rFonts w:ascii="Arial" w:hAnsi="Arial"/>
          <w:b/>
        </w:rPr>
        <w:t>FAPEMIG</w:t>
      </w:r>
      <w:r>
        <w:rPr>
          <w:rFonts w:ascii="Arial" w:hAnsi="Arial"/>
          <w:b/>
          <w:spacing w:val="40"/>
        </w:rPr>
        <w:t> </w:t>
      </w:r>
      <w:r>
        <w:rPr/>
        <w:t>pelo</w:t>
      </w:r>
      <w:r>
        <w:rPr>
          <w:spacing w:val="40"/>
        </w:rPr>
        <w:t> </w:t>
      </w:r>
      <w:r>
        <w:rPr/>
        <w:t>aporte</w:t>
      </w:r>
      <w:r>
        <w:rPr>
          <w:spacing w:val="40"/>
        </w:rPr>
        <w:t> </w:t>
      </w:r>
      <w:r>
        <w:rPr/>
        <w:t>de</w:t>
      </w:r>
      <w:r>
        <w:rPr>
          <w:spacing w:val="40"/>
        </w:rPr>
        <w:t> </w:t>
      </w:r>
      <w:r>
        <w:rPr/>
        <w:t>quaisquer</w:t>
      </w:r>
      <w:r>
        <w:rPr>
          <w:spacing w:val="40"/>
        </w:rPr>
        <w:t> </w:t>
      </w:r>
      <w:r>
        <w:rPr/>
        <w:t>outros</w:t>
      </w:r>
      <w:r>
        <w:rPr>
          <w:spacing w:val="40"/>
        </w:rPr>
        <w:t> </w:t>
      </w:r>
      <w:r>
        <w:rPr/>
        <w:t>recursos</w:t>
      </w:r>
      <w:r>
        <w:rPr>
          <w:spacing w:val="40"/>
        </w:rPr>
        <w:t> </w:t>
      </w:r>
      <w:r>
        <w:rPr/>
        <w:t>em decorrência de modificação do projeto original ou por fatos supervenientes que necessitem de suplementação a qualquer título.</w:t>
      </w:r>
    </w:p>
    <w:p>
      <w:pPr>
        <w:spacing w:before="18"/>
        <w:ind w:left="218" w:right="0" w:firstLine="0"/>
        <w:jc w:val="both"/>
        <w:rPr>
          <w:sz w:val="20"/>
        </w:rPr>
      </w:pPr>
      <w:r>
        <w:rPr>
          <w:rFonts w:ascii="Arial" w:hAnsi="Arial"/>
          <w:b/>
          <w:sz w:val="20"/>
        </w:rPr>
        <w:t>PARAGRAFO</w:t>
      </w:r>
      <w:r>
        <w:rPr>
          <w:rFonts w:ascii="Arial" w:hAnsi="Arial"/>
          <w:b/>
          <w:spacing w:val="9"/>
          <w:sz w:val="20"/>
        </w:rPr>
        <w:t> </w:t>
      </w:r>
      <w:r>
        <w:rPr>
          <w:rFonts w:ascii="Arial" w:hAnsi="Arial"/>
          <w:b/>
          <w:sz w:val="20"/>
        </w:rPr>
        <w:t>TERCEIRO:</w:t>
      </w:r>
      <w:r>
        <w:rPr>
          <w:rFonts w:ascii="Arial" w:hAnsi="Arial"/>
          <w:b/>
          <w:spacing w:val="11"/>
          <w:sz w:val="20"/>
        </w:rPr>
        <w:t> </w:t>
      </w:r>
      <w:r>
        <w:rPr>
          <w:sz w:val="20"/>
        </w:rPr>
        <w:t>É</w:t>
      </w:r>
      <w:r>
        <w:rPr>
          <w:spacing w:val="10"/>
          <w:sz w:val="20"/>
        </w:rPr>
        <w:t> </w:t>
      </w:r>
      <w:r>
        <w:rPr>
          <w:sz w:val="20"/>
        </w:rPr>
        <w:t>vedada</w:t>
      </w:r>
      <w:r>
        <w:rPr>
          <w:spacing w:val="10"/>
          <w:sz w:val="20"/>
        </w:rPr>
        <w:t> </w:t>
      </w:r>
      <w:r>
        <w:rPr>
          <w:sz w:val="20"/>
        </w:rPr>
        <w:t>na</w:t>
      </w:r>
      <w:r>
        <w:rPr>
          <w:spacing w:val="10"/>
          <w:sz w:val="20"/>
        </w:rPr>
        <w:t> </w:t>
      </w:r>
      <w:r>
        <w:rPr>
          <w:sz w:val="20"/>
        </w:rPr>
        <w:t>utilização</w:t>
      </w:r>
      <w:r>
        <w:rPr>
          <w:spacing w:val="10"/>
          <w:sz w:val="20"/>
        </w:rPr>
        <w:t> </w:t>
      </w:r>
      <w:r>
        <w:rPr>
          <w:sz w:val="20"/>
        </w:rPr>
        <w:t>dos</w:t>
      </w:r>
      <w:r>
        <w:rPr>
          <w:spacing w:val="10"/>
          <w:sz w:val="20"/>
        </w:rPr>
        <w:t> </w:t>
      </w:r>
      <w:r>
        <w:rPr>
          <w:sz w:val="20"/>
        </w:rPr>
        <w:t>recursos</w:t>
      </w:r>
      <w:r>
        <w:rPr>
          <w:spacing w:val="10"/>
          <w:sz w:val="20"/>
        </w:rPr>
        <w:t> </w:t>
      </w:r>
      <w:r>
        <w:rPr>
          <w:spacing w:val="-2"/>
          <w:sz w:val="20"/>
        </w:rPr>
        <w:t>para:</w:t>
      </w:r>
    </w:p>
    <w:p>
      <w:pPr>
        <w:pStyle w:val="ListParagraph"/>
        <w:numPr>
          <w:ilvl w:val="0"/>
          <w:numId w:val="58"/>
        </w:numPr>
        <w:tabs>
          <w:tab w:pos="348" w:val="left" w:leader="none"/>
        </w:tabs>
        <w:spacing w:line="256" w:lineRule="auto" w:before="35" w:after="0"/>
        <w:ind w:left="218" w:right="105" w:firstLine="0"/>
        <w:jc w:val="both"/>
        <w:rPr>
          <w:sz w:val="20"/>
        </w:rPr>
      </w:pPr>
      <w:r>
        <w:rPr>
          <w:sz w:val="20"/>
        </w:rPr>
        <w:t>– contratação de fornecedor ou prestador de serviço que conste em Cadastro Informativo de Inadimplência em relação à Administração Pública do Estado de Minas – Cadin-MG –, nos termos do art. 10 do Decreto Estadual nº 44.694, de 28 de dezembro de 2007, ou no Cadastro de Fornecedores Impedidos de Licitar e Contratar com a Administração Pública do Poder Executivo Estadual – Cafimp –, nos termos do art. 52 do Decreto Estadual nº</w:t>
      </w:r>
      <w:r>
        <w:rPr>
          <w:spacing w:val="40"/>
          <w:sz w:val="20"/>
        </w:rPr>
        <w:t> </w:t>
      </w:r>
      <w:r>
        <w:rPr>
          <w:sz w:val="20"/>
        </w:rPr>
        <w:t>45.902, de 27 de janeiro de 2012;</w:t>
      </w:r>
    </w:p>
    <w:p>
      <w:pPr>
        <w:pStyle w:val="ListParagraph"/>
        <w:numPr>
          <w:ilvl w:val="0"/>
          <w:numId w:val="58"/>
        </w:numPr>
        <w:tabs>
          <w:tab w:pos="419" w:val="left" w:leader="none"/>
        </w:tabs>
        <w:spacing w:line="256" w:lineRule="auto" w:before="17" w:after="0"/>
        <w:ind w:left="218" w:right="124" w:firstLine="0"/>
        <w:jc w:val="both"/>
        <w:rPr>
          <w:sz w:val="20"/>
        </w:rPr>
      </w:pPr>
      <w:r>
        <w:rPr>
          <w:sz w:val="20"/>
        </w:rPr>
        <w:t>– contratação de fornecedor ou prestador de serviço que não apresentar Certidão de Débitos Tributários do</w:t>
      </w:r>
      <w:r>
        <w:rPr>
          <w:spacing w:val="80"/>
          <w:sz w:val="20"/>
        </w:rPr>
        <w:t> </w:t>
      </w:r>
      <w:r>
        <w:rPr>
          <w:sz w:val="20"/>
        </w:rPr>
        <w:t>Estado de Minas Gerais, negativa ou positiva com efeitos de negativa;</w:t>
      </w:r>
    </w:p>
    <w:p>
      <w:pPr>
        <w:pStyle w:val="ListParagraph"/>
        <w:numPr>
          <w:ilvl w:val="0"/>
          <w:numId w:val="58"/>
        </w:numPr>
        <w:tabs>
          <w:tab w:pos="501" w:val="left" w:leader="none"/>
        </w:tabs>
        <w:spacing w:line="256" w:lineRule="auto" w:before="19" w:after="0"/>
        <w:ind w:left="218" w:right="109" w:firstLine="0"/>
        <w:jc w:val="both"/>
        <w:rPr>
          <w:sz w:val="20"/>
        </w:rPr>
      </w:pPr>
      <w:r>
        <w:rPr>
          <w:sz w:val="20"/>
        </w:rPr>
        <w:t>–</w:t>
      </w:r>
      <w:r>
        <w:rPr>
          <w:spacing w:val="40"/>
          <w:sz w:val="20"/>
        </w:rPr>
        <w:t> </w:t>
      </w:r>
      <w:r>
        <w:rPr>
          <w:sz w:val="20"/>
        </w:rPr>
        <w:t>contratação</w:t>
      </w:r>
      <w:r>
        <w:rPr>
          <w:spacing w:val="40"/>
          <w:sz w:val="20"/>
        </w:rPr>
        <w:t> </w:t>
      </w:r>
      <w:r>
        <w:rPr>
          <w:sz w:val="20"/>
        </w:rPr>
        <w:t>de</w:t>
      </w:r>
      <w:r>
        <w:rPr>
          <w:spacing w:val="40"/>
          <w:sz w:val="20"/>
        </w:rPr>
        <w:t> </w:t>
      </w:r>
      <w:r>
        <w:rPr>
          <w:sz w:val="20"/>
        </w:rPr>
        <w:t>cônjuge,</w:t>
      </w:r>
      <w:r>
        <w:rPr>
          <w:spacing w:val="40"/>
          <w:sz w:val="20"/>
        </w:rPr>
        <w:t> </w:t>
      </w:r>
      <w:r>
        <w:rPr>
          <w:sz w:val="20"/>
        </w:rPr>
        <w:t>companheiro</w:t>
      </w:r>
      <w:r>
        <w:rPr>
          <w:spacing w:val="40"/>
          <w:sz w:val="20"/>
        </w:rPr>
        <w:t> </w:t>
      </w:r>
      <w:r>
        <w:rPr>
          <w:sz w:val="20"/>
        </w:rPr>
        <w:t>ou</w:t>
      </w:r>
      <w:r>
        <w:rPr>
          <w:spacing w:val="40"/>
          <w:sz w:val="20"/>
        </w:rPr>
        <w:t> </w:t>
      </w:r>
      <w:r>
        <w:rPr>
          <w:sz w:val="20"/>
        </w:rPr>
        <w:t>parente,</w:t>
      </w:r>
      <w:r>
        <w:rPr>
          <w:spacing w:val="40"/>
          <w:sz w:val="20"/>
        </w:rPr>
        <w:t> </w:t>
      </w:r>
      <w:r>
        <w:rPr>
          <w:sz w:val="20"/>
        </w:rPr>
        <w:t>em</w:t>
      </w:r>
      <w:r>
        <w:rPr>
          <w:spacing w:val="40"/>
          <w:sz w:val="20"/>
        </w:rPr>
        <w:t> </w:t>
      </w:r>
      <w:r>
        <w:rPr>
          <w:sz w:val="20"/>
        </w:rPr>
        <w:t>linha</w:t>
      </w:r>
      <w:r>
        <w:rPr>
          <w:spacing w:val="40"/>
          <w:sz w:val="20"/>
        </w:rPr>
        <w:t> </w:t>
      </w:r>
      <w:r>
        <w:rPr>
          <w:sz w:val="20"/>
        </w:rPr>
        <w:t>reta</w:t>
      </w:r>
      <w:r>
        <w:rPr>
          <w:spacing w:val="40"/>
          <w:sz w:val="20"/>
        </w:rPr>
        <w:t> </w:t>
      </w:r>
      <w:r>
        <w:rPr>
          <w:sz w:val="20"/>
        </w:rPr>
        <w:t>ou</w:t>
      </w:r>
      <w:r>
        <w:rPr>
          <w:spacing w:val="40"/>
          <w:sz w:val="20"/>
        </w:rPr>
        <w:t> </w:t>
      </w:r>
      <w:r>
        <w:rPr>
          <w:sz w:val="20"/>
        </w:rPr>
        <w:t>colateral,</w:t>
      </w:r>
      <w:r>
        <w:rPr>
          <w:spacing w:val="40"/>
          <w:sz w:val="20"/>
        </w:rPr>
        <w:t> </w:t>
      </w:r>
      <w:r>
        <w:rPr>
          <w:sz w:val="20"/>
        </w:rPr>
        <w:t>por</w:t>
      </w:r>
      <w:r>
        <w:rPr>
          <w:spacing w:val="40"/>
          <w:sz w:val="20"/>
        </w:rPr>
        <w:t> </w:t>
      </w:r>
      <w:r>
        <w:rPr>
          <w:sz w:val="20"/>
        </w:rPr>
        <w:t>consanguinidade</w:t>
      </w:r>
      <w:r>
        <w:rPr>
          <w:spacing w:val="40"/>
          <w:sz w:val="20"/>
        </w:rPr>
        <w:t> </w:t>
      </w:r>
      <w:r>
        <w:rPr>
          <w:sz w:val="20"/>
        </w:rPr>
        <w:t>ou afinidade,</w:t>
      </w:r>
      <w:r>
        <w:rPr>
          <w:spacing w:val="40"/>
          <w:sz w:val="20"/>
        </w:rPr>
        <w:t> </w:t>
      </w:r>
      <w:r>
        <w:rPr>
          <w:sz w:val="20"/>
        </w:rPr>
        <w:t>até</w:t>
      </w:r>
      <w:r>
        <w:rPr>
          <w:spacing w:val="40"/>
          <w:sz w:val="20"/>
        </w:rPr>
        <w:t> </w:t>
      </w:r>
      <w:r>
        <w:rPr>
          <w:sz w:val="20"/>
        </w:rPr>
        <w:t>o</w:t>
      </w:r>
      <w:r>
        <w:rPr>
          <w:spacing w:val="40"/>
          <w:sz w:val="20"/>
        </w:rPr>
        <w:t> </w:t>
      </w:r>
      <w:r>
        <w:rPr>
          <w:sz w:val="20"/>
        </w:rPr>
        <w:t>terceiro</w:t>
      </w:r>
      <w:r>
        <w:rPr>
          <w:spacing w:val="40"/>
          <w:sz w:val="20"/>
        </w:rPr>
        <w:t> </w:t>
      </w:r>
      <w:r>
        <w:rPr>
          <w:sz w:val="20"/>
        </w:rPr>
        <w:t>grau,</w:t>
      </w:r>
      <w:r>
        <w:rPr>
          <w:spacing w:val="40"/>
          <w:sz w:val="20"/>
        </w:rPr>
        <w:t> </w:t>
      </w:r>
      <w:r>
        <w:rPr>
          <w:sz w:val="20"/>
        </w:rPr>
        <w:t>de</w:t>
      </w:r>
      <w:r>
        <w:rPr>
          <w:spacing w:val="40"/>
          <w:sz w:val="20"/>
        </w:rPr>
        <w:t> </w:t>
      </w:r>
      <w:r>
        <w:rPr>
          <w:sz w:val="20"/>
        </w:rPr>
        <w:t>ocupantes</w:t>
      </w:r>
      <w:r>
        <w:rPr>
          <w:spacing w:val="40"/>
          <w:sz w:val="20"/>
        </w:rPr>
        <w:t> </w:t>
      </w:r>
      <w:r>
        <w:rPr>
          <w:sz w:val="20"/>
        </w:rPr>
        <w:t>de</w:t>
      </w:r>
      <w:r>
        <w:rPr>
          <w:spacing w:val="40"/>
          <w:sz w:val="20"/>
        </w:rPr>
        <w:t> </w:t>
      </w:r>
      <w:r>
        <w:rPr>
          <w:sz w:val="20"/>
        </w:rPr>
        <w:t>cargos</w:t>
      </w:r>
      <w:r>
        <w:rPr>
          <w:spacing w:val="40"/>
          <w:sz w:val="20"/>
        </w:rPr>
        <w:t> </w:t>
      </w:r>
      <w:r>
        <w:rPr>
          <w:sz w:val="20"/>
        </w:rPr>
        <w:t>de</w:t>
      </w:r>
      <w:r>
        <w:rPr>
          <w:spacing w:val="40"/>
          <w:sz w:val="20"/>
        </w:rPr>
        <w:t> </w:t>
      </w:r>
      <w:r>
        <w:rPr>
          <w:sz w:val="20"/>
        </w:rPr>
        <w:t>direção</w:t>
      </w:r>
      <w:r>
        <w:rPr>
          <w:spacing w:val="40"/>
          <w:sz w:val="20"/>
        </w:rPr>
        <w:t> </w:t>
      </w:r>
      <w:r>
        <w:rPr>
          <w:sz w:val="20"/>
        </w:rPr>
        <w:t>superior</w:t>
      </w:r>
      <w:r>
        <w:rPr>
          <w:spacing w:val="40"/>
          <w:sz w:val="20"/>
        </w:rPr>
        <w:t> </w:t>
      </w:r>
      <w:r>
        <w:rPr>
          <w:sz w:val="20"/>
        </w:rPr>
        <w:t>da </w:t>
      </w:r>
      <w:r>
        <w:rPr>
          <w:rFonts w:ascii="Arial" w:hAnsi="Arial"/>
          <w:b/>
          <w:sz w:val="20"/>
        </w:rPr>
        <w:t>FAPEMIG</w:t>
      </w:r>
      <w:r>
        <w:rPr>
          <w:sz w:val="20"/>
        </w:rPr>
        <w:t>,</w:t>
      </w:r>
      <w:r>
        <w:rPr>
          <w:spacing w:val="40"/>
          <w:sz w:val="20"/>
        </w:rPr>
        <w:t> </w:t>
      </w:r>
      <w:r>
        <w:rPr>
          <w:sz w:val="20"/>
        </w:rPr>
        <w:t>contratante</w:t>
      </w:r>
      <w:r>
        <w:rPr>
          <w:spacing w:val="40"/>
          <w:sz w:val="20"/>
        </w:rPr>
        <w:t> </w:t>
      </w:r>
      <w:r>
        <w:rPr>
          <w:sz w:val="20"/>
        </w:rPr>
        <w:t>e </w:t>
      </w:r>
      <w:r>
        <w:rPr>
          <w:spacing w:val="-2"/>
          <w:sz w:val="20"/>
        </w:rPr>
        <w:t>financiadora;</w:t>
      </w:r>
    </w:p>
    <w:p>
      <w:pPr>
        <w:pStyle w:val="ListParagraph"/>
        <w:numPr>
          <w:ilvl w:val="0"/>
          <w:numId w:val="58"/>
        </w:numPr>
        <w:tabs>
          <w:tab w:pos="499" w:val="left" w:leader="none"/>
        </w:tabs>
        <w:spacing w:line="256" w:lineRule="auto" w:before="19" w:after="0"/>
        <w:ind w:left="218" w:right="107" w:firstLine="0"/>
        <w:jc w:val="both"/>
        <w:rPr>
          <w:sz w:val="20"/>
        </w:rPr>
      </w:pPr>
      <w:r>
        <w:rPr>
          <w:sz w:val="20"/>
        </w:rPr>
        <w:t>–</w:t>
      </w:r>
      <w:r>
        <w:rPr>
          <w:spacing w:val="40"/>
          <w:sz w:val="20"/>
        </w:rPr>
        <w:t> </w:t>
      </w:r>
      <w:r>
        <w:rPr>
          <w:sz w:val="20"/>
        </w:rPr>
        <w:t>a</w:t>
      </w:r>
      <w:r>
        <w:rPr>
          <w:spacing w:val="40"/>
          <w:sz w:val="20"/>
        </w:rPr>
        <w:t> </w:t>
      </w:r>
      <w:r>
        <w:rPr>
          <w:sz w:val="20"/>
        </w:rPr>
        <w:t>utilização</w:t>
      </w:r>
      <w:r>
        <w:rPr>
          <w:spacing w:val="40"/>
          <w:sz w:val="20"/>
        </w:rPr>
        <w:t> </w:t>
      </w:r>
      <w:r>
        <w:rPr>
          <w:sz w:val="20"/>
        </w:rPr>
        <w:t>de</w:t>
      </w:r>
      <w:r>
        <w:rPr>
          <w:spacing w:val="40"/>
          <w:sz w:val="20"/>
        </w:rPr>
        <w:t> </w:t>
      </w:r>
      <w:r>
        <w:rPr>
          <w:sz w:val="20"/>
        </w:rPr>
        <w:t>recursos</w:t>
      </w:r>
      <w:r>
        <w:rPr>
          <w:spacing w:val="40"/>
          <w:sz w:val="20"/>
        </w:rPr>
        <w:t> </w:t>
      </w:r>
      <w:r>
        <w:rPr>
          <w:sz w:val="20"/>
        </w:rPr>
        <w:t>em</w:t>
      </w:r>
      <w:r>
        <w:rPr>
          <w:spacing w:val="40"/>
          <w:sz w:val="20"/>
        </w:rPr>
        <w:t> </w:t>
      </w:r>
      <w:r>
        <w:rPr>
          <w:sz w:val="20"/>
        </w:rPr>
        <w:t>finalidade</w:t>
      </w:r>
      <w:r>
        <w:rPr>
          <w:spacing w:val="40"/>
          <w:sz w:val="20"/>
        </w:rPr>
        <w:t> </w:t>
      </w:r>
      <w:r>
        <w:rPr>
          <w:sz w:val="20"/>
        </w:rPr>
        <w:t>diversa</w:t>
      </w:r>
      <w:r>
        <w:rPr>
          <w:spacing w:val="40"/>
          <w:sz w:val="20"/>
        </w:rPr>
        <w:t> </w:t>
      </w:r>
      <w:r>
        <w:rPr>
          <w:sz w:val="20"/>
        </w:rPr>
        <w:t>da</w:t>
      </w:r>
      <w:r>
        <w:rPr>
          <w:spacing w:val="40"/>
          <w:sz w:val="20"/>
        </w:rPr>
        <w:t> </w:t>
      </w:r>
      <w:r>
        <w:rPr>
          <w:sz w:val="20"/>
        </w:rPr>
        <w:t>estabelecida</w:t>
      </w:r>
      <w:r>
        <w:rPr>
          <w:spacing w:val="40"/>
          <w:sz w:val="20"/>
        </w:rPr>
        <w:t> </w:t>
      </w:r>
      <w:r>
        <w:rPr>
          <w:sz w:val="20"/>
        </w:rPr>
        <w:t>no</w:t>
      </w:r>
      <w:r>
        <w:rPr>
          <w:spacing w:val="40"/>
          <w:sz w:val="20"/>
        </w:rPr>
        <w:t> </w:t>
      </w:r>
      <w:r>
        <w:rPr>
          <w:sz w:val="20"/>
        </w:rPr>
        <w:t>instrumento</w:t>
      </w:r>
      <w:r>
        <w:rPr>
          <w:spacing w:val="40"/>
          <w:sz w:val="20"/>
        </w:rPr>
        <w:t> </w:t>
      </w:r>
      <w:r>
        <w:rPr>
          <w:sz w:val="20"/>
        </w:rPr>
        <w:t>de</w:t>
      </w:r>
      <w:r>
        <w:rPr>
          <w:spacing w:val="40"/>
          <w:sz w:val="20"/>
        </w:rPr>
        <w:t> </w:t>
      </w:r>
      <w:r>
        <w:rPr>
          <w:sz w:val="20"/>
        </w:rPr>
        <w:t>parceria,</w:t>
      </w:r>
      <w:r>
        <w:rPr>
          <w:spacing w:val="40"/>
          <w:sz w:val="20"/>
        </w:rPr>
        <w:t> </w:t>
      </w:r>
      <w:r>
        <w:rPr>
          <w:sz w:val="20"/>
        </w:rPr>
        <w:t>ainda</w:t>
      </w:r>
      <w:r>
        <w:rPr>
          <w:spacing w:val="40"/>
          <w:sz w:val="20"/>
        </w:rPr>
        <w:t> </w:t>
      </w:r>
      <w:r>
        <w:rPr>
          <w:sz w:val="20"/>
        </w:rPr>
        <w:t>que</w:t>
      </w:r>
      <w:r>
        <w:rPr>
          <w:spacing w:val="40"/>
          <w:sz w:val="20"/>
        </w:rPr>
        <w:t> </w:t>
      </w:r>
      <w:r>
        <w:rPr>
          <w:sz w:val="20"/>
        </w:rPr>
        <w:t>em caráter emergencial;</w:t>
      </w:r>
    </w:p>
    <w:p>
      <w:pPr>
        <w:pStyle w:val="ListParagraph"/>
        <w:numPr>
          <w:ilvl w:val="0"/>
          <w:numId w:val="58"/>
        </w:numPr>
        <w:tabs>
          <w:tab w:pos="434" w:val="left" w:leader="none"/>
        </w:tabs>
        <w:spacing w:line="256" w:lineRule="auto" w:before="19" w:after="0"/>
        <w:ind w:left="218" w:right="105" w:firstLine="0"/>
        <w:jc w:val="both"/>
        <w:rPr>
          <w:sz w:val="20"/>
        </w:rPr>
      </w:pPr>
      <w:r>
        <w:rPr>
          <w:sz w:val="20"/>
        </w:rPr>
        <w:t>– a realização de despesas: a) em data anterior ou posterior à vigência da parceria; b) com multas, juros ou correção monetária, inclusive referente a pagamentos ou recolhimentos fora dos prazos, salvo se decorrentes de atrasos</w:t>
      </w:r>
      <w:r>
        <w:rPr>
          <w:spacing w:val="40"/>
          <w:sz w:val="20"/>
        </w:rPr>
        <w:t> </w:t>
      </w:r>
      <w:r>
        <w:rPr>
          <w:sz w:val="20"/>
        </w:rPr>
        <w:t>da</w:t>
      </w:r>
      <w:r>
        <w:rPr>
          <w:spacing w:val="40"/>
          <w:sz w:val="20"/>
        </w:rPr>
        <w:t> </w:t>
      </w:r>
      <w:r>
        <w:rPr>
          <w:sz w:val="20"/>
        </w:rPr>
        <w:t>administração</w:t>
      </w:r>
      <w:r>
        <w:rPr>
          <w:spacing w:val="40"/>
          <w:sz w:val="20"/>
        </w:rPr>
        <w:t> </w:t>
      </w:r>
      <w:r>
        <w:rPr>
          <w:sz w:val="20"/>
        </w:rPr>
        <w:t>pública</w:t>
      </w:r>
      <w:r>
        <w:rPr>
          <w:spacing w:val="40"/>
          <w:sz w:val="20"/>
        </w:rPr>
        <w:t> </w:t>
      </w:r>
      <w:r>
        <w:rPr>
          <w:sz w:val="20"/>
        </w:rPr>
        <w:t>do</w:t>
      </w:r>
      <w:r>
        <w:rPr>
          <w:spacing w:val="40"/>
          <w:sz w:val="20"/>
        </w:rPr>
        <w:t> </w:t>
      </w:r>
      <w:r>
        <w:rPr>
          <w:sz w:val="20"/>
        </w:rPr>
        <w:t>Poder</w:t>
      </w:r>
      <w:r>
        <w:rPr>
          <w:spacing w:val="40"/>
          <w:sz w:val="20"/>
        </w:rPr>
        <w:t> </w:t>
      </w:r>
      <w:r>
        <w:rPr>
          <w:sz w:val="20"/>
        </w:rPr>
        <w:t>Executivo</w:t>
      </w:r>
      <w:r>
        <w:rPr>
          <w:spacing w:val="40"/>
          <w:sz w:val="20"/>
        </w:rPr>
        <w:t> </w:t>
      </w:r>
      <w:r>
        <w:rPr>
          <w:sz w:val="20"/>
        </w:rPr>
        <w:t>na</w:t>
      </w:r>
      <w:r>
        <w:rPr>
          <w:spacing w:val="40"/>
          <w:sz w:val="20"/>
        </w:rPr>
        <w:t> </w:t>
      </w:r>
      <w:r>
        <w:rPr>
          <w:sz w:val="20"/>
        </w:rPr>
        <w:t>liberação</w:t>
      </w:r>
      <w:r>
        <w:rPr>
          <w:spacing w:val="40"/>
          <w:sz w:val="20"/>
        </w:rPr>
        <w:t> </w:t>
      </w:r>
      <w:r>
        <w:rPr>
          <w:sz w:val="20"/>
        </w:rPr>
        <w:t>de</w:t>
      </w:r>
      <w:r>
        <w:rPr>
          <w:spacing w:val="40"/>
          <w:sz w:val="20"/>
        </w:rPr>
        <w:t> </w:t>
      </w:r>
      <w:r>
        <w:rPr>
          <w:sz w:val="20"/>
        </w:rPr>
        <w:t>recursos</w:t>
      </w:r>
      <w:r>
        <w:rPr>
          <w:spacing w:val="40"/>
          <w:sz w:val="20"/>
        </w:rPr>
        <w:t> </w:t>
      </w:r>
      <w:r>
        <w:rPr>
          <w:sz w:val="20"/>
        </w:rPr>
        <w:t>financeiros;</w:t>
      </w:r>
      <w:r>
        <w:rPr>
          <w:spacing w:val="40"/>
          <w:sz w:val="20"/>
        </w:rPr>
        <w:t> </w:t>
      </w:r>
      <w:r>
        <w:rPr>
          <w:sz w:val="20"/>
        </w:rPr>
        <w:t>c)</w:t>
      </w:r>
      <w:r>
        <w:rPr>
          <w:spacing w:val="40"/>
          <w:sz w:val="20"/>
        </w:rPr>
        <w:t> </w:t>
      </w:r>
      <w:r>
        <w:rPr>
          <w:sz w:val="20"/>
        </w:rPr>
        <w:t>com</w:t>
      </w:r>
      <w:r>
        <w:rPr>
          <w:spacing w:val="40"/>
          <w:sz w:val="20"/>
        </w:rPr>
        <w:t> </w:t>
      </w:r>
      <w:r>
        <w:rPr>
          <w:sz w:val="20"/>
        </w:rPr>
        <w:t>publicidade, salvo as previstas no plano de trabalho e diretamente vinculadas ao objeto da parceria, de caráter educativo, informativo,</w:t>
      </w:r>
      <w:r>
        <w:rPr>
          <w:spacing w:val="40"/>
          <w:sz w:val="20"/>
        </w:rPr>
        <w:t> </w:t>
      </w:r>
      <w:r>
        <w:rPr>
          <w:sz w:val="20"/>
        </w:rPr>
        <w:t>de</w:t>
      </w:r>
      <w:r>
        <w:rPr>
          <w:spacing w:val="40"/>
          <w:sz w:val="20"/>
        </w:rPr>
        <w:t> </w:t>
      </w:r>
      <w:r>
        <w:rPr>
          <w:sz w:val="20"/>
        </w:rPr>
        <w:t>orientação</w:t>
      </w:r>
      <w:r>
        <w:rPr>
          <w:spacing w:val="40"/>
          <w:sz w:val="20"/>
        </w:rPr>
        <w:t> </w:t>
      </w:r>
      <w:r>
        <w:rPr>
          <w:sz w:val="20"/>
        </w:rPr>
        <w:t>social</w:t>
      </w:r>
      <w:r>
        <w:rPr>
          <w:spacing w:val="40"/>
          <w:sz w:val="20"/>
        </w:rPr>
        <w:t> </w:t>
      </w:r>
      <w:r>
        <w:rPr>
          <w:sz w:val="20"/>
        </w:rPr>
        <w:t>ou</w:t>
      </w:r>
      <w:r>
        <w:rPr>
          <w:spacing w:val="40"/>
          <w:sz w:val="20"/>
        </w:rPr>
        <w:t> </w:t>
      </w:r>
      <w:r>
        <w:rPr>
          <w:sz w:val="20"/>
        </w:rPr>
        <w:t>de</w:t>
      </w:r>
      <w:r>
        <w:rPr>
          <w:spacing w:val="40"/>
          <w:sz w:val="20"/>
        </w:rPr>
        <w:t> </w:t>
      </w:r>
      <w:r>
        <w:rPr>
          <w:sz w:val="20"/>
        </w:rPr>
        <w:t>divulgação</w:t>
      </w:r>
      <w:r>
        <w:rPr>
          <w:spacing w:val="40"/>
          <w:sz w:val="20"/>
        </w:rPr>
        <w:t> </w:t>
      </w:r>
      <w:r>
        <w:rPr>
          <w:sz w:val="20"/>
        </w:rPr>
        <w:t>da</w:t>
      </w:r>
      <w:r>
        <w:rPr>
          <w:spacing w:val="40"/>
          <w:sz w:val="20"/>
        </w:rPr>
        <w:t> </w:t>
      </w:r>
      <w:r>
        <w:rPr>
          <w:sz w:val="20"/>
        </w:rPr>
        <w:t>pesquisa,</w:t>
      </w:r>
      <w:r>
        <w:rPr>
          <w:spacing w:val="40"/>
          <w:sz w:val="20"/>
        </w:rPr>
        <w:t> </w:t>
      </w:r>
      <w:r>
        <w:rPr>
          <w:sz w:val="20"/>
        </w:rPr>
        <w:t>das</w:t>
      </w:r>
      <w:r>
        <w:rPr>
          <w:spacing w:val="40"/>
          <w:sz w:val="20"/>
        </w:rPr>
        <w:t> </w:t>
      </w:r>
      <w:r>
        <w:rPr>
          <w:sz w:val="20"/>
        </w:rPr>
        <w:t>quais</w:t>
      </w:r>
      <w:r>
        <w:rPr>
          <w:spacing w:val="40"/>
          <w:sz w:val="20"/>
        </w:rPr>
        <w:t> </w:t>
      </w:r>
      <w:r>
        <w:rPr>
          <w:sz w:val="20"/>
        </w:rPr>
        <w:t>não</w:t>
      </w:r>
      <w:r>
        <w:rPr>
          <w:spacing w:val="40"/>
          <w:sz w:val="20"/>
        </w:rPr>
        <w:t> </w:t>
      </w:r>
      <w:r>
        <w:rPr>
          <w:sz w:val="20"/>
        </w:rPr>
        <w:t>constem</w:t>
      </w:r>
      <w:r>
        <w:rPr>
          <w:spacing w:val="40"/>
          <w:sz w:val="20"/>
        </w:rPr>
        <w:t> </w:t>
      </w:r>
      <w:r>
        <w:rPr>
          <w:sz w:val="20"/>
        </w:rPr>
        <w:t>nomes,</w:t>
      </w:r>
      <w:r>
        <w:rPr>
          <w:spacing w:val="40"/>
          <w:sz w:val="20"/>
        </w:rPr>
        <w:t> </w:t>
      </w:r>
      <w:r>
        <w:rPr>
          <w:sz w:val="20"/>
        </w:rPr>
        <w:t>símbolos</w:t>
      </w:r>
      <w:r>
        <w:rPr>
          <w:spacing w:val="40"/>
          <w:sz w:val="20"/>
        </w:rPr>
        <w:t> </w:t>
      </w:r>
      <w:r>
        <w:rPr>
          <w:sz w:val="20"/>
        </w:rPr>
        <w:t>ou imagens que caracterizem promoção pessoal.</w:t>
      </w:r>
    </w:p>
    <w:p>
      <w:pPr>
        <w:pStyle w:val="BodyText"/>
        <w:spacing w:line="256" w:lineRule="auto" w:before="16"/>
        <w:ind w:left="218" w:right="104"/>
        <w:jc w:val="both"/>
      </w:pPr>
      <w:r>
        <w:rPr>
          <w:rFonts w:ascii="Arial" w:hAnsi="Arial"/>
          <w:b/>
        </w:rPr>
        <w:t>PARÁGRAFO QUARTO</w:t>
      </w:r>
      <w:r>
        <w:rPr/>
        <w:t>: A</w:t>
      </w:r>
      <w:r>
        <w:rPr>
          <w:spacing w:val="25"/>
        </w:rPr>
        <w:t> </w:t>
      </w:r>
      <w:r>
        <w:rPr>
          <w:rFonts w:ascii="Arial" w:hAnsi="Arial"/>
          <w:b/>
        </w:rPr>
        <w:t>FAPEMIG </w:t>
      </w:r>
      <w:r>
        <w:rPr/>
        <w:t>somente poderá pagar despesas em data posterior ao término da execução do </w:t>
      </w:r>
      <w:r>
        <w:rPr>
          <w:rFonts w:ascii="Arial" w:hAnsi="Arial"/>
          <w:b/>
        </w:rPr>
        <w:t>CONVÊNIO </w:t>
      </w:r>
      <w:r>
        <w:rPr/>
        <w:t>quando o fato gerador da despesa tiver ocorrido durante sua vigência, mediante justificativa a ser avaliada na prestação de contas.</w:t>
      </w:r>
    </w:p>
    <w:p>
      <w:pPr>
        <w:spacing w:line="256" w:lineRule="auto" w:before="18"/>
        <w:ind w:left="218" w:right="107" w:firstLine="0"/>
        <w:jc w:val="both"/>
        <w:rPr>
          <w:sz w:val="20"/>
        </w:rPr>
      </w:pPr>
      <w:r>
        <w:rPr>
          <w:rFonts w:ascii="Arial" w:hAnsi="Arial"/>
          <w:b/>
          <w:sz w:val="20"/>
        </w:rPr>
        <w:t>PARÁGRAFO QUINTO</w:t>
      </w:r>
      <w:r>
        <w:rPr>
          <w:rFonts w:ascii="Arial" w:hAnsi="Arial"/>
          <w:b/>
          <w:spacing w:val="-14"/>
          <w:sz w:val="20"/>
        </w:rPr>
        <w:t> </w:t>
      </w:r>
      <w:r>
        <w:rPr>
          <w:sz w:val="20"/>
        </w:rPr>
        <w:t>: As despesas previstas neste </w:t>
      </w:r>
      <w:r>
        <w:rPr>
          <w:rFonts w:ascii="Arial" w:hAnsi="Arial"/>
          <w:b/>
          <w:sz w:val="20"/>
        </w:rPr>
        <w:t>CONVÊNIO</w:t>
      </w:r>
      <w:r>
        <w:rPr>
          <w:sz w:val="20"/>
        </w:rPr>
        <w:t>, à conta da </w:t>
      </w:r>
      <w:r>
        <w:rPr>
          <w:rFonts w:ascii="Arial" w:hAnsi="Arial"/>
          <w:b/>
          <w:sz w:val="20"/>
        </w:rPr>
        <w:t>FAPEMIG</w:t>
      </w:r>
      <w:r>
        <w:rPr>
          <w:sz w:val="20"/>
        </w:rPr>
        <w:t>, correrão pela(s) dotação(ões)</w:t>
      </w:r>
      <w:r>
        <w:rPr>
          <w:spacing w:val="40"/>
          <w:sz w:val="20"/>
        </w:rPr>
        <w:t> </w:t>
      </w:r>
      <w:r>
        <w:rPr>
          <w:sz w:val="20"/>
        </w:rPr>
        <w:t>orçamentária(s) </w:t>
      </w:r>
      <w:r>
        <w:rPr>
          <w:rFonts w:ascii="Arial" w:hAnsi="Arial"/>
          <w:b/>
          <w:sz w:val="20"/>
        </w:rPr>
        <w:t>&lt;&lt;TO_DOTACOES&gt;&gt;</w:t>
      </w:r>
      <w:r>
        <w:rPr>
          <w:sz w:val="20"/>
        </w:rPr>
        <w:t>, para o presente exercício ou por outra(s) que a(s) suceder </w:t>
      </w:r>
      <w:r>
        <w:rPr>
          <w:spacing w:val="-2"/>
          <w:sz w:val="20"/>
        </w:rPr>
        <w:t>(em).</w:t>
      </w:r>
    </w:p>
    <w:p>
      <w:pPr>
        <w:pStyle w:val="BodyText"/>
        <w:spacing w:before="44"/>
      </w:pPr>
    </w:p>
    <w:p>
      <w:pPr>
        <w:pStyle w:val="Heading3"/>
      </w:pPr>
      <w:r>
        <w:rPr/>
        <w:t>CLÁUSULA</w:t>
      </w:r>
      <w:r>
        <w:rPr>
          <w:spacing w:val="10"/>
        </w:rPr>
        <w:t> </w:t>
      </w:r>
      <w:r>
        <w:rPr/>
        <w:t>TERCEIRA</w:t>
      </w:r>
      <w:r>
        <w:rPr>
          <w:spacing w:val="11"/>
        </w:rPr>
        <w:t> </w:t>
      </w:r>
      <w:r>
        <w:rPr/>
        <w:t>–</w:t>
      </w:r>
      <w:r>
        <w:rPr>
          <w:spacing w:val="10"/>
        </w:rPr>
        <w:t> </w:t>
      </w:r>
      <w:r>
        <w:rPr/>
        <w:t>DA</w:t>
      </w:r>
      <w:r>
        <w:rPr>
          <w:spacing w:val="11"/>
        </w:rPr>
        <w:t> </w:t>
      </w:r>
      <w:r>
        <w:rPr/>
        <w:t>LIBERAÇÃO</w:t>
      </w:r>
      <w:r>
        <w:rPr>
          <w:spacing w:val="11"/>
        </w:rPr>
        <w:t> </w:t>
      </w:r>
      <w:r>
        <w:rPr/>
        <w:t>DOS</w:t>
      </w:r>
      <w:r>
        <w:rPr>
          <w:spacing w:val="10"/>
        </w:rPr>
        <w:t> </w:t>
      </w:r>
      <w:r>
        <w:rPr>
          <w:spacing w:val="-2"/>
        </w:rPr>
        <w:t>RECURSOS</w:t>
      </w:r>
    </w:p>
    <w:p>
      <w:pPr>
        <w:pStyle w:val="BodyText"/>
        <w:spacing w:line="256" w:lineRule="auto"/>
        <w:ind w:left="218" w:right="111"/>
        <w:jc w:val="both"/>
        <w:rPr>
          <w:rFonts w:ascii="Arial" w:hAnsi="Arial"/>
          <w:b/>
        </w:rPr>
      </w:pPr>
      <w:r>
        <w:rPr/>
        <w:t>A liberação dos recursos será feita diretamente à</w:t>
      </w:r>
      <w:r>
        <w:rPr>
          <w:spacing w:val="40"/>
        </w:rPr>
        <w:t> </w:t>
      </w:r>
      <w:r>
        <w:rPr>
          <w:rFonts w:ascii="Arial" w:hAnsi="Arial"/>
          <w:b/>
        </w:rPr>
        <w:t>EXECUTORA</w:t>
      </w:r>
      <w:r>
        <w:rPr/>
        <w:t>, em duas parcelas, e sua utilização se dará conforme previsto no detalhamento dos itens do plano de trabalho aprovado pela </w:t>
      </w:r>
      <w:r>
        <w:rPr>
          <w:rFonts w:ascii="Arial" w:hAnsi="Arial"/>
          <w:b/>
        </w:rPr>
        <w:t>FAPEMIG.</w:t>
      </w:r>
    </w:p>
    <w:p>
      <w:pPr>
        <w:pStyle w:val="BodyText"/>
        <w:spacing w:line="256" w:lineRule="auto" w:before="19"/>
        <w:ind w:left="218" w:right="110"/>
        <w:jc w:val="both"/>
      </w:pPr>
      <w:r>
        <w:rPr>
          <w:rFonts w:ascii="Arial" w:hAnsi="Arial"/>
          <w:b/>
        </w:rPr>
        <w:t>PARÁGRAFO PRIMEIRO</w:t>
      </w:r>
      <w:r>
        <w:rPr/>
        <w:t>: A liberação dos recursos da primeira parcela, referente a 50% (cinquenta por cento) do valor</w:t>
      </w:r>
      <w:r>
        <w:rPr>
          <w:spacing w:val="40"/>
        </w:rPr>
        <w:t> </w:t>
      </w:r>
      <w:r>
        <w:rPr/>
        <w:t>a</w:t>
      </w:r>
      <w:r>
        <w:rPr>
          <w:spacing w:val="40"/>
        </w:rPr>
        <w:t> </w:t>
      </w:r>
      <w:r>
        <w:rPr/>
        <w:t>ser</w:t>
      </w:r>
      <w:r>
        <w:rPr>
          <w:spacing w:val="40"/>
        </w:rPr>
        <w:t> </w:t>
      </w:r>
      <w:r>
        <w:rPr/>
        <w:t>concedido,</w:t>
      </w:r>
      <w:r>
        <w:rPr>
          <w:spacing w:val="40"/>
        </w:rPr>
        <w:t> </w:t>
      </w:r>
      <w:r>
        <w:rPr/>
        <w:t>dar-se-á</w:t>
      </w:r>
      <w:r>
        <w:rPr>
          <w:spacing w:val="40"/>
        </w:rPr>
        <w:t> </w:t>
      </w:r>
      <w:r>
        <w:rPr/>
        <w:t>após</w:t>
      </w:r>
      <w:r>
        <w:rPr>
          <w:spacing w:val="40"/>
        </w:rPr>
        <w:t> </w:t>
      </w:r>
      <w:r>
        <w:rPr/>
        <w:t>a</w:t>
      </w:r>
      <w:r>
        <w:rPr>
          <w:spacing w:val="40"/>
        </w:rPr>
        <w:t> </w:t>
      </w:r>
      <w:r>
        <w:rPr/>
        <w:t>publicação</w:t>
      </w:r>
      <w:r>
        <w:rPr>
          <w:spacing w:val="40"/>
        </w:rPr>
        <w:t> </w:t>
      </w:r>
      <w:r>
        <w:rPr/>
        <w:t>do</w:t>
      </w:r>
      <w:r>
        <w:rPr>
          <w:spacing w:val="40"/>
        </w:rPr>
        <w:t> </w:t>
      </w:r>
      <w:r>
        <w:rPr/>
        <w:t>extrato</w:t>
      </w:r>
      <w:r>
        <w:rPr>
          <w:spacing w:val="40"/>
        </w:rPr>
        <w:t> </w:t>
      </w:r>
      <w:r>
        <w:rPr/>
        <w:t>deste </w:t>
      </w:r>
      <w:r>
        <w:rPr>
          <w:rFonts w:ascii="Arial" w:hAnsi="Arial"/>
          <w:b/>
        </w:rPr>
        <w:t>CONVÊNIO</w:t>
      </w:r>
      <w:r>
        <w:rPr>
          <w:rFonts w:ascii="Arial" w:hAnsi="Arial"/>
          <w:b/>
          <w:spacing w:val="40"/>
        </w:rPr>
        <w:t> </w:t>
      </w:r>
      <w:r>
        <w:rPr/>
        <w:t>no</w:t>
      </w:r>
      <w:r>
        <w:rPr>
          <w:spacing w:val="38"/>
        </w:rPr>
        <w:t> </w:t>
      </w:r>
      <w:r>
        <w:rPr/>
        <w:t>Diário</w:t>
      </w:r>
      <w:r>
        <w:rPr>
          <w:spacing w:val="38"/>
        </w:rPr>
        <w:t> </w:t>
      </w:r>
      <w:r>
        <w:rPr/>
        <w:t>Oficial</w:t>
      </w:r>
      <w:r>
        <w:rPr>
          <w:spacing w:val="38"/>
        </w:rPr>
        <w:t> </w:t>
      </w:r>
      <w:r>
        <w:rPr/>
        <w:t>do</w:t>
      </w:r>
      <w:r>
        <w:rPr>
          <w:spacing w:val="38"/>
        </w:rPr>
        <w:t> </w:t>
      </w:r>
      <w:r>
        <w:rPr/>
        <w:t>Estado</w:t>
      </w:r>
      <w:r>
        <w:rPr>
          <w:spacing w:val="38"/>
        </w:rPr>
        <w:t> </w:t>
      </w:r>
      <w:r>
        <w:rPr/>
        <w:t>de Minas Gerais e mediante disponibilidade orçamentária e financeira da </w:t>
      </w:r>
      <w:r>
        <w:rPr>
          <w:rFonts w:ascii="Arial" w:hAnsi="Arial"/>
          <w:b/>
        </w:rPr>
        <w:t>FAPEMIG</w:t>
      </w:r>
      <w:r>
        <w:rPr/>
        <w:t>, estando condicionada:</w:t>
      </w:r>
    </w:p>
    <w:p>
      <w:pPr>
        <w:pStyle w:val="ListParagraph"/>
        <w:numPr>
          <w:ilvl w:val="1"/>
          <w:numId w:val="58"/>
        </w:numPr>
        <w:tabs>
          <w:tab w:pos="473" w:val="left" w:leader="none"/>
        </w:tabs>
        <w:spacing w:line="256" w:lineRule="auto" w:before="18" w:after="0"/>
        <w:ind w:left="218" w:right="143" w:firstLine="0"/>
        <w:jc w:val="both"/>
        <w:rPr>
          <w:sz w:val="20"/>
        </w:rPr>
      </w:pPr>
      <w:r>
        <w:rPr>
          <w:sz w:val="20"/>
        </w:rPr>
        <w:t>a adimplência e regularidade dos </w:t>
      </w:r>
      <w:r>
        <w:rPr>
          <w:rFonts w:ascii="Arial" w:hAnsi="Arial"/>
          <w:b/>
          <w:sz w:val="20"/>
        </w:rPr>
        <w:t>CONVENENTES </w:t>
      </w:r>
      <w:r>
        <w:rPr>
          <w:sz w:val="20"/>
        </w:rPr>
        <w:t>junto à FAPEMIG, CAGEC, CAGEF, SIAFIMG, CAFIMP e CADIN-MG, observando-se a Portaria FAPEMIG Pre N° 020/2024 e/ou a Portaria FAPEMIG Pre Nº 021/2024;</w:t>
      </w:r>
    </w:p>
    <w:p>
      <w:pPr>
        <w:pStyle w:val="ListParagraph"/>
        <w:numPr>
          <w:ilvl w:val="1"/>
          <w:numId w:val="58"/>
        </w:numPr>
        <w:tabs>
          <w:tab w:pos="522" w:val="left" w:leader="none"/>
        </w:tabs>
        <w:spacing w:line="256" w:lineRule="auto" w:before="19" w:after="0"/>
        <w:ind w:left="218" w:right="113" w:firstLine="0"/>
        <w:jc w:val="both"/>
        <w:rPr>
          <w:sz w:val="20"/>
        </w:rPr>
      </w:pPr>
      <w:r>
        <w:rPr>
          <w:sz w:val="20"/>
        </w:rPr>
        <w:t>ao envio de comprovante do aporte proporcional da contrapartida financeira (transferência bancária ou</w:t>
      </w:r>
      <w:r>
        <w:rPr>
          <w:spacing w:val="40"/>
          <w:sz w:val="20"/>
        </w:rPr>
        <w:t> </w:t>
      </w:r>
      <w:r>
        <w:rPr>
          <w:sz w:val="20"/>
        </w:rPr>
        <w:t>documento</w:t>
      </w:r>
      <w:r>
        <w:rPr>
          <w:spacing w:val="40"/>
          <w:sz w:val="20"/>
        </w:rPr>
        <w:t> </w:t>
      </w:r>
      <w:r>
        <w:rPr>
          <w:sz w:val="20"/>
        </w:rPr>
        <w:t>equivalente)</w:t>
      </w:r>
      <w:r>
        <w:rPr>
          <w:spacing w:val="40"/>
          <w:sz w:val="20"/>
        </w:rPr>
        <w:t> </w:t>
      </w:r>
      <w:r>
        <w:rPr>
          <w:sz w:val="20"/>
        </w:rPr>
        <w:t>para</w:t>
      </w:r>
      <w:r>
        <w:rPr>
          <w:spacing w:val="40"/>
          <w:sz w:val="20"/>
        </w:rPr>
        <w:t> </w:t>
      </w:r>
      <w:r>
        <w:rPr>
          <w:sz w:val="20"/>
        </w:rPr>
        <w:t>o</w:t>
      </w:r>
      <w:r>
        <w:rPr>
          <w:spacing w:val="40"/>
          <w:sz w:val="20"/>
        </w:rPr>
        <w:t> </w:t>
      </w:r>
      <w:r>
        <w:rPr>
          <w:sz w:val="20"/>
        </w:rPr>
        <w:t>endereço</w:t>
      </w:r>
      <w:r>
        <w:rPr>
          <w:spacing w:val="40"/>
          <w:sz w:val="20"/>
        </w:rPr>
        <w:t> </w:t>
      </w:r>
      <w:r>
        <w:rPr>
          <w:sz w:val="20"/>
        </w:rPr>
        <w:t>eletrônico</w:t>
      </w:r>
      <w:r>
        <w:rPr>
          <w:spacing w:val="40"/>
          <w:sz w:val="20"/>
        </w:rPr>
        <w:t> </w:t>
      </w:r>
      <w:r>
        <w:rPr>
          <w:sz w:val="20"/>
        </w:rPr>
        <w:t>&lt;</w:t>
      </w:r>
      <w:hyperlink r:id="rId22">
        <w:r>
          <w:rPr>
            <w:sz w:val="20"/>
          </w:rPr>
          <w:t>dpe@FAPEMIG.br</w:t>
        </w:r>
      </w:hyperlink>
      <w:r>
        <w:rPr>
          <w:sz w:val="20"/>
        </w:rPr>
        <w:t>&gt;,</w:t>
      </w:r>
      <w:r>
        <w:rPr>
          <w:spacing w:val="40"/>
          <w:sz w:val="20"/>
        </w:rPr>
        <w:t> </w:t>
      </w:r>
      <w:r>
        <w:rPr>
          <w:sz w:val="20"/>
        </w:rPr>
        <w:t>indicando</w:t>
      </w:r>
      <w:r>
        <w:rPr>
          <w:spacing w:val="40"/>
          <w:sz w:val="20"/>
        </w:rPr>
        <w:t> </w:t>
      </w:r>
      <w:r>
        <w:rPr>
          <w:sz w:val="20"/>
        </w:rPr>
        <w:t>o</w:t>
      </w:r>
      <w:r>
        <w:rPr>
          <w:spacing w:val="40"/>
          <w:sz w:val="20"/>
        </w:rPr>
        <w:t> </w:t>
      </w:r>
      <w:r>
        <w:rPr>
          <w:sz w:val="20"/>
        </w:rPr>
        <w:t>número</w:t>
      </w:r>
      <w:r>
        <w:rPr>
          <w:spacing w:val="40"/>
          <w:sz w:val="20"/>
        </w:rPr>
        <w:t> </w:t>
      </w:r>
      <w:r>
        <w:rPr>
          <w:sz w:val="20"/>
        </w:rPr>
        <w:t>do</w:t>
      </w:r>
      <w:r>
        <w:rPr>
          <w:spacing w:val="40"/>
          <w:sz w:val="20"/>
        </w:rPr>
        <w:t> </w:t>
      </w:r>
      <w:r>
        <w:rPr>
          <w:sz w:val="20"/>
        </w:rPr>
        <w:t>projeto </w:t>
      </w:r>
      <w:r>
        <w:rPr>
          <w:spacing w:val="-2"/>
          <w:sz w:val="20"/>
        </w:rPr>
        <w:t>aprovado.</w:t>
      </w:r>
    </w:p>
    <w:p>
      <w:pPr>
        <w:pStyle w:val="BodyText"/>
        <w:spacing w:line="256" w:lineRule="auto" w:before="18"/>
        <w:ind w:left="218" w:right="113"/>
        <w:jc w:val="both"/>
      </w:pPr>
      <w:r>
        <w:rPr>
          <w:rFonts w:ascii="Arial" w:hAnsi="Arial"/>
          <w:b/>
        </w:rPr>
        <w:t>PARÁGRAFO SEGUNDO</w:t>
      </w:r>
      <w:r>
        <w:rPr/>
        <w:t>: A liberação da segunda parcela, correspondente aos 50% (cinquenta por cento)</w:t>
      </w:r>
      <w:r>
        <w:rPr>
          <w:spacing w:val="40"/>
        </w:rPr>
        <w:t> </w:t>
      </w:r>
      <w:r>
        <w:rPr/>
        <w:t>restantes dos recursos, será realizada após a conclusão da primeira metade do prazo de execução do projeto,</w:t>
      </w:r>
      <w:r>
        <w:rPr>
          <w:spacing w:val="80"/>
        </w:rPr>
        <w:t> </w:t>
      </w:r>
      <w:r>
        <w:rPr/>
        <w:t>desde que sejam atendidas as condições previstas no parágrafo anterior e, adicionalmente:</w:t>
      </w:r>
    </w:p>
    <w:p>
      <w:pPr>
        <w:pStyle w:val="ListParagraph"/>
        <w:numPr>
          <w:ilvl w:val="0"/>
          <w:numId w:val="59"/>
        </w:numPr>
        <w:tabs>
          <w:tab w:pos="502" w:val="left" w:leader="none"/>
        </w:tabs>
        <w:spacing w:line="256" w:lineRule="auto" w:before="19" w:after="0"/>
        <w:ind w:left="218" w:right="106" w:firstLine="0"/>
        <w:jc w:val="both"/>
        <w:rPr>
          <w:sz w:val="20"/>
        </w:rPr>
      </w:pPr>
      <w:r>
        <w:rPr>
          <w:sz w:val="20"/>
        </w:rPr>
        <w:t>que o projeto tenha sido considerado apto à continuidade, mediante ateste do cumprimento do Plano de</w:t>
      </w:r>
      <w:r>
        <w:rPr>
          <w:spacing w:val="80"/>
          <w:sz w:val="20"/>
        </w:rPr>
        <w:t> </w:t>
      </w:r>
      <w:r>
        <w:rPr>
          <w:sz w:val="20"/>
        </w:rPr>
        <w:t>Trabalho, conforme avaliação realizada no âmbito do monitoramento técnico-científico;</w:t>
      </w:r>
    </w:p>
    <w:p>
      <w:pPr>
        <w:pStyle w:val="ListParagraph"/>
        <w:numPr>
          <w:ilvl w:val="0"/>
          <w:numId w:val="59"/>
        </w:numPr>
        <w:tabs>
          <w:tab w:pos="455" w:val="left" w:leader="none"/>
        </w:tabs>
        <w:spacing w:line="240" w:lineRule="auto" w:before="19" w:after="0"/>
        <w:ind w:left="455" w:right="0" w:hanging="237"/>
        <w:jc w:val="both"/>
        <w:rPr>
          <w:sz w:val="20"/>
        </w:rPr>
      </w:pPr>
      <w:r>
        <w:rPr>
          <w:sz w:val="20"/>
        </w:rPr>
        <w:t>ausência</w:t>
      </w:r>
      <w:r>
        <w:rPr>
          <w:spacing w:val="8"/>
          <w:sz w:val="20"/>
        </w:rPr>
        <w:t> </w:t>
      </w:r>
      <w:r>
        <w:rPr>
          <w:sz w:val="20"/>
        </w:rPr>
        <w:t>de</w:t>
      </w:r>
      <w:r>
        <w:rPr>
          <w:spacing w:val="8"/>
          <w:sz w:val="20"/>
        </w:rPr>
        <w:t> </w:t>
      </w:r>
      <w:r>
        <w:rPr>
          <w:sz w:val="20"/>
        </w:rPr>
        <w:t>constatação</w:t>
      </w:r>
      <w:r>
        <w:rPr>
          <w:spacing w:val="9"/>
          <w:sz w:val="20"/>
        </w:rPr>
        <w:t> </w:t>
      </w:r>
      <w:r>
        <w:rPr>
          <w:sz w:val="20"/>
        </w:rPr>
        <w:t>de</w:t>
      </w:r>
      <w:r>
        <w:rPr>
          <w:spacing w:val="8"/>
          <w:sz w:val="20"/>
        </w:rPr>
        <w:t> </w:t>
      </w:r>
      <w:r>
        <w:rPr>
          <w:sz w:val="20"/>
        </w:rPr>
        <w:t>prejuízo</w:t>
      </w:r>
      <w:r>
        <w:rPr>
          <w:spacing w:val="8"/>
          <w:sz w:val="20"/>
        </w:rPr>
        <w:t> </w:t>
      </w:r>
      <w:r>
        <w:rPr>
          <w:sz w:val="20"/>
        </w:rPr>
        <w:t>ao</w:t>
      </w:r>
      <w:r>
        <w:rPr>
          <w:spacing w:val="9"/>
          <w:sz w:val="20"/>
        </w:rPr>
        <w:t> </w:t>
      </w:r>
      <w:r>
        <w:rPr>
          <w:spacing w:val="-2"/>
          <w:sz w:val="20"/>
        </w:rPr>
        <w:t>erário.</w:t>
      </w:r>
    </w:p>
    <w:p>
      <w:pPr>
        <w:pStyle w:val="BodyText"/>
        <w:spacing w:line="256" w:lineRule="auto"/>
        <w:ind w:left="218" w:right="108"/>
        <w:jc w:val="both"/>
      </w:pPr>
      <w:r>
        <w:rPr>
          <w:rFonts w:ascii="Arial" w:hAnsi="Arial"/>
          <w:b/>
        </w:rPr>
        <w:t>PARÁGRAFO TERCEIRO</w:t>
      </w:r>
      <w:r>
        <w:rPr/>
        <w:t>: Os recursos a serem repassados para a execução do projeto, inclusive os relativos à contrapartida</w:t>
      </w:r>
      <w:r>
        <w:rPr>
          <w:spacing w:val="27"/>
        </w:rPr>
        <w:t> </w:t>
      </w:r>
      <w:r>
        <w:rPr/>
        <w:t>financeira,</w:t>
      </w:r>
      <w:r>
        <w:rPr>
          <w:spacing w:val="27"/>
        </w:rPr>
        <w:t> </w:t>
      </w:r>
      <w:r>
        <w:rPr/>
        <w:t>serão</w:t>
      </w:r>
      <w:r>
        <w:rPr>
          <w:spacing w:val="27"/>
        </w:rPr>
        <w:t> </w:t>
      </w:r>
      <w:r>
        <w:rPr/>
        <w:t>depositados</w:t>
      </w:r>
      <w:r>
        <w:rPr>
          <w:spacing w:val="28"/>
        </w:rPr>
        <w:t> </w:t>
      </w:r>
      <w:r>
        <w:rPr/>
        <w:t>na</w:t>
      </w:r>
      <w:r>
        <w:rPr>
          <w:spacing w:val="27"/>
        </w:rPr>
        <w:t> </w:t>
      </w:r>
      <w:r>
        <w:rPr/>
        <w:t>conta</w:t>
      </w:r>
      <w:r>
        <w:rPr>
          <w:spacing w:val="27"/>
        </w:rPr>
        <w:t> </w:t>
      </w:r>
      <w:r>
        <w:rPr/>
        <w:t>bancária</w:t>
      </w:r>
      <w:r>
        <w:rPr>
          <w:spacing w:val="27"/>
        </w:rPr>
        <w:t> </w:t>
      </w:r>
      <w:r>
        <w:rPr/>
        <w:t>do</w:t>
      </w:r>
      <w:r>
        <w:rPr>
          <w:spacing w:val="27"/>
        </w:rPr>
        <w:t> </w:t>
      </w:r>
      <w:r>
        <w:rPr/>
        <w:t>Banco</w:t>
      </w:r>
      <w:r>
        <w:rPr>
          <w:spacing w:val="27"/>
        </w:rPr>
        <w:t> </w:t>
      </w:r>
      <w:r>
        <w:rPr/>
        <w:t>do</w:t>
      </w:r>
      <w:r>
        <w:rPr>
          <w:spacing w:val="27"/>
        </w:rPr>
        <w:t> </w:t>
      </w:r>
      <w:r>
        <w:rPr/>
        <w:t>Brasil</w:t>
      </w:r>
      <w:r>
        <w:rPr>
          <w:spacing w:val="28"/>
        </w:rPr>
        <w:t> </w:t>
      </w:r>
      <w:r>
        <w:rPr/>
        <w:t>001, Agência</w:t>
      </w:r>
      <w:r>
        <w:rPr>
          <w:spacing w:val="27"/>
        </w:rPr>
        <w:t> </w:t>
      </w:r>
      <w:r>
        <w:rPr/>
        <w:t>&lt;&lt; AGENCIA &gt;&gt;,</w:t>
      </w:r>
    </w:p>
    <w:p>
      <w:pPr>
        <w:spacing w:line="229" w:lineRule="exact" w:before="0"/>
        <w:ind w:left="218" w:right="0" w:firstLine="0"/>
        <w:jc w:val="both"/>
        <w:rPr>
          <w:rFonts w:ascii="Arial"/>
          <w:b/>
          <w:sz w:val="20"/>
        </w:rPr>
      </w:pPr>
      <w:r>
        <w:rPr>
          <w:sz w:val="20"/>
        </w:rPr>
        <w:t>&lt;&gt;,</w:t>
      </w:r>
      <w:r>
        <w:rPr>
          <w:spacing w:val="6"/>
          <w:sz w:val="20"/>
        </w:rPr>
        <w:t> </w:t>
      </w:r>
      <w:r>
        <w:rPr>
          <w:sz w:val="20"/>
        </w:rPr>
        <w:t>aberta</w:t>
      </w:r>
      <w:r>
        <w:rPr>
          <w:spacing w:val="7"/>
          <w:sz w:val="20"/>
        </w:rPr>
        <w:t> </w:t>
      </w:r>
      <w:r>
        <w:rPr>
          <w:sz w:val="20"/>
        </w:rPr>
        <w:t>pela</w:t>
      </w:r>
      <w:r>
        <w:rPr>
          <w:spacing w:val="7"/>
          <w:sz w:val="20"/>
        </w:rPr>
        <w:t> </w:t>
      </w:r>
      <w:r>
        <w:rPr>
          <w:rFonts w:ascii="Arial"/>
          <w:b/>
          <w:sz w:val="20"/>
        </w:rPr>
        <w:t>FAPEMIG</w:t>
      </w:r>
      <w:r>
        <w:rPr>
          <w:rFonts w:ascii="Arial"/>
          <w:b/>
          <w:spacing w:val="5"/>
          <w:sz w:val="20"/>
        </w:rPr>
        <w:t> </w:t>
      </w:r>
      <w:r>
        <w:rPr>
          <w:sz w:val="20"/>
        </w:rPr>
        <w:t>em</w:t>
      </w:r>
      <w:r>
        <w:rPr>
          <w:spacing w:val="7"/>
          <w:sz w:val="20"/>
        </w:rPr>
        <w:t> </w:t>
      </w:r>
      <w:r>
        <w:rPr>
          <w:sz w:val="20"/>
        </w:rPr>
        <w:t>nome</w:t>
      </w:r>
      <w:r>
        <w:rPr>
          <w:spacing w:val="7"/>
          <w:sz w:val="20"/>
        </w:rPr>
        <w:t> </w:t>
      </w:r>
      <w:r>
        <w:rPr>
          <w:sz w:val="20"/>
        </w:rPr>
        <w:t>da</w:t>
      </w:r>
      <w:r>
        <w:rPr>
          <w:spacing w:val="26"/>
          <w:sz w:val="20"/>
        </w:rPr>
        <w:t> </w:t>
      </w:r>
      <w:r>
        <w:rPr>
          <w:rFonts w:ascii="Arial"/>
          <w:b/>
          <w:spacing w:val="-2"/>
          <w:sz w:val="20"/>
        </w:rPr>
        <w:t>EXECUTORA</w:t>
      </w:r>
    </w:p>
    <w:p>
      <w:pPr>
        <w:spacing w:line="256" w:lineRule="auto" w:before="35"/>
        <w:ind w:left="218" w:right="105" w:firstLine="0"/>
        <w:jc w:val="both"/>
        <w:rPr>
          <w:sz w:val="20"/>
        </w:rPr>
      </w:pPr>
      <w:r>
        <w:rPr>
          <w:rFonts w:ascii="Arial" w:hAnsi="Arial"/>
          <w:b/>
          <w:sz w:val="20"/>
        </w:rPr>
        <w:t>PARÁGRAFO</w:t>
      </w:r>
      <w:r>
        <w:rPr>
          <w:rFonts w:ascii="Arial" w:hAnsi="Arial"/>
          <w:b/>
          <w:spacing w:val="13"/>
          <w:sz w:val="20"/>
        </w:rPr>
        <w:t> </w:t>
      </w:r>
      <w:r>
        <w:rPr>
          <w:rFonts w:ascii="Arial" w:hAnsi="Arial"/>
          <w:b/>
          <w:sz w:val="20"/>
        </w:rPr>
        <w:t>QUARTO</w:t>
      </w:r>
      <w:r>
        <w:rPr>
          <w:sz w:val="20"/>
        </w:rPr>
        <w:t>:</w:t>
      </w:r>
      <w:r>
        <w:rPr>
          <w:spacing w:val="17"/>
          <w:sz w:val="20"/>
        </w:rPr>
        <w:t> </w:t>
      </w:r>
      <w:r>
        <w:rPr>
          <w:sz w:val="20"/>
        </w:rPr>
        <w:t>O</w:t>
      </w:r>
      <w:r>
        <w:rPr>
          <w:spacing w:val="17"/>
          <w:sz w:val="20"/>
        </w:rPr>
        <w:t> </w:t>
      </w:r>
      <w:r>
        <w:rPr>
          <w:sz w:val="20"/>
        </w:rPr>
        <w:t>sigilo</w:t>
      </w:r>
      <w:r>
        <w:rPr>
          <w:spacing w:val="17"/>
          <w:sz w:val="20"/>
        </w:rPr>
        <w:t> </w:t>
      </w:r>
      <w:r>
        <w:rPr>
          <w:sz w:val="20"/>
        </w:rPr>
        <w:t>bancário</w:t>
      </w:r>
      <w:r>
        <w:rPr>
          <w:spacing w:val="17"/>
          <w:sz w:val="20"/>
        </w:rPr>
        <w:t> </w:t>
      </w:r>
      <w:r>
        <w:rPr>
          <w:sz w:val="20"/>
        </w:rPr>
        <w:t>dos</w:t>
      </w:r>
      <w:r>
        <w:rPr>
          <w:spacing w:val="17"/>
          <w:sz w:val="20"/>
        </w:rPr>
        <w:t> </w:t>
      </w:r>
      <w:r>
        <w:rPr>
          <w:sz w:val="20"/>
        </w:rPr>
        <w:t>recursos</w:t>
      </w:r>
      <w:r>
        <w:rPr>
          <w:spacing w:val="17"/>
          <w:sz w:val="20"/>
        </w:rPr>
        <w:t> </w:t>
      </w:r>
      <w:r>
        <w:rPr>
          <w:sz w:val="20"/>
        </w:rPr>
        <w:t>públicos</w:t>
      </w:r>
      <w:r>
        <w:rPr>
          <w:spacing w:val="17"/>
          <w:sz w:val="20"/>
        </w:rPr>
        <w:t> </w:t>
      </w:r>
      <w:r>
        <w:rPr>
          <w:sz w:val="20"/>
        </w:rPr>
        <w:t>envolvidos</w:t>
      </w:r>
      <w:r>
        <w:rPr>
          <w:spacing w:val="17"/>
          <w:sz w:val="20"/>
        </w:rPr>
        <w:t> </w:t>
      </w:r>
      <w:r>
        <w:rPr>
          <w:sz w:val="20"/>
        </w:rPr>
        <w:t>neste</w:t>
      </w:r>
      <w:r>
        <w:rPr>
          <w:spacing w:val="80"/>
          <w:sz w:val="20"/>
        </w:rPr>
        <w:t> </w:t>
      </w:r>
      <w:r>
        <w:rPr>
          <w:rFonts w:ascii="Arial" w:hAnsi="Arial"/>
          <w:b/>
          <w:sz w:val="20"/>
        </w:rPr>
        <w:t>CONVÊNIO</w:t>
      </w:r>
      <w:r>
        <w:rPr>
          <w:rFonts w:ascii="Arial" w:hAnsi="Arial"/>
          <w:b/>
          <w:spacing w:val="22"/>
          <w:sz w:val="20"/>
        </w:rPr>
        <w:t> </w:t>
      </w:r>
      <w:r>
        <w:rPr>
          <w:sz w:val="20"/>
        </w:rPr>
        <w:t>não</w:t>
      </w:r>
      <w:r>
        <w:rPr>
          <w:spacing w:val="17"/>
          <w:sz w:val="20"/>
        </w:rPr>
        <w:t> </w:t>
      </w:r>
      <w:r>
        <w:rPr>
          <w:sz w:val="20"/>
        </w:rPr>
        <w:t>será</w:t>
      </w:r>
      <w:r>
        <w:rPr>
          <w:spacing w:val="17"/>
          <w:sz w:val="20"/>
        </w:rPr>
        <w:t> </w:t>
      </w:r>
      <w:r>
        <w:rPr>
          <w:sz w:val="20"/>
        </w:rPr>
        <w:t>oponível à </w:t>
      </w:r>
      <w:r>
        <w:rPr>
          <w:rFonts w:ascii="Arial" w:hAnsi="Arial"/>
          <w:b/>
          <w:sz w:val="20"/>
        </w:rPr>
        <w:t>FAPEMIG </w:t>
      </w:r>
      <w:r>
        <w:rPr>
          <w:sz w:val="20"/>
        </w:rPr>
        <w:t>e nem aos órgãos públicos fiscalizadores.</w:t>
      </w:r>
    </w:p>
    <w:p>
      <w:pPr>
        <w:pStyle w:val="BodyText"/>
        <w:spacing w:before="45"/>
      </w:pPr>
    </w:p>
    <w:p>
      <w:pPr>
        <w:pStyle w:val="Heading3"/>
      </w:pPr>
      <w:r>
        <w:rPr/>
        <w:t>CLÁUSULA</w:t>
      </w:r>
      <w:r>
        <w:rPr>
          <w:spacing w:val="10"/>
        </w:rPr>
        <w:t> </w:t>
      </w:r>
      <w:r>
        <w:rPr/>
        <w:t>QUARTA</w:t>
      </w:r>
      <w:r>
        <w:rPr>
          <w:spacing w:val="10"/>
        </w:rPr>
        <w:t> </w:t>
      </w:r>
      <w:r>
        <w:rPr/>
        <w:t>–</w:t>
      </w:r>
      <w:r>
        <w:rPr>
          <w:spacing w:val="11"/>
        </w:rPr>
        <w:t> </w:t>
      </w:r>
      <w:r>
        <w:rPr/>
        <w:t>DA</w:t>
      </w:r>
      <w:r>
        <w:rPr>
          <w:spacing w:val="10"/>
        </w:rPr>
        <w:t> </w:t>
      </w:r>
      <w:r>
        <w:rPr/>
        <w:t>APLICAÇÃO</w:t>
      </w:r>
      <w:r>
        <w:rPr>
          <w:spacing w:val="11"/>
        </w:rPr>
        <w:t> </w:t>
      </w:r>
      <w:r>
        <w:rPr/>
        <w:t>DOS</w:t>
      </w:r>
      <w:r>
        <w:rPr>
          <w:spacing w:val="10"/>
        </w:rPr>
        <w:t> </w:t>
      </w:r>
      <w:r>
        <w:rPr>
          <w:spacing w:val="-2"/>
        </w:rPr>
        <w:t>RECURSOS</w:t>
      </w:r>
    </w:p>
    <w:p>
      <w:pPr>
        <w:pStyle w:val="BodyText"/>
        <w:ind w:left="218"/>
        <w:jc w:val="both"/>
      </w:pPr>
      <w:r>
        <w:rPr/>
        <w:t>Após</w:t>
      </w:r>
      <w:r>
        <w:rPr>
          <w:spacing w:val="68"/>
        </w:rPr>
        <w:t> </w:t>
      </w:r>
      <w:r>
        <w:rPr/>
        <w:t>a</w:t>
      </w:r>
      <w:r>
        <w:rPr>
          <w:spacing w:val="67"/>
        </w:rPr>
        <w:t> </w:t>
      </w:r>
      <w:r>
        <w:rPr/>
        <w:t>liberação</w:t>
      </w:r>
      <w:r>
        <w:rPr>
          <w:spacing w:val="68"/>
        </w:rPr>
        <w:t> </w:t>
      </w:r>
      <w:r>
        <w:rPr/>
        <w:t>dos</w:t>
      </w:r>
      <w:r>
        <w:rPr>
          <w:spacing w:val="68"/>
        </w:rPr>
        <w:t> </w:t>
      </w:r>
      <w:r>
        <w:rPr/>
        <w:t>recursos,</w:t>
      </w:r>
      <w:r>
        <w:rPr>
          <w:spacing w:val="68"/>
        </w:rPr>
        <w:t> </w:t>
      </w:r>
      <w:r>
        <w:rPr/>
        <w:t>os</w:t>
      </w:r>
      <w:r>
        <w:rPr>
          <w:spacing w:val="69"/>
        </w:rPr>
        <w:t> </w:t>
      </w:r>
      <w:r>
        <w:rPr/>
        <w:t>saldos</w:t>
      </w:r>
      <w:r>
        <w:rPr>
          <w:spacing w:val="68"/>
        </w:rPr>
        <w:t> </w:t>
      </w:r>
      <w:r>
        <w:rPr/>
        <w:t>financeiros,</w:t>
      </w:r>
      <w:r>
        <w:rPr>
          <w:spacing w:val="69"/>
        </w:rPr>
        <w:t> </w:t>
      </w:r>
      <w:r>
        <w:rPr/>
        <w:t>enquanto</w:t>
      </w:r>
      <w:r>
        <w:rPr>
          <w:spacing w:val="68"/>
        </w:rPr>
        <w:t> </w:t>
      </w:r>
      <w:r>
        <w:rPr/>
        <w:t>não</w:t>
      </w:r>
      <w:r>
        <w:rPr>
          <w:spacing w:val="69"/>
        </w:rPr>
        <w:t> </w:t>
      </w:r>
      <w:r>
        <w:rPr/>
        <w:t>utilizados,</w:t>
      </w:r>
      <w:r>
        <w:rPr>
          <w:spacing w:val="68"/>
        </w:rPr>
        <w:t> </w:t>
      </w:r>
      <w:r>
        <w:rPr/>
        <w:t>deverão</w:t>
      </w:r>
      <w:r>
        <w:rPr>
          <w:spacing w:val="68"/>
        </w:rPr>
        <w:t> </w:t>
      </w:r>
      <w:r>
        <w:rPr/>
        <w:t>ser</w:t>
      </w:r>
      <w:r>
        <w:rPr>
          <w:spacing w:val="69"/>
        </w:rPr>
        <w:t> </w:t>
      </w:r>
      <w:r>
        <w:rPr/>
        <w:t>aplicados</w:t>
      </w:r>
      <w:r>
        <w:rPr>
          <w:spacing w:val="68"/>
        </w:rPr>
        <w:t> </w:t>
      </w:r>
      <w:r>
        <w:rPr>
          <w:spacing w:val="-4"/>
        </w:rPr>
        <w:t>pela</w:t>
      </w:r>
    </w:p>
    <w:p>
      <w:pPr>
        <w:pStyle w:val="BodyText"/>
        <w:spacing w:before="15"/>
        <w:ind w:left="218"/>
        <w:jc w:val="both"/>
      </w:pPr>
      <w:r>
        <w:rPr>
          <w:rFonts w:ascii="Arial" w:hAnsi="Arial"/>
          <w:b/>
        </w:rPr>
        <w:t>EXECUTORA</w:t>
      </w:r>
      <w:r>
        <w:rPr>
          <w:rFonts w:ascii="Arial" w:hAnsi="Arial"/>
          <w:b/>
          <w:spacing w:val="29"/>
        </w:rPr>
        <w:t> </w:t>
      </w:r>
      <w:r>
        <w:rPr/>
        <w:t>em</w:t>
      </w:r>
      <w:r>
        <w:rPr>
          <w:spacing w:val="36"/>
        </w:rPr>
        <w:t> </w:t>
      </w:r>
      <w:r>
        <w:rPr/>
        <w:t>caderneta</w:t>
      </w:r>
      <w:r>
        <w:rPr>
          <w:spacing w:val="34"/>
        </w:rPr>
        <w:t> </w:t>
      </w:r>
      <w:r>
        <w:rPr/>
        <w:t>de</w:t>
      </w:r>
      <w:r>
        <w:rPr>
          <w:spacing w:val="34"/>
        </w:rPr>
        <w:t> </w:t>
      </w:r>
      <w:r>
        <w:rPr/>
        <w:t>poupança</w:t>
      </w:r>
      <w:r>
        <w:rPr>
          <w:spacing w:val="34"/>
        </w:rPr>
        <w:t> </w:t>
      </w:r>
      <w:r>
        <w:rPr/>
        <w:t>ou</w:t>
      </w:r>
      <w:r>
        <w:rPr>
          <w:spacing w:val="35"/>
        </w:rPr>
        <w:t> </w:t>
      </w:r>
      <w:r>
        <w:rPr/>
        <w:t>em</w:t>
      </w:r>
      <w:r>
        <w:rPr>
          <w:spacing w:val="35"/>
        </w:rPr>
        <w:t> </w:t>
      </w:r>
      <w:r>
        <w:rPr/>
        <w:t>fundo</w:t>
      </w:r>
      <w:r>
        <w:rPr>
          <w:spacing w:val="34"/>
        </w:rPr>
        <w:t> </w:t>
      </w:r>
      <w:r>
        <w:rPr/>
        <w:t>de</w:t>
      </w:r>
      <w:r>
        <w:rPr>
          <w:spacing w:val="34"/>
        </w:rPr>
        <w:t> </w:t>
      </w:r>
      <w:r>
        <w:rPr/>
        <w:t>aplicação</w:t>
      </w:r>
      <w:r>
        <w:rPr>
          <w:spacing w:val="35"/>
        </w:rPr>
        <w:t> </w:t>
      </w:r>
      <w:r>
        <w:rPr/>
        <w:t>financeira</w:t>
      </w:r>
      <w:r>
        <w:rPr>
          <w:spacing w:val="34"/>
        </w:rPr>
        <w:t> </w:t>
      </w:r>
      <w:r>
        <w:rPr/>
        <w:t>de</w:t>
      </w:r>
      <w:r>
        <w:rPr>
          <w:spacing w:val="34"/>
        </w:rPr>
        <w:t> </w:t>
      </w:r>
      <w:r>
        <w:rPr/>
        <w:t>curto</w:t>
      </w:r>
      <w:r>
        <w:rPr>
          <w:spacing w:val="34"/>
        </w:rPr>
        <w:t> </w:t>
      </w:r>
      <w:r>
        <w:rPr/>
        <w:t>prazo</w:t>
      </w:r>
      <w:r>
        <w:rPr>
          <w:spacing w:val="35"/>
        </w:rPr>
        <w:t> </w:t>
      </w:r>
      <w:r>
        <w:rPr/>
        <w:t>ou</w:t>
      </w:r>
      <w:r>
        <w:rPr>
          <w:spacing w:val="34"/>
        </w:rPr>
        <w:t> </w:t>
      </w:r>
      <w:r>
        <w:rPr/>
        <w:t>operação</w:t>
      </w:r>
      <w:r>
        <w:rPr>
          <w:spacing w:val="34"/>
        </w:rPr>
        <w:t> </w:t>
      </w:r>
      <w:r>
        <w:rPr>
          <w:spacing w:val="-5"/>
        </w:rPr>
        <w:t>de</w:t>
      </w:r>
    </w:p>
    <w:p>
      <w:pPr>
        <w:pStyle w:val="BodyText"/>
        <w:spacing w:after="0"/>
        <w:jc w:val="both"/>
        <w:sectPr>
          <w:pgSz w:w="11900" w:h="16840"/>
          <w:pgMar w:header="0" w:footer="181" w:top="500" w:bottom="380" w:left="566" w:right="566"/>
        </w:sectPr>
      </w:pPr>
    </w:p>
    <w:p>
      <w:pPr>
        <w:pStyle w:val="BodyText"/>
        <w:spacing w:line="256" w:lineRule="auto" w:before="76"/>
        <w:ind w:left="218" w:right="114"/>
        <w:jc w:val="both"/>
      </w:pPr>
      <w:r>
        <w:rPr/>
        <w:t>mercado aberto lastreada em títulos da dívida pública, na forma descrita no art. 184, da Lei Federal nº 14.133, de 2021 e no §1º do art. 87 do Decreto Estadual nº 47.442, de 2018.</w:t>
      </w:r>
    </w:p>
    <w:p>
      <w:pPr>
        <w:pStyle w:val="BodyText"/>
        <w:spacing w:line="256" w:lineRule="auto" w:before="19"/>
        <w:ind w:left="218" w:right="108"/>
        <w:jc w:val="both"/>
      </w:pPr>
      <w:r>
        <w:rPr>
          <w:rFonts w:ascii="Arial" w:hAnsi="Arial"/>
          <w:b/>
        </w:rPr>
        <w:t>PARÁGRAFO PRIMEIRO</w:t>
      </w:r>
      <w:r>
        <w:rPr>
          <w:rFonts w:ascii="Arial" w:hAnsi="Arial"/>
          <w:b/>
          <w:spacing w:val="-14"/>
        </w:rPr>
        <w:t> </w:t>
      </w:r>
      <w:r>
        <w:rPr/>
        <w:t>: Os valores oriundos da </w:t>
      </w:r>
      <w:r>
        <w:rPr>
          <w:rFonts w:ascii="Arial" w:hAnsi="Arial"/>
          <w:b/>
        </w:rPr>
        <w:t>FAPEMIG </w:t>
      </w:r>
      <w:r>
        <w:rPr/>
        <w:t>serão repassados à </w:t>
      </w:r>
      <w:r>
        <w:rPr>
          <w:rFonts w:ascii="Arial" w:hAnsi="Arial"/>
          <w:b/>
        </w:rPr>
        <w:t>EXECUTORA</w:t>
      </w:r>
      <w:r>
        <w:rPr/>
        <w:t>, por meio de depósito bancário em conta específica e individualizada para a execução do presente </w:t>
      </w:r>
      <w:r>
        <w:rPr>
          <w:rFonts w:ascii="Arial" w:hAnsi="Arial"/>
          <w:b/>
        </w:rPr>
        <w:t>CONVÊNIO</w:t>
      </w:r>
      <w:r>
        <w:rPr/>
        <w:t>, aberta em instituição bancária oficial.</w:t>
      </w:r>
    </w:p>
    <w:p>
      <w:pPr>
        <w:pStyle w:val="BodyText"/>
        <w:spacing w:line="256" w:lineRule="auto" w:before="19"/>
        <w:ind w:left="218" w:right="110"/>
        <w:jc w:val="both"/>
      </w:pPr>
      <w:r>
        <w:rPr>
          <w:rFonts w:ascii="Arial" w:hAnsi="Arial"/>
          <w:b/>
        </w:rPr>
        <w:t>PARÁGRAFO SEGUNDO</w:t>
      </w:r>
      <w:r>
        <w:rPr/>
        <w:t>: Os rendimentos de ativos financeiros poderão ser aplicados no objeto do presente </w:t>
      </w:r>
      <w:r>
        <w:rPr>
          <w:rFonts w:ascii="Arial" w:hAnsi="Arial"/>
          <w:b/>
        </w:rPr>
        <w:t>CONVÊNIO</w:t>
      </w:r>
      <w:r>
        <w:rPr/>
        <w:t>, em item que conste no plano de trabalho aprovado, o que deve ser justificado e comprovado na prestação</w:t>
      </w:r>
      <w:r>
        <w:rPr>
          <w:spacing w:val="40"/>
        </w:rPr>
        <w:t> </w:t>
      </w:r>
      <w:r>
        <w:rPr/>
        <w:t>de</w:t>
      </w:r>
      <w:r>
        <w:rPr>
          <w:spacing w:val="40"/>
        </w:rPr>
        <w:t> </w:t>
      </w:r>
      <w:r>
        <w:rPr/>
        <w:t>contas</w:t>
      </w:r>
      <w:r>
        <w:rPr>
          <w:spacing w:val="40"/>
        </w:rPr>
        <w:t> </w:t>
      </w:r>
      <w:r>
        <w:rPr/>
        <w:t>financeira,</w:t>
      </w:r>
      <w:r>
        <w:rPr>
          <w:spacing w:val="40"/>
        </w:rPr>
        <w:t> </w:t>
      </w:r>
      <w:r>
        <w:rPr/>
        <w:t>os</w:t>
      </w:r>
      <w:r>
        <w:rPr>
          <w:spacing w:val="40"/>
        </w:rPr>
        <w:t> </w:t>
      </w:r>
      <w:r>
        <w:rPr/>
        <w:t>quais</w:t>
      </w:r>
      <w:r>
        <w:rPr>
          <w:spacing w:val="40"/>
        </w:rPr>
        <w:t> </w:t>
      </w:r>
      <w:r>
        <w:rPr/>
        <w:t>estão</w:t>
      </w:r>
      <w:r>
        <w:rPr>
          <w:spacing w:val="40"/>
        </w:rPr>
        <w:t> </w:t>
      </w:r>
      <w:r>
        <w:rPr/>
        <w:t>sujeitos</w:t>
      </w:r>
      <w:r>
        <w:rPr>
          <w:spacing w:val="40"/>
        </w:rPr>
        <w:t> </w:t>
      </w:r>
      <w:r>
        <w:rPr/>
        <w:t>às</w:t>
      </w:r>
      <w:r>
        <w:rPr>
          <w:spacing w:val="40"/>
        </w:rPr>
        <w:t> </w:t>
      </w:r>
      <w:r>
        <w:rPr/>
        <w:t>mesmas</w:t>
      </w:r>
      <w:r>
        <w:rPr>
          <w:spacing w:val="40"/>
        </w:rPr>
        <w:t> </w:t>
      </w:r>
      <w:r>
        <w:rPr/>
        <w:t>condições</w:t>
      </w:r>
      <w:r>
        <w:rPr>
          <w:spacing w:val="40"/>
        </w:rPr>
        <w:t> </w:t>
      </w:r>
      <w:r>
        <w:rPr/>
        <w:t>exigidas</w:t>
      </w:r>
      <w:r>
        <w:rPr>
          <w:spacing w:val="40"/>
        </w:rPr>
        <w:t> </w:t>
      </w:r>
      <w:r>
        <w:rPr/>
        <w:t>para</w:t>
      </w:r>
      <w:r>
        <w:rPr>
          <w:spacing w:val="40"/>
        </w:rPr>
        <w:t> </w:t>
      </w:r>
      <w:r>
        <w:rPr/>
        <w:t>os</w:t>
      </w:r>
      <w:r>
        <w:rPr>
          <w:spacing w:val="40"/>
        </w:rPr>
        <w:t> </w:t>
      </w:r>
      <w:r>
        <w:rPr/>
        <w:t>recursos </w:t>
      </w:r>
      <w:r>
        <w:rPr>
          <w:spacing w:val="-2"/>
        </w:rPr>
        <w:t>transferidos.</w:t>
      </w:r>
    </w:p>
    <w:p>
      <w:pPr>
        <w:spacing w:line="256" w:lineRule="auto" w:before="17"/>
        <w:ind w:left="218" w:right="130" w:firstLine="0"/>
        <w:jc w:val="both"/>
        <w:rPr>
          <w:sz w:val="20"/>
        </w:rPr>
      </w:pPr>
      <w:r>
        <w:rPr>
          <w:rFonts w:ascii="Arial" w:hAnsi="Arial"/>
          <w:b/>
          <w:sz w:val="20"/>
        </w:rPr>
        <w:t>PARÁGRAFO TERCEIRO</w:t>
      </w:r>
      <w:r>
        <w:rPr>
          <w:sz w:val="20"/>
        </w:rPr>
        <w:t>: A utilização dos rendimentos para aquisição de novos itens deverá ser previamente aprovada pela </w:t>
      </w:r>
      <w:r>
        <w:rPr>
          <w:rFonts w:ascii="Arial" w:hAnsi="Arial"/>
          <w:b/>
          <w:sz w:val="20"/>
        </w:rPr>
        <w:t>FAPEMIG</w:t>
      </w:r>
      <w:r>
        <w:rPr>
          <w:sz w:val="20"/>
        </w:rPr>
        <w:t>.</w:t>
      </w:r>
    </w:p>
    <w:p>
      <w:pPr>
        <w:pStyle w:val="BodyText"/>
        <w:spacing w:line="256" w:lineRule="auto" w:before="19"/>
        <w:ind w:left="218" w:right="104"/>
        <w:jc w:val="both"/>
      </w:pPr>
      <w:r>
        <w:rPr>
          <w:rFonts w:ascii="Arial" w:hAnsi="Arial"/>
          <w:b/>
        </w:rPr>
        <w:t>PARÁGRAFO QUARTO</w:t>
      </w:r>
      <w:r>
        <w:rPr>
          <w:rFonts w:ascii="Arial" w:hAnsi="Arial"/>
          <w:b/>
          <w:spacing w:val="-14"/>
        </w:rPr>
        <w:t> </w:t>
      </w:r>
      <w:r>
        <w:rPr/>
        <w:t>: Os rendimentos de aplicações financeiras dos recursos não poderão ser computados</w:t>
      </w:r>
      <w:r>
        <w:rPr>
          <w:spacing w:val="40"/>
        </w:rPr>
        <w:t> </w:t>
      </w:r>
      <w:r>
        <w:rPr/>
        <w:t>como contrapartida ou outros aportes da </w:t>
      </w:r>
      <w:r>
        <w:rPr>
          <w:rFonts w:ascii="Arial" w:hAnsi="Arial"/>
          <w:b/>
        </w:rPr>
        <w:t>EXECUTORA</w:t>
      </w:r>
      <w:r>
        <w:rPr/>
        <w:t>.</w:t>
      </w:r>
    </w:p>
    <w:p>
      <w:pPr>
        <w:pStyle w:val="BodyText"/>
        <w:spacing w:line="256" w:lineRule="auto" w:before="19"/>
        <w:ind w:left="218" w:right="104"/>
        <w:jc w:val="both"/>
      </w:pPr>
      <w:r>
        <w:rPr>
          <w:rFonts w:ascii="Arial" w:hAnsi="Arial"/>
          <w:b/>
        </w:rPr>
        <w:t>PARÁGRAFO QUINTO</w:t>
      </w:r>
      <w:r>
        <w:rPr>
          <w:rFonts w:ascii="Arial" w:hAnsi="Arial"/>
          <w:b/>
          <w:spacing w:val="-14"/>
        </w:rPr>
        <w:t> </w:t>
      </w:r>
      <w:r>
        <w:rPr/>
        <w:t>:</w:t>
      </w:r>
      <w:r>
        <w:rPr>
          <w:spacing w:val="40"/>
        </w:rPr>
        <w:t> </w:t>
      </w:r>
      <w:r>
        <w:rPr/>
        <w:t>No</w:t>
      </w:r>
      <w:r>
        <w:rPr>
          <w:spacing w:val="40"/>
        </w:rPr>
        <w:t> </w:t>
      </w:r>
      <w:r>
        <w:rPr/>
        <w:t>caso</w:t>
      </w:r>
      <w:r>
        <w:rPr>
          <w:spacing w:val="40"/>
        </w:rPr>
        <w:t> </w:t>
      </w:r>
      <w:r>
        <w:rPr/>
        <w:t>de</w:t>
      </w:r>
      <w:r>
        <w:rPr>
          <w:spacing w:val="40"/>
        </w:rPr>
        <w:t> </w:t>
      </w:r>
      <w:r>
        <w:rPr/>
        <w:t>conclusão,</w:t>
      </w:r>
      <w:r>
        <w:rPr>
          <w:spacing w:val="40"/>
        </w:rPr>
        <w:t> </w:t>
      </w:r>
      <w:r>
        <w:rPr/>
        <w:t>rescisão</w:t>
      </w:r>
      <w:r>
        <w:rPr>
          <w:spacing w:val="40"/>
        </w:rPr>
        <w:t> </w:t>
      </w:r>
      <w:r>
        <w:rPr/>
        <w:t>ou</w:t>
      </w:r>
      <w:r>
        <w:rPr>
          <w:spacing w:val="40"/>
        </w:rPr>
        <w:t> </w:t>
      </w:r>
      <w:r>
        <w:rPr/>
        <w:t>extinção</w:t>
      </w:r>
      <w:r>
        <w:rPr>
          <w:spacing w:val="40"/>
        </w:rPr>
        <w:t> </w:t>
      </w:r>
      <w:r>
        <w:rPr/>
        <w:t>do</w:t>
      </w:r>
      <w:r>
        <w:rPr>
          <w:spacing w:val="40"/>
        </w:rPr>
        <w:t> </w:t>
      </w:r>
      <w:r>
        <w:rPr/>
        <w:t>presente </w:t>
      </w:r>
      <w:r>
        <w:rPr>
          <w:rFonts w:ascii="Arial" w:hAnsi="Arial"/>
          <w:b/>
        </w:rPr>
        <w:t>CONVÊNIO</w:t>
      </w:r>
      <w:r>
        <w:rPr/>
        <w:t>,</w:t>
      </w:r>
      <w:r>
        <w:rPr>
          <w:spacing w:val="40"/>
        </w:rPr>
        <w:t> </w:t>
      </w:r>
      <w:r>
        <w:rPr/>
        <w:t>os</w:t>
      </w:r>
      <w:r>
        <w:rPr>
          <w:spacing w:val="40"/>
        </w:rPr>
        <w:t> </w:t>
      </w:r>
      <w:r>
        <w:rPr/>
        <w:t>saldos financeiros remanescentes, inclusive os provenientes das receitas obtidas das aplicações financeiras realizadas, serão devolvidos à </w:t>
      </w:r>
      <w:r>
        <w:rPr>
          <w:rFonts w:ascii="Arial" w:hAnsi="Arial"/>
          <w:b/>
        </w:rPr>
        <w:t>FAPEMIG</w:t>
      </w:r>
      <w:r>
        <w:rPr/>
        <w:t>, por meio de Documento de Arrecadação Estadual - DAE.</w:t>
      </w:r>
    </w:p>
    <w:p>
      <w:pPr>
        <w:pStyle w:val="BodyText"/>
        <w:spacing w:before="44"/>
      </w:pPr>
    </w:p>
    <w:p>
      <w:pPr>
        <w:pStyle w:val="Heading3"/>
      </w:pPr>
      <w:r>
        <w:rPr/>
        <w:t>CLÁUSULA</w:t>
      </w:r>
      <w:r>
        <w:rPr>
          <w:spacing w:val="8"/>
        </w:rPr>
        <w:t> </w:t>
      </w:r>
      <w:r>
        <w:rPr/>
        <w:t>QUINTA</w:t>
      </w:r>
      <w:r>
        <w:rPr>
          <w:spacing w:val="8"/>
        </w:rPr>
        <w:t> </w:t>
      </w:r>
      <w:r>
        <w:rPr/>
        <w:t>–</w:t>
      </w:r>
      <w:r>
        <w:rPr>
          <w:spacing w:val="9"/>
        </w:rPr>
        <w:t> </w:t>
      </w:r>
      <w:r>
        <w:rPr/>
        <w:t>DO</w:t>
      </w:r>
      <w:r>
        <w:rPr>
          <w:spacing w:val="8"/>
        </w:rPr>
        <w:t> </w:t>
      </w:r>
      <w:r>
        <w:rPr/>
        <w:t>PRAZO</w:t>
      </w:r>
      <w:r>
        <w:rPr>
          <w:spacing w:val="9"/>
        </w:rPr>
        <w:t> </w:t>
      </w:r>
      <w:r>
        <w:rPr/>
        <w:t>DE</w:t>
      </w:r>
      <w:r>
        <w:rPr>
          <w:spacing w:val="8"/>
        </w:rPr>
        <w:t> </w:t>
      </w:r>
      <w:r>
        <w:rPr/>
        <w:t>VIGÊNCIA</w:t>
      </w:r>
      <w:r>
        <w:rPr>
          <w:spacing w:val="8"/>
        </w:rPr>
        <w:t> </w:t>
      </w:r>
      <w:r>
        <w:rPr/>
        <w:t>E</w:t>
      </w:r>
      <w:r>
        <w:rPr>
          <w:spacing w:val="9"/>
        </w:rPr>
        <w:t> </w:t>
      </w:r>
      <w:r>
        <w:rPr/>
        <w:t>DE</w:t>
      </w:r>
      <w:r>
        <w:rPr>
          <w:spacing w:val="8"/>
        </w:rPr>
        <w:t> </w:t>
      </w:r>
      <w:r>
        <w:rPr>
          <w:spacing w:val="-2"/>
        </w:rPr>
        <w:t>EXECUÇÃO</w:t>
      </w:r>
    </w:p>
    <w:p>
      <w:pPr>
        <w:pStyle w:val="BodyText"/>
        <w:spacing w:line="256" w:lineRule="auto"/>
        <w:ind w:left="218" w:right="112"/>
        <w:jc w:val="both"/>
      </w:pPr>
      <w:r>
        <w:rPr/>
        <w:t>A</w:t>
      </w:r>
      <w:r>
        <w:rPr>
          <w:spacing w:val="40"/>
        </w:rPr>
        <w:t> </w:t>
      </w:r>
      <w:r>
        <w:rPr/>
        <w:t>vigência</w:t>
      </w:r>
      <w:r>
        <w:rPr>
          <w:spacing w:val="40"/>
        </w:rPr>
        <w:t> </w:t>
      </w:r>
      <w:r>
        <w:rPr/>
        <w:t>do</w:t>
      </w:r>
      <w:r>
        <w:rPr>
          <w:spacing w:val="40"/>
        </w:rPr>
        <w:t> </w:t>
      </w:r>
      <w:r>
        <w:rPr/>
        <w:t>presente </w:t>
      </w:r>
      <w:r>
        <w:rPr>
          <w:rFonts w:ascii="Arial" w:hAnsi="Arial"/>
          <w:b/>
        </w:rPr>
        <w:t>CONVÊNIO</w:t>
      </w:r>
      <w:r>
        <w:rPr>
          <w:rFonts w:ascii="Arial" w:hAnsi="Arial"/>
          <w:b/>
          <w:spacing w:val="40"/>
        </w:rPr>
        <w:t> </w:t>
      </w:r>
      <w:r>
        <w:rPr/>
        <w:t>será</w:t>
      </w:r>
      <w:r>
        <w:rPr>
          <w:spacing w:val="40"/>
        </w:rPr>
        <w:t> </w:t>
      </w:r>
      <w:r>
        <w:rPr/>
        <w:t>de </w:t>
      </w:r>
      <w:r>
        <w:rPr>
          <w:rFonts w:ascii="Arial" w:hAnsi="Arial"/>
          <w:b/>
        </w:rPr>
        <w:t>&lt;&lt;DURACAOVIGENCIA&gt;&gt;</w:t>
      </w:r>
      <w:r>
        <w:rPr/>
        <w:t>,</w:t>
      </w:r>
      <w:r>
        <w:rPr>
          <w:spacing w:val="40"/>
        </w:rPr>
        <w:t> </w:t>
      </w:r>
      <w:r>
        <w:rPr/>
        <w:t>a</w:t>
      </w:r>
      <w:r>
        <w:rPr>
          <w:spacing w:val="40"/>
        </w:rPr>
        <w:t> </w:t>
      </w:r>
      <w:r>
        <w:rPr/>
        <w:t>contar</w:t>
      </w:r>
      <w:r>
        <w:rPr>
          <w:spacing w:val="40"/>
        </w:rPr>
        <w:t> </w:t>
      </w:r>
      <w:r>
        <w:rPr/>
        <w:t>da</w:t>
      </w:r>
      <w:r>
        <w:rPr>
          <w:spacing w:val="40"/>
        </w:rPr>
        <w:t> </w:t>
      </w:r>
      <w:r>
        <w:rPr/>
        <w:t>data</w:t>
      </w:r>
      <w:r>
        <w:rPr>
          <w:spacing w:val="40"/>
        </w:rPr>
        <w:t> </w:t>
      </w:r>
      <w:r>
        <w:rPr/>
        <w:t>de</w:t>
      </w:r>
      <w:r>
        <w:rPr>
          <w:spacing w:val="40"/>
        </w:rPr>
        <w:t> </w:t>
      </w:r>
      <w:r>
        <w:rPr/>
        <w:t>sua</w:t>
      </w:r>
      <w:r>
        <w:rPr>
          <w:spacing w:val="40"/>
        </w:rPr>
        <w:t> </w:t>
      </w:r>
      <w:r>
        <w:rPr/>
        <w:t>publicação, sendo o prazo de execução do projeto de </w:t>
      </w:r>
      <w:r>
        <w:rPr>
          <w:rFonts w:ascii="Arial" w:hAnsi="Arial"/>
          <w:b/>
        </w:rPr>
        <w:t>&lt;&lt;DURACAOMESES&gt;&gt;, </w:t>
      </w:r>
      <w:r>
        <w:rPr/>
        <w:t>previsto no preâmbulo deste instrumento, também contados da data da publicação do Diário Oficial do Estado de Minas Gerais.</w:t>
      </w:r>
    </w:p>
    <w:p>
      <w:pPr>
        <w:pStyle w:val="BodyText"/>
        <w:spacing w:line="256" w:lineRule="auto" w:before="18"/>
        <w:ind w:left="218" w:right="109"/>
        <w:jc w:val="both"/>
      </w:pPr>
      <w:r>
        <w:rPr>
          <w:rFonts w:ascii="Arial" w:hAnsi="Arial"/>
          <w:b/>
        </w:rPr>
        <w:t>PARÁGRAFO PRIMEIRO:</w:t>
      </w:r>
      <w:r>
        <w:rPr>
          <w:rFonts w:ascii="Arial" w:hAnsi="Arial"/>
          <w:b/>
          <w:spacing w:val="40"/>
        </w:rPr>
        <w:t> </w:t>
      </w:r>
      <w:r>
        <w:rPr/>
        <w:t>A vigência do presente </w:t>
      </w:r>
      <w:r>
        <w:rPr>
          <w:rFonts w:ascii="Arial" w:hAnsi="Arial"/>
          <w:b/>
        </w:rPr>
        <w:t>CONVÊNIO </w:t>
      </w:r>
      <w:r>
        <w:rPr/>
        <w:t>poderá ser prorrogada mediante assinatura de</w:t>
      </w:r>
      <w:r>
        <w:rPr>
          <w:spacing w:val="40"/>
        </w:rPr>
        <w:t> </w:t>
      </w:r>
      <w:r>
        <w:rPr/>
        <w:t>Termo Aditivo, após solicitação e justificativa dos</w:t>
      </w:r>
      <w:r>
        <w:rPr>
          <w:spacing w:val="40"/>
        </w:rPr>
        <w:t> </w:t>
      </w:r>
      <w:r>
        <w:rPr>
          <w:rFonts w:ascii="Arial" w:hAnsi="Arial"/>
          <w:b/>
        </w:rPr>
        <w:t>CONVENENTES</w:t>
      </w:r>
      <w:r>
        <w:rPr/>
        <w:t>, além da anuência da </w:t>
      </w:r>
      <w:r>
        <w:rPr>
          <w:rFonts w:ascii="Arial" w:hAnsi="Arial"/>
          <w:b/>
        </w:rPr>
        <w:t>FAPEMIG</w:t>
      </w:r>
      <w:r>
        <w:rPr/>
        <w:t>, com a devida adequação do plano de trabalho.</w:t>
      </w:r>
    </w:p>
    <w:p>
      <w:pPr>
        <w:pStyle w:val="BodyText"/>
        <w:spacing w:line="256" w:lineRule="auto" w:before="19"/>
        <w:ind w:left="218" w:right="105"/>
        <w:jc w:val="both"/>
      </w:pPr>
      <w:r>
        <w:rPr>
          <w:rFonts w:ascii="Arial" w:hAnsi="Arial"/>
          <w:b/>
        </w:rPr>
        <w:t>PARÁGRAFO SEGUNDO:</w:t>
      </w:r>
      <w:r>
        <w:rPr>
          <w:rFonts w:ascii="Arial" w:hAnsi="Arial"/>
          <w:b/>
          <w:spacing w:val="40"/>
        </w:rPr>
        <w:t> </w:t>
      </w:r>
      <w:r>
        <w:rPr/>
        <w:t>O prazo de execução deste projeto poderá ser alterado mediante protocolo de</w:t>
      </w:r>
      <w:r>
        <w:rPr>
          <w:spacing w:val="80"/>
        </w:rPr>
        <w:t> </w:t>
      </w:r>
      <w:r>
        <w:rPr/>
        <w:t>solicitação de alterações de projeto no Sistema Everest com justificativa dos </w:t>
      </w:r>
      <w:r>
        <w:rPr>
          <w:rFonts w:ascii="Arial" w:hAnsi="Arial"/>
          <w:b/>
        </w:rPr>
        <w:t>OUTORGADOS, </w:t>
      </w:r>
      <w:r>
        <w:rPr/>
        <w:t>desde que o novo prazo</w:t>
      </w:r>
      <w:r>
        <w:rPr>
          <w:spacing w:val="19"/>
        </w:rPr>
        <w:t> </w:t>
      </w:r>
      <w:r>
        <w:rPr/>
        <w:t>não</w:t>
      </w:r>
      <w:r>
        <w:rPr>
          <w:spacing w:val="19"/>
        </w:rPr>
        <w:t> </w:t>
      </w:r>
      <w:r>
        <w:rPr/>
        <w:t>ultrapasse</w:t>
      </w:r>
      <w:r>
        <w:rPr>
          <w:spacing w:val="19"/>
        </w:rPr>
        <w:t> </w:t>
      </w:r>
      <w:r>
        <w:rPr/>
        <w:t>a</w:t>
      </w:r>
      <w:r>
        <w:rPr>
          <w:spacing w:val="19"/>
        </w:rPr>
        <w:t> </w:t>
      </w:r>
      <w:r>
        <w:rPr/>
        <w:t>vigência</w:t>
      </w:r>
      <w:r>
        <w:rPr>
          <w:spacing w:val="19"/>
        </w:rPr>
        <w:t> </w:t>
      </w:r>
      <w:r>
        <w:rPr/>
        <w:t>deste </w:t>
      </w:r>
      <w:r>
        <w:rPr>
          <w:rFonts w:ascii="Arial" w:hAnsi="Arial"/>
          <w:b/>
        </w:rPr>
        <w:t>TEI</w:t>
      </w:r>
      <w:r>
        <w:rPr/>
        <w:t>,</w:t>
      </w:r>
      <w:r>
        <w:rPr>
          <w:spacing w:val="21"/>
        </w:rPr>
        <w:t> </w:t>
      </w:r>
      <w:r>
        <w:rPr/>
        <w:t>e</w:t>
      </w:r>
      <w:r>
        <w:rPr>
          <w:spacing w:val="21"/>
        </w:rPr>
        <w:t> </w:t>
      </w:r>
      <w:r>
        <w:rPr/>
        <w:t>após</w:t>
      </w:r>
      <w:r>
        <w:rPr>
          <w:spacing w:val="21"/>
        </w:rPr>
        <w:t> </w:t>
      </w:r>
      <w:r>
        <w:rPr/>
        <w:t>autorização</w:t>
      </w:r>
      <w:r>
        <w:rPr>
          <w:spacing w:val="21"/>
        </w:rPr>
        <w:t> </w:t>
      </w:r>
      <w:r>
        <w:rPr/>
        <w:t>da</w:t>
      </w:r>
      <w:r>
        <w:rPr>
          <w:spacing w:val="31"/>
        </w:rPr>
        <w:t> </w:t>
      </w:r>
      <w:r>
        <w:rPr>
          <w:rFonts w:ascii="Arial" w:hAnsi="Arial"/>
          <w:b/>
        </w:rPr>
        <w:t>FAPEMIG,</w:t>
      </w:r>
      <w:r>
        <w:rPr>
          <w:rFonts w:ascii="Arial" w:hAnsi="Arial"/>
          <w:b/>
          <w:spacing w:val="19"/>
        </w:rPr>
        <w:t> </w:t>
      </w:r>
      <w:r>
        <w:rPr/>
        <w:t>devendo</w:t>
      </w:r>
      <w:r>
        <w:rPr>
          <w:spacing w:val="21"/>
        </w:rPr>
        <w:t> </w:t>
      </w:r>
      <w:r>
        <w:rPr/>
        <w:t>ser</w:t>
      </w:r>
      <w:r>
        <w:rPr>
          <w:spacing w:val="21"/>
        </w:rPr>
        <w:t> </w:t>
      </w:r>
      <w:r>
        <w:rPr/>
        <w:t>realizada</w:t>
      </w:r>
      <w:r>
        <w:rPr>
          <w:spacing w:val="21"/>
        </w:rPr>
        <w:t> </w:t>
      </w:r>
      <w:r>
        <w:rPr/>
        <w:t>a</w:t>
      </w:r>
      <w:r>
        <w:rPr>
          <w:spacing w:val="21"/>
        </w:rPr>
        <w:t> </w:t>
      </w:r>
      <w:r>
        <w:rPr/>
        <w:t>adequação do plano de trabalho.</w:t>
      </w:r>
    </w:p>
    <w:p>
      <w:pPr>
        <w:pStyle w:val="BodyText"/>
        <w:spacing w:line="256" w:lineRule="auto" w:before="17"/>
        <w:ind w:left="218" w:right="106"/>
        <w:jc w:val="both"/>
      </w:pPr>
      <w:r>
        <w:rPr>
          <w:rFonts w:ascii="Arial" w:hAnsi="Arial"/>
          <w:b/>
        </w:rPr>
        <w:t>PARÁGRAFO TERCEIRO</w:t>
      </w:r>
      <w:r>
        <w:rPr/>
        <w:t>: Os pedidos de alteração do prazo de execução ou de vigência deverão ser</w:t>
      </w:r>
      <w:r>
        <w:rPr>
          <w:spacing w:val="80"/>
        </w:rPr>
        <w:t> </w:t>
      </w:r>
      <w:r>
        <w:rPr/>
        <w:t>apresentados com antecedência mínima de 60 (sessenta) dias antes da data do seu encerramento.</w:t>
      </w:r>
    </w:p>
    <w:p>
      <w:pPr>
        <w:pStyle w:val="BodyText"/>
        <w:spacing w:line="256" w:lineRule="auto" w:before="19"/>
        <w:ind w:left="218" w:right="113"/>
        <w:jc w:val="both"/>
      </w:pPr>
      <w:r>
        <w:rPr>
          <w:rFonts w:ascii="Arial" w:hAnsi="Arial"/>
          <w:b/>
        </w:rPr>
        <w:t>PARÁGRAFO</w:t>
      </w:r>
      <w:r>
        <w:rPr>
          <w:rFonts w:ascii="Arial" w:hAnsi="Arial"/>
          <w:b/>
          <w:spacing w:val="40"/>
        </w:rPr>
        <w:t> </w:t>
      </w:r>
      <w:r>
        <w:rPr>
          <w:rFonts w:ascii="Arial" w:hAnsi="Arial"/>
          <w:b/>
        </w:rPr>
        <w:t>QUARTO: </w:t>
      </w:r>
      <w:r>
        <w:rPr/>
        <w:t>A</w:t>
      </w:r>
      <w:r>
        <w:rPr>
          <w:spacing w:val="40"/>
        </w:rPr>
        <w:t> </w:t>
      </w:r>
      <w:r>
        <w:rPr/>
        <w:t>prorrogação</w:t>
      </w:r>
      <w:r>
        <w:rPr>
          <w:spacing w:val="40"/>
        </w:rPr>
        <w:t> </w:t>
      </w:r>
      <w:r>
        <w:rPr/>
        <w:t>do</w:t>
      </w:r>
      <w:r>
        <w:rPr>
          <w:spacing w:val="40"/>
        </w:rPr>
        <w:t> </w:t>
      </w:r>
      <w:r>
        <w:rPr/>
        <w:t>prazo</w:t>
      </w:r>
      <w:r>
        <w:rPr>
          <w:spacing w:val="40"/>
        </w:rPr>
        <w:t> </w:t>
      </w:r>
      <w:r>
        <w:rPr/>
        <w:t>de</w:t>
      </w:r>
      <w:r>
        <w:rPr>
          <w:spacing w:val="40"/>
        </w:rPr>
        <w:t> </w:t>
      </w:r>
      <w:r>
        <w:rPr/>
        <w:t>vigência</w:t>
      </w:r>
      <w:r>
        <w:rPr>
          <w:spacing w:val="40"/>
        </w:rPr>
        <w:t> </w:t>
      </w:r>
      <w:r>
        <w:rPr/>
        <w:t>do </w:t>
      </w:r>
      <w:r>
        <w:rPr>
          <w:rFonts w:ascii="Arial" w:hAnsi="Arial"/>
          <w:b/>
        </w:rPr>
        <w:t>CONVÊNIO</w:t>
      </w:r>
      <w:r>
        <w:rPr>
          <w:rFonts w:ascii="Arial" w:hAnsi="Arial"/>
          <w:b/>
          <w:spacing w:val="40"/>
        </w:rPr>
        <w:t> </w:t>
      </w:r>
      <w:r>
        <w:rPr/>
        <w:t>e</w:t>
      </w:r>
      <w:r>
        <w:rPr>
          <w:spacing w:val="40"/>
        </w:rPr>
        <w:t> </w:t>
      </w:r>
      <w:r>
        <w:rPr/>
        <w:t>do</w:t>
      </w:r>
      <w:r>
        <w:rPr>
          <w:spacing w:val="40"/>
        </w:rPr>
        <w:t> </w:t>
      </w:r>
      <w:r>
        <w:rPr/>
        <w:t>prazo</w:t>
      </w:r>
      <w:r>
        <w:rPr>
          <w:spacing w:val="40"/>
        </w:rPr>
        <w:t> </w:t>
      </w:r>
      <w:r>
        <w:rPr/>
        <w:t>de</w:t>
      </w:r>
      <w:r>
        <w:rPr>
          <w:spacing w:val="40"/>
        </w:rPr>
        <w:t> </w:t>
      </w:r>
      <w:r>
        <w:rPr/>
        <w:t>execução</w:t>
      </w:r>
      <w:r>
        <w:rPr>
          <w:spacing w:val="40"/>
        </w:rPr>
        <w:t> </w:t>
      </w:r>
      <w:r>
        <w:rPr/>
        <w:t>do presente projeto não importará no aporte de novos recursos, além dos já previstos na Cláusula Segunda.</w:t>
      </w:r>
    </w:p>
    <w:p>
      <w:pPr>
        <w:pStyle w:val="BodyText"/>
        <w:spacing w:line="256" w:lineRule="auto" w:before="19"/>
        <w:ind w:left="218" w:right="106"/>
        <w:jc w:val="both"/>
      </w:pPr>
      <w:r>
        <w:rPr>
          <w:rFonts w:ascii="Arial" w:hAnsi="Arial"/>
          <w:b/>
        </w:rPr>
        <w:t>PARÁGRAFO QUINTO:</w:t>
      </w:r>
      <w:r>
        <w:rPr>
          <w:rFonts w:ascii="Arial" w:hAnsi="Arial"/>
          <w:b/>
          <w:spacing w:val="40"/>
        </w:rPr>
        <w:t> </w:t>
      </w:r>
      <w:r>
        <w:rPr/>
        <w:t>Os prazos de vigência do </w:t>
      </w:r>
      <w:r>
        <w:rPr>
          <w:rFonts w:ascii="Arial" w:hAnsi="Arial"/>
          <w:b/>
        </w:rPr>
        <w:t>CONVÊNIO </w:t>
      </w:r>
      <w:r>
        <w:rPr/>
        <w:t>e de execução do presente Projeto, no caso de atraso na liberação dos recursos ocasionado pela </w:t>
      </w:r>
      <w:r>
        <w:rPr>
          <w:rFonts w:ascii="Arial" w:hAnsi="Arial"/>
          <w:b/>
        </w:rPr>
        <w:t>FAPEMIG</w:t>
      </w:r>
      <w:r>
        <w:rPr/>
        <w:t>, serão prorrogados de ofício pela</w:t>
      </w:r>
      <w:r>
        <w:rPr>
          <w:spacing w:val="40"/>
        </w:rPr>
        <w:t> </w:t>
      </w:r>
      <w:r>
        <w:rPr>
          <w:rFonts w:ascii="Arial" w:hAnsi="Arial"/>
          <w:b/>
        </w:rPr>
        <w:t>FAPEMIG</w:t>
      </w:r>
      <w:r>
        <w:rPr/>
        <w:t>,</w:t>
      </w:r>
      <w:r>
        <w:rPr>
          <w:spacing w:val="24"/>
        </w:rPr>
        <w:t> </w:t>
      </w:r>
      <w:r>
        <w:rPr/>
        <w:t>limitado</w:t>
      </w:r>
      <w:r>
        <w:rPr>
          <w:spacing w:val="40"/>
        </w:rPr>
        <w:t> </w:t>
      </w:r>
      <w:r>
        <w:rPr/>
        <w:t>ao período verificado ou previsto para liberação, integral ou parcial, dos recursos, com a devida readequação da duração das etapas de execução.</w:t>
      </w:r>
    </w:p>
    <w:p>
      <w:pPr>
        <w:pStyle w:val="BodyText"/>
        <w:spacing w:before="43"/>
      </w:pPr>
    </w:p>
    <w:p>
      <w:pPr>
        <w:pStyle w:val="Heading3"/>
      </w:pPr>
      <w:r>
        <w:rPr/>
        <w:t>CLÁUSULA</w:t>
      </w:r>
      <w:r>
        <w:rPr>
          <w:spacing w:val="12"/>
        </w:rPr>
        <w:t> </w:t>
      </w:r>
      <w:r>
        <w:rPr/>
        <w:t>SEXTA–</w:t>
      </w:r>
      <w:r>
        <w:rPr>
          <w:spacing w:val="12"/>
        </w:rPr>
        <w:t> </w:t>
      </w:r>
      <w:r>
        <w:rPr/>
        <w:t>DAS</w:t>
      </w:r>
      <w:r>
        <w:rPr>
          <w:spacing w:val="13"/>
        </w:rPr>
        <w:t> </w:t>
      </w:r>
      <w:r>
        <w:rPr/>
        <w:t>OBRIGAÇÕES</w:t>
      </w:r>
      <w:r>
        <w:rPr>
          <w:spacing w:val="12"/>
        </w:rPr>
        <w:t> </w:t>
      </w:r>
      <w:r>
        <w:rPr/>
        <w:t>DOS</w:t>
      </w:r>
      <w:r>
        <w:rPr>
          <w:spacing w:val="13"/>
        </w:rPr>
        <w:t> </w:t>
      </w:r>
      <w:r>
        <w:rPr>
          <w:spacing w:val="-2"/>
        </w:rPr>
        <w:t>PARTÍCIPES</w:t>
      </w:r>
    </w:p>
    <w:p>
      <w:pPr>
        <w:pStyle w:val="BodyText"/>
        <w:spacing w:line="256" w:lineRule="auto"/>
        <w:ind w:left="218" w:right="105"/>
        <w:jc w:val="both"/>
      </w:pPr>
      <w:r>
        <w:rPr/>
        <w:t>São</w:t>
      </w:r>
      <w:r>
        <w:rPr>
          <w:spacing w:val="17"/>
        </w:rPr>
        <w:t> </w:t>
      </w:r>
      <w:r>
        <w:rPr/>
        <w:t>obrigações</w:t>
      </w:r>
      <w:r>
        <w:rPr>
          <w:spacing w:val="17"/>
        </w:rPr>
        <w:t> </w:t>
      </w:r>
      <w:r>
        <w:rPr/>
        <w:t>dos</w:t>
      </w:r>
      <w:r>
        <w:rPr>
          <w:spacing w:val="33"/>
        </w:rPr>
        <w:t> </w:t>
      </w:r>
      <w:r>
        <w:rPr>
          <w:rFonts w:ascii="Arial" w:hAnsi="Arial"/>
          <w:b/>
        </w:rPr>
        <w:t>PARTICÍPES</w:t>
      </w:r>
      <w:r>
        <w:rPr>
          <w:rFonts w:ascii="Arial" w:hAnsi="Arial"/>
          <w:b/>
          <w:spacing w:val="17"/>
        </w:rPr>
        <w:t> </w:t>
      </w:r>
      <w:r>
        <w:rPr/>
        <w:t>o</w:t>
      </w:r>
      <w:r>
        <w:rPr>
          <w:spacing w:val="19"/>
        </w:rPr>
        <w:t> </w:t>
      </w:r>
      <w:r>
        <w:rPr/>
        <w:t>cumprimento</w:t>
      </w:r>
      <w:r>
        <w:rPr>
          <w:spacing w:val="19"/>
        </w:rPr>
        <w:t> </w:t>
      </w:r>
      <w:r>
        <w:rPr/>
        <w:t>de</w:t>
      </w:r>
      <w:r>
        <w:rPr>
          <w:spacing w:val="19"/>
        </w:rPr>
        <w:t> </w:t>
      </w:r>
      <w:r>
        <w:rPr/>
        <w:t>todas</w:t>
      </w:r>
      <w:r>
        <w:rPr>
          <w:spacing w:val="19"/>
        </w:rPr>
        <w:t> </w:t>
      </w:r>
      <w:r>
        <w:rPr/>
        <w:t>as</w:t>
      </w:r>
      <w:r>
        <w:rPr>
          <w:spacing w:val="19"/>
        </w:rPr>
        <w:t> </w:t>
      </w:r>
      <w:r>
        <w:rPr/>
        <w:t>Cláusulas</w:t>
      </w:r>
      <w:r>
        <w:rPr>
          <w:spacing w:val="19"/>
        </w:rPr>
        <w:t> </w:t>
      </w:r>
      <w:r>
        <w:rPr/>
        <w:t>presentes</w:t>
      </w:r>
      <w:r>
        <w:rPr>
          <w:spacing w:val="19"/>
        </w:rPr>
        <w:t> </w:t>
      </w:r>
      <w:r>
        <w:rPr/>
        <w:t>neste</w:t>
      </w:r>
      <w:r>
        <w:rPr>
          <w:spacing w:val="63"/>
        </w:rPr>
        <w:t> </w:t>
      </w:r>
      <w:r>
        <w:rPr>
          <w:rFonts w:ascii="Arial" w:hAnsi="Arial"/>
          <w:b/>
        </w:rPr>
        <w:t>CONVÊNIO</w:t>
      </w:r>
      <w:r>
        <w:rPr/>
        <w:t>,</w:t>
      </w:r>
      <w:r>
        <w:rPr>
          <w:spacing w:val="23"/>
        </w:rPr>
        <w:t> </w:t>
      </w:r>
      <w:r>
        <w:rPr/>
        <w:t>bem</w:t>
      </w:r>
      <w:r>
        <w:rPr>
          <w:spacing w:val="23"/>
        </w:rPr>
        <w:t> </w:t>
      </w:r>
      <w:r>
        <w:rPr/>
        <w:t>como o seguinte:</w:t>
      </w:r>
    </w:p>
    <w:p>
      <w:pPr>
        <w:pStyle w:val="BodyText"/>
        <w:spacing w:before="45"/>
      </w:pPr>
    </w:p>
    <w:p>
      <w:pPr>
        <w:pStyle w:val="Heading3"/>
        <w:numPr>
          <w:ilvl w:val="1"/>
          <w:numId w:val="59"/>
        </w:numPr>
        <w:tabs>
          <w:tab w:pos="331" w:val="left" w:leader="none"/>
        </w:tabs>
        <w:spacing w:line="240" w:lineRule="auto" w:before="0" w:after="0"/>
        <w:ind w:left="331" w:right="0" w:hanging="113"/>
        <w:jc w:val="left"/>
      </w:pPr>
      <w:r>
        <w:rPr/>
        <w:t>-</w:t>
      </w:r>
      <w:r>
        <w:rPr>
          <w:spacing w:val="5"/>
        </w:rPr>
        <w:t> </w:t>
      </w:r>
      <w:r>
        <w:rPr/>
        <w:t>DOS</w:t>
      </w:r>
      <w:r>
        <w:rPr>
          <w:spacing w:val="5"/>
        </w:rPr>
        <w:t> </w:t>
      </w:r>
      <w:r>
        <w:rPr>
          <w:spacing w:val="-2"/>
        </w:rPr>
        <w:t>PARTÍCIPES:</w:t>
      </w:r>
    </w:p>
    <w:p>
      <w:pPr>
        <w:pStyle w:val="ListParagraph"/>
        <w:numPr>
          <w:ilvl w:val="2"/>
          <w:numId w:val="59"/>
        </w:numPr>
        <w:tabs>
          <w:tab w:pos="780" w:val="left" w:leader="none"/>
          <w:tab w:pos="832" w:val="left" w:leader="none"/>
        </w:tabs>
        <w:spacing w:line="256" w:lineRule="auto" w:before="36" w:after="0"/>
        <w:ind w:left="832" w:right="105" w:hanging="307"/>
        <w:jc w:val="both"/>
        <w:rPr>
          <w:sz w:val="20"/>
        </w:rPr>
      </w:pPr>
      <w:r>
        <w:rPr>
          <w:sz w:val="20"/>
        </w:rPr>
        <w:t>Aceitar os termos e condições do presente </w:t>
      </w:r>
      <w:r>
        <w:rPr>
          <w:rFonts w:ascii="Arial" w:hAnsi="Arial"/>
          <w:b/>
          <w:sz w:val="20"/>
        </w:rPr>
        <w:t>CONVÊNIO </w:t>
      </w:r>
      <w:r>
        <w:rPr>
          <w:sz w:val="20"/>
        </w:rPr>
        <w:t>assinando-o eletronicamente por meio do Sistema Eletrônico de Informações - SEI, com senha individual e intransferível, da qual se responsabiliza pelo sigilo;</w:t>
      </w:r>
    </w:p>
    <w:p>
      <w:pPr>
        <w:pStyle w:val="ListParagraph"/>
        <w:numPr>
          <w:ilvl w:val="2"/>
          <w:numId w:val="59"/>
        </w:numPr>
        <w:tabs>
          <w:tab w:pos="769" w:val="left" w:leader="none"/>
        </w:tabs>
        <w:spacing w:line="240" w:lineRule="auto" w:before="19" w:after="0"/>
        <w:ind w:left="769" w:right="0" w:hanging="244"/>
        <w:jc w:val="both"/>
        <w:rPr>
          <w:sz w:val="20"/>
        </w:rPr>
      </w:pPr>
      <w:r>
        <w:rPr>
          <w:sz w:val="20"/>
        </w:rPr>
        <w:t>Ter</w:t>
      </w:r>
      <w:r>
        <w:rPr>
          <w:spacing w:val="6"/>
          <w:sz w:val="20"/>
        </w:rPr>
        <w:t> </w:t>
      </w:r>
      <w:r>
        <w:rPr>
          <w:sz w:val="20"/>
        </w:rPr>
        <w:t>conduta</w:t>
      </w:r>
      <w:r>
        <w:rPr>
          <w:spacing w:val="7"/>
          <w:sz w:val="20"/>
        </w:rPr>
        <w:t> </w:t>
      </w:r>
      <w:r>
        <w:rPr>
          <w:sz w:val="20"/>
        </w:rPr>
        <w:t>ética</w:t>
      </w:r>
      <w:r>
        <w:rPr>
          <w:spacing w:val="7"/>
          <w:sz w:val="20"/>
        </w:rPr>
        <w:t> </w:t>
      </w:r>
      <w:r>
        <w:rPr>
          <w:sz w:val="20"/>
        </w:rPr>
        <w:t>e</w:t>
      </w:r>
      <w:r>
        <w:rPr>
          <w:spacing w:val="6"/>
          <w:sz w:val="20"/>
        </w:rPr>
        <w:t> </w:t>
      </w:r>
      <w:r>
        <w:rPr>
          <w:sz w:val="20"/>
        </w:rPr>
        <w:t>íntegra,</w:t>
      </w:r>
      <w:r>
        <w:rPr>
          <w:spacing w:val="7"/>
          <w:sz w:val="20"/>
        </w:rPr>
        <w:t> </w:t>
      </w:r>
      <w:r>
        <w:rPr>
          <w:sz w:val="20"/>
        </w:rPr>
        <w:t>respeitada</w:t>
      </w:r>
      <w:r>
        <w:rPr>
          <w:spacing w:val="7"/>
          <w:sz w:val="20"/>
        </w:rPr>
        <w:t> </w:t>
      </w:r>
      <w:r>
        <w:rPr>
          <w:sz w:val="20"/>
        </w:rPr>
        <w:t>a</w:t>
      </w:r>
      <w:r>
        <w:rPr>
          <w:spacing w:val="6"/>
          <w:sz w:val="20"/>
        </w:rPr>
        <w:t> </w:t>
      </w:r>
      <w:r>
        <w:rPr>
          <w:sz w:val="20"/>
        </w:rPr>
        <w:t>Lei</w:t>
      </w:r>
      <w:r>
        <w:rPr>
          <w:spacing w:val="7"/>
          <w:sz w:val="20"/>
        </w:rPr>
        <w:t> </w:t>
      </w:r>
      <w:r>
        <w:rPr>
          <w:sz w:val="20"/>
        </w:rPr>
        <w:t>Federal</w:t>
      </w:r>
      <w:r>
        <w:rPr>
          <w:spacing w:val="7"/>
          <w:sz w:val="20"/>
        </w:rPr>
        <w:t> </w:t>
      </w:r>
      <w:r>
        <w:rPr>
          <w:sz w:val="20"/>
        </w:rPr>
        <w:t>de</w:t>
      </w:r>
      <w:r>
        <w:rPr>
          <w:spacing w:val="6"/>
          <w:sz w:val="20"/>
        </w:rPr>
        <w:t> </w:t>
      </w:r>
      <w:r>
        <w:rPr>
          <w:sz w:val="20"/>
        </w:rPr>
        <w:t>anticorrupção</w:t>
      </w:r>
      <w:r>
        <w:rPr>
          <w:spacing w:val="7"/>
          <w:sz w:val="20"/>
        </w:rPr>
        <w:t> </w:t>
      </w:r>
      <w:r>
        <w:rPr>
          <w:sz w:val="20"/>
        </w:rPr>
        <w:t>n.º</w:t>
      </w:r>
      <w:r>
        <w:rPr>
          <w:spacing w:val="7"/>
          <w:sz w:val="20"/>
        </w:rPr>
        <w:t> </w:t>
      </w:r>
      <w:r>
        <w:rPr>
          <w:sz w:val="20"/>
        </w:rPr>
        <w:t>12.846,</w:t>
      </w:r>
      <w:r>
        <w:rPr>
          <w:spacing w:val="6"/>
          <w:sz w:val="20"/>
        </w:rPr>
        <w:t> </w:t>
      </w:r>
      <w:r>
        <w:rPr>
          <w:sz w:val="20"/>
        </w:rPr>
        <w:t>de</w:t>
      </w:r>
      <w:r>
        <w:rPr>
          <w:spacing w:val="7"/>
          <w:sz w:val="20"/>
        </w:rPr>
        <w:t> </w:t>
      </w:r>
      <w:r>
        <w:rPr>
          <w:sz w:val="20"/>
        </w:rPr>
        <w:t>1º</w:t>
      </w:r>
      <w:r>
        <w:rPr>
          <w:spacing w:val="7"/>
          <w:sz w:val="20"/>
        </w:rPr>
        <w:t> </w:t>
      </w:r>
      <w:r>
        <w:rPr>
          <w:sz w:val="20"/>
        </w:rPr>
        <w:t>de</w:t>
      </w:r>
      <w:r>
        <w:rPr>
          <w:spacing w:val="7"/>
          <w:sz w:val="20"/>
        </w:rPr>
        <w:t> </w:t>
      </w:r>
      <w:r>
        <w:rPr>
          <w:sz w:val="20"/>
        </w:rPr>
        <w:t>agosto</w:t>
      </w:r>
      <w:r>
        <w:rPr>
          <w:spacing w:val="6"/>
          <w:sz w:val="20"/>
        </w:rPr>
        <w:t> </w:t>
      </w:r>
      <w:r>
        <w:rPr>
          <w:spacing w:val="-2"/>
          <w:sz w:val="20"/>
        </w:rPr>
        <w:t>2013;</w:t>
      </w:r>
    </w:p>
    <w:p>
      <w:pPr>
        <w:pStyle w:val="ListParagraph"/>
        <w:numPr>
          <w:ilvl w:val="2"/>
          <w:numId w:val="59"/>
        </w:numPr>
        <w:tabs>
          <w:tab w:pos="790" w:val="left" w:leader="none"/>
          <w:tab w:pos="832" w:val="left" w:leader="none"/>
        </w:tabs>
        <w:spacing w:line="256" w:lineRule="auto" w:before="35" w:after="0"/>
        <w:ind w:left="832" w:right="111" w:hanging="307"/>
        <w:jc w:val="both"/>
        <w:rPr>
          <w:sz w:val="20"/>
        </w:rPr>
      </w:pPr>
      <w:r>
        <w:rPr>
          <w:sz w:val="20"/>
        </w:rPr>
        <w:t>Submeter-se à fiscalização do Tribunal de Contas do Estado e pelos órgãos de controle competentes e garantindo acesso aos processos, documentos e às informações relacionadas à parceria, bem como aos locais de execução do respectivo objeto;</w:t>
      </w:r>
    </w:p>
    <w:p>
      <w:pPr>
        <w:pStyle w:val="ListParagraph"/>
        <w:numPr>
          <w:ilvl w:val="2"/>
          <w:numId w:val="59"/>
        </w:numPr>
        <w:tabs>
          <w:tab w:pos="810" w:val="left" w:leader="none"/>
          <w:tab w:pos="832" w:val="left" w:leader="none"/>
        </w:tabs>
        <w:spacing w:line="256" w:lineRule="auto" w:before="19" w:after="0"/>
        <w:ind w:left="832" w:right="118" w:hanging="307"/>
        <w:jc w:val="both"/>
        <w:rPr>
          <w:sz w:val="20"/>
        </w:rPr>
      </w:pPr>
      <w:r>
        <w:rPr>
          <w:sz w:val="20"/>
        </w:rPr>
        <w:t>Observar</w:t>
      </w:r>
      <w:r>
        <w:rPr>
          <w:spacing w:val="40"/>
          <w:sz w:val="20"/>
        </w:rPr>
        <w:t> </w:t>
      </w:r>
      <w:r>
        <w:rPr>
          <w:sz w:val="20"/>
        </w:rPr>
        <w:t>os</w:t>
      </w:r>
      <w:r>
        <w:rPr>
          <w:spacing w:val="40"/>
          <w:sz w:val="20"/>
        </w:rPr>
        <w:t> </w:t>
      </w:r>
      <w:r>
        <w:rPr>
          <w:sz w:val="20"/>
        </w:rPr>
        <w:t>procedimentos</w:t>
      </w:r>
      <w:r>
        <w:rPr>
          <w:spacing w:val="40"/>
          <w:sz w:val="20"/>
        </w:rPr>
        <w:t> </w:t>
      </w:r>
      <w:r>
        <w:rPr>
          <w:sz w:val="20"/>
        </w:rPr>
        <w:t>e</w:t>
      </w:r>
      <w:r>
        <w:rPr>
          <w:spacing w:val="40"/>
          <w:sz w:val="20"/>
        </w:rPr>
        <w:t> </w:t>
      </w:r>
      <w:r>
        <w:rPr>
          <w:sz w:val="20"/>
        </w:rPr>
        <w:t>regras</w:t>
      </w:r>
      <w:r>
        <w:rPr>
          <w:spacing w:val="40"/>
          <w:sz w:val="20"/>
        </w:rPr>
        <w:t> </w:t>
      </w:r>
      <w:r>
        <w:rPr>
          <w:sz w:val="20"/>
        </w:rPr>
        <w:t>dispostos</w:t>
      </w:r>
      <w:r>
        <w:rPr>
          <w:spacing w:val="40"/>
          <w:sz w:val="20"/>
        </w:rPr>
        <w:t> </w:t>
      </w:r>
      <w:r>
        <w:rPr>
          <w:sz w:val="20"/>
        </w:rPr>
        <w:t>no</w:t>
      </w:r>
      <w:r>
        <w:rPr>
          <w:spacing w:val="40"/>
          <w:sz w:val="20"/>
        </w:rPr>
        <w:t> </w:t>
      </w:r>
      <w:r>
        <w:rPr>
          <w:sz w:val="20"/>
        </w:rPr>
        <w:t>Manual</w:t>
      </w:r>
      <w:r>
        <w:rPr>
          <w:spacing w:val="40"/>
          <w:sz w:val="20"/>
        </w:rPr>
        <w:t> </w:t>
      </w:r>
      <w:r>
        <w:rPr>
          <w:sz w:val="20"/>
        </w:rPr>
        <w:t>da</w:t>
      </w:r>
      <w:r>
        <w:rPr>
          <w:spacing w:val="40"/>
          <w:sz w:val="20"/>
        </w:rPr>
        <w:t> </w:t>
      </w:r>
      <w:r>
        <w:rPr>
          <w:sz w:val="20"/>
        </w:rPr>
        <w:t>FAPEMIG,</w:t>
      </w:r>
      <w:r>
        <w:rPr>
          <w:spacing w:val="40"/>
          <w:sz w:val="20"/>
        </w:rPr>
        <w:t> </w:t>
      </w:r>
      <w:r>
        <w:rPr>
          <w:sz w:val="20"/>
        </w:rPr>
        <w:t>na</w:t>
      </w:r>
      <w:r>
        <w:rPr>
          <w:spacing w:val="40"/>
          <w:sz w:val="20"/>
        </w:rPr>
        <w:t> </w:t>
      </w:r>
      <w:r>
        <w:rPr>
          <w:sz w:val="20"/>
        </w:rPr>
        <w:t>Cartilha</w:t>
      </w:r>
      <w:r>
        <w:rPr>
          <w:spacing w:val="40"/>
          <w:sz w:val="20"/>
        </w:rPr>
        <w:t> </w:t>
      </w:r>
      <w:r>
        <w:rPr>
          <w:sz w:val="20"/>
        </w:rPr>
        <w:t>de</w:t>
      </w:r>
      <w:r>
        <w:rPr>
          <w:spacing w:val="40"/>
          <w:sz w:val="20"/>
        </w:rPr>
        <w:t> </w:t>
      </w:r>
      <w:r>
        <w:rPr>
          <w:sz w:val="20"/>
        </w:rPr>
        <w:t>Prestação</w:t>
      </w:r>
      <w:r>
        <w:rPr>
          <w:spacing w:val="40"/>
          <w:sz w:val="20"/>
        </w:rPr>
        <w:t> </w:t>
      </w:r>
      <w:r>
        <w:rPr>
          <w:sz w:val="20"/>
        </w:rPr>
        <w:t>de Contas, bem como na legislação aplicável ao presente Instrumento.</w:t>
      </w:r>
    </w:p>
    <w:p>
      <w:pPr>
        <w:pStyle w:val="BodyText"/>
        <w:spacing w:before="44"/>
      </w:pPr>
    </w:p>
    <w:p>
      <w:pPr>
        <w:pStyle w:val="Heading3"/>
        <w:numPr>
          <w:ilvl w:val="1"/>
          <w:numId w:val="59"/>
        </w:numPr>
        <w:tabs>
          <w:tab w:pos="387" w:val="left" w:leader="none"/>
        </w:tabs>
        <w:spacing w:line="240" w:lineRule="auto" w:before="0" w:after="0"/>
        <w:ind w:left="387" w:right="0" w:hanging="169"/>
        <w:jc w:val="left"/>
        <w:rPr>
          <w:rFonts w:ascii="Arial MT"/>
          <w:b w:val="0"/>
        </w:rPr>
      </w:pPr>
      <w:r>
        <w:rPr/>
        <w:t>-</w:t>
      </w:r>
      <w:r>
        <w:rPr>
          <w:spacing w:val="4"/>
        </w:rPr>
        <w:t> </w:t>
      </w:r>
      <w:r>
        <w:rPr/>
        <w:t>DA</w:t>
      </w:r>
      <w:r>
        <w:rPr>
          <w:spacing w:val="4"/>
        </w:rPr>
        <w:t> </w:t>
      </w:r>
      <w:r>
        <w:rPr>
          <w:spacing w:val="-2"/>
        </w:rPr>
        <w:t>FAPEMIG</w:t>
      </w:r>
      <w:r>
        <w:rPr>
          <w:rFonts w:ascii="Arial MT"/>
          <w:b w:val="0"/>
          <w:spacing w:val="-2"/>
        </w:rPr>
        <w:t>:</w:t>
      </w:r>
    </w:p>
    <w:p>
      <w:pPr>
        <w:pStyle w:val="ListParagraph"/>
        <w:numPr>
          <w:ilvl w:val="2"/>
          <w:numId w:val="59"/>
        </w:numPr>
        <w:tabs>
          <w:tab w:pos="780" w:val="left" w:leader="none"/>
          <w:tab w:pos="832" w:val="left" w:leader="none"/>
        </w:tabs>
        <w:spacing w:line="256" w:lineRule="auto" w:before="36" w:after="0"/>
        <w:ind w:left="832" w:right="112" w:hanging="307"/>
        <w:jc w:val="both"/>
        <w:rPr>
          <w:sz w:val="20"/>
        </w:rPr>
      </w:pPr>
      <w:r>
        <w:rPr>
          <w:sz w:val="20"/>
        </w:rPr>
        <w:t>Realizar</w:t>
      </w:r>
      <w:r>
        <w:rPr>
          <w:spacing w:val="28"/>
          <w:sz w:val="20"/>
        </w:rPr>
        <w:t> </w:t>
      </w:r>
      <w:r>
        <w:rPr>
          <w:sz w:val="20"/>
        </w:rPr>
        <w:t>o</w:t>
      </w:r>
      <w:r>
        <w:rPr>
          <w:spacing w:val="27"/>
          <w:sz w:val="20"/>
        </w:rPr>
        <w:t> </w:t>
      </w:r>
      <w:r>
        <w:rPr>
          <w:sz w:val="20"/>
        </w:rPr>
        <w:t>monitoramento</w:t>
      </w:r>
      <w:r>
        <w:rPr>
          <w:spacing w:val="27"/>
          <w:sz w:val="20"/>
        </w:rPr>
        <w:t> </w:t>
      </w:r>
      <w:r>
        <w:rPr>
          <w:sz w:val="20"/>
        </w:rPr>
        <w:t>e</w:t>
      </w:r>
      <w:r>
        <w:rPr>
          <w:spacing w:val="27"/>
          <w:sz w:val="20"/>
        </w:rPr>
        <w:t> </w:t>
      </w:r>
      <w:r>
        <w:rPr>
          <w:sz w:val="20"/>
        </w:rPr>
        <w:t>a</w:t>
      </w:r>
      <w:r>
        <w:rPr>
          <w:spacing w:val="27"/>
          <w:sz w:val="20"/>
        </w:rPr>
        <w:t> </w:t>
      </w:r>
      <w:r>
        <w:rPr>
          <w:sz w:val="20"/>
        </w:rPr>
        <w:t>avaliação</w:t>
      </w:r>
      <w:r>
        <w:rPr>
          <w:spacing w:val="28"/>
          <w:sz w:val="20"/>
        </w:rPr>
        <w:t> </w:t>
      </w:r>
      <w:r>
        <w:rPr>
          <w:sz w:val="20"/>
        </w:rPr>
        <w:t>do</w:t>
      </w:r>
      <w:r>
        <w:rPr>
          <w:spacing w:val="28"/>
          <w:sz w:val="20"/>
        </w:rPr>
        <w:t> </w:t>
      </w:r>
      <w:r>
        <w:rPr>
          <w:sz w:val="20"/>
        </w:rPr>
        <w:t>desenvolvimento</w:t>
      </w:r>
      <w:r>
        <w:rPr>
          <w:spacing w:val="28"/>
          <w:sz w:val="20"/>
        </w:rPr>
        <w:t> </w:t>
      </w:r>
      <w:r>
        <w:rPr>
          <w:sz w:val="20"/>
        </w:rPr>
        <w:t>do</w:t>
      </w:r>
      <w:r>
        <w:rPr>
          <w:spacing w:val="28"/>
          <w:sz w:val="20"/>
        </w:rPr>
        <w:t> </w:t>
      </w:r>
      <w:r>
        <w:rPr>
          <w:sz w:val="20"/>
        </w:rPr>
        <w:t>projeto,</w:t>
      </w:r>
      <w:r>
        <w:rPr>
          <w:spacing w:val="28"/>
          <w:sz w:val="20"/>
        </w:rPr>
        <w:t> </w:t>
      </w:r>
      <w:r>
        <w:rPr>
          <w:sz w:val="20"/>
        </w:rPr>
        <w:t>por</w:t>
      </w:r>
      <w:r>
        <w:rPr>
          <w:spacing w:val="28"/>
          <w:sz w:val="20"/>
        </w:rPr>
        <w:t> </w:t>
      </w:r>
      <w:r>
        <w:rPr>
          <w:sz w:val="20"/>
        </w:rPr>
        <w:t>meio</w:t>
      </w:r>
      <w:r>
        <w:rPr>
          <w:spacing w:val="28"/>
          <w:sz w:val="20"/>
        </w:rPr>
        <w:t> </w:t>
      </w:r>
      <w:r>
        <w:rPr>
          <w:sz w:val="20"/>
        </w:rPr>
        <w:t>da</w:t>
      </w:r>
      <w:r>
        <w:rPr>
          <w:spacing w:val="28"/>
          <w:sz w:val="20"/>
        </w:rPr>
        <w:t> </w:t>
      </w:r>
      <w:r>
        <w:rPr>
          <w:sz w:val="20"/>
        </w:rPr>
        <w:t>análise</w:t>
      </w:r>
      <w:r>
        <w:rPr>
          <w:spacing w:val="28"/>
          <w:sz w:val="20"/>
        </w:rPr>
        <w:t> </w:t>
      </w:r>
      <w:r>
        <w:rPr>
          <w:sz w:val="20"/>
        </w:rPr>
        <w:t>dos</w:t>
      </w:r>
      <w:r>
        <w:rPr>
          <w:spacing w:val="28"/>
          <w:sz w:val="20"/>
        </w:rPr>
        <w:t> </w:t>
      </w:r>
      <w:r>
        <w:rPr>
          <w:sz w:val="20"/>
        </w:rPr>
        <w:t>relatórios de monitoramento de metas, nos moldes do modelo padrão disponibilizados pela FAPEMIG, a ser apresentado pelos </w:t>
      </w:r>
      <w:r>
        <w:rPr>
          <w:rFonts w:ascii="Arial" w:hAnsi="Arial"/>
          <w:b/>
          <w:sz w:val="20"/>
        </w:rPr>
        <w:t>CONVENENTES</w:t>
      </w:r>
      <w:r>
        <w:rPr>
          <w:sz w:val="20"/>
        </w:rPr>
        <w:t>, conforme plano de trabalho;</w:t>
      </w:r>
    </w:p>
    <w:p>
      <w:pPr>
        <w:pStyle w:val="ListParagraph"/>
        <w:numPr>
          <w:ilvl w:val="2"/>
          <w:numId w:val="59"/>
        </w:numPr>
        <w:tabs>
          <w:tab w:pos="769" w:val="left" w:leader="none"/>
          <w:tab w:pos="832" w:val="left" w:leader="none"/>
        </w:tabs>
        <w:spacing w:line="256" w:lineRule="auto" w:before="18" w:after="0"/>
        <w:ind w:left="832" w:right="84" w:hanging="307"/>
        <w:jc w:val="both"/>
        <w:rPr>
          <w:sz w:val="20"/>
        </w:rPr>
      </w:pPr>
      <w:r>
        <w:rPr>
          <w:sz w:val="20"/>
        </w:rPr>
        <w:t>Realizar a análise da prestação de contas financeira, apresentada pela</w:t>
      </w:r>
      <w:r>
        <w:rPr>
          <w:spacing w:val="40"/>
          <w:sz w:val="20"/>
        </w:rPr>
        <w:t> </w:t>
      </w:r>
      <w:r>
        <w:rPr>
          <w:rFonts w:ascii="Arial" w:hAnsi="Arial"/>
          <w:b/>
          <w:sz w:val="20"/>
        </w:rPr>
        <w:t>EXECUTORA</w:t>
      </w:r>
      <w:r>
        <w:rPr>
          <w:sz w:val="20"/>
        </w:rPr>
        <w:t>, conforme a legislação aplicável, as diretrizes estabelecidas pelo Manual da FAPEMIG e a Cartilha de Prestação de Contas.</w:t>
      </w:r>
    </w:p>
    <w:p>
      <w:pPr>
        <w:pStyle w:val="BodyText"/>
        <w:spacing w:before="45"/>
      </w:pPr>
    </w:p>
    <w:p>
      <w:pPr>
        <w:pStyle w:val="Heading3"/>
      </w:pPr>
      <w:r>
        <w:rPr/>
        <w:t>II</w:t>
      </w:r>
      <w:r>
        <w:rPr>
          <w:spacing w:val="3"/>
        </w:rPr>
        <w:t> </w:t>
      </w:r>
      <w:r>
        <w:rPr/>
        <w:t>–</w:t>
      </w:r>
      <w:r>
        <w:rPr>
          <w:spacing w:val="4"/>
        </w:rPr>
        <w:t> </w:t>
      </w:r>
      <w:r>
        <w:rPr/>
        <w:t>DA</w:t>
      </w:r>
      <w:r>
        <w:rPr>
          <w:spacing w:val="4"/>
        </w:rPr>
        <w:t> </w:t>
      </w:r>
      <w:r>
        <w:rPr>
          <w:spacing w:val="-2"/>
        </w:rPr>
        <w:t>EXECUTORA</w:t>
      </w:r>
    </w:p>
    <w:p>
      <w:pPr>
        <w:pStyle w:val="ListParagraph"/>
        <w:numPr>
          <w:ilvl w:val="0"/>
          <w:numId w:val="60"/>
        </w:numPr>
        <w:tabs>
          <w:tab w:pos="265" w:val="left" w:leader="none"/>
        </w:tabs>
        <w:spacing w:line="240" w:lineRule="auto" w:before="36" w:after="0"/>
        <w:ind w:left="265" w:right="111" w:hanging="265"/>
        <w:jc w:val="right"/>
        <w:rPr>
          <w:sz w:val="20"/>
        </w:rPr>
      </w:pPr>
      <w:r>
        <w:rPr>
          <w:sz w:val="20"/>
        </w:rPr>
        <w:t>Responsabilizar-se</w:t>
      </w:r>
      <w:r>
        <w:rPr>
          <w:spacing w:val="29"/>
          <w:sz w:val="20"/>
        </w:rPr>
        <w:t> </w:t>
      </w:r>
      <w:r>
        <w:rPr>
          <w:sz w:val="20"/>
        </w:rPr>
        <w:t>pela</w:t>
      </w:r>
      <w:r>
        <w:rPr>
          <w:spacing w:val="30"/>
          <w:sz w:val="20"/>
        </w:rPr>
        <w:t> </w:t>
      </w:r>
      <w:r>
        <w:rPr>
          <w:sz w:val="20"/>
        </w:rPr>
        <w:t>perfeita</w:t>
      </w:r>
      <w:r>
        <w:rPr>
          <w:spacing w:val="30"/>
          <w:sz w:val="20"/>
        </w:rPr>
        <w:t> </w:t>
      </w:r>
      <w:r>
        <w:rPr>
          <w:sz w:val="20"/>
        </w:rPr>
        <w:t>execução</w:t>
      </w:r>
      <w:r>
        <w:rPr>
          <w:spacing w:val="30"/>
          <w:sz w:val="20"/>
        </w:rPr>
        <w:t> </w:t>
      </w:r>
      <w:r>
        <w:rPr>
          <w:sz w:val="20"/>
        </w:rPr>
        <w:t>do</w:t>
      </w:r>
      <w:r>
        <w:rPr>
          <w:spacing w:val="29"/>
          <w:sz w:val="20"/>
        </w:rPr>
        <w:t> </w:t>
      </w:r>
      <w:r>
        <w:rPr>
          <w:sz w:val="20"/>
        </w:rPr>
        <w:t>projeto</w:t>
      </w:r>
      <w:r>
        <w:rPr>
          <w:spacing w:val="30"/>
          <w:sz w:val="20"/>
        </w:rPr>
        <w:t> </w:t>
      </w:r>
      <w:r>
        <w:rPr>
          <w:sz w:val="20"/>
        </w:rPr>
        <w:t>e</w:t>
      </w:r>
      <w:r>
        <w:rPr>
          <w:spacing w:val="30"/>
          <w:sz w:val="20"/>
        </w:rPr>
        <w:t> </w:t>
      </w:r>
      <w:r>
        <w:rPr>
          <w:sz w:val="20"/>
        </w:rPr>
        <w:t>adequada</w:t>
      </w:r>
      <w:r>
        <w:rPr>
          <w:spacing w:val="30"/>
          <w:sz w:val="20"/>
        </w:rPr>
        <w:t> </w:t>
      </w:r>
      <w:r>
        <w:rPr>
          <w:sz w:val="20"/>
        </w:rPr>
        <w:t>utilização</w:t>
      </w:r>
      <w:r>
        <w:rPr>
          <w:spacing w:val="30"/>
          <w:sz w:val="20"/>
        </w:rPr>
        <w:t> </w:t>
      </w:r>
      <w:r>
        <w:rPr>
          <w:sz w:val="20"/>
        </w:rPr>
        <w:t>dos</w:t>
      </w:r>
      <w:r>
        <w:rPr>
          <w:spacing w:val="29"/>
          <w:sz w:val="20"/>
        </w:rPr>
        <w:t> </w:t>
      </w:r>
      <w:r>
        <w:rPr>
          <w:sz w:val="20"/>
        </w:rPr>
        <w:t>recursos</w:t>
      </w:r>
      <w:r>
        <w:rPr>
          <w:spacing w:val="30"/>
          <w:sz w:val="20"/>
        </w:rPr>
        <w:t> </w:t>
      </w:r>
      <w:r>
        <w:rPr>
          <w:sz w:val="20"/>
        </w:rPr>
        <w:t>concedidos</w:t>
      </w:r>
      <w:r>
        <w:rPr>
          <w:spacing w:val="30"/>
          <w:sz w:val="20"/>
        </w:rPr>
        <w:t> </w:t>
      </w:r>
      <w:r>
        <w:rPr>
          <w:spacing w:val="-4"/>
          <w:sz w:val="20"/>
        </w:rPr>
        <w:t>pela</w:t>
      </w:r>
    </w:p>
    <w:p>
      <w:pPr>
        <w:pStyle w:val="BodyText"/>
        <w:spacing w:before="15"/>
        <w:ind w:right="111"/>
        <w:jc w:val="right"/>
      </w:pPr>
      <w:r>
        <w:rPr>
          <w:rFonts w:ascii="Arial" w:hAnsi="Arial"/>
          <w:b/>
        </w:rPr>
        <w:t>FAPEMIG</w:t>
      </w:r>
      <w:r>
        <w:rPr>
          <w:rFonts w:ascii="Arial" w:hAnsi="Arial"/>
          <w:b/>
          <w:spacing w:val="22"/>
        </w:rPr>
        <w:t> </w:t>
      </w:r>
      <w:r>
        <w:rPr/>
        <w:t>e</w:t>
      </w:r>
      <w:r>
        <w:rPr>
          <w:spacing w:val="23"/>
        </w:rPr>
        <w:t> </w:t>
      </w:r>
      <w:r>
        <w:rPr/>
        <w:t>da</w:t>
      </w:r>
      <w:r>
        <w:rPr>
          <w:spacing w:val="24"/>
        </w:rPr>
        <w:t> </w:t>
      </w:r>
      <w:r>
        <w:rPr/>
        <w:t>contrapartida</w:t>
      </w:r>
      <w:r>
        <w:rPr>
          <w:rFonts w:ascii="Arial" w:hAnsi="Arial"/>
          <w:b/>
        </w:rPr>
        <w:t>,</w:t>
      </w:r>
      <w:r>
        <w:rPr>
          <w:rFonts w:ascii="Arial" w:hAnsi="Arial"/>
          <w:b/>
          <w:spacing w:val="31"/>
        </w:rPr>
        <w:t> </w:t>
      </w:r>
      <w:r>
        <w:rPr/>
        <w:t>de</w:t>
      </w:r>
      <w:r>
        <w:rPr>
          <w:spacing w:val="26"/>
        </w:rPr>
        <w:t> </w:t>
      </w:r>
      <w:r>
        <w:rPr/>
        <w:t>acordo</w:t>
      </w:r>
      <w:r>
        <w:rPr>
          <w:spacing w:val="26"/>
        </w:rPr>
        <w:t> </w:t>
      </w:r>
      <w:r>
        <w:rPr/>
        <w:t>com</w:t>
      </w:r>
      <w:r>
        <w:rPr>
          <w:spacing w:val="27"/>
        </w:rPr>
        <w:t> </w:t>
      </w:r>
      <w:r>
        <w:rPr/>
        <w:t>sua</w:t>
      </w:r>
      <w:r>
        <w:rPr>
          <w:spacing w:val="25"/>
        </w:rPr>
        <w:t> </w:t>
      </w:r>
      <w:r>
        <w:rPr/>
        <w:t>finalidade</w:t>
      </w:r>
      <w:r>
        <w:rPr>
          <w:spacing w:val="26"/>
        </w:rPr>
        <w:t> </w:t>
      </w:r>
      <w:r>
        <w:rPr/>
        <w:t>e</w:t>
      </w:r>
      <w:r>
        <w:rPr>
          <w:spacing w:val="26"/>
        </w:rPr>
        <w:t> </w:t>
      </w:r>
      <w:r>
        <w:rPr/>
        <w:t>em</w:t>
      </w:r>
      <w:r>
        <w:rPr>
          <w:spacing w:val="27"/>
        </w:rPr>
        <w:t> </w:t>
      </w:r>
      <w:r>
        <w:rPr/>
        <w:t>estrita</w:t>
      </w:r>
      <w:r>
        <w:rPr>
          <w:spacing w:val="26"/>
        </w:rPr>
        <w:t> </w:t>
      </w:r>
      <w:r>
        <w:rPr/>
        <w:t>observância</w:t>
      </w:r>
      <w:r>
        <w:rPr>
          <w:spacing w:val="25"/>
        </w:rPr>
        <w:t> </w:t>
      </w:r>
      <w:r>
        <w:rPr/>
        <w:t>das</w:t>
      </w:r>
      <w:r>
        <w:rPr>
          <w:spacing w:val="27"/>
        </w:rPr>
        <w:t> </w:t>
      </w:r>
      <w:r>
        <w:rPr/>
        <w:t>cláusulas</w:t>
      </w:r>
      <w:r>
        <w:rPr>
          <w:spacing w:val="27"/>
        </w:rPr>
        <w:t> </w:t>
      </w:r>
      <w:r>
        <w:rPr>
          <w:spacing w:val="-2"/>
        </w:rPr>
        <w:t>deste</w:t>
      </w:r>
    </w:p>
    <w:p>
      <w:pPr>
        <w:pStyle w:val="BodyText"/>
        <w:spacing w:after="0"/>
        <w:jc w:val="right"/>
        <w:sectPr>
          <w:pgSz w:w="11900" w:h="16840"/>
          <w:pgMar w:header="0" w:footer="181" w:top="500" w:bottom="380" w:left="566" w:right="566"/>
        </w:sectPr>
      </w:pPr>
    </w:p>
    <w:p>
      <w:pPr>
        <w:pStyle w:val="BodyText"/>
        <w:spacing w:line="256" w:lineRule="auto" w:before="76"/>
        <w:ind w:left="832" w:right="105"/>
        <w:jc w:val="both"/>
      </w:pPr>
      <w:r>
        <w:rPr>
          <w:rFonts w:ascii="Arial" w:hAnsi="Arial"/>
          <w:b/>
        </w:rPr>
        <w:t>CONVÊNIO</w:t>
      </w:r>
      <w:r>
        <w:rPr/>
        <w:t>, do Manual da FAPEMIG e demais normas da</w:t>
      </w:r>
      <w:r>
        <w:rPr>
          <w:spacing w:val="40"/>
        </w:rPr>
        <w:t> </w:t>
      </w:r>
      <w:r>
        <w:rPr>
          <w:rFonts w:ascii="Arial" w:hAnsi="Arial"/>
          <w:b/>
        </w:rPr>
        <w:t>FAPEMIG</w:t>
      </w:r>
      <w:r>
        <w:rPr/>
        <w:t>, não os destinando, em hipótese alguma, a fins diversos, ainda que parcialmente, sob pena de ressarcimento dos recursos;</w:t>
      </w:r>
    </w:p>
    <w:p>
      <w:pPr>
        <w:pStyle w:val="ListParagraph"/>
        <w:numPr>
          <w:ilvl w:val="0"/>
          <w:numId w:val="60"/>
        </w:numPr>
        <w:tabs>
          <w:tab w:pos="769" w:val="left" w:leader="none"/>
          <w:tab w:pos="832" w:val="left" w:leader="none"/>
        </w:tabs>
        <w:spacing w:line="256" w:lineRule="auto" w:before="19" w:after="0"/>
        <w:ind w:left="832" w:right="109" w:hanging="307"/>
        <w:jc w:val="both"/>
        <w:rPr>
          <w:sz w:val="20"/>
        </w:rPr>
      </w:pPr>
      <w:r>
        <w:rPr>
          <w:sz w:val="20"/>
        </w:rPr>
        <w:t>Providenciar a obtenção das licenças, permissões e autorizações especiais necessárias para a execução do projeto, inclusive as de caráter ético ou legal, arcando com as consequências, responsabilidades legais e obrigações decorrentes de qualquer eventual problema ou irregularidade. A FAPEMIG não poderá ser responsabilizada por quaisquer infrações legais ou éticas cometidas pelos CONVENENTES, os quais</w:t>
      </w:r>
      <w:r>
        <w:rPr>
          <w:spacing w:val="80"/>
          <w:sz w:val="20"/>
        </w:rPr>
        <w:t> </w:t>
      </w:r>
      <w:r>
        <w:rPr>
          <w:sz w:val="20"/>
        </w:rPr>
        <w:t>deverão</w:t>
      </w:r>
      <w:r>
        <w:rPr>
          <w:spacing w:val="17"/>
          <w:sz w:val="20"/>
        </w:rPr>
        <w:t> </w:t>
      </w:r>
      <w:r>
        <w:rPr>
          <w:sz w:val="20"/>
        </w:rPr>
        <w:t>ressarcir</w:t>
      </w:r>
      <w:r>
        <w:rPr>
          <w:spacing w:val="17"/>
          <w:sz w:val="20"/>
        </w:rPr>
        <w:t> </w:t>
      </w:r>
      <w:r>
        <w:rPr>
          <w:sz w:val="20"/>
        </w:rPr>
        <w:t>ou</w:t>
      </w:r>
      <w:r>
        <w:rPr>
          <w:spacing w:val="17"/>
          <w:sz w:val="20"/>
        </w:rPr>
        <w:t> </w:t>
      </w:r>
      <w:r>
        <w:rPr>
          <w:sz w:val="20"/>
        </w:rPr>
        <w:t>indenizar</w:t>
      </w:r>
      <w:r>
        <w:rPr>
          <w:spacing w:val="17"/>
          <w:sz w:val="20"/>
        </w:rPr>
        <w:t> </w:t>
      </w:r>
      <w:r>
        <w:rPr>
          <w:sz w:val="20"/>
        </w:rPr>
        <w:t>a</w:t>
      </w:r>
      <w:r>
        <w:rPr>
          <w:spacing w:val="11"/>
          <w:sz w:val="20"/>
        </w:rPr>
        <w:t> </w:t>
      </w:r>
      <w:r>
        <w:rPr>
          <w:rFonts w:ascii="Arial" w:hAnsi="Arial"/>
          <w:b/>
          <w:sz w:val="20"/>
        </w:rPr>
        <w:t>FAPEMIG</w:t>
      </w:r>
      <w:r>
        <w:rPr>
          <w:sz w:val="20"/>
        </w:rPr>
        <w:t>,</w:t>
      </w:r>
      <w:r>
        <w:rPr>
          <w:spacing w:val="17"/>
          <w:sz w:val="20"/>
        </w:rPr>
        <w:t> </w:t>
      </w:r>
      <w:r>
        <w:rPr>
          <w:sz w:val="20"/>
        </w:rPr>
        <w:t>independentemente</w:t>
      </w:r>
      <w:r>
        <w:rPr>
          <w:spacing w:val="17"/>
          <w:sz w:val="20"/>
        </w:rPr>
        <w:t> </w:t>
      </w:r>
      <w:r>
        <w:rPr>
          <w:sz w:val="20"/>
        </w:rPr>
        <w:t>de</w:t>
      </w:r>
      <w:r>
        <w:rPr>
          <w:spacing w:val="17"/>
          <w:sz w:val="20"/>
        </w:rPr>
        <w:t> </w:t>
      </w:r>
      <w:r>
        <w:rPr>
          <w:sz w:val="20"/>
        </w:rPr>
        <w:t>culpa,</w:t>
      </w:r>
      <w:r>
        <w:rPr>
          <w:spacing w:val="17"/>
          <w:sz w:val="20"/>
        </w:rPr>
        <w:t> </w:t>
      </w:r>
      <w:r>
        <w:rPr>
          <w:sz w:val="20"/>
        </w:rPr>
        <w:t>caso</w:t>
      </w:r>
      <w:r>
        <w:rPr>
          <w:spacing w:val="17"/>
          <w:sz w:val="20"/>
        </w:rPr>
        <w:t> </w:t>
      </w:r>
      <w:r>
        <w:rPr>
          <w:sz w:val="20"/>
        </w:rPr>
        <w:t>esta</w:t>
      </w:r>
      <w:r>
        <w:rPr>
          <w:spacing w:val="17"/>
          <w:sz w:val="20"/>
        </w:rPr>
        <w:t> </w:t>
      </w:r>
      <w:r>
        <w:rPr>
          <w:sz w:val="20"/>
        </w:rPr>
        <w:t>venha</w:t>
      </w:r>
      <w:r>
        <w:rPr>
          <w:spacing w:val="17"/>
          <w:sz w:val="20"/>
        </w:rPr>
        <w:t> </w:t>
      </w:r>
      <w:r>
        <w:rPr>
          <w:sz w:val="20"/>
        </w:rPr>
        <w:t>a</w:t>
      </w:r>
      <w:r>
        <w:rPr>
          <w:spacing w:val="17"/>
          <w:sz w:val="20"/>
        </w:rPr>
        <w:t> </w:t>
      </w:r>
      <w:r>
        <w:rPr>
          <w:sz w:val="20"/>
        </w:rPr>
        <w:t>ser</w:t>
      </w:r>
      <w:r>
        <w:rPr>
          <w:spacing w:val="17"/>
          <w:sz w:val="20"/>
        </w:rPr>
        <w:t> </w:t>
      </w:r>
      <w:r>
        <w:rPr>
          <w:sz w:val="20"/>
        </w:rPr>
        <w:t>compelida a arcar com qualquer valor em razão de danos direta ou indiretamente relacionados ao projeto.</w:t>
      </w:r>
    </w:p>
    <w:p>
      <w:pPr>
        <w:pStyle w:val="ListParagraph"/>
        <w:numPr>
          <w:ilvl w:val="0"/>
          <w:numId w:val="60"/>
        </w:numPr>
        <w:tabs>
          <w:tab w:pos="779" w:val="left" w:leader="none"/>
          <w:tab w:pos="832" w:val="left" w:leader="none"/>
        </w:tabs>
        <w:spacing w:line="256" w:lineRule="auto" w:before="16" w:after="0"/>
        <w:ind w:left="832" w:right="113" w:hanging="307"/>
        <w:jc w:val="both"/>
        <w:rPr>
          <w:sz w:val="20"/>
        </w:rPr>
      </w:pPr>
      <w:r>
        <w:rPr>
          <w:sz w:val="20"/>
        </w:rPr>
        <w:t>Formalizar o contrato de prestação de serviços junto à instituição financeira e ativação da conta bancária específica para este </w:t>
      </w:r>
      <w:r>
        <w:rPr>
          <w:rFonts w:ascii="Arial" w:hAnsi="Arial"/>
          <w:b/>
          <w:sz w:val="20"/>
        </w:rPr>
        <w:t>CONVÊNIO</w:t>
      </w:r>
      <w:r>
        <w:rPr>
          <w:sz w:val="20"/>
        </w:rPr>
        <w:t>, com vistas a possibilitar o recebimento dos recursos financeiros;</w:t>
      </w:r>
    </w:p>
    <w:p>
      <w:pPr>
        <w:pStyle w:val="ListParagraph"/>
        <w:numPr>
          <w:ilvl w:val="0"/>
          <w:numId w:val="60"/>
        </w:numPr>
        <w:tabs>
          <w:tab w:pos="769" w:val="left" w:leader="none"/>
          <w:tab w:pos="832" w:val="left" w:leader="none"/>
        </w:tabs>
        <w:spacing w:line="256" w:lineRule="auto" w:before="20" w:after="0"/>
        <w:ind w:left="832" w:right="112" w:hanging="307"/>
        <w:jc w:val="both"/>
        <w:rPr>
          <w:sz w:val="20"/>
        </w:rPr>
      </w:pPr>
      <w:r>
        <w:rPr>
          <w:sz w:val="20"/>
        </w:rPr>
        <w:t>Manter e movimentar, obrigatória e exclusivamente, os recursos financeiros de que trata a Cláusula Terceira</w:t>
      </w:r>
      <w:r>
        <w:rPr>
          <w:spacing w:val="40"/>
          <w:sz w:val="20"/>
        </w:rPr>
        <w:t> </w:t>
      </w:r>
      <w:r>
        <w:rPr>
          <w:sz w:val="20"/>
        </w:rPr>
        <w:t>na</w:t>
      </w:r>
      <w:r>
        <w:rPr>
          <w:spacing w:val="30"/>
          <w:sz w:val="20"/>
        </w:rPr>
        <w:t> </w:t>
      </w:r>
      <w:r>
        <w:rPr>
          <w:sz w:val="20"/>
        </w:rPr>
        <w:t>conta</w:t>
      </w:r>
      <w:r>
        <w:rPr>
          <w:spacing w:val="30"/>
          <w:sz w:val="20"/>
        </w:rPr>
        <w:t> </w:t>
      </w:r>
      <w:r>
        <w:rPr>
          <w:sz w:val="20"/>
        </w:rPr>
        <w:t>bancária</w:t>
      </w:r>
      <w:r>
        <w:rPr>
          <w:spacing w:val="30"/>
          <w:sz w:val="20"/>
        </w:rPr>
        <w:t> </w:t>
      </w:r>
      <w:r>
        <w:rPr>
          <w:sz w:val="20"/>
        </w:rPr>
        <w:t>específica</w:t>
      </w:r>
      <w:r>
        <w:rPr>
          <w:spacing w:val="30"/>
          <w:sz w:val="20"/>
        </w:rPr>
        <w:t> </w:t>
      </w:r>
      <w:r>
        <w:rPr>
          <w:sz w:val="20"/>
        </w:rPr>
        <w:t>deste </w:t>
      </w:r>
      <w:r>
        <w:rPr>
          <w:rFonts w:ascii="Arial" w:hAnsi="Arial"/>
          <w:b/>
          <w:sz w:val="20"/>
        </w:rPr>
        <w:t>CONVÊNIO</w:t>
      </w:r>
      <w:r>
        <w:rPr>
          <w:sz w:val="20"/>
        </w:rPr>
        <w:t>, cuja abertura deve se dar em instituição financeira oficial, nos termos do art. 59, §§2º e 3º do Decreto Estadual nº 48.745, de 29 dezembro de 2023;</w:t>
      </w:r>
    </w:p>
    <w:p>
      <w:pPr>
        <w:pStyle w:val="ListParagraph"/>
        <w:numPr>
          <w:ilvl w:val="0"/>
          <w:numId w:val="60"/>
        </w:numPr>
        <w:tabs>
          <w:tab w:pos="810" w:val="left" w:leader="none"/>
          <w:tab w:pos="832" w:val="left" w:leader="none"/>
        </w:tabs>
        <w:spacing w:line="256" w:lineRule="auto" w:before="18" w:after="0"/>
        <w:ind w:left="832" w:right="107" w:hanging="307"/>
        <w:jc w:val="both"/>
        <w:rPr>
          <w:sz w:val="20"/>
        </w:rPr>
      </w:pPr>
      <w:r>
        <w:rPr>
          <w:sz w:val="20"/>
        </w:rPr>
        <w:t>Permitir</w:t>
      </w:r>
      <w:r>
        <w:rPr>
          <w:spacing w:val="40"/>
          <w:sz w:val="20"/>
        </w:rPr>
        <w:t> </w:t>
      </w:r>
      <w:r>
        <w:rPr>
          <w:sz w:val="20"/>
        </w:rPr>
        <w:t>à </w:t>
      </w:r>
      <w:r>
        <w:rPr>
          <w:rFonts w:ascii="Arial" w:hAnsi="Arial"/>
          <w:b/>
          <w:sz w:val="20"/>
        </w:rPr>
        <w:t>FAPEMIG</w:t>
      </w:r>
      <w:r>
        <w:rPr>
          <w:sz w:val="20"/>
        </w:rPr>
        <w:t>, bem como aos órgãos de controle interno e externo, o acesso à movimentação financeira da conta bancária específica vinculada ao presente </w:t>
      </w:r>
      <w:r>
        <w:rPr>
          <w:rFonts w:ascii="Arial" w:hAnsi="Arial"/>
          <w:b/>
          <w:sz w:val="20"/>
        </w:rPr>
        <w:t>CONVÊNIO</w:t>
      </w:r>
      <w:r>
        <w:rPr>
          <w:sz w:val="20"/>
        </w:rPr>
        <w:t>, não estando sujeita ao sigilo bancário perante o Estado e respectivos órgãos de controle</w:t>
      </w:r>
    </w:p>
    <w:p>
      <w:pPr>
        <w:pStyle w:val="ListParagraph"/>
        <w:numPr>
          <w:ilvl w:val="0"/>
          <w:numId w:val="60"/>
        </w:numPr>
        <w:tabs>
          <w:tab w:pos="728" w:val="left" w:leader="none"/>
          <w:tab w:pos="832" w:val="left" w:leader="none"/>
        </w:tabs>
        <w:spacing w:line="256" w:lineRule="auto" w:before="18" w:after="0"/>
        <w:ind w:left="832" w:right="107" w:hanging="307"/>
        <w:jc w:val="both"/>
        <w:rPr>
          <w:sz w:val="20"/>
        </w:rPr>
      </w:pPr>
      <w:r>
        <w:rPr>
          <w:sz w:val="20"/>
        </w:rPr>
        <w:t>Arcar por quaisquer ônus advindos das relações diretas ou indiretas com terceiros estranhos ao presente </w:t>
      </w:r>
      <w:r>
        <w:rPr>
          <w:rFonts w:ascii="Arial" w:hAnsi="Arial"/>
          <w:b/>
          <w:sz w:val="20"/>
        </w:rPr>
        <w:t>CONVÊNIO</w:t>
      </w:r>
      <w:r>
        <w:rPr>
          <w:sz w:val="20"/>
        </w:rPr>
        <w:t>, bem como acerca da relação com os bolsistas vinculados a instituição, que não implicará em constituição da relação laborativa, empregatícia ou de qualquer natureza;</w:t>
      </w:r>
    </w:p>
    <w:p>
      <w:pPr>
        <w:pStyle w:val="ListParagraph"/>
        <w:numPr>
          <w:ilvl w:val="0"/>
          <w:numId w:val="60"/>
        </w:numPr>
        <w:tabs>
          <w:tab w:pos="780" w:val="left" w:leader="none"/>
          <w:tab w:pos="832" w:val="left" w:leader="none"/>
        </w:tabs>
        <w:spacing w:line="256" w:lineRule="auto" w:before="18" w:after="0"/>
        <w:ind w:left="832" w:right="111" w:hanging="307"/>
        <w:jc w:val="both"/>
        <w:rPr>
          <w:sz w:val="20"/>
        </w:rPr>
      </w:pPr>
      <w:r>
        <w:rPr>
          <w:sz w:val="20"/>
        </w:rPr>
        <w:t>Adotar regulamento específico de aquisições e contratações de obras e serviços, nos termos do art. 84 do Decreto Estadual nº 47.442, de 2018, observados os demais dispositivos legais aplicáveis;</w:t>
      </w:r>
    </w:p>
    <w:p>
      <w:pPr>
        <w:pStyle w:val="ListParagraph"/>
        <w:numPr>
          <w:ilvl w:val="0"/>
          <w:numId w:val="60"/>
        </w:numPr>
        <w:tabs>
          <w:tab w:pos="769" w:val="left" w:leader="none"/>
        </w:tabs>
        <w:spacing w:line="240" w:lineRule="auto" w:before="19" w:after="0"/>
        <w:ind w:left="769" w:right="0" w:hanging="244"/>
        <w:jc w:val="both"/>
        <w:rPr>
          <w:sz w:val="20"/>
        </w:rPr>
      </w:pPr>
      <w:r>
        <w:rPr>
          <w:sz w:val="20"/>
        </w:rPr>
        <w:t>Utilizar</w:t>
      </w:r>
      <w:r>
        <w:rPr>
          <w:spacing w:val="8"/>
          <w:sz w:val="20"/>
        </w:rPr>
        <w:t> </w:t>
      </w:r>
      <w:r>
        <w:rPr>
          <w:sz w:val="20"/>
        </w:rPr>
        <w:t>recursos</w:t>
      </w:r>
      <w:r>
        <w:rPr>
          <w:spacing w:val="8"/>
          <w:sz w:val="20"/>
        </w:rPr>
        <w:t> </w:t>
      </w:r>
      <w:r>
        <w:rPr>
          <w:sz w:val="20"/>
        </w:rPr>
        <w:t>exclusivamente</w:t>
      </w:r>
      <w:r>
        <w:rPr>
          <w:spacing w:val="8"/>
          <w:sz w:val="20"/>
        </w:rPr>
        <w:t> </w:t>
      </w:r>
      <w:r>
        <w:rPr>
          <w:sz w:val="20"/>
        </w:rPr>
        <w:t>para</w:t>
      </w:r>
      <w:r>
        <w:rPr>
          <w:spacing w:val="9"/>
          <w:sz w:val="20"/>
        </w:rPr>
        <w:t> </w:t>
      </w:r>
      <w:r>
        <w:rPr>
          <w:sz w:val="20"/>
        </w:rPr>
        <w:t>o</w:t>
      </w:r>
      <w:r>
        <w:rPr>
          <w:spacing w:val="8"/>
          <w:sz w:val="20"/>
        </w:rPr>
        <w:t> </w:t>
      </w:r>
      <w:r>
        <w:rPr>
          <w:sz w:val="20"/>
        </w:rPr>
        <w:t>cumprimento</w:t>
      </w:r>
      <w:r>
        <w:rPr>
          <w:spacing w:val="8"/>
          <w:sz w:val="20"/>
        </w:rPr>
        <w:t> </w:t>
      </w:r>
      <w:r>
        <w:rPr>
          <w:sz w:val="20"/>
        </w:rPr>
        <w:t>da</w:t>
      </w:r>
      <w:r>
        <w:rPr>
          <w:spacing w:val="9"/>
          <w:sz w:val="20"/>
        </w:rPr>
        <w:t> </w:t>
      </w:r>
      <w:r>
        <w:rPr>
          <w:sz w:val="20"/>
        </w:rPr>
        <w:t>finalidade</w:t>
      </w:r>
      <w:r>
        <w:rPr>
          <w:spacing w:val="8"/>
          <w:sz w:val="20"/>
        </w:rPr>
        <w:t> </w:t>
      </w:r>
      <w:r>
        <w:rPr>
          <w:sz w:val="20"/>
        </w:rPr>
        <w:t>prevista</w:t>
      </w:r>
      <w:r>
        <w:rPr>
          <w:spacing w:val="8"/>
          <w:sz w:val="20"/>
        </w:rPr>
        <w:t> </w:t>
      </w:r>
      <w:r>
        <w:rPr>
          <w:sz w:val="20"/>
        </w:rPr>
        <w:t>no</w:t>
      </w:r>
      <w:r>
        <w:rPr>
          <w:spacing w:val="9"/>
          <w:sz w:val="20"/>
        </w:rPr>
        <w:t> </w:t>
      </w:r>
      <w:r>
        <w:rPr>
          <w:sz w:val="20"/>
        </w:rPr>
        <w:t>Plano</w:t>
      </w:r>
      <w:r>
        <w:rPr>
          <w:spacing w:val="8"/>
          <w:sz w:val="20"/>
        </w:rPr>
        <w:t> </w:t>
      </w:r>
      <w:r>
        <w:rPr>
          <w:sz w:val="20"/>
        </w:rPr>
        <w:t>de</w:t>
      </w:r>
      <w:r>
        <w:rPr>
          <w:spacing w:val="8"/>
          <w:sz w:val="20"/>
        </w:rPr>
        <w:t> </w:t>
      </w:r>
      <w:r>
        <w:rPr>
          <w:sz w:val="20"/>
        </w:rPr>
        <w:t>Trabalho</w:t>
      </w:r>
      <w:r>
        <w:rPr>
          <w:spacing w:val="9"/>
          <w:sz w:val="20"/>
        </w:rPr>
        <w:t> </w:t>
      </w:r>
      <w:r>
        <w:rPr>
          <w:sz w:val="20"/>
        </w:rPr>
        <w:t>do</w:t>
      </w:r>
      <w:r>
        <w:rPr>
          <w:spacing w:val="8"/>
          <w:sz w:val="20"/>
        </w:rPr>
        <w:t> </w:t>
      </w:r>
      <w:r>
        <w:rPr>
          <w:spacing w:val="-2"/>
          <w:sz w:val="20"/>
        </w:rPr>
        <w:t>Projeto;</w:t>
      </w:r>
    </w:p>
    <w:p>
      <w:pPr>
        <w:pStyle w:val="ListParagraph"/>
        <w:numPr>
          <w:ilvl w:val="0"/>
          <w:numId w:val="60"/>
        </w:numPr>
        <w:tabs>
          <w:tab w:pos="708" w:val="left" w:leader="none"/>
          <w:tab w:pos="832" w:val="left" w:leader="none"/>
        </w:tabs>
        <w:spacing w:line="256" w:lineRule="auto" w:before="36" w:after="0"/>
        <w:ind w:left="832" w:right="113" w:hanging="307"/>
        <w:jc w:val="left"/>
        <w:rPr>
          <w:sz w:val="20"/>
        </w:rPr>
      </w:pPr>
      <w:r>
        <w:rPr>
          <w:sz w:val="20"/>
        </w:rPr>
        <w:t>Assegurar</w:t>
      </w:r>
      <w:r>
        <w:rPr>
          <w:spacing w:val="34"/>
          <w:sz w:val="20"/>
        </w:rPr>
        <w:t> </w:t>
      </w:r>
      <w:r>
        <w:rPr>
          <w:sz w:val="20"/>
        </w:rPr>
        <w:t>à </w:t>
      </w:r>
      <w:r>
        <w:rPr>
          <w:rFonts w:ascii="Arial" w:hAnsi="Arial"/>
          <w:b/>
          <w:sz w:val="20"/>
        </w:rPr>
        <w:t>FAPEMIG</w:t>
      </w:r>
      <w:r>
        <w:rPr>
          <w:rFonts w:ascii="Arial" w:hAnsi="Arial"/>
          <w:b/>
          <w:spacing w:val="28"/>
          <w:sz w:val="20"/>
        </w:rPr>
        <w:t> </w:t>
      </w:r>
      <w:r>
        <w:rPr>
          <w:sz w:val="20"/>
        </w:rPr>
        <w:t>a</w:t>
      </w:r>
      <w:r>
        <w:rPr>
          <w:spacing w:val="28"/>
          <w:sz w:val="20"/>
        </w:rPr>
        <w:t> </w:t>
      </w:r>
      <w:r>
        <w:rPr>
          <w:sz w:val="20"/>
        </w:rPr>
        <w:t>realização</w:t>
      </w:r>
      <w:r>
        <w:rPr>
          <w:spacing w:val="28"/>
          <w:sz w:val="20"/>
        </w:rPr>
        <w:t> </w:t>
      </w:r>
      <w:r>
        <w:rPr>
          <w:sz w:val="20"/>
        </w:rPr>
        <w:t>de</w:t>
      </w:r>
      <w:r>
        <w:rPr>
          <w:spacing w:val="28"/>
          <w:sz w:val="20"/>
        </w:rPr>
        <w:t> </w:t>
      </w:r>
      <w:r>
        <w:rPr>
          <w:sz w:val="20"/>
        </w:rPr>
        <w:t>visitas,</w:t>
      </w:r>
      <w:r>
        <w:rPr>
          <w:spacing w:val="28"/>
          <w:sz w:val="20"/>
        </w:rPr>
        <w:t> </w:t>
      </w:r>
      <w:r>
        <w:rPr>
          <w:sz w:val="20"/>
        </w:rPr>
        <w:t>para</w:t>
      </w:r>
      <w:r>
        <w:rPr>
          <w:spacing w:val="28"/>
          <w:sz w:val="20"/>
        </w:rPr>
        <w:t> </w:t>
      </w:r>
      <w:r>
        <w:rPr>
          <w:sz w:val="20"/>
        </w:rPr>
        <w:t>acompanhamento</w:t>
      </w:r>
      <w:r>
        <w:rPr>
          <w:spacing w:val="28"/>
          <w:sz w:val="20"/>
        </w:rPr>
        <w:t> </w:t>
      </w:r>
      <w:r>
        <w:rPr>
          <w:sz w:val="20"/>
        </w:rPr>
        <w:t>técnico</w:t>
      </w:r>
      <w:r>
        <w:rPr>
          <w:spacing w:val="28"/>
          <w:sz w:val="20"/>
        </w:rPr>
        <w:t> </w:t>
      </w:r>
      <w:r>
        <w:rPr>
          <w:sz w:val="20"/>
        </w:rPr>
        <w:t>ou</w:t>
      </w:r>
      <w:r>
        <w:rPr>
          <w:spacing w:val="28"/>
          <w:sz w:val="20"/>
        </w:rPr>
        <w:t> </w:t>
      </w:r>
      <w:r>
        <w:rPr>
          <w:sz w:val="20"/>
        </w:rPr>
        <w:t>fiscalização</w:t>
      </w:r>
      <w:r>
        <w:rPr>
          <w:spacing w:val="28"/>
          <w:sz w:val="20"/>
        </w:rPr>
        <w:t> </w:t>
      </w:r>
      <w:r>
        <w:rPr>
          <w:sz w:val="20"/>
        </w:rPr>
        <w:t>financeira,</w:t>
      </w:r>
      <w:r>
        <w:rPr>
          <w:spacing w:val="28"/>
          <w:sz w:val="20"/>
        </w:rPr>
        <w:t> </w:t>
      </w:r>
      <w:r>
        <w:rPr>
          <w:sz w:val="20"/>
        </w:rPr>
        <w:t>se </w:t>
      </w:r>
      <w:r>
        <w:rPr>
          <w:spacing w:val="-2"/>
          <w:sz w:val="20"/>
        </w:rPr>
        <w:t>necessário;</w:t>
      </w:r>
    </w:p>
    <w:p>
      <w:pPr>
        <w:pStyle w:val="ListParagraph"/>
        <w:numPr>
          <w:ilvl w:val="0"/>
          <w:numId w:val="60"/>
        </w:numPr>
        <w:tabs>
          <w:tab w:pos="697" w:val="left" w:leader="none"/>
          <w:tab w:pos="832" w:val="left" w:leader="none"/>
        </w:tabs>
        <w:spacing w:line="256" w:lineRule="auto" w:before="19" w:after="0"/>
        <w:ind w:left="832" w:right="106" w:hanging="307"/>
        <w:jc w:val="left"/>
        <w:rPr>
          <w:sz w:val="20"/>
        </w:rPr>
      </w:pPr>
      <w:r>
        <w:rPr>
          <w:sz w:val="20"/>
        </w:rPr>
        <w:t>Explicitar o número do processo correspondente em toda correspondência enviada à</w:t>
      </w:r>
      <w:r>
        <w:rPr>
          <w:spacing w:val="40"/>
          <w:sz w:val="20"/>
        </w:rPr>
        <w:t> </w:t>
      </w:r>
      <w:r>
        <w:rPr>
          <w:rFonts w:ascii="Arial" w:hAnsi="Arial"/>
          <w:b/>
          <w:sz w:val="20"/>
        </w:rPr>
        <w:t>FAPEMIG </w:t>
      </w:r>
      <w:r>
        <w:rPr>
          <w:sz w:val="20"/>
        </w:rPr>
        <w:t>referente ao</w:t>
      </w:r>
      <w:r>
        <w:rPr>
          <w:spacing w:val="40"/>
          <w:sz w:val="20"/>
        </w:rPr>
        <w:t> </w:t>
      </w:r>
      <w:r>
        <w:rPr>
          <w:sz w:val="20"/>
        </w:rPr>
        <w:t>presente </w:t>
      </w:r>
      <w:r>
        <w:rPr>
          <w:rFonts w:ascii="Arial" w:hAnsi="Arial"/>
          <w:b/>
          <w:sz w:val="20"/>
        </w:rPr>
        <w:t>CONVÊNIO</w:t>
      </w:r>
      <w:r>
        <w:rPr>
          <w:sz w:val="20"/>
        </w:rPr>
        <w:t>, via correio regular ou comunicação eletrônica;</w:t>
      </w:r>
    </w:p>
    <w:p>
      <w:pPr>
        <w:pStyle w:val="ListParagraph"/>
        <w:numPr>
          <w:ilvl w:val="0"/>
          <w:numId w:val="60"/>
        </w:numPr>
        <w:tabs>
          <w:tab w:pos="769" w:val="left" w:leader="none"/>
          <w:tab w:pos="832" w:val="left" w:leader="none"/>
        </w:tabs>
        <w:spacing w:line="256" w:lineRule="auto" w:before="19" w:after="0"/>
        <w:ind w:left="832" w:right="135" w:hanging="307"/>
        <w:jc w:val="left"/>
        <w:rPr>
          <w:sz w:val="20"/>
        </w:rPr>
      </w:pPr>
      <w:r>
        <w:rPr>
          <w:sz w:val="20"/>
        </w:rPr>
        <w:t>Cumprir,</w:t>
      </w:r>
      <w:r>
        <w:rPr>
          <w:spacing w:val="24"/>
          <w:sz w:val="20"/>
        </w:rPr>
        <w:t> </w:t>
      </w:r>
      <w:r>
        <w:rPr>
          <w:sz w:val="20"/>
        </w:rPr>
        <w:t>a</w:t>
      </w:r>
      <w:r>
        <w:rPr>
          <w:spacing w:val="24"/>
          <w:sz w:val="20"/>
        </w:rPr>
        <w:t> </w:t>
      </w:r>
      <w:r>
        <w:rPr>
          <w:sz w:val="20"/>
        </w:rPr>
        <w:t>todo</w:t>
      </w:r>
      <w:r>
        <w:rPr>
          <w:spacing w:val="24"/>
          <w:sz w:val="20"/>
        </w:rPr>
        <w:t> </w:t>
      </w:r>
      <w:r>
        <w:rPr>
          <w:sz w:val="20"/>
        </w:rPr>
        <w:t>tempo,</w:t>
      </w:r>
      <w:r>
        <w:rPr>
          <w:spacing w:val="24"/>
          <w:sz w:val="20"/>
        </w:rPr>
        <w:t> </w:t>
      </w:r>
      <w:r>
        <w:rPr>
          <w:sz w:val="20"/>
        </w:rPr>
        <w:t>todos</w:t>
      </w:r>
      <w:r>
        <w:rPr>
          <w:spacing w:val="26"/>
          <w:sz w:val="20"/>
        </w:rPr>
        <w:t> </w:t>
      </w:r>
      <w:r>
        <w:rPr>
          <w:sz w:val="20"/>
        </w:rPr>
        <w:t>os</w:t>
      </w:r>
      <w:r>
        <w:rPr>
          <w:spacing w:val="26"/>
          <w:sz w:val="20"/>
        </w:rPr>
        <w:t> </w:t>
      </w:r>
      <w:r>
        <w:rPr>
          <w:sz w:val="20"/>
        </w:rPr>
        <w:t>regulamentos</w:t>
      </w:r>
      <w:r>
        <w:rPr>
          <w:spacing w:val="26"/>
          <w:sz w:val="20"/>
        </w:rPr>
        <w:t> </w:t>
      </w:r>
      <w:r>
        <w:rPr>
          <w:sz w:val="20"/>
        </w:rPr>
        <w:t>e</w:t>
      </w:r>
      <w:r>
        <w:rPr>
          <w:spacing w:val="24"/>
          <w:sz w:val="20"/>
        </w:rPr>
        <w:t> </w:t>
      </w:r>
      <w:r>
        <w:rPr>
          <w:sz w:val="20"/>
        </w:rPr>
        <w:t>as</w:t>
      </w:r>
      <w:r>
        <w:rPr>
          <w:spacing w:val="26"/>
          <w:sz w:val="20"/>
        </w:rPr>
        <w:t> </w:t>
      </w:r>
      <w:r>
        <w:rPr>
          <w:sz w:val="20"/>
        </w:rPr>
        <w:t>Leis Antissuborno</w:t>
      </w:r>
      <w:r>
        <w:rPr>
          <w:spacing w:val="24"/>
          <w:sz w:val="20"/>
        </w:rPr>
        <w:t> </w:t>
      </w:r>
      <w:r>
        <w:rPr>
          <w:sz w:val="20"/>
        </w:rPr>
        <w:t>e Anticorrupção</w:t>
      </w:r>
      <w:r>
        <w:rPr>
          <w:spacing w:val="24"/>
          <w:sz w:val="20"/>
        </w:rPr>
        <w:t> </w:t>
      </w:r>
      <w:r>
        <w:rPr>
          <w:sz w:val="20"/>
        </w:rPr>
        <w:t>aplicáveis,</w:t>
      </w:r>
      <w:r>
        <w:rPr>
          <w:spacing w:val="24"/>
          <w:sz w:val="20"/>
        </w:rPr>
        <w:t> </w:t>
      </w:r>
      <w:r>
        <w:rPr>
          <w:sz w:val="20"/>
        </w:rPr>
        <w:t>incluindo as previsões da Lei Anticorrupção e Lei de Improbidade Administrativa;</w:t>
      </w:r>
    </w:p>
    <w:p>
      <w:pPr>
        <w:pStyle w:val="ListParagraph"/>
        <w:numPr>
          <w:ilvl w:val="0"/>
          <w:numId w:val="60"/>
        </w:numPr>
        <w:tabs>
          <w:tab w:pos="697" w:val="left" w:leader="none"/>
        </w:tabs>
        <w:spacing w:line="240" w:lineRule="auto" w:before="19" w:after="0"/>
        <w:ind w:left="697" w:right="0" w:hanging="172"/>
        <w:jc w:val="left"/>
        <w:rPr>
          <w:sz w:val="20"/>
        </w:rPr>
      </w:pPr>
      <w:r>
        <w:rPr>
          <w:sz w:val="20"/>
        </w:rPr>
        <w:t>Manter-se</w:t>
      </w:r>
      <w:r>
        <w:rPr>
          <w:spacing w:val="7"/>
          <w:sz w:val="20"/>
        </w:rPr>
        <w:t> </w:t>
      </w:r>
      <w:r>
        <w:rPr>
          <w:sz w:val="20"/>
        </w:rPr>
        <w:t>cadastrada</w:t>
      </w:r>
      <w:r>
        <w:rPr>
          <w:spacing w:val="8"/>
          <w:sz w:val="20"/>
        </w:rPr>
        <w:t> </w:t>
      </w:r>
      <w:r>
        <w:rPr>
          <w:sz w:val="20"/>
        </w:rPr>
        <w:t>junto</w:t>
      </w:r>
      <w:r>
        <w:rPr>
          <w:spacing w:val="8"/>
          <w:sz w:val="20"/>
        </w:rPr>
        <w:t> </w:t>
      </w:r>
      <w:r>
        <w:rPr>
          <w:sz w:val="20"/>
        </w:rPr>
        <w:t>à</w:t>
      </w:r>
      <w:r>
        <w:rPr>
          <w:spacing w:val="25"/>
          <w:sz w:val="20"/>
        </w:rPr>
        <w:t> </w:t>
      </w:r>
      <w:r>
        <w:rPr>
          <w:rFonts w:ascii="Arial" w:hAnsi="Arial"/>
          <w:b/>
          <w:sz w:val="20"/>
        </w:rPr>
        <w:t>FAPEMIG</w:t>
      </w:r>
      <w:r>
        <w:rPr>
          <w:rFonts w:ascii="Arial" w:hAnsi="Arial"/>
          <w:b/>
          <w:spacing w:val="7"/>
          <w:sz w:val="20"/>
        </w:rPr>
        <w:t> </w:t>
      </w:r>
      <w:r>
        <w:rPr>
          <w:sz w:val="20"/>
        </w:rPr>
        <w:t>durante</w:t>
      </w:r>
      <w:r>
        <w:rPr>
          <w:spacing w:val="8"/>
          <w:sz w:val="20"/>
        </w:rPr>
        <w:t> </w:t>
      </w:r>
      <w:r>
        <w:rPr>
          <w:sz w:val="20"/>
        </w:rPr>
        <w:t>o</w:t>
      </w:r>
      <w:r>
        <w:rPr>
          <w:spacing w:val="8"/>
          <w:sz w:val="20"/>
        </w:rPr>
        <w:t> </w:t>
      </w:r>
      <w:r>
        <w:rPr>
          <w:sz w:val="20"/>
        </w:rPr>
        <w:t>prazo</w:t>
      </w:r>
      <w:r>
        <w:rPr>
          <w:spacing w:val="7"/>
          <w:sz w:val="20"/>
        </w:rPr>
        <w:t> </w:t>
      </w:r>
      <w:r>
        <w:rPr>
          <w:sz w:val="20"/>
        </w:rPr>
        <w:t>de</w:t>
      </w:r>
      <w:r>
        <w:rPr>
          <w:spacing w:val="8"/>
          <w:sz w:val="20"/>
        </w:rPr>
        <w:t> </w:t>
      </w:r>
      <w:r>
        <w:rPr>
          <w:sz w:val="20"/>
        </w:rPr>
        <w:t>vigência</w:t>
      </w:r>
      <w:r>
        <w:rPr>
          <w:spacing w:val="8"/>
          <w:sz w:val="20"/>
        </w:rPr>
        <w:t> </w:t>
      </w:r>
      <w:r>
        <w:rPr>
          <w:sz w:val="20"/>
        </w:rPr>
        <w:t>deste</w:t>
      </w:r>
      <w:r>
        <w:rPr>
          <w:spacing w:val="40"/>
          <w:sz w:val="20"/>
        </w:rPr>
        <w:t> </w:t>
      </w:r>
      <w:r>
        <w:rPr>
          <w:rFonts w:ascii="Arial" w:hAnsi="Arial"/>
          <w:b/>
          <w:spacing w:val="-2"/>
          <w:sz w:val="20"/>
        </w:rPr>
        <w:t>CONVÊNIO</w:t>
      </w:r>
      <w:r>
        <w:rPr>
          <w:spacing w:val="-2"/>
          <w:sz w:val="20"/>
        </w:rPr>
        <w:t>;</w:t>
      </w:r>
    </w:p>
    <w:p>
      <w:pPr>
        <w:pStyle w:val="BodyText"/>
        <w:spacing w:line="256" w:lineRule="auto"/>
        <w:ind w:left="832" w:hanging="307"/>
      </w:pPr>
      <w:r>
        <w:rPr/>
        <w:t>m</w:t>
      </w:r>
      <w:r>
        <w:rPr>
          <w:spacing w:val="20"/>
        </w:rPr>
        <w:t> </w:t>
      </w:r>
      <w:r>
        <w:rPr/>
        <w:t>) Manter,</w:t>
      </w:r>
      <w:r>
        <w:rPr>
          <w:spacing w:val="80"/>
        </w:rPr>
        <w:t> </w:t>
      </w:r>
      <w:r>
        <w:rPr/>
        <w:t>durante</w:t>
      </w:r>
      <w:r>
        <w:rPr>
          <w:spacing w:val="80"/>
        </w:rPr>
        <w:t> </w:t>
      </w:r>
      <w:r>
        <w:rPr/>
        <w:t>toda</w:t>
      </w:r>
      <w:r>
        <w:rPr>
          <w:spacing w:val="80"/>
        </w:rPr>
        <w:t> </w:t>
      </w:r>
      <w:r>
        <w:rPr/>
        <w:t>a</w:t>
      </w:r>
      <w:r>
        <w:rPr>
          <w:spacing w:val="80"/>
        </w:rPr>
        <w:t> </w:t>
      </w:r>
      <w:r>
        <w:rPr/>
        <w:t>execução</w:t>
      </w:r>
      <w:r>
        <w:rPr>
          <w:spacing w:val="80"/>
        </w:rPr>
        <w:t> </w:t>
      </w:r>
      <w:r>
        <w:rPr/>
        <w:t>desta</w:t>
      </w:r>
      <w:r>
        <w:rPr>
          <w:spacing w:val="80"/>
        </w:rPr>
        <w:t> </w:t>
      </w:r>
      <w:r>
        <w:rPr/>
        <w:t>parceria,</w:t>
      </w:r>
      <w:r>
        <w:rPr>
          <w:spacing w:val="80"/>
        </w:rPr>
        <w:t> </w:t>
      </w:r>
      <w:r>
        <w:rPr/>
        <w:t>as</w:t>
      </w:r>
      <w:r>
        <w:rPr>
          <w:spacing w:val="80"/>
        </w:rPr>
        <w:t> </w:t>
      </w:r>
      <w:r>
        <w:rPr/>
        <w:t>condições</w:t>
      </w:r>
      <w:r>
        <w:rPr>
          <w:spacing w:val="80"/>
        </w:rPr>
        <w:t> </w:t>
      </w:r>
      <w:r>
        <w:rPr/>
        <w:t>de</w:t>
      </w:r>
      <w:r>
        <w:rPr>
          <w:spacing w:val="80"/>
        </w:rPr>
        <w:t> </w:t>
      </w:r>
      <w:r>
        <w:rPr/>
        <w:t>regularidade</w:t>
      </w:r>
      <w:r>
        <w:rPr>
          <w:spacing w:val="80"/>
        </w:rPr>
        <w:t> </w:t>
      </w:r>
      <w:r>
        <w:rPr/>
        <w:t>exigidas</w:t>
      </w:r>
      <w:r>
        <w:rPr>
          <w:spacing w:val="80"/>
        </w:rPr>
        <w:t> </w:t>
      </w:r>
      <w:r>
        <w:rPr/>
        <w:t>para</w:t>
      </w:r>
      <w:r>
        <w:rPr>
          <w:spacing w:val="80"/>
        </w:rPr>
        <w:t> </w:t>
      </w:r>
      <w:r>
        <w:rPr/>
        <w:t>sua celebração, nos termos da legislação estadual e regulamentos aplicáveis;</w:t>
      </w:r>
    </w:p>
    <w:p>
      <w:pPr>
        <w:pStyle w:val="BodyText"/>
        <w:spacing w:before="19"/>
        <w:ind w:left="525"/>
      </w:pPr>
      <w:r>
        <w:rPr/>
        <w:t>n</w:t>
      </w:r>
      <w:r>
        <w:rPr>
          <w:spacing w:val="-13"/>
        </w:rPr>
        <w:t> </w:t>
      </w:r>
      <w:r>
        <w:rPr/>
        <w:t>)</w:t>
      </w:r>
      <w:r>
        <w:rPr>
          <w:spacing w:val="12"/>
        </w:rPr>
        <w:t> </w:t>
      </w:r>
      <w:r>
        <w:rPr/>
        <w:t>Mencionar,</w:t>
      </w:r>
      <w:r>
        <w:rPr>
          <w:spacing w:val="62"/>
        </w:rPr>
        <w:t> </w:t>
      </w:r>
      <w:r>
        <w:rPr/>
        <w:t>sempre</w:t>
      </w:r>
      <w:r>
        <w:rPr>
          <w:spacing w:val="63"/>
        </w:rPr>
        <w:t> </w:t>
      </w:r>
      <w:r>
        <w:rPr/>
        <w:t>que</w:t>
      </w:r>
      <w:r>
        <w:rPr>
          <w:spacing w:val="62"/>
        </w:rPr>
        <w:t> </w:t>
      </w:r>
      <w:r>
        <w:rPr/>
        <w:t>fizer</w:t>
      </w:r>
      <w:r>
        <w:rPr>
          <w:spacing w:val="63"/>
        </w:rPr>
        <w:t> </w:t>
      </w:r>
      <w:r>
        <w:rPr/>
        <w:t>a</w:t>
      </w:r>
      <w:r>
        <w:rPr>
          <w:spacing w:val="62"/>
        </w:rPr>
        <w:t> </w:t>
      </w:r>
      <w:r>
        <w:rPr/>
        <w:t>divulgação</w:t>
      </w:r>
      <w:r>
        <w:rPr>
          <w:spacing w:val="63"/>
        </w:rPr>
        <w:t> </w:t>
      </w:r>
      <w:r>
        <w:rPr/>
        <w:t>do</w:t>
      </w:r>
      <w:r>
        <w:rPr>
          <w:spacing w:val="62"/>
        </w:rPr>
        <w:t> </w:t>
      </w:r>
      <w:r>
        <w:rPr/>
        <w:t>projeto</w:t>
      </w:r>
      <w:r>
        <w:rPr>
          <w:spacing w:val="63"/>
        </w:rPr>
        <w:t> </w:t>
      </w:r>
      <w:r>
        <w:rPr/>
        <w:t>objeto</w:t>
      </w:r>
      <w:r>
        <w:rPr>
          <w:spacing w:val="62"/>
        </w:rPr>
        <w:t> </w:t>
      </w:r>
      <w:r>
        <w:rPr/>
        <w:t>deste</w:t>
      </w:r>
      <w:r>
        <w:rPr>
          <w:spacing w:val="66"/>
        </w:rPr>
        <w:t> </w:t>
      </w:r>
      <w:r>
        <w:rPr>
          <w:rFonts w:ascii="Arial" w:hAnsi="Arial"/>
          <w:b/>
        </w:rPr>
        <w:t>CONVÊNIO</w:t>
      </w:r>
      <w:r>
        <w:rPr/>
        <w:t>,</w:t>
      </w:r>
      <w:r>
        <w:rPr>
          <w:spacing w:val="57"/>
        </w:rPr>
        <w:t> </w:t>
      </w:r>
      <w:r>
        <w:rPr/>
        <w:t>o</w:t>
      </w:r>
      <w:r>
        <w:rPr>
          <w:spacing w:val="57"/>
        </w:rPr>
        <w:t> </w:t>
      </w:r>
      <w:r>
        <w:rPr/>
        <w:t>apoio</w:t>
      </w:r>
      <w:r>
        <w:rPr>
          <w:spacing w:val="58"/>
        </w:rPr>
        <w:t> </w:t>
      </w:r>
      <w:r>
        <w:rPr/>
        <w:t>financeiro</w:t>
      </w:r>
      <w:r>
        <w:rPr>
          <w:spacing w:val="57"/>
        </w:rPr>
        <w:t> </w:t>
      </w:r>
      <w:r>
        <w:rPr>
          <w:spacing w:val="-5"/>
        </w:rPr>
        <w:t>da</w:t>
      </w:r>
    </w:p>
    <w:p>
      <w:pPr>
        <w:pStyle w:val="Heading3"/>
        <w:spacing w:before="15"/>
        <w:ind w:left="832"/>
        <w:rPr>
          <w:rFonts w:ascii="Arial MT"/>
          <w:b w:val="0"/>
        </w:rPr>
      </w:pPr>
      <w:r>
        <w:rPr>
          <w:spacing w:val="-2"/>
        </w:rPr>
        <w:t>FAPEMIG</w:t>
      </w:r>
      <w:r>
        <w:rPr>
          <w:rFonts w:ascii="Arial MT"/>
          <w:b w:val="0"/>
          <w:spacing w:val="-2"/>
        </w:rPr>
        <w:t>;</w:t>
      </w:r>
    </w:p>
    <w:p>
      <w:pPr>
        <w:pStyle w:val="ListParagraph"/>
        <w:numPr>
          <w:ilvl w:val="0"/>
          <w:numId w:val="61"/>
        </w:numPr>
        <w:tabs>
          <w:tab w:pos="780" w:val="left" w:leader="none"/>
          <w:tab w:pos="832" w:val="left" w:leader="none"/>
        </w:tabs>
        <w:spacing w:line="256" w:lineRule="auto" w:before="36" w:after="0"/>
        <w:ind w:left="832" w:right="117" w:hanging="307"/>
        <w:jc w:val="both"/>
        <w:rPr>
          <w:sz w:val="20"/>
        </w:rPr>
      </w:pPr>
      <w:r>
        <w:rPr>
          <w:sz w:val="20"/>
        </w:rPr>
        <w:t>Inserir a logomarca da </w:t>
      </w:r>
      <w:r>
        <w:rPr>
          <w:rFonts w:ascii="Arial" w:hAnsi="Arial"/>
          <w:b/>
          <w:sz w:val="20"/>
        </w:rPr>
        <w:t>FAPEMIG </w:t>
      </w:r>
      <w:r>
        <w:rPr>
          <w:sz w:val="20"/>
        </w:rPr>
        <w:t>em sua página de Internet, se houver, os quais deverão possuir link que direcione ao site da </w:t>
      </w:r>
      <w:r>
        <w:rPr>
          <w:rFonts w:ascii="Arial" w:hAnsi="Arial"/>
          <w:b/>
          <w:sz w:val="20"/>
        </w:rPr>
        <w:t>FAPEMIG </w:t>
      </w:r>
      <w:r>
        <w:rPr>
          <w:sz w:val="20"/>
        </w:rPr>
        <w:t>(</w:t>
      </w:r>
      <w:hyperlink r:id="rId23">
        <w:r>
          <w:rPr>
            <w:color w:val="0000ED"/>
            <w:sz w:val="20"/>
            <w:u w:val="single" w:color="0000ED"/>
          </w:rPr>
          <w:t>http://www.FAPEMIG.br/pt/</w:t>
        </w:r>
      </w:hyperlink>
      <w:r>
        <w:rPr>
          <w:sz w:val="20"/>
        </w:rPr>
        <w:t>);</w:t>
      </w:r>
    </w:p>
    <w:p>
      <w:pPr>
        <w:pStyle w:val="ListParagraph"/>
        <w:numPr>
          <w:ilvl w:val="0"/>
          <w:numId w:val="61"/>
        </w:numPr>
        <w:tabs>
          <w:tab w:pos="769" w:val="left" w:leader="none"/>
        </w:tabs>
        <w:spacing w:line="240" w:lineRule="auto" w:before="19" w:after="0"/>
        <w:ind w:left="769" w:right="0" w:hanging="244"/>
        <w:jc w:val="both"/>
        <w:rPr>
          <w:sz w:val="20"/>
        </w:rPr>
      </w:pPr>
      <w:r>
        <w:rPr>
          <w:sz w:val="20"/>
        </w:rPr>
        <w:t>Responsabilizar-se</w:t>
      </w:r>
      <w:r>
        <w:rPr>
          <w:spacing w:val="10"/>
          <w:sz w:val="20"/>
        </w:rPr>
        <w:t> </w:t>
      </w:r>
      <w:r>
        <w:rPr>
          <w:sz w:val="20"/>
        </w:rPr>
        <w:t>pelo</w:t>
      </w:r>
      <w:r>
        <w:rPr>
          <w:spacing w:val="10"/>
          <w:sz w:val="20"/>
        </w:rPr>
        <w:t> </w:t>
      </w:r>
      <w:r>
        <w:rPr>
          <w:sz w:val="20"/>
        </w:rPr>
        <w:t>encerramento</w:t>
      </w:r>
      <w:r>
        <w:rPr>
          <w:spacing w:val="10"/>
          <w:sz w:val="20"/>
        </w:rPr>
        <w:t> </w:t>
      </w:r>
      <w:r>
        <w:rPr>
          <w:sz w:val="20"/>
        </w:rPr>
        <w:t>da</w:t>
      </w:r>
      <w:r>
        <w:rPr>
          <w:spacing w:val="10"/>
          <w:sz w:val="20"/>
        </w:rPr>
        <w:t> </w:t>
      </w:r>
      <w:r>
        <w:rPr>
          <w:sz w:val="20"/>
        </w:rPr>
        <w:t>conta</w:t>
      </w:r>
      <w:r>
        <w:rPr>
          <w:spacing w:val="10"/>
          <w:sz w:val="20"/>
        </w:rPr>
        <w:t> </w:t>
      </w:r>
      <w:r>
        <w:rPr>
          <w:sz w:val="20"/>
        </w:rPr>
        <w:t>bancária</w:t>
      </w:r>
      <w:r>
        <w:rPr>
          <w:spacing w:val="10"/>
          <w:sz w:val="20"/>
        </w:rPr>
        <w:t> </w:t>
      </w:r>
      <w:r>
        <w:rPr>
          <w:sz w:val="20"/>
        </w:rPr>
        <w:t>específica</w:t>
      </w:r>
      <w:r>
        <w:rPr>
          <w:spacing w:val="10"/>
          <w:sz w:val="20"/>
        </w:rPr>
        <w:t> </w:t>
      </w:r>
      <w:r>
        <w:rPr>
          <w:sz w:val="20"/>
        </w:rPr>
        <w:t>deste</w:t>
      </w:r>
      <w:r>
        <w:rPr>
          <w:spacing w:val="56"/>
          <w:sz w:val="20"/>
        </w:rPr>
        <w:t> </w:t>
      </w:r>
      <w:r>
        <w:rPr>
          <w:rFonts w:ascii="Arial" w:hAnsi="Arial"/>
          <w:b/>
          <w:spacing w:val="-2"/>
          <w:sz w:val="20"/>
        </w:rPr>
        <w:t>CONVÊNIO</w:t>
      </w:r>
      <w:r>
        <w:rPr>
          <w:spacing w:val="-2"/>
          <w:sz w:val="20"/>
        </w:rPr>
        <w:t>;</w:t>
      </w:r>
    </w:p>
    <w:p>
      <w:pPr>
        <w:pStyle w:val="ListParagraph"/>
        <w:numPr>
          <w:ilvl w:val="0"/>
          <w:numId w:val="61"/>
        </w:numPr>
        <w:tabs>
          <w:tab w:pos="769" w:val="left" w:leader="none"/>
          <w:tab w:pos="832" w:val="left" w:leader="none"/>
        </w:tabs>
        <w:spacing w:line="256" w:lineRule="auto" w:before="36" w:after="0"/>
        <w:ind w:left="832" w:right="106" w:hanging="307"/>
        <w:jc w:val="both"/>
        <w:rPr>
          <w:sz w:val="20"/>
        </w:rPr>
      </w:pPr>
      <w:r>
        <w:rPr>
          <w:sz w:val="20"/>
        </w:rPr>
        <w:t>Manter a guarda dos documentos originais relativos à execução do presente</w:t>
      </w:r>
      <w:r>
        <w:rPr>
          <w:spacing w:val="40"/>
          <w:sz w:val="20"/>
        </w:rPr>
        <w:t> </w:t>
      </w:r>
      <w:r>
        <w:rPr>
          <w:rFonts w:ascii="Arial" w:hAnsi="Arial"/>
          <w:b/>
          <w:sz w:val="20"/>
        </w:rPr>
        <w:t>CONVÊNIO</w:t>
      </w:r>
      <w:r>
        <w:rPr>
          <w:sz w:val="20"/>
        </w:rPr>
        <w:t>, pelo prazo de 10 (dez)</w:t>
      </w:r>
      <w:r>
        <w:rPr>
          <w:spacing w:val="40"/>
          <w:sz w:val="20"/>
        </w:rPr>
        <w:t> </w:t>
      </w:r>
      <w:r>
        <w:rPr>
          <w:sz w:val="20"/>
        </w:rPr>
        <w:t>anos</w:t>
      </w:r>
      <w:r>
        <w:rPr>
          <w:spacing w:val="40"/>
          <w:sz w:val="20"/>
        </w:rPr>
        <w:t> </w:t>
      </w:r>
      <w:r>
        <w:rPr>
          <w:sz w:val="20"/>
        </w:rPr>
        <w:t>contados</w:t>
      </w:r>
      <w:r>
        <w:rPr>
          <w:spacing w:val="40"/>
          <w:sz w:val="20"/>
        </w:rPr>
        <w:t> </w:t>
      </w:r>
      <w:r>
        <w:rPr>
          <w:sz w:val="20"/>
        </w:rPr>
        <w:t>do</w:t>
      </w:r>
      <w:r>
        <w:rPr>
          <w:spacing w:val="40"/>
          <w:sz w:val="20"/>
        </w:rPr>
        <w:t> </w:t>
      </w:r>
      <w:r>
        <w:rPr>
          <w:sz w:val="20"/>
        </w:rPr>
        <w:t>dia</w:t>
      </w:r>
      <w:r>
        <w:rPr>
          <w:spacing w:val="40"/>
          <w:sz w:val="20"/>
        </w:rPr>
        <w:t> </w:t>
      </w:r>
      <w:r>
        <w:rPr>
          <w:sz w:val="20"/>
        </w:rPr>
        <w:t>útil</w:t>
      </w:r>
      <w:r>
        <w:rPr>
          <w:spacing w:val="40"/>
          <w:sz w:val="20"/>
        </w:rPr>
        <w:t> </w:t>
      </w:r>
      <w:r>
        <w:rPr>
          <w:sz w:val="20"/>
        </w:rPr>
        <w:t>subsequente</w:t>
      </w:r>
      <w:r>
        <w:rPr>
          <w:spacing w:val="40"/>
          <w:sz w:val="20"/>
        </w:rPr>
        <w:t> </w:t>
      </w:r>
      <w:r>
        <w:rPr>
          <w:sz w:val="20"/>
        </w:rPr>
        <w:t>ao</w:t>
      </w:r>
      <w:r>
        <w:rPr>
          <w:spacing w:val="40"/>
          <w:sz w:val="20"/>
        </w:rPr>
        <w:t> </w:t>
      </w:r>
      <w:r>
        <w:rPr>
          <w:sz w:val="20"/>
        </w:rPr>
        <w:t>término</w:t>
      </w:r>
      <w:r>
        <w:rPr>
          <w:spacing w:val="40"/>
          <w:sz w:val="20"/>
        </w:rPr>
        <w:t> </w:t>
      </w:r>
      <w:r>
        <w:rPr>
          <w:sz w:val="20"/>
        </w:rPr>
        <w:t>do</w:t>
      </w:r>
      <w:r>
        <w:rPr>
          <w:spacing w:val="40"/>
          <w:sz w:val="20"/>
        </w:rPr>
        <w:t> </w:t>
      </w:r>
      <w:r>
        <w:rPr>
          <w:sz w:val="20"/>
        </w:rPr>
        <w:t>prazo</w:t>
      </w:r>
      <w:r>
        <w:rPr>
          <w:spacing w:val="40"/>
          <w:sz w:val="20"/>
        </w:rPr>
        <w:t> </w:t>
      </w:r>
      <w:r>
        <w:rPr>
          <w:sz w:val="20"/>
        </w:rPr>
        <w:t>para</w:t>
      </w:r>
      <w:r>
        <w:rPr>
          <w:spacing w:val="40"/>
          <w:sz w:val="20"/>
        </w:rPr>
        <w:t> </w:t>
      </w:r>
      <w:r>
        <w:rPr>
          <w:sz w:val="20"/>
        </w:rPr>
        <w:t>apresentação</w:t>
      </w:r>
      <w:r>
        <w:rPr>
          <w:spacing w:val="40"/>
          <w:sz w:val="20"/>
        </w:rPr>
        <w:t> </w:t>
      </w:r>
      <w:r>
        <w:rPr>
          <w:sz w:val="20"/>
        </w:rPr>
        <w:t>da</w:t>
      </w:r>
      <w:r>
        <w:rPr>
          <w:spacing w:val="40"/>
          <w:sz w:val="20"/>
        </w:rPr>
        <w:t> </w:t>
      </w:r>
      <w:r>
        <w:rPr>
          <w:sz w:val="20"/>
        </w:rPr>
        <w:t>prestação</w:t>
      </w:r>
      <w:r>
        <w:rPr>
          <w:spacing w:val="40"/>
          <w:sz w:val="20"/>
        </w:rPr>
        <w:t> </w:t>
      </w:r>
      <w:r>
        <w:rPr>
          <w:sz w:val="20"/>
        </w:rPr>
        <w:t>de contas, exibindo-os à </w:t>
      </w:r>
      <w:r>
        <w:rPr>
          <w:rFonts w:ascii="Arial" w:hAnsi="Arial"/>
          <w:b/>
          <w:sz w:val="20"/>
        </w:rPr>
        <w:t>FAPEMIG </w:t>
      </w:r>
      <w:r>
        <w:rPr>
          <w:sz w:val="20"/>
        </w:rPr>
        <w:t>e </w:t>
      </w:r>
      <w:r>
        <w:rPr>
          <w:rFonts w:ascii="Arial" w:hAnsi="Arial"/>
          <w:b/>
          <w:sz w:val="20"/>
        </w:rPr>
        <w:t>aos órgãos de controle</w:t>
      </w:r>
      <w:r>
        <w:rPr>
          <w:sz w:val="20"/>
        </w:rPr>
        <w:t>, quando solicitado;</w:t>
      </w:r>
    </w:p>
    <w:p>
      <w:pPr>
        <w:pStyle w:val="BodyText"/>
        <w:spacing w:before="44"/>
      </w:pPr>
    </w:p>
    <w:p>
      <w:pPr>
        <w:pStyle w:val="Heading3"/>
        <w:jc w:val="both"/>
      </w:pPr>
      <w:r>
        <w:rPr/>
        <w:t>CLÁUSULA</w:t>
      </w:r>
      <w:r>
        <w:rPr>
          <w:spacing w:val="8"/>
        </w:rPr>
        <w:t> </w:t>
      </w:r>
      <w:r>
        <w:rPr/>
        <w:t>SÉTIMA</w:t>
      </w:r>
      <w:r>
        <w:rPr>
          <w:spacing w:val="8"/>
        </w:rPr>
        <w:t> </w:t>
      </w:r>
      <w:r>
        <w:rPr/>
        <w:t>–</w:t>
      </w:r>
      <w:r>
        <w:rPr>
          <w:spacing w:val="8"/>
        </w:rPr>
        <w:t> </w:t>
      </w:r>
      <w:r>
        <w:rPr/>
        <w:t>DAS</w:t>
      </w:r>
      <w:r>
        <w:rPr>
          <w:spacing w:val="9"/>
        </w:rPr>
        <w:t> </w:t>
      </w:r>
      <w:r>
        <w:rPr/>
        <w:t>METAS</w:t>
      </w:r>
      <w:r>
        <w:rPr>
          <w:spacing w:val="8"/>
        </w:rPr>
        <w:t> </w:t>
      </w:r>
      <w:r>
        <w:rPr/>
        <w:t>E</w:t>
      </w:r>
      <w:r>
        <w:rPr>
          <w:spacing w:val="8"/>
        </w:rPr>
        <w:t> </w:t>
      </w:r>
      <w:r>
        <w:rPr/>
        <w:t>DA</w:t>
      </w:r>
      <w:r>
        <w:rPr>
          <w:spacing w:val="9"/>
        </w:rPr>
        <w:t> </w:t>
      </w:r>
      <w:r>
        <w:rPr>
          <w:spacing w:val="-2"/>
        </w:rPr>
        <w:t>AVALIAÇÃO</w:t>
      </w:r>
    </w:p>
    <w:p>
      <w:pPr>
        <w:pStyle w:val="BodyText"/>
        <w:spacing w:line="256" w:lineRule="auto"/>
        <w:ind w:left="218" w:right="112"/>
        <w:jc w:val="both"/>
      </w:pPr>
      <w:r>
        <w:rPr/>
        <w:t>O s </w:t>
      </w:r>
      <w:r>
        <w:rPr>
          <w:rFonts w:ascii="Arial" w:hAnsi="Arial"/>
          <w:b/>
        </w:rPr>
        <w:t>CONVENENTES</w:t>
      </w:r>
      <w:r>
        <w:rPr>
          <w:rFonts w:ascii="Arial" w:hAnsi="Arial"/>
          <w:b/>
          <w:spacing w:val="40"/>
        </w:rPr>
        <w:t> </w:t>
      </w:r>
      <w:r>
        <w:rPr/>
        <w:t>atestam</w:t>
      </w:r>
      <w:r>
        <w:rPr>
          <w:spacing w:val="40"/>
        </w:rPr>
        <w:t> </w:t>
      </w:r>
      <w:r>
        <w:rPr/>
        <w:t>que</w:t>
      </w:r>
      <w:r>
        <w:rPr>
          <w:spacing w:val="40"/>
        </w:rPr>
        <w:t> </w:t>
      </w:r>
      <w:r>
        <w:rPr/>
        <w:t>o</w:t>
      </w:r>
      <w:r>
        <w:rPr>
          <w:spacing w:val="40"/>
        </w:rPr>
        <w:t> </w:t>
      </w:r>
      <w:r>
        <w:rPr/>
        <w:t>Plano</w:t>
      </w:r>
      <w:r>
        <w:rPr>
          <w:spacing w:val="40"/>
        </w:rPr>
        <w:t> </w:t>
      </w:r>
      <w:r>
        <w:rPr/>
        <w:t>de</w:t>
      </w:r>
      <w:r>
        <w:rPr>
          <w:spacing w:val="40"/>
        </w:rPr>
        <w:t> </w:t>
      </w:r>
      <w:r>
        <w:rPr/>
        <w:t>Trabalho,</w:t>
      </w:r>
      <w:r>
        <w:rPr>
          <w:spacing w:val="40"/>
        </w:rPr>
        <w:t> </w:t>
      </w:r>
      <w:r>
        <w:rPr/>
        <w:t>ou</w:t>
      </w:r>
      <w:r>
        <w:rPr>
          <w:spacing w:val="40"/>
        </w:rPr>
        <w:t> </w:t>
      </w:r>
      <w:r>
        <w:rPr/>
        <w:t>documento</w:t>
      </w:r>
      <w:r>
        <w:rPr>
          <w:spacing w:val="40"/>
        </w:rPr>
        <w:t> </w:t>
      </w:r>
      <w:r>
        <w:rPr/>
        <w:t>equivalente</w:t>
      </w:r>
      <w:r>
        <w:rPr>
          <w:spacing w:val="40"/>
        </w:rPr>
        <w:t> </w:t>
      </w:r>
      <w:r>
        <w:rPr/>
        <w:t>disponível</w:t>
      </w:r>
      <w:r>
        <w:rPr>
          <w:spacing w:val="40"/>
        </w:rPr>
        <w:t> </w:t>
      </w:r>
      <w:r>
        <w:rPr/>
        <w:t>na</w:t>
      </w:r>
      <w:r>
        <w:rPr>
          <w:spacing w:val="40"/>
        </w:rPr>
        <w:t> </w:t>
      </w:r>
      <w:r>
        <w:rPr/>
        <w:t>plataforma Everest,</w:t>
      </w:r>
      <w:r>
        <w:rPr>
          <w:spacing w:val="40"/>
        </w:rPr>
        <w:t> </w:t>
      </w:r>
      <w:r>
        <w:rPr/>
        <w:t>integra</w:t>
      </w:r>
      <w:r>
        <w:rPr>
          <w:spacing w:val="40"/>
        </w:rPr>
        <w:t> </w:t>
      </w:r>
      <w:r>
        <w:rPr/>
        <w:t>o</w:t>
      </w:r>
      <w:r>
        <w:rPr>
          <w:spacing w:val="40"/>
        </w:rPr>
        <w:t> </w:t>
      </w:r>
      <w:r>
        <w:rPr/>
        <w:t>presente </w:t>
      </w:r>
      <w:r>
        <w:rPr>
          <w:rFonts w:ascii="Arial" w:hAnsi="Arial"/>
          <w:b/>
        </w:rPr>
        <w:t>CONVÊNIO</w:t>
      </w:r>
      <w:r>
        <w:rPr>
          <w:rFonts w:ascii="Arial" w:hAnsi="Arial"/>
          <w:b/>
          <w:spacing w:val="40"/>
        </w:rPr>
        <w:t> </w:t>
      </w:r>
      <w:r>
        <w:rPr/>
        <w:t>independente</w:t>
      </w:r>
      <w:r>
        <w:rPr>
          <w:spacing w:val="40"/>
        </w:rPr>
        <w:t> </w:t>
      </w:r>
      <w:r>
        <w:rPr/>
        <w:t>de</w:t>
      </w:r>
      <w:r>
        <w:rPr>
          <w:spacing w:val="40"/>
        </w:rPr>
        <w:t> </w:t>
      </w:r>
      <w:r>
        <w:rPr/>
        <w:t>transcrição,</w:t>
      </w:r>
      <w:r>
        <w:rPr>
          <w:spacing w:val="40"/>
        </w:rPr>
        <w:t> </w:t>
      </w:r>
      <w:r>
        <w:rPr/>
        <w:t>e</w:t>
      </w:r>
      <w:r>
        <w:rPr>
          <w:spacing w:val="40"/>
        </w:rPr>
        <w:t> </w:t>
      </w:r>
      <w:r>
        <w:rPr/>
        <w:t>contém</w:t>
      </w:r>
      <w:r>
        <w:rPr>
          <w:spacing w:val="40"/>
        </w:rPr>
        <w:t> </w:t>
      </w:r>
      <w:r>
        <w:rPr/>
        <w:t>a</w:t>
      </w:r>
      <w:r>
        <w:rPr>
          <w:spacing w:val="40"/>
        </w:rPr>
        <w:t> </w:t>
      </w:r>
      <w:r>
        <w:rPr/>
        <w:t>especificação</w:t>
      </w:r>
      <w:r>
        <w:rPr>
          <w:spacing w:val="40"/>
        </w:rPr>
        <w:t> </w:t>
      </w:r>
      <w:r>
        <w:rPr/>
        <w:t>das</w:t>
      </w:r>
      <w:r>
        <w:rPr>
          <w:spacing w:val="40"/>
        </w:rPr>
        <w:t> </w:t>
      </w:r>
      <w:r>
        <w:rPr/>
        <w:t>metas</w:t>
      </w:r>
      <w:r>
        <w:rPr>
          <w:spacing w:val="40"/>
        </w:rPr>
        <w:t> </w:t>
      </w:r>
      <w:r>
        <w:rPr/>
        <w:t>a serem atingidas, com indicadores que permitem avaliar o seu cumprimento ao longo do tempo.</w:t>
      </w:r>
    </w:p>
    <w:p>
      <w:pPr>
        <w:pStyle w:val="BodyText"/>
        <w:spacing w:line="256" w:lineRule="auto" w:before="18"/>
        <w:ind w:left="218" w:right="109"/>
        <w:jc w:val="both"/>
      </w:pPr>
      <w:r>
        <w:rPr>
          <w:rFonts w:ascii="Arial" w:hAnsi="Arial"/>
          <w:b/>
        </w:rPr>
        <w:t>PARÁGRAFO PRIMEIRO</w:t>
      </w:r>
      <w:r>
        <w:rPr>
          <w:rFonts w:ascii="Arial" w:hAnsi="Arial"/>
          <w:b/>
          <w:spacing w:val="-14"/>
        </w:rPr>
        <w:t> </w:t>
      </w:r>
      <w:r>
        <w:rPr/>
        <w:t>:</w:t>
      </w:r>
      <w:r>
        <w:rPr>
          <w:spacing w:val="40"/>
        </w:rPr>
        <w:t> </w:t>
      </w:r>
      <w:r>
        <w:rPr/>
        <w:t>A </w:t>
      </w:r>
      <w:r>
        <w:rPr>
          <w:rFonts w:ascii="Arial" w:hAnsi="Arial"/>
          <w:b/>
        </w:rPr>
        <w:t>FAPEMIG </w:t>
      </w:r>
      <w:r>
        <w:rPr/>
        <w:t>reserva-se ao direito de, a qualquer tempo, monitorar a execução das</w:t>
      </w:r>
      <w:r>
        <w:rPr>
          <w:spacing w:val="40"/>
        </w:rPr>
        <w:t> </w:t>
      </w:r>
      <w:r>
        <w:rPr/>
        <w:t>metas e atividades, conforme definido no Plano de Trabalho e, após a conclusão dos trabalhos, verificar o cumprimento das condições fixadas no </w:t>
      </w:r>
      <w:r>
        <w:rPr>
          <w:rFonts w:ascii="Arial" w:hAnsi="Arial"/>
          <w:b/>
        </w:rPr>
        <w:t>CONVÊNIO</w:t>
      </w:r>
      <w:r>
        <w:rPr/>
        <w:t>.</w:t>
      </w:r>
    </w:p>
    <w:p>
      <w:pPr>
        <w:pStyle w:val="BodyText"/>
        <w:spacing w:line="256" w:lineRule="auto" w:before="18"/>
        <w:ind w:left="218" w:right="106"/>
        <w:jc w:val="both"/>
      </w:pPr>
      <w:r>
        <w:rPr>
          <w:rFonts w:ascii="Arial" w:hAnsi="Arial"/>
          <w:b/>
        </w:rPr>
        <w:t>PARÁGRAFO SEGUNDO</w:t>
      </w:r>
      <w:r>
        <w:rPr/>
        <w:t>: A </w:t>
      </w:r>
      <w:r>
        <w:rPr>
          <w:rFonts w:ascii="Arial" w:hAnsi="Arial"/>
          <w:b/>
        </w:rPr>
        <w:t>EXECUTORA </w:t>
      </w:r>
      <w:r>
        <w:rPr/>
        <w:t>deverá encaminhar à </w:t>
      </w:r>
      <w:r>
        <w:rPr>
          <w:rFonts w:ascii="Arial" w:hAnsi="Arial"/>
          <w:b/>
        </w:rPr>
        <w:t>FAPEMIG </w:t>
      </w:r>
      <w:r>
        <w:rPr/>
        <w:t>em até 60 (sessenta) dias antes da metade</w:t>
      </w:r>
      <w:r>
        <w:rPr>
          <w:spacing w:val="25"/>
        </w:rPr>
        <w:t> </w:t>
      </w:r>
      <w:r>
        <w:rPr/>
        <w:t>do</w:t>
      </w:r>
      <w:r>
        <w:rPr>
          <w:spacing w:val="25"/>
        </w:rPr>
        <w:t> </w:t>
      </w:r>
      <w:r>
        <w:rPr/>
        <w:t>prazo</w:t>
      </w:r>
      <w:r>
        <w:rPr>
          <w:spacing w:val="25"/>
        </w:rPr>
        <w:t> </w:t>
      </w:r>
      <w:r>
        <w:rPr/>
        <w:t>de</w:t>
      </w:r>
      <w:r>
        <w:rPr>
          <w:spacing w:val="25"/>
        </w:rPr>
        <w:t> </w:t>
      </w:r>
      <w:r>
        <w:rPr/>
        <w:t>execução</w:t>
      </w:r>
      <w:r>
        <w:rPr>
          <w:spacing w:val="25"/>
        </w:rPr>
        <w:t> </w:t>
      </w:r>
      <w:r>
        <w:rPr/>
        <w:t>da</w:t>
      </w:r>
      <w:r>
        <w:rPr>
          <w:spacing w:val="25"/>
        </w:rPr>
        <w:t> </w:t>
      </w:r>
      <w:r>
        <w:rPr/>
        <w:t>proposta,</w:t>
      </w:r>
      <w:r>
        <w:rPr>
          <w:spacing w:val="25"/>
        </w:rPr>
        <w:t> </w:t>
      </w:r>
      <w:r>
        <w:rPr/>
        <w:t>contado</w:t>
      </w:r>
      <w:r>
        <w:rPr>
          <w:spacing w:val="25"/>
        </w:rPr>
        <w:t> </w:t>
      </w:r>
      <w:r>
        <w:rPr/>
        <w:t>a</w:t>
      </w:r>
      <w:r>
        <w:rPr>
          <w:spacing w:val="25"/>
        </w:rPr>
        <w:t> </w:t>
      </w:r>
      <w:r>
        <w:rPr/>
        <w:t>partir</w:t>
      </w:r>
      <w:r>
        <w:rPr>
          <w:spacing w:val="25"/>
        </w:rPr>
        <w:t> </w:t>
      </w:r>
      <w:r>
        <w:rPr/>
        <w:t>da</w:t>
      </w:r>
      <w:r>
        <w:rPr>
          <w:spacing w:val="25"/>
        </w:rPr>
        <w:t> </w:t>
      </w:r>
      <w:r>
        <w:rPr/>
        <w:t>publicação</w:t>
      </w:r>
      <w:r>
        <w:rPr>
          <w:spacing w:val="25"/>
        </w:rPr>
        <w:t> </w:t>
      </w:r>
      <w:r>
        <w:rPr/>
        <w:t>do </w:t>
      </w:r>
      <w:r>
        <w:rPr>
          <w:rFonts w:ascii="Arial" w:hAnsi="Arial"/>
          <w:b/>
        </w:rPr>
        <w:t>TEI</w:t>
      </w:r>
      <w:r>
        <w:rPr/>
        <w:t>,</w:t>
      </w:r>
      <w:r>
        <w:rPr>
          <w:spacing w:val="25"/>
        </w:rPr>
        <w:t> </w:t>
      </w:r>
      <w:r>
        <w:rPr/>
        <w:t>o</w:t>
      </w:r>
      <w:r>
        <w:rPr>
          <w:spacing w:val="25"/>
        </w:rPr>
        <w:t> </w:t>
      </w:r>
      <w:r>
        <w:rPr/>
        <w:t>Relatório</w:t>
      </w:r>
      <w:r>
        <w:rPr>
          <w:spacing w:val="25"/>
        </w:rPr>
        <w:t> </w:t>
      </w:r>
      <w:r>
        <w:rPr/>
        <w:t>de</w:t>
      </w:r>
      <w:r>
        <w:rPr>
          <w:spacing w:val="25"/>
        </w:rPr>
        <w:t> </w:t>
      </w:r>
      <w:r>
        <w:rPr/>
        <w:t>Monitoramento de Metas (RMM) informando o andamento da execução física e técnica do objeto, a fim de realizar o registro do avanço do projeto.</w:t>
      </w:r>
    </w:p>
    <w:p>
      <w:pPr>
        <w:pStyle w:val="BodyText"/>
        <w:spacing w:before="43"/>
      </w:pPr>
    </w:p>
    <w:p>
      <w:pPr>
        <w:pStyle w:val="Heading3"/>
        <w:spacing w:before="1"/>
        <w:jc w:val="both"/>
      </w:pPr>
      <w:r>
        <w:rPr/>
        <w:t>CLÁUSULA</w:t>
      </w:r>
      <w:r>
        <w:rPr>
          <w:spacing w:val="12"/>
        </w:rPr>
        <w:t> </w:t>
      </w:r>
      <w:r>
        <w:rPr/>
        <w:t>OITAVA</w:t>
      </w:r>
      <w:r>
        <w:rPr>
          <w:spacing w:val="12"/>
        </w:rPr>
        <w:t> </w:t>
      </w:r>
      <w:r>
        <w:rPr/>
        <w:t>–</w:t>
      </w:r>
      <w:r>
        <w:rPr>
          <w:spacing w:val="12"/>
        </w:rPr>
        <w:t> </w:t>
      </w:r>
      <w:r>
        <w:rPr/>
        <w:t>DA</w:t>
      </w:r>
      <w:r>
        <w:rPr>
          <w:spacing w:val="12"/>
        </w:rPr>
        <w:t> </w:t>
      </w:r>
      <w:r>
        <w:rPr/>
        <w:t>PRESTAÇÃO</w:t>
      </w:r>
      <w:r>
        <w:rPr>
          <w:spacing w:val="12"/>
        </w:rPr>
        <w:t> </w:t>
      </w:r>
      <w:r>
        <w:rPr/>
        <w:t>DE</w:t>
      </w:r>
      <w:r>
        <w:rPr>
          <w:spacing w:val="12"/>
        </w:rPr>
        <w:t> </w:t>
      </w:r>
      <w:r>
        <w:rPr/>
        <w:t>CONTAS</w:t>
      </w:r>
      <w:r>
        <w:rPr>
          <w:spacing w:val="12"/>
        </w:rPr>
        <w:t> </w:t>
      </w:r>
      <w:r>
        <w:rPr/>
        <w:t>TÉCNICO-</w:t>
      </w:r>
      <w:r>
        <w:rPr>
          <w:spacing w:val="-2"/>
        </w:rPr>
        <w:t>CIENTÍFICA</w:t>
      </w:r>
    </w:p>
    <w:p>
      <w:pPr>
        <w:pStyle w:val="BodyText"/>
        <w:spacing w:line="259" w:lineRule="auto" w:before="35"/>
        <w:ind w:left="218" w:right="104"/>
        <w:jc w:val="both"/>
      </w:pPr>
      <w:r>
        <w:rPr/>
        <w:t>A </w:t>
      </w:r>
      <w:r>
        <w:rPr>
          <w:rFonts w:ascii="Arial" w:hAnsi="Arial"/>
          <w:b/>
        </w:rPr>
        <w:t>EXECUTORA </w:t>
      </w:r>
      <w:r>
        <w:rPr/>
        <w:t>obriga-se a realizar a prestação de contas técnico-científica do projeto, no prazo de até 60 (sessenta) dias após encerrado o seu prazo de execução, ou pela rescisão deste </w:t>
      </w:r>
      <w:r>
        <w:rPr>
          <w:rFonts w:ascii="Arial" w:hAnsi="Arial"/>
          <w:b/>
        </w:rPr>
        <w:t>CONVÊNIO </w:t>
      </w:r>
      <w:r>
        <w:rPr/>
        <w:t>por qualquer motivo. </w:t>
      </w:r>
      <w:r>
        <w:rPr>
          <w:rFonts w:ascii="Arial" w:hAnsi="Arial"/>
          <w:b/>
        </w:rPr>
        <w:t>PARÁGRAFO PRIMEIRO</w:t>
      </w:r>
      <w:r>
        <w:rPr>
          <w:rFonts w:ascii="Arial" w:hAnsi="Arial"/>
          <w:b/>
          <w:spacing w:val="-14"/>
        </w:rPr>
        <w:t> </w:t>
      </w:r>
      <w:r>
        <w:rPr/>
        <w:t>: A prestação de contas técnico-científica será realizada por meio da elaboração e apresentação</w:t>
      </w:r>
      <w:r>
        <w:rPr>
          <w:spacing w:val="40"/>
        </w:rPr>
        <w:t> </w:t>
      </w:r>
      <w:r>
        <w:rPr/>
        <w:t>do</w:t>
      </w:r>
      <w:r>
        <w:rPr>
          <w:spacing w:val="40"/>
        </w:rPr>
        <w:t> </w:t>
      </w:r>
      <w:r>
        <w:rPr/>
        <w:t>Relatório</w:t>
      </w:r>
      <w:r>
        <w:rPr>
          <w:spacing w:val="40"/>
        </w:rPr>
        <w:t> </w:t>
      </w:r>
      <w:r>
        <w:rPr/>
        <w:t>de</w:t>
      </w:r>
      <w:r>
        <w:rPr>
          <w:spacing w:val="40"/>
        </w:rPr>
        <w:t> </w:t>
      </w:r>
      <w:r>
        <w:rPr/>
        <w:t>Monitoramento</w:t>
      </w:r>
      <w:r>
        <w:rPr>
          <w:spacing w:val="40"/>
        </w:rPr>
        <w:t> </w:t>
      </w:r>
      <w:r>
        <w:rPr/>
        <w:t>de</w:t>
      </w:r>
      <w:r>
        <w:rPr>
          <w:spacing w:val="40"/>
        </w:rPr>
        <w:t> </w:t>
      </w:r>
      <w:r>
        <w:rPr/>
        <w:t>Metas</w:t>
      </w:r>
      <w:r>
        <w:rPr>
          <w:spacing w:val="40"/>
        </w:rPr>
        <w:t> </w:t>
      </w:r>
      <w:r>
        <w:rPr/>
        <w:t>(RMM)</w:t>
      </w:r>
      <w:r>
        <w:rPr>
          <w:spacing w:val="40"/>
        </w:rPr>
        <w:t> </w:t>
      </w:r>
      <w:r>
        <w:rPr/>
        <w:t>e</w:t>
      </w:r>
      <w:r>
        <w:rPr>
          <w:spacing w:val="40"/>
        </w:rPr>
        <w:t> </w:t>
      </w:r>
      <w:r>
        <w:rPr/>
        <w:t>do</w:t>
      </w:r>
      <w:r>
        <w:rPr>
          <w:spacing w:val="40"/>
        </w:rPr>
        <w:t> </w:t>
      </w:r>
      <w:r>
        <w:rPr/>
        <w:t>Relatório</w:t>
      </w:r>
      <w:r>
        <w:rPr>
          <w:spacing w:val="40"/>
        </w:rPr>
        <w:t> </w:t>
      </w:r>
      <w:r>
        <w:rPr/>
        <w:t>Técnico-Centífico</w:t>
      </w:r>
      <w:r>
        <w:rPr>
          <w:spacing w:val="40"/>
        </w:rPr>
        <w:t> </w:t>
      </w:r>
      <w:r>
        <w:rPr/>
        <w:t>-</w:t>
      </w:r>
      <w:r>
        <w:rPr>
          <w:spacing w:val="40"/>
        </w:rPr>
        <w:t> </w:t>
      </w:r>
      <w:r>
        <w:rPr/>
        <w:t>RTC,</w:t>
      </w:r>
      <w:r>
        <w:rPr>
          <w:spacing w:val="40"/>
        </w:rPr>
        <w:t> </w:t>
      </w:r>
      <w:r>
        <w:rPr/>
        <w:t>em formulário eletrônico disponível no Sistema Everest, ou outro(s) documento(s) que vier(em) a substituí-lo, além do envio de cópia das publicações e dos produtos gerados no projeto, devendo observar as diretrizes previstas no Manual da FAPEMIG e as demais normas da </w:t>
      </w:r>
      <w:r>
        <w:rPr>
          <w:rFonts w:ascii="Arial" w:hAnsi="Arial"/>
          <w:b/>
        </w:rPr>
        <w:t>FAPEMIG</w:t>
      </w:r>
      <w:r>
        <w:rPr/>
        <w:t>, a Chamada Pública identificada no preâmbulo e na legislação aplicável.</w:t>
      </w:r>
    </w:p>
    <w:p>
      <w:pPr>
        <w:pStyle w:val="BodyText"/>
        <w:spacing w:after="0" w:line="259" w:lineRule="auto"/>
        <w:jc w:val="both"/>
        <w:sectPr>
          <w:pgSz w:w="11900" w:h="16840"/>
          <w:pgMar w:header="0" w:footer="181" w:top="500" w:bottom="380" w:left="566" w:right="566"/>
        </w:sectPr>
      </w:pPr>
    </w:p>
    <w:p>
      <w:pPr>
        <w:pStyle w:val="BodyText"/>
        <w:spacing w:line="259" w:lineRule="auto" w:before="76"/>
        <w:ind w:left="218" w:right="128"/>
      </w:pPr>
      <w:r>
        <w:rPr>
          <w:rFonts w:ascii="Arial" w:hAnsi="Arial"/>
          <w:b/>
        </w:rPr>
        <w:t>PARÁGRAFO</w:t>
      </w:r>
      <w:r>
        <w:rPr>
          <w:rFonts w:ascii="Arial" w:hAnsi="Arial"/>
          <w:b/>
          <w:spacing w:val="79"/>
        </w:rPr>
        <w:t> </w:t>
      </w:r>
      <w:r>
        <w:rPr>
          <w:rFonts w:ascii="Arial" w:hAnsi="Arial"/>
          <w:b/>
        </w:rPr>
        <w:t>SEGUNDO</w:t>
      </w:r>
      <w:r>
        <w:rPr/>
        <w:t>:</w:t>
      </w:r>
      <w:r>
        <w:rPr>
          <w:spacing w:val="80"/>
          <w:w w:val="150"/>
        </w:rPr>
        <w:t> </w:t>
      </w:r>
      <w:r>
        <w:rPr/>
        <w:t>A</w:t>
      </w:r>
      <w:r>
        <w:rPr>
          <w:spacing w:val="32"/>
        </w:rPr>
        <w:t> </w:t>
      </w:r>
      <w:r>
        <w:rPr>
          <w:rFonts w:ascii="Arial" w:hAnsi="Arial"/>
          <w:b/>
        </w:rPr>
        <w:t>EXECUTORA </w:t>
      </w:r>
      <w:r>
        <w:rPr/>
        <w:t>também</w:t>
      </w:r>
      <w:r>
        <w:rPr>
          <w:spacing w:val="80"/>
        </w:rPr>
        <w:t> </w:t>
      </w:r>
      <w:r>
        <w:rPr/>
        <w:t>deverá</w:t>
      </w:r>
      <w:r>
        <w:rPr>
          <w:spacing w:val="80"/>
        </w:rPr>
        <w:t> </w:t>
      </w:r>
      <w:r>
        <w:rPr/>
        <w:t>enviar</w:t>
      </w:r>
      <w:r>
        <w:rPr>
          <w:spacing w:val="80"/>
        </w:rPr>
        <w:t> </w:t>
      </w:r>
      <w:r>
        <w:rPr/>
        <w:t>um</w:t>
      </w:r>
      <w:r>
        <w:rPr>
          <w:spacing w:val="80"/>
        </w:rPr>
        <w:t> </w:t>
      </w:r>
      <w:r>
        <w:rPr/>
        <w:t>PITCH</w:t>
      </w:r>
      <w:r>
        <w:rPr>
          <w:spacing w:val="80"/>
        </w:rPr>
        <w:t> </w:t>
      </w:r>
      <w:r>
        <w:rPr/>
        <w:t>(vídeo</w:t>
      </w:r>
      <w:r>
        <w:rPr>
          <w:spacing w:val="80"/>
        </w:rPr>
        <w:t> </w:t>
      </w:r>
      <w:r>
        <w:rPr/>
        <w:t>de</w:t>
      </w:r>
      <w:r>
        <w:rPr>
          <w:spacing w:val="80"/>
        </w:rPr>
        <w:t> </w:t>
      </w:r>
      <w:r>
        <w:rPr/>
        <w:t>curta</w:t>
      </w:r>
      <w:r>
        <w:rPr>
          <w:spacing w:val="80"/>
        </w:rPr>
        <w:t> </w:t>
      </w:r>
      <w:r>
        <w:rPr/>
        <w:t>duração</w:t>
      </w:r>
      <w:r>
        <w:rPr>
          <w:spacing w:val="80"/>
        </w:rPr>
        <w:t> </w:t>
      </w:r>
      <w:r>
        <w:rPr/>
        <w:t>de aproximadamente</w:t>
      </w:r>
      <w:r>
        <w:rPr>
          <w:spacing w:val="34"/>
        </w:rPr>
        <w:t> </w:t>
      </w:r>
      <w:r>
        <w:rPr/>
        <w:t>3</w:t>
      </w:r>
      <w:r>
        <w:rPr>
          <w:spacing w:val="34"/>
        </w:rPr>
        <w:t> </w:t>
      </w:r>
      <w:r>
        <w:rPr/>
        <w:t>min.),</w:t>
      </w:r>
      <w:r>
        <w:rPr>
          <w:spacing w:val="34"/>
        </w:rPr>
        <w:t> </w:t>
      </w:r>
      <w:r>
        <w:rPr/>
        <w:t>contendo</w:t>
      </w:r>
      <w:r>
        <w:rPr>
          <w:spacing w:val="34"/>
        </w:rPr>
        <w:t> </w:t>
      </w:r>
      <w:r>
        <w:rPr/>
        <w:t>uma</w:t>
      </w:r>
      <w:r>
        <w:rPr>
          <w:spacing w:val="34"/>
        </w:rPr>
        <w:t> </w:t>
      </w:r>
      <w:r>
        <w:rPr/>
        <w:t>síntese</w:t>
      </w:r>
      <w:r>
        <w:rPr>
          <w:spacing w:val="34"/>
        </w:rPr>
        <w:t> </w:t>
      </w:r>
      <w:r>
        <w:rPr/>
        <w:t>do(s)</w:t>
      </w:r>
      <w:r>
        <w:rPr>
          <w:spacing w:val="34"/>
        </w:rPr>
        <w:t> </w:t>
      </w:r>
      <w:r>
        <w:rPr/>
        <w:t>resultado(s)</w:t>
      </w:r>
      <w:r>
        <w:rPr>
          <w:spacing w:val="34"/>
        </w:rPr>
        <w:t> </w:t>
      </w:r>
      <w:r>
        <w:rPr/>
        <w:t>mais</w:t>
      </w:r>
      <w:r>
        <w:rPr>
          <w:spacing w:val="34"/>
        </w:rPr>
        <w:t> </w:t>
      </w:r>
      <w:r>
        <w:rPr/>
        <w:t>significativo(s)</w:t>
      </w:r>
      <w:r>
        <w:rPr>
          <w:spacing w:val="34"/>
        </w:rPr>
        <w:t> </w:t>
      </w:r>
      <w:r>
        <w:rPr/>
        <w:t>do</w:t>
      </w:r>
      <w:r>
        <w:rPr>
          <w:spacing w:val="34"/>
        </w:rPr>
        <w:t> </w:t>
      </w:r>
      <w:r>
        <w:rPr/>
        <w:t>projeto</w:t>
      </w:r>
      <w:r>
        <w:rPr>
          <w:spacing w:val="34"/>
        </w:rPr>
        <w:t> </w:t>
      </w:r>
      <w:r>
        <w:rPr/>
        <w:t>desenvolvido, menção</w:t>
      </w:r>
      <w:r>
        <w:rPr>
          <w:spacing w:val="40"/>
        </w:rPr>
        <w:t> </w:t>
      </w:r>
      <w:r>
        <w:rPr/>
        <w:t>ao</w:t>
      </w:r>
      <w:r>
        <w:rPr>
          <w:spacing w:val="40"/>
        </w:rPr>
        <w:t> </w:t>
      </w:r>
      <w:r>
        <w:rPr/>
        <w:t>apoio</w:t>
      </w:r>
      <w:r>
        <w:rPr>
          <w:spacing w:val="40"/>
        </w:rPr>
        <w:t> </w:t>
      </w:r>
      <w:r>
        <w:rPr/>
        <w:t>da </w:t>
      </w:r>
      <w:r>
        <w:rPr>
          <w:rFonts w:ascii="Arial" w:hAnsi="Arial"/>
          <w:b/>
        </w:rPr>
        <w:t>FAPEMIG,</w:t>
      </w:r>
      <w:r>
        <w:rPr>
          <w:rFonts w:ascii="Arial" w:hAnsi="Arial"/>
          <w:b/>
          <w:spacing w:val="29"/>
        </w:rPr>
        <w:t> </w:t>
      </w:r>
      <w:r>
        <w:rPr/>
        <w:t>quando</w:t>
      </w:r>
      <w:r>
        <w:rPr>
          <w:spacing w:val="40"/>
        </w:rPr>
        <w:t> </w:t>
      </w:r>
      <w:r>
        <w:rPr/>
        <w:t>da</w:t>
      </w:r>
      <w:r>
        <w:rPr>
          <w:spacing w:val="40"/>
        </w:rPr>
        <w:t> </w:t>
      </w:r>
      <w:r>
        <w:rPr/>
        <w:t>apresentação</w:t>
      </w:r>
      <w:r>
        <w:rPr>
          <w:spacing w:val="40"/>
        </w:rPr>
        <w:t> </w:t>
      </w:r>
      <w:r>
        <w:rPr/>
        <w:t>do</w:t>
      </w:r>
      <w:r>
        <w:rPr>
          <w:spacing w:val="40"/>
        </w:rPr>
        <w:t> </w:t>
      </w:r>
      <w:r>
        <w:rPr/>
        <w:t>relatório</w:t>
      </w:r>
      <w:r>
        <w:rPr>
          <w:spacing w:val="40"/>
        </w:rPr>
        <w:t> </w:t>
      </w:r>
      <w:r>
        <w:rPr/>
        <w:t>técnico</w:t>
      </w:r>
      <w:r>
        <w:rPr>
          <w:spacing w:val="40"/>
        </w:rPr>
        <w:t> </w:t>
      </w:r>
      <w:r>
        <w:rPr/>
        <w:t>final,</w:t>
      </w:r>
      <w:r>
        <w:rPr>
          <w:spacing w:val="40"/>
        </w:rPr>
        <w:t> </w:t>
      </w:r>
      <w:r>
        <w:rPr/>
        <w:t>e</w:t>
      </w:r>
      <w:r>
        <w:rPr>
          <w:spacing w:val="40"/>
        </w:rPr>
        <w:t> </w:t>
      </w:r>
      <w:r>
        <w:rPr/>
        <w:t>que</w:t>
      </w:r>
      <w:r>
        <w:rPr>
          <w:spacing w:val="40"/>
        </w:rPr>
        <w:t> </w:t>
      </w:r>
      <w:r>
        <w:rPr/>
        <w:t>será</w:t>
      </w:r>
      <w:r>
        <w:rPr>
          <w:spacing w:val="40"/>
        </w:rPr>
        <w:t> </w:t>
      </w:r>
      <w:r>
        <w:rPr/>
        <w:t>utilizado</w:t>
      </w:r>
      <w:r>
        <w:rPr>
          <w:spacing w:val="40"/>
        </w:rPr>
        <w:t> </w:t>
      </w:r>
      <w:r>
        <w:rPr/>
        <w:t>como material de divulgação, devendo também ser enviado documento autorizando a divulgação do PITCH.</w:t>
      </w:r>
      <w:r>
        <w:rPr>
          <w:spacing w:val="80"/>
        </w:rPr>
        <w:t> </w:t>
      </w:r>
      <w:r>
        <w:rPr>
          <w:rFonts w:ascii="Arial" w:hAnsi="Arial"/>
          <w:b/>
        </w:rPr>
        <w:t>PARÁGRAFO</w:t>
      </w:r>
      <w:r>
        <w:rPr>
          <w:rFonts w:ascii="Arial" w:hAnsi="Arial"/>
          <w:b/>
          <w:spacing w:val="74"/>
        </w:rPr>
        <w:t> </w:t>
      </w:r>
      <w:r>
        <w:rPr>
          <w:rFonts w:ascii="Arial" w:hAnsi="Arial"/>
          <w:b/>
        </w:rPr>
        <w:t>TERCEIRO</w:t>
      </w:r>
      <w:r>
        <w:rPr/>
        <w:t>:</w:t>
      </w:r>
      <w:r>
        <w:rPr>
          <w:spacing w:val="76"/>
        </w:rPr>
        <w:t> </w:t>
      </w:r>
      <w:r>
        <w:rPr/>
        <w:t>Na</w:t>
      </w:r>
      <w:r>
        <w:rPr>
          <w:spacing w:val="76"/>
        </w:rPr>
        <w:t> </w:t>
      </w:r>
      <w:r>
        <w:rPr/>
        <w:t>hipótese</w:t>
      </w:r>
      <w:r>
        <w:rPr>
          <w:spacing w:val="76"/>
        </w:rPr>
        <w:t> </w:t>
      </w:r>
      <w:r>
        <w:rPr/>
        <w:t>da</w:t>
      </w:r>
      <w:r>
        <w:rPr>
          <w:spacing w:val="76"/>
        </w:rPr>
        <w:t> </w:t>
      </w:r>
      <w:r>
        <w:rPr/>
        <w:t>reprovação</w:t>
      </w:r>
      <w:r>
        <w:rPr>
          <w:spacing w:val="76"/>
        </w:rPr>
        <w:t> </w:t>
      </w:r>
      <w:r>
        <w:rPr/>
        <w:t>parcial</w:t>
      </w:r>
      <w:r>
        <w:rPr>
          <w:spacing w:val="76"/>
        </w:rPr>
        <w:t> </w:t>
      </w:r>
      <w:r>
        <w:rPr/>
        <w:t>ou</w:t>
      </w:r>
      <w:r>
        <w:rPr>
          <w:spacing w:val="76"/>
        </w:rPr>
        <w:t> </w:t>
      </w:r>
      <w:r>
        <w:rPr/>
        <w:t>integral</w:t>
      </w:r>
      <w:r>
        <w:rPr>
          <w:spacing w:val="76"/>
        </w:rPr>
        <w:t> </w:t>
      </w:r>
      <w:r>
        <w:rPr/>
        <w:t>da</w:t>
      </w:r>
      <w:r>
        <w:rPr>
          <w:spacing w:val="76"/>
        </w:rPr>
        <w:t> </w:t>
      </w:r>
      <w:r>
        <w:rPr/>
        <w:t>prestação</w:t>
      </w:r>
      <w:r>
        <w:rPr>
          <w:spacing w:val="76"/>
        </w:rPr>
        <w:t> </w:t>
      </w:r>
      <w:r>
        <w:rPr/>
        <w:t>de</w:t>
      </w:r>
      <w:r>
        <w:rPr>
          <w:spacing w:val="76"/>
        </w:rPr>
        <w:t> </w:t>
      </w:r>
      <w:r>
        <w:rPr/>
        <w:t>contas</w:t>
      </w:r>
      <w:r>
        <w:rPr>
          <w:spacing w:val="76"/>
        </w:rPr>
        <w:t> </w:t>
      </w:r>
      <w:r>
        <w:rPr/>
        <w:t>técnico- científica,</w:t>
      </w:r>
      <w:r>
        <w:rPr>
          <w:spacing w:val="80"/>
        </w:rPr>
        <w:t> </w:t>
      </w:r>
      <w:r>
        <w:rPr/>
        <w:t>a </w:t>
      </w:r>
      <w:r>
        <w:rPr>
          <w:rFonts w:ascii="Arial" w:hAnsi="Arial"/>
          <w:b/>
        </w:rPr>
        <w:t>EXECUTORA </w:t>
      </w:r>
      <w:r>
        <w:rPr/>
        <w:t>deverá</w:t>
      </w:r>
      <w:r>
        <w:rPr>
          <w:spacing w:val="40"/>
        </w:rPr>
        <w:t> </w:t>
      </w:r>
      <w:r>
        <w:rPr/>
        <w:t>efetuar</w:t>
      </w:r>
      <w:r>
        <w:rPr>
          <w:spacing w:val="40"/>
        </w:rPr>
        <w:t> </w:t>
      </w:r>
      <w:r>
        <w:rPr/>
        <w:t>a</w:t>
      </w:r>
      <w:r>
        <w:rPr>
          <w:spacing w:val="40"/>
        </w:rPr>
        <w:t> </w:t>
      </w:r>
      <w:r>
        <w:rPr/>
        <w:t>devolução</w:t>
      </w:r>
      <w:r>
        <w:rPr>
          <w:spacing w:val="40"/>
        </w:rPr>
        <w:t> </w:t>
      </w:r>
      <w:r>
        <w:rPr/>
        <w:t>dos</w:t>
      </w:r>
      <w:r>
        <w:rPr>
          <w:spacing w:val="40"/>
        </w:rPr>
        <w:t> </w:t>
      </w:r>
      <w:r>
        <w:rPr/>
        <w:t>recursos</w:t>
      </w:r>
      <w:r>
        <w:rPr>
          <w:spacing w:val="40"/>
        </w:rPr>
        <w:t> </w:t>
      </w:r>
      <w:r>
        <w:rPr/>
        <w:t>recebidos,</w:t>
      </w:r>
      <w:r>
        <w:rPr>
          <w:spacing w:val="40"/>
        </w:rPr>
        <w:t> </w:t>
      </w:r>
      <w:r>
        <w:rPr/>
        <w:t>integral</w:t>
      </w:r>
      <w:r>
        <w:rPr>
          <w:spacing w:val="40"/>
        </w:rPr>
        <w:t> </w:t>
      </w:r>
      <w:r>
        <w:rPr/>
        <w:t>ou</w:t>
      </w:r>
      <w:r>
        <w:rPr>
          <w:spacing w:val="40"/>
        </w:rPr>
        <w:t> </w:t>
      </w:r>
      <w:r>
        <w:rPr/>
        <w:t>proporcionalmente, conforme o caso, sem prejuízo da correção monetária devida.</w:t>
      </w:r>
    </w:p>
    <w:p>
      <w:pPr>
        <w:pStyle w:val="BodyText"/>
        <w:spacing w:before="46"/>
      </w:pPr>
    </w:p>
    <w:p>
      <w:pPr>
        <w:pStyle w:val="Heading3"/>
      </w:pPr>
      <w:r>
        <w:rPr/>
        <w:t>CLÁUSULA</w:t>
      </w:r>
      <w:r>
        <w:rPr>
          <w:spacing w:val="10"/>
        </w:rPr>
        <w:t> </w:t>
      </w:r>
      <w:r>
        <w:rPr/>
        <w:t>NONA</w:t>
      </w:r>
      <w:r>
        <w:rPr>
          <w:spacing w:val="10"/>
        </w:rPr>
        <w:t> </w:t>
      </w:r>
      <w:r>
        <w:rPr/>
        <w:t>–</w:t>
      </w:r>
      <w:r>
        <w:rPr>
          <w:spacing w:val="11"/>
        </w:rPr>
        <w:t> </w:t>
      </w:r>
      <w:r>
        <w:rPr/>
        <w:t>DA</w:t>
      </w:r>
      <w:r>
        <w:rPr>
          <w:spacing w:val="10"/>
        </w:rPr>
        <w:t> </w:t>
      </w:r>
      <w:r>
        <w:rPr/>
        <w:t>PRESTAÇÃO</w:t>
      </w:r>
      <w:r>
        <w:rPr>
          <w:spacing w:val="11"/>
        </w:rPr>
        <w:t> </w:t>
      </w:r>
      <w:r>
        <w:rPr/>
        <w:t>DE</w:t>
      </w:r>
      <w:r>
        <w:rPr>
          <w:spacing w:val="10"/>
        </w:rPr>
        <w:t> </w:t>
      </w:r>
      <w:r>
        <w:rPr/>
        <w:t>CONTAS</w:t>
      </w:r>
      <w:r>
        <w:rPr>
          <w:spacing w:val="11"/>
        </w:rPr>
        <w:t> </w:t>
      </w:r>
      <w:r>
        <w:rPr/>
        <w:t>FINANCEIRA</w:t>
      </w:r>
      <w:r>
        <w:rPr>
          <w:spacing w:val="10"/>
        </w:rPr>
        <w:t> </w:t>
      </w:r>
      <w:r>
        <w:rPr/>
        <w:t>PARCIAL</w:t>
      </w:r>
      <w:r>
        <w:rPr>
          <w:spacing w:val="11"/>
        </w:rPr>
        <w:t> </w:t>
      </w:r>
      <w:r>
        <w:rPr/>
        <w:t>E</w:t>
      </w:r>
      <w:r>
        <w:rPr>
          <w:spacing w:val="10"/>
        </w:rPr>
        <w:t> </w:t>
      </w:r>
      <w:r>
        <w:rPr>
          <w:spacing w:val="-2"/>
        </w:rPr>
        <w:t>FINAL</w:t>
      </w:r>
    </w:p>
    <w:p>
      <w:pPr>
        <w:pStyle w:val="BodyText"/>
        <w:spacing w:line="256" w:lineRule="auto"/>
        <w:ind w:left="218" w:right="105"/>
        <w:jc w:val="both"/>
      </w:pPr>
      <w:r>
        <w:rPr/>
        <w:t>A</w:t>
      </w:r>
      <w:r>
        <w:rPr>
          <w:spacing w:val="40"/>
        </w:rPr>
        <w:t> </w:t>
      </w:r>
      <w:r>
        <w:rPr>
          <w:rFonts w:ascii="Arial" w:hAnsi="Arial"/>
          <w:b/>
        </w:rPr>
        <w:t>EXECUTORA</w:t>
      </w:r>
      <w:r>
        <w:rPr>
          <w:rFonts w:ascii="Arial" w:hAnsi="Arial"/>
          <w:b/>
          <w:spacing w:val="40"/>
        </w:rPr>
        <w:t> </w:t>
      </w:r>
      <w:r>
        <w:rPr/>
        <w:t>obriga-se</w:t>
      </w:r>
      <w:r>
        <w:rPr>
          <w:spacing w:val="40"/>
        </w:rPr>
        <w:t> </w:t>
      </w:r>
      <w:r>
        <w:rPr/>
        <w:t>a</w:t>
      </w:r>
      <w:r>
        <w:rPr>
          <w:spacing w:val="40"/>
        </w:rPr>
        <w:t> </w:t>
      </w:r>
      <w:r>
        <w:rPr/>
        <w:t>realizar</w:t>
      </w:r>
      <w:r>
        <w:rPr>
          <w:spacing w:val="40"/>
        </w:rPr>
        <w:t> </w:t>
      </w:r>
      <w:r>
        <w:rPr/>
        <w:t>a</w:t>
      </w:r>
      <w:r>
        <w:rPr>
          <w:spacing w:val="40"/>
        </w:rPr>
        <w:t> </w:t>
      </w:r>
      <w:r>
        <w:rPr/>
        <w:t>prestação</w:t>
      </w:r>
      <w:r>
        <w:rPr>
          <w:spacing w:val="40"/>
        </w:rPr>
        <w:t> </w:t>
      </w:r>
      <w:r>
        <w:rPr/>
        <w:t>de</w:t>
      </w:r>
      <w:r>
        <w:rPr>
          <w:spacing w:val="40"/>
        </w:rPr>
        <w:t> </w:t>
      </w:r>
      <w:r>
        <w:rPr/>
        <w:t>contas</w:t>
      </w:r>
      <w:r>
        <w:rPr>
          <w:spacing w:val="40"/>
        </w:rPr>
        <w:t> </w:t>
      </w:r>
      <w:r>
        <w:rPr/>
        <w:t>financeira</w:t>
      </w:r>
      <w:r>
        <w:rPr>
          <w:spacing w:val="40"/>
        </w:rPr>
        <w:t> </w:t>
      </w:r>
      <w:r>
        <w:rPr/>
        <w:t>final</w:t>
      </w:r>
      <w:r>
        <w:rPr>
          <w:spacing w:val="40"/>
        </w:rPr>
        <w:t> </w:t>
      </w:r>
      <w:r>
        <w:rPr/>
        <w:t>do</w:t>
      </w:r>
      <w:r>
        <w:rPr>
          <w:spacing w:val="40"/>
        </w:rPr>
        <w:t> </w:t>
      </w:r>
      <w:r>
        <w:rPr/>
        <w:t>projeto</w:t>
      </w:r>
      <w:r>
        <w:rPr>
          <w:spacing w:val="40"/>
        </w:rPr>
        <w:t> </w:t>
      </w:r>
      <w:r>
        <w:rPr/>
        <w:t>no</w:t>
      </w:r>
      <w:r>
        <w:rPr>
          <w:spacing w:val="40"/>
        </w:rPr>
        <w:t> </w:t>
      </w:r>
      <w:r>
        <w:rPr/>
        <w:t>prazo</w:t>
      </w:r>
      <w:r>
        <w:rPr>
          <w:spacing w:val="40"/>
        </w:rPr>
        <w:t> </w:t>
      </w:r>
      <w:r>
        <w:rPr/>
        <w:t>de</w:t>
      </w:r>
      <w:r>
        <w:rPr>
          <w:spacing w:val="40"/>
        </w:rPr>
        <w:t> </w:t>
      </w:r>
      <w:r>
        <w:rPr/>
        <w:t>até</w:t>
      </w:r>
      <w:r>
        <w:rPr>
          <w:spacing w:val="40"/>
        </w:rPr>
        <w:t> </w:t>
      </w:r>
      <w:r>
        <w:rPr/>
        <w:t>60 (sessenta) dias após o encerramento da vigência da proposta ou na hipótese de rescisão deste </w:t>
      </w:r>
      <w:r>
        <w:rPr>
          <w:rFonts w:ascii="Arial" w:hAnsi="Arial"/>
          <w:b/>
        </w:rPr>
        <w:t>CONVÊNIO</w:t>
      </w:r>
      <w:r>
        <w:rPr/>
        <w:t>, por qualquer</w:t>
      </w:r>
      <w:r>
        <w:rPr>
          <w:spacing w:val="19"/>
        </w:rPr>
        <w:t> </w:t>
      </w:r>
      <w:r>
        <w:rPr/>
        <w:t>motivo.</w:t>
      </w:r>
      <w:r>
        <w:rPr>
          <w:spacing w:val="19"/>
        </w:rPr>
        <w:t> </w:t>
      </w:r>
      <w:r>
        <w:rPr/>
        <w:t>Para</w:t>
      </w:r>
      <w:r>
        <w:rPr>
          <w:spacing w:val="19"/>
        </w:rPr>
        <w:t> </w:t>
      </w:r>
      <w:r>
        <w:rPr/>
        <w:t>projetos</w:t>
      </w:r>
      <w:r>
        <w:rPr>
          <w:spacing w:val="19"/>
        </w:rPr>
        <w:t> </w:t>
      </w:r>
      <w:r>
        <w:rPr/>
        <w:t>com</w:t>
      </w:r>
      <w:r>
        <w:rPr>
          <w:spacing w:val="19"/>
        </w:rPr>
        <w:t> </w:t>
      </w:r>
      <w:r>
        <w:rPr/>
        <w:t>valor</w:t>
      </w:r>
      <w:r>
        <w:rPr>
          <w:spacing w:val="19"/>
        </w:rPr>
        <w:t> </w:t>
      </w:r>
      <w:r>
        <w:rPr/>
        <w:t>global</w:t>
      </w:r>
      <w:r>
        <w:rPr>
          <w:spacing w:val="19"/>
        </w:rPr>
        <w:t> </w:t>
      </w:r>
      <w:r>
        <w:rPr/>
        <w:t>superior</w:t>
      </w:r>
      <w:r>
        <w:rPr>
          <w:spacing w:val="19"/>
        </w:rPr>
        <w:t> </w:t>
      </w:r>
      <w:r>
        <w:rPr/>
        <w:t>a</w:t>
      </w:r>
      <w:r>
        <w:rPr>
          <w:spacing w:val="19"/>
        </w:rPr>
        <w:t> </w:t>
      </w:r>
      <w:r>
        <w:rPr/>
        <w:t>R$</w:t>
      </w:r>
      <w:r>
        <w:rPr>
          <w:spacing w:val="19"/>
        </w:rPr>
        <w:t> </w:t>
      </w:r>
      <w:r>
        <w:rPr/>
        <w:t>1.000.000,00</w:t>
      </w:r>
      <w:r>
        <w:rPr>
          <w:spacing w:val="19"/>
        </w:rPr>
        <w:t> </w:t>
      </w:r>
      <w:r>
        <w:rPr/>
        <w:t>(um</w:t>
      </w:r>
      <w:r>
        <w:rPr>
          <w:spacing w:val="19"/>
        </w:rPr>
        <w:t> </w:t>
      </w:r>
      <w:r>
        <w:rPr/>
        <w:t>milhão</w:t>
      </w:r>
      <w:r>
        <w:rPr>
          <w:spacing w:val="19"/>
        </w:rPr>
        <w:t> </w:t>
      </w:r>
      <w:r>
        <w:rPr/>
        <w:t>de</w:t>
      </w:r>
      <w:r>
        <w:rPr>
          <w:spacing w:val="19"/>
        </w:rPr>
        <w:t> </w:t>
      </w:r>
      <w:r>
        <w:rPr/>
        <w:t>reais),</w:t>
      </w:r>
      <w:r>
        <w:rPr>
          <w:spacing w:val="19"/>
        </w:rPr>
        <w:t> </w:t>
      </w:r>
      <w:r>
        <w:rPr/>
        <w:t>será</w:t>
      </w:r>
      <w:r>
        <w:rPr>
          <w:spacing w:val="19"/>
        </w:rPr>
        <w:t> </w:t>
      </w:r>
      <w:r>
        <w:rPr/>
        <w:t>obrigatória a apresentação de prestação de contas parcial, até 60 (sessenta) dias antes da metade do prazo de execução da proposta,</w:t>
      </w:r>
      <w:r>
        <w:rPr>
          <w:spacing w:val="40"/>
        </w:rPr>
        <w:t> </w:t>
      </w:r>
      <w:r>
        <w:rPr/>
        <w:t>contado</w:t>
      </w:r>
      <w:r>
        <w:rPr>
          <w:spacing w:val="40"/>
        </w:rPr>
        <w:t> </w:t>
      </w:r>
      <w:r>
        <w:rPr/>
        <w:t>a</w:t>
      </w:r>
      <w:r>
        <w:rPr>
          <w:spacing w:val="40"/>
        </w:rPr>
        <w:t> </w:t>
      </w:r>
      <w:r>
        <w:rPr/>
        <w:t>partir</w:t>
      </w:r>
      <w:r>
        <w:rPr>
          <w:spacing w:val="40"/>
        </w:rPr>
        <w:t> </w:t>
      </w:r>
      <w:r>
        <w:rPr/>
        <w:t>da</w:t>
      </w:r>
      <w:r>
        <w:rPr>
          <w:spacing w:val="40"/>
        </w:rPr>
        <w:t> </w:t>
      </w:r>
      <w:r>
        <w:rPr/>
        <w:t>publicação</w:t>
      </w:r>
      <w:r>
        <w:rPr>
          <w:spacing w:val="40"/>
        </w:rPr>
        <w:t> </w:t>
      </w:r>
      <w:r>
        <w:rPr/>
        <w:t>do </w:t>
      </w:r>
      <w:r>
        <w:rPr>
          <w:rFonts w:ascii="Arial" w:hAnsi="Arial"/>
          <w:b/>
        </w:rPr>
        <w:t>CONVÊNIO</w:t>
      </w:r>
      <w:r>
        <w:rPr/>
        <w:t>.</w:t>
      </w:r>
      <w:r>
        <w:rPr>
          <w:spacing w:val="40"/>
        </w:rPr>
        <w:t> </w:t>
      </w:r>
      <w:r>
        <w:rPr/>
        <w:t>A </w:t>
      </w:r>
      <w:r>
        <w:rPr>
          <w:rFonts w:ascii="Arial" w:hAnsi="Arial"/>
          <w:b/>
        </w:rPr>
        <w:t>FAPEMIG </w:t>
      </w:r>
      <w:r>
        <w:rPr/>
        <w:t>poderá,</w:t>
      </w:r>
      <w:r>
        <w:rPr>
          <w:spacing w:val="40"/>
        </w:rPr>
        <w:t> </w:t>
      </w:r>
      <w:r>
        <w:rPr/>
        <w:t>a</w:t>
      </w:r>
      <w:r>
        <w:rPr>
          <w:spacing w:val="40"/>
        </w:rPr>
        <w:t> </w:t>
      </w:r>
      <w:r>
        <w:rPr/>
        <w:t>seu</w:t>
      </w:r>
      <w:r>
        <w:rPr>
          <w:spacing w:val="40"/>
        </w:rPr>
        <w:t> </w:t>
      </w:r>
      <w:r>
        <w:rPr/>
        <w:t>critério,</w:t>
      </w:r>
      <w:r>
        <w:rPr>
          <w:spacing w:val="40"/>
        </w:rPr>
        <w:t> </w:t>
      </w:r>
      <w:r>
        <w:rPr/>
        <w:t>solicitar</w:t>
      </w:r>
      <w:r>
        <w:rPr>
          <w:spacing w:val="40"/>
        </w:rPr>
        <w:t> </w:t>
      </w:r>
      <w:r>
        <w:rPr/>
        <w:t>a apresentação de prestação de contas parcial a qualquer tempo, independentemente do valor global do projeto.</w:t>
      </w:r>
      <w:r>
        <w:rPr>
          <w:spacing w:val="40"/>
        </w:rPr>
        <w:t> </w:t>
      </w:r>
      <w:r>
        <w:rPr/>
        <w:t>Todas as prestações de contas deverão seguir as diretrizes estabelecidas no Manual da FAPEMIG, na Cartilha de Prestação</w:t>
      </w:r>
      <w:r>
        <w:rPr>
          <w:spacing w:val="31"/>
        </w:rPr>
        <w:t> </w:t>
      </w:r>
      <w:r>
        <w:rPr/>
        <w:t>de</w:t>
      </w:r>
      <w:r>
        <w:rPr>
          <w:spacing w:val="32"/>
        </w:rPr>
        <w:t> </w:t>
      </w:r>
      <w:r>
        <w:rPr/>
        <w:t>Contas</w:t>
      </w:r>
      <w:r>
        <w:rPr>
          <w:spacing w:val="32"/>
        </w:rPr>
        <w:t> </w:t>
      </w:r>
      <w:r>
        <w:rPr/>
        <w:t>Financeira,</w:t>
      </w:r>
      <w:r>
        <w:rPr>
          <w:spacing w:val="32"/>
        </w:rPr>
        <w:t> </w:t>
      </w:r>
      <w:r>
        <w:rPr/>
        <w:t>nas</w:t>
      </w:r>
      <w:r>
        <w:rPr>
          <w:spacing w:val="32"/>
        </w:rPr>
        <w:t> </w:t>
      </w:r>
      <w:r>
        <w:rPr/>
        <w:t>demais</w:t>
      </w:r>
      <w:r>
        <w:rPr>
          <w:spacing w:val="32"/>
        </w:rPr>
        <w:t> </w:t>
      </w:r>
      <w:r>
        <w:rPr/>
        <w:t>normas</w:t>
      </w:r>
      <w:r>
        <w:rPr>
          <w:spacing w:val="32"/>
        </w:rPr>
        <w:t> </w:t>
      </w:r>
      <w:r>
        <w:rPr/>
        <w:t>da </w:t>
      </w:r>
      <w:r>
        <w:rPr>
          <w:rFonts w:ascii="Arial" w:hAnsi="Arial"/>
          <w:b/>
        </w:rPr>
        <w:t>FAPEMIG</w:t>
      </w:r>
      <w:r>
        <w:rPr/>
        <w:t>,</w:t>
      </w:r>
      <w:r>
        <w:rPr>
          <w:spacing w:val="31"/>
        </w:rPr>
        <w:t> </w:t>
      </w:r>
      <w:r>
        <w:rPr/>
        <w:t>bem</w:t>
      </w:r>
      <w:r>
        <w:rPr>
          <w:spacing w:val="31"/>
        </w:rPr>
        <w:t> </w:t>
      </w:r>
      <w:r>
        <w:rPr/>
        <w:t>como</w:t>
      </w:r>
      <w:r>
        <w:rPr>
          <w:spacing w:val="31"/>
        </w:rPr>
        <w:t> </w:t>
      </w:r>
      <w:r>
        <w:rPr/>
        <w:t>na</w:t>
      </w:r>
      <w:r>
        <w:rPr>
          <w:spacing w:val="31"/>
        </w:rPr>
        <w:t> </w:t>
      </w:r>
      <w:r>
        <w:rPr/>
        <w:t>Chamada</w:t>
      </w:r>
      <w:r>
        <w:rPr>
          <w:spacing w:val="31"/>
        </w:rPr>
        <w:t> </w:t>
      </w:r>
      <w:r>
        <w:rPr/>
        <w:t>Pública</w:t>
      </w:r>
      <w:r>
        <w:rPr>
          <w:spacing w:val="31"/>
        </w:rPr>
        <w:t> </w:t>
      </w:r>
      <w:r>
        <w:rPr/>
        <w:t>identificada no preâmbulo e na legislação aplicável.</w:t>
      </w:r>
    </w:p>
    <w:p>
      <w:pPr>
        <w:pStyle w:val="BodyText"/>
        <w:spacing w:before="14"/>
        <w:ind w:left="218"/>
        <w:jc w:val="both"/>
      </w:pPr>
      <w:r>
        <w:rPr>
          <w:rFonts w:ascii="Arial" w:hAnsi="Arial"/>
          <w:b/>
        </w:rPr>
        <w:t>PARÁGRAFO</w:t>
      </w:r>
      <w:r>
        <w:rPr>
          <w:rFonts w:ascii="Arial" w:hAnsi="Arial"/>
          <w:b/>
          <w:spacing w:val="8"/>
        </w:rPr>
        <w:t> </w:t>
      </w:r>
      <w:r>
        <w:rPr>
          <w:rFonts w:ascii="Arial" w:hAnsi="Arial"/>
          <w:b/>
        </w:rPr>
        <w:t>PRIMEIRO</w:t>
      </w:r>
      <w:r>
        <w:rPr/>
        <w:t>:</w:t>
      </w:r>
      <w:r>
        <w:rPr>
          <w:spacing w:val="18"/>
        </w:rPr>
        <w:t> </w:t>
      </w:r>
      <w:r>
        <w:rPr/>
        <w:t>Na</w:t>
      </w:r>
      <w:r>
        <w:rPr>
          <w:spacing w:val="19"/>
        </w:rPr>
        <w:t> </w:t>
      </w:r>
      <w:r>
        <w:rPr/>
        <w:t>hipótese</w:t>
      </w:r>
      <w:r>
        <w:rPr>
          <w:spacing w:val="18"/>
        </w:rPr>
        <w:t> </w:t>
      </w:r>
      <w:r>
        <w:rPr/>
        <w:t>de</w:t>
      </w:r>
      <w:r>
        <w:rPr>
          <w:spacing w:val="19"/>
        </w:rPr>
        <w:t> </w:t>
      </w:r>
      <w:r>
        <w:rPr/>
        <w:t>não</w:t>
      </w:r>
      <w:r>
        <w:rPr>
          <w:spacing w:val="18"/>
        </w:rPr>
        <w:t> </w:t>
      </w:r>
      <w:r>
        <w:rPr/>
        <w:t>aprovação</w:t>
      </w:r>
      <w:r>
        <w:rPr>
          <w:spacing w:val="19"/>
        </w:rPr>
        <w:t> </w:t>
      </w:r>
      <w:r>
        <w:rPr/>
        <w:t>integral</w:t>
      </w:r>
      <w:r>
        <w:rPr>
          <w:spacing w:val="18"/>
        </w:rPr>
        <w:t> </w:t>
      </w:r>
      <w:r>
        <w:rPr/>
        <w:t>ou</w:t>
      </w:r>
      <w:r>
        <w:rPr>
          <w:spacing w:val="19"/>
        </w:rPr>
        <w:t> </w:t>
      </w:r>
      <w:r>
        <w:rPr/>
        <w:t>parcial</w:t>
      </w:r>
      <w:r>
        <w:rPr>
          <w:spacing w:val="18"/>
        </w:rPr>
        <w:t> </w:t>
      </w:r>
      <w:r>
        <w:rPr/>
        <w:t>da</w:t>
      </w:r>
      <w:r>
        <w:rPr>
          <w:spacing w:val="18"/>
        </w:rPr>
        <w:t> </w:t>
      </w:r>
      <w:r>
        <w:rPr/>
        <w:t>prestação</w:t>
      </w:r>
      <w:r>
        <w:rPr>
          <w:spacing w:val="19"/>
        </w:rPr>
        <w:t> </w:t>
      </w:r>
      <w:r>
        <w:rPr/>
        <w:t>de</w:t>
      </w:r>
      <w:r>
        <w:rPr>
          <w:spacing w:val="18"/>
        </w:rPr>
        <w:t> </w:t>
      </w:r>
      <w:r>
        <w:rPr/>
        <w:t>contas</w:t>
      </w:r>
      <w:r>
        <w:rPr>
          <w:spacing w:val="19"/>
        </w:rPr>
        <w:t> </w:t>
      </w:r>
      <w:r>
        <w:rPr/>
        <w:t>financeira,</w:t>
      </w:r>
      <w:r>
        <w:rPr>
          <w:spacing w:val="18"/>
        </w:rPr>
        <w:t> </w:t>
      </w:r>
      <w:r>
        <w:rPr>
          <w:spacing w:val="-10"/>
        </w:rPr>
        <w:t>a</w:t>
      </w:r>
    </w:p>
    <w:p>
      <w:pPr>
        <w:pStyle w:val="BodyText"/>
        <w:tabs>
          <w:tab w:pos="3805" w:val="left" w:leader="none"/>
          <w:tab w:pos="7028" w:val="left" w:leader="none"/>
          <w:tab w:pos="8412" w:val="left" w:leader="none"/>
          <w:tab w:pos="9484" w:val="left" w:leader="none"/>
          <w:tab w:pos="10024" w:val="left" w:leader="none"/>
          <w:tab w:pos="10377" w:val="left" w:leader="none"/>
        </w:tabs>
        <w:spacing w:line="259" w:lineRule="auto" w:before="15"/>
        <w:ind w:left="218" w:right="104"/>
      </w:pPr>
      <w:r>
        <w:rPr>
          <w:rFonts w:ascii="Arial" w:hAnsi="Arial"/>
          <w:b/>
        </w:rPr>
        <w:t>EXECUTORA </w:t>
      </w:r>
      <w:r>
        <w:rPr/>
        <w:t>deverá efetuar a devolução proporcional dos recursos recebidos, devidamente corrigidos. </w:t>
      </w:r>
      <w:r>
        <w:rPr>
          <w:rFonts w:ascii="Arial" w:hAnsi="Arial"/>
          <w:b/>
        </w:rPr>
        <w:t>PARÁGRAFO</w:t>
      </w:r>
      <w:r>
        <w:rPr>
          <w:rFonts w:ascii="Arial" w:hAnsi="Arial"/>
          <w:b/>
          <w:spacing w:val="32"/>
        </w:rPr>
        <w:t> </w:t>
      </w:r>
      <w:r>
        <w:rPr>
          <w:rFonts w:ascii="Arial" w:hAnsi="Arial"/>
          <w:b/>
        </w:rPr>
        <w:t>SEGUNDO</w:t>
      </w:r>
      <w:r>
        <w:rPr/>
        <w:t>:</w:t>
      </w:r>
      <w:r>
        <w:rPr>
          <w:spacing w:val="37"/>
        </w:rPr>
        <w:t> </w:t>
      </w:r>
      <w:r>
        <w:rPr/>
        <w:t>Na</w:t>
      </w:r>
      <w:r>
        <w:rPr>
          <w:spacing w:val="37"/>
        </w:rPr>
        <w:t> </w:t>
      </w:r>
      <w:r>
        <w:rPr/>
        <w:t>prestação</w:t>
      </w:r>
      <w:r>
        <w:rPr>
          <w:spacing w:val="37"/>
        </w:rPr>
        <w:t> </w:t>
      </w:r>
      <w:r>
        <w:rPr/>
        <w:t>de</w:t>
      </w:r>
      <w:r>
        <w:rPr>
          <w:spacing w:val="37"/>
        </w:rPr>
        <w:t> </w:t>
      </w:r>
      <w:r>
        <w:rPr/>
        <w:t>contas</w:t>
      </w:r>
      <w:r>
        <w:rPr>
          <w:spacing w:val="37"/>
        </w:rPr>
        <w:t> </w:t>
      </w:r>
      <w:r>
        <w:rPr/>
        <w:t>final,</w:t>
      </w:r>
      <w:r>
        <w:rPr>
          <w:spacing w:val="37"/>
        </w:rPr>
        <w:t> </w:t>
      </w:r>
      <w:r>
        <w:rPr/>
        <w:t>o</w:t>
      </w:r>
      <w:r>
        <w:rPr>
          <w:spacing w:val="37"/>
        </w:rPr>
        <w:t> </w:t>
      </w:r>
      <w:r>
        <w:rPr/>
        <w:t>saldo</w:t>
      </w:r>
      <w:r>
        <w:rPr>
          <w:spacing w:val="37"/>
        </w:rPr>
        <w:t> </w:t>
      </w:r>
      <w:r>
        <w:rPr/>
        <w:t>apurado</w:t>
      </w:r>
      <w:r>
        <w:rPr>
          <w:spacing w:val="37"/>
        </w:rPr>
        <w:t> </w:t>
      </w:r>
      <w:r>
        <w:rPr/>
        <w:t>na</w:t>
      </w:r>
      <w:r>
        <w:rPr>
          <w:spacing w:val="37"/>
        </w:rPr>
        <w:t> </w:t>
      </w:r>
      <w:r>
        <w:rPr/>
        <w:t>conta</w:t>
      </w:r>
      <w:r>
        <w:rPr>
          <w:spacing w:val="37"/>
        </w:rPr>
        <w:t> </w:t>
      </w:r>
      <w:r>
        <w:rPr/>
        <w:t>vinculada,</w:t>
      </w:r>
      <w:r>
        <w:rPr>
          <w:spacing w:val="37"/>
        </w:rPr>
        <w:t> </w:t>
      </w:r>
      <w:r>
        <w:rPr/>
        <w:t>inclusive</w:t>
      </w:r>
      <w:r>
        <w:rPr>
          <w:spacing w:val="37"/>
        </w:rPr>
        <w:t> </w:t>
      </w:r>
      <w:r>
        <w:rPr/>
        <w:t>com</w:t>
      </w:r>
      <w:r>
        <w:rPr>
          <w:spacing w:val="38"/>
        </w:rPr>
        <w:t> </w:t>
      </w:r>
      <w:r>
        <w:rPr/>
        <w:t>os rendimentos</w:t>
      </w:r>
      <w:r>
        <w:rPr>
          <w:spacing w:val="71"/>
        </w:rPr>
        <w:t> </w:t>
      </w:r>
      <w:r>
        <w:rPr/>
        <w:t>de</w:t>
      </w:r>
      <w:r>
        <w:rPr>
          <w:spacing w:val="71"/>
        </w:rPr>
        <w:t> </w:t>
      </w:r>
      <w:r>
        <w:rPr/>
        <w:t>aplicação</w:t>
      </w:r>
      <w:r>
        <w:rPr>
          <w:spacing w:val="71"/>
        </w:rPr>
        <w:t> </w:t>
      </w:r>
      <w:r>
        <w:rPr/>
        <w:t>financeira,</w:t>
      </w:r>
      <w:r>
        <w:rPr>
          <w:spacing w:val="71"/>
        </w:rPr>
        <w:t> </w:t>
      </w:r>
      <w:r>
        <w:rPr/>
        <w:t>deverá</w:t>
      </w:r>
      <w:r>
        <w:rPr>
          <w:spacing w:val="71"/>
        </w:rPr>
        <w:t> </w:t>
      </w:r>
      <w:r>
        <w:rPr/>
        <w:t>ser</w:t>
      </w:r>
      <w:r>
        <w:rPr>
          <w:spacing w:val="71"/>
        </w:rPr>
        <w:t> </w:t>
      </w:r>
      <w:r>
        <w:rPr/>
        <w:t>devolvido</w:t>
      </w:r>
      <w:r>
        <w:rPr>
          <w:spacing w:val="71"/>
        </w:rPr>
        <w:t> </w:t>
      </w:r>
      <w:r>
        <w:rPr/>
        <w:t>à </w:t>
      </w:r>
      <w:r>
        <w:rPr>
          <w:rFonts w:ascii="Arial" w:hAnsi="Arial"/>
          <w:b/>
        </w:rPr>
        <w:t>FAPEMIG</w:t>
      </w:r>
      <w:r>
        <w:rPr/>
        <w:t>,</w:t>
      </w:r>
      <w:r>
        <w:rPr>
          <w:spacing w:val="63"/>
        </w:rPr>
        <w:t> </w:t>
      </w:r>
      <w:r>
        <w:rPr/>
        <w:t>por</w:t>
      </w:r>
      <w:r>
        <w:rPr>
          <w:spacing w:val="63"/>
        </w:rPr>
        <w:t> </w:t>
      </w:r>
      <w:r>
        <w:rPr/>
        <w:t>meio</w:t>
      </w:r>
      <w:r>
        <w:rPr>
          <w:spacing w:val="62"/>
        </w:rPr>
        <w:t> </w:t>
      </w:r>
      <w:r>
        <w:rPr/>
        <w:t>de</w:t>
      </w:r>
      <w:r>
        <w:rPr>
          <w:spacing w:val="62"/>
        </w:rPr>
        <w:t> </w:t>
      </w:r>
      <w:r>
        <w:rPr/>
        <w:t>DAE</w:t>
      </w:r>
      <w:r>
        <w:rPr>
          <w:spacing w:val="63"/>
        </w:rPr>
        <w:t> </w:t>
      </w:r>
      <w:r>
        <w:rPr/>
        <w:t>–</w:t>
      </w:r>
      <w:r>
        <w:rPr>
          <w:spacing w:val="62"/>
        </w:rPr>
        <w:t> </w:t>
      </w:r>
      <w:r>
        <w:rPr/>
        <w:t>Documento</w:t>
      </w:r>
      <w:r>
        <w:rPr>
          <w:spacing w:val="63"/>
        </w:rPr>
        <w:t> </w:t>
      </w:r>
      <w:r>
        <w:rPr/>
        <w:t>de </w:t>
      </w:r>
      <w:r>
        <w:rPr>
          <w:spacing w:val="-2"/>
        </w:rPr>
        <w:t>Arrecadação</w:t>
      </w:r>
      <w:r>
        <w:rPr/>
        <w:tab/>
      </w:r>
      <w:r>
        <w:rPr>
          <w:spacing w:val="-2"/>
        </w:rPr>
        <w:t>Estadual</w:t>
      </w:r>
      <w:r>
        <w:rPr/>
        <w:tab/>
      </w:r>
      <w:r>
        <w:rPr>
          <w:spacing w:val="-2"/>
        </w:rPr>
        <w:t>disponível</w:t>
      </w:r>
      <w:r>
        <w:rPr/>
        <w:tab/>
        <w:tab/>
        <w:tab/>
        <w:tab/>
      </w:r>
      <w:r>
        <w:rPr>
          <w:spacing w:val="-6"/>
        </w:rPr>
        <w:t>em </w:t>
      </w:r>
      <w:hyperlink r:id="rId24">
        <w:r>
          <w:rPr>
            <w:spacing w:val="-2"/>
          </w:rPr>
          <w:t>http://daeonline1.fazenda.mg.gov.br/daeonline/executeReceitaOrgaosEstaduais.action,</w:t>
        </w:r>
      </w:hyperlink>
      <w:r>
        <w:rPr/>
        <w:tab/>
      </w:r>
      <w:r>
        <w:rPr>
          <w:spacing w:val="-2"/>
        </w:rPr>
        <w:t>(Receita</w:t>
      </w:r>
      <w:r>
        <w:rPr/>
        <w:tab/>
      </w:r>
      <w:r>
        <w:rPr>
          <w:spacing w:val="-6"/>
        </w:rPr>
        <w:t>de</w:t>
      </w:r>
      <w:r>
        <w:rPr/>
        <w:tab/>
      </w:r>
      <w:r>
        <w:rPr>
          <w:spacing w:val="-2"/>
        </w:rPr>
        <w:t>órgãos </w:t>
      </w:r>
      <w:r>
        <w:rPr/>
        <w:t>estaduais), devidamente identificado com o número do projeto, no campo de informações do DAE.</w:t>
      </w:r>
    </w:p>
    <w:p>
      <w:pPr>
        <w:pStyle w:val="BodyText"/>
        <w:spacing w:line="256" w:lineRule="auto" w:before="23"/>
        <w:ind w:left="218" w:right="108"/>
        <w:jc w:val="both"/>
      </w:pPr>
      <w:r>
        <w:rPr>
          <w:rFonts w:ascii="Arial" w:hAnsi="Arial"/>
          <w:b/>
        </w:rPr>
        <w:t>PARÁGRAFO TERCEIRO</w:t>
      </w:r>
      <w:r>
        <w:rPr/>
        <w:t>: No caso da prestação de contas financeira parcial, a</w:t>
      </w:r>
      <w:r>
        <w:rPr>
          <w:spacing w:val="40"/>
        </w:rPr>
        <w:t> </w:t>
      </w:r>
      <w:r>
        <w:rPr>
          <w:rFonts w:ascii="Arial" w:hAnsi="Arial"/>
          <w:b/>
        </w:rPr>
        <w:t>EXECUTORA </w:t>
      </w:r>
      <w:r>
        <w:rPr/>
        <w:t>deverá observar o previsto na Portaria FAPEMIG PRE n. 024/2022, especialmente os seus arts. 56 e 57.</w:t>
      </w:r>
    </w:p>
    <w:p>
      <w:pPr>
        <w:pStyle w:val="BodyText"/>
        <w:spacing w:before="0"/>
      </w:pPr>
    </w:p>
    <w:p>
      <w:pPr>
        <w:pStyle w:val="BodyText"/>
        <w:spacing w:before="70"/>
      </w:pPr>
    </w:p>
    <w:p>
      <w:pPr>
        <w:pStyle w:val="Heading3"/>
      </w:pPr>
      <w:r>
        <w:rPr/>
        <w:t>CLÁUSULA</w:t>
      </w:r>
      <w:r>
        <w:rPr>
          <w:spacing w:val="7"/>
        </w:rPr>
        <w:t> </w:t>
      </w:r>
      <w:r>
        <w:rPr/>
        <w:t>DEZ</w:t>
      </w:r>
      <w:r>
        <w:rPr>
          <w:spacing w:val="7"/>
        </w:rPr>
        <w:t> </w:t>
      </w:r>
      <w:r>
        <w:rPr/>
        <w:t>–</w:t>
      </w:r>
      <w:r>
        <w:rPr>
          <w:spacing w:val="7"/>
        </w:rPr>
        <w:t> </w:t>
      </w:r>
      <w:r>
        <w:rPr/>
        <w:t>DO</w:t>
      </w:r>
      <w:r>
        <w:rPr>
          <w:spacing w:val="8"/>
        </w:rPr>
        <w:t> </w:t>
      </w:r>
      <w:r>
        <w:rPr/>
        <w:t>SIGILO</w:t>
      </w:r>
      <w:r>
        <w:rPr>
          <w:spacing w:val="7"/>
        </w:rPr>
        <w:t> </w:t>
      </w:r>
      <w:r>
        <w:rPr/>
        <w:t>E</w:t>
      </w:r>
      <w:r>
        <w:rPr>
          <w:spacing w:val="7"/>
        </w:rPr>
        <w:t> </w:t>
      </w:r>
      <w:r>
        <w:rPr/>
        <w:t>DA</w:t>
      </w:r>
      <w:r>
        <w:rPr>
          <w:spacing w:val="8"/>
        </w:rPr>
        <w:t> </w:t>
      </w:r>
      <w:r>
        <w:rPr>
          <w:spacing w:val="-2"/>
        </w:rPr>
        <w:t>CONFIDENCIALIDADE</w:t>
      </w:r>
    </w:p>
    <w:p>
      <w:pPr>
        <w:pStyle w:val="BodyText"/>
        <w:spacing w:line="256" w:lineRule="auto"/>
        <w:ind w:left="218" w:right="105"/>
        <w:jc w:val="both"/>
      </w:pPr>
      <w:r>
        <w:rPr/>
        <w:t>Como forma de garantir a proteção dos direitos relativos à propriedade intelectual, porventura decorrentes do</w:t>
      </w:r>
      <w:r>
        <w:rPr>
          <w:spacing w:val="80"/>
        </w:rPr>
        <w:t> </w:t>
      </w:r>
      <w:r>
        <w:rPr/>
        <w:t>projeto, identificado no preâmbulo deste </w:t>
      </w:r>
      <w:r>
        <w:rPr>
          <w:rFonts w:ascii="Arial" w:hAnsi="Arial"/>
          <w:b/>
        </w:rPr>
        <w:t>CONVÊNIO</w:t>
      </w:r>
      <w:r>
        <w:rPr/>
        <w:t>, obrigam-se os </w:t>
      </w:r>
      <w:r>
        <w:rPr>
          <w:rFonts w:ascii="Arial" w:hAnsi="Arial"/>
          <w:b/>
        </w:rPr>
        <w:t>PARTÍCIPES </w:t>
      </w:r>
      <w:r>
        <w:rPr/>
        <w:t>a manterem sigilo e a confidencialidade das informações pertinentes à pesquisa, de forma a assegurar o atendimento ao requisito “novidade” exigido pela legislação.</w:t>
      </w:r>
    </w:p>
    <w:p>
      <w:pPr>
        <w:pStyle w:val="BodyText"/>
        <w:spacing w:line="256" w:lineRule="auto" w:before="17"/>
        <w:ind w:left="218" w:right="104"/>
        <w:jc w:val="both"/>
      </w:pPr>
      <w:r>
        <w:rPr>
          <w:rFonts w:ascii="Arial" w:hAnsi="Arial"/>
          <w:b/>
        </w:rPr>
        <w:t>PARÁGRAFO PRIMEIRO:</w:t>
      </w:r>
      <w:r>
        <w:rPr>
          <w:rFonts w:ascii="Arial" w:hAnsi="Arial"/>
          <w:b/>
          <w:spacing w:val="40"/>
        </w:rPr>
        <w:t> </w:t>
      </w:r>
      <w:r>
        <w:rPr/>
        <w:t>Sempre que houver possibilidade de se obter a proteção referida no caput desta Cláusula, esta deverá ser priorizada, sem prejuízo de publicação científica posterior referente ao objeto da propriedade intelectual. A divulgação de informações relacionadas ao projeto fomentado pela </w:t>
      </w:r>
      <w:r>
        <w:rPr>
          <w:rFonts w:ascii="Arial" w:hAnsi="Arial"/>
          <w:b/>
        </w:rPr>
        <w:t>FAPEMIG </w:t>
      </w:r>
      <w:r>
        <w:rPr/>
        <w:t>não pode prejudicar a eventual obtenção de proteção dos conhecimentos gerados</w:t>
      </w:r>
    </w:p>
    <w:p>
      <w:pPr>
        <w:pStyle w:val="BodyText"/>
        <w:spacing w:line="256" w:lineRule="auto" w:before="18"/>
        <w:ind w:left="218" w:right="104"/>
        <w:jc w:val="both"/>
      </w:pPr>
      <w:r>
        <w:rPr>
          <w:rFonts w:ascii="Arial" w:hAnsi="Arial"/>
          <w:b/>
        </w:rPr>
        <w:t>PARÁGRAFO SEGUNDO: A EXECUTORA</w:t>
      </w:r>
      <w:r>
        <w:rPr>
          <w:rFonts w:ascii="Arial" w:hAnsi="Arial"/>
          <w:b/>
          <w:spacing w:val="26"/>
        </w:rPr>
        <w:t> </w:t>
      </w:r>
      <w:r>
        <w:rPr/>
        <w:t>poderá celebrar Termo de Sigilo e de Confidencialidade com cada um de seus respectivos servidores/empregados e demais envolvidos direta ou indiretamente no desenvolvimento do projeto, identificado no preâmbulo deste </w:t>
      </w:r>
      <w:r>
        <w:rPr>
          <w:rFonts w:ascii="Arial" w:hAnsi="Arial"/>
          <w:b/>
        </w:rPr>
        <w:t>CONVÊNIO</w:t>
      </w:r>
      <w:r>
        <w:rPr/>
        <w:t>, como forma de garantir o sigilo e a confidencialidade das informações a ele relacionadas.</w:t>
      </w:r>
    </w:p>
    <w:p>
      <w:pPr>
        <w:pStyle w:val="BodyText"/>
        <w:spacing w:line="256" w:lineRule="auto" w:before="17"/>
        <w:ind w:left="218" w:right="107"/>
        <w:jc w:val="both"/>
      </w:pPr>
      <w:r>
        <w:rPr>
          <w:rFonts w:ascii="Arial" w:hAnsi="Arial"/>
          <w:b/>
        </w:rPr>
        <w:t>PARÁGRAFO</w:t>
      </w:r>
      <w:r>
        <w:rPr>
          <w:rFonts w:ascii="Arial" w:hAnsi="Arial"/>
          <w:b/>
          <w:spacing w:val="25"/>
        </w:rPr>
        <w:t> </w:t>
      </w:r>
      <w:r>
        <w:rPr>
          <w:rFonts w:ascii="Arial" w:hAnsi="Arial"/>
          <w:b/>
        </w:rPr>
        <w:t>TERCEIRO</w:t>
      </w:r>
      <w:r>
        <w:rPr/>
        <w:t>: A obrigação</w:t>
      </w:r>
      <w:r>
        <w:rPr>
          <w:spacing w:val="32"/>
        </w:rPr>
        <w:t> </w:t>
      </w:r>
      <w:r>
        <w:rPr/>
        <w:t>de</w:t>
      </w:r>
      <w:r>
        <w:rPr>
          <w:spacing w:val="32"/>
        </w:rPr>
        <w:t> </w:t>
      </w:r>
      <w:r>
        <w:rPr/>
        <w:t>sigilo</w:t>
      </w:r>
      <w:r>
        <w:rPr>
          <w:spacing w:val="32"/>
        </w:rPr>
        <w:t> </w:t>
      </w:r>
      <w:r>
        <w:rPr/>
        <w:t>e</w:t>
      </w:r>
      <w:r>
        <w:rPr>
          <w:spacing w:val="32"/>
        </w:rPr>
        <w:t> </w:t>
      </w:r>
      <w:r>
        <w:rPr/>
        <w:t>de</w:t>
      </w:r>
      <w:r>
        <w:rPr>
          <w:spacing w:val="32"/>
        </w:rPr>
        <w:t> </w:t>
      </w:r>
      <w:r>
        <w:rPr/>
        <w:t>confidencialidade</w:t>
      </w:r>
      <w:r>
        <w:rPr>
          <w:spacing w:val="32"/>
        </w:rPr>
        <w:t> </w:t>
      </w:r>
      <w:r>
        <w:rPr/>
        <w:t>prevista</w:t>
      </w:r>
      <w:r>
        <w:rPr>
          <w:spacing w:val="32"/>
        </w:rPr>
        <w:t> </w:t>
      </w:r>
      <w:r>
        <w:rPr/>
        <w:t>na</w:t>
      </w:r>
      <w:r>
        <w:rPr>
          <w:spacing w:val="32"/>
        </w:rPr>
        <w:t> </w:t>
      </w:r>
      <w:r>
        <w:rPr/>
        <w:t>presente</w:t>
      </w:r>
      <w:r>
        <w:rPr>
          <w:spacing w:val="32"/>
        </w:rPr>
        <w:t> </w:t>
      </w:r>
      <w:r>
        <w:rPr/>
        <w:t>Cláusula</w:t>
      </w:r>
      <w:r>
        <w:rPr>
          <w:spacing w:val="32"/>
        </w:rPr>
        <w:t> </w:t>
      </w:r>
      <w:r>
        <w:rPr/>
        <w:t>perdurará até que os direitos dos envolvidos tenham sido devidamente protegidos e cessará na hipótese deste projeto não originar direitos relativos à propriedade intelectual.</w:t>
      </w:r>
    </w:p>
    <w:p>
      <w:pPr>
        <w:pStyle w:val="BodyText"/>
        <w:spacing w:before="44"/>
      </w:pPr>
    </w:p>
    <w:p>
      <w:pPr>
        <w:pStyle w:val="Heading3"/>
      </w:pPr>
      <w:r>
        <w:rPr/>
        <w:t>CLÁUSULA</w:t>
      </w:r>
      <w:r>
        <w:rPr>
          <w:spacing w:val="11"/>
        </w:rPr>
        <w:t> </w:t>
      </w:r>
      <w:r>
        <w:rPr/>
        <w:t>ONZE</w:t>
      </w:r>
      <w:r>
        <w:rPr>
          <w:spacing w:val="11"/>
        </w:rPr>
        <w:t> </w:t>
      </w:r>
      <w:r>
        <w:rPr/>
        <w:t>–</w:t>
      </w:r>
      <w:r>
        <w:rPr>
          <w:spacing w:val="11"/>
        </w:rPr>
        <w:t> </w:t>
      </w:r>
      <w:r>
        <w:rPr/>
        <w:t>DOS</w:t>
      </w:r>
      <w:r>
        <w:rPr>
          <w:spacing w:val="11"/>
        </w:rPr>
        <w:t> </w:t>
      </w:r>
      <w:r>
        <w:rPr/>
        <w:t>DIREITOS</w:t>
      </w:r>
      <w:r>
        <w:rPr>
          <w:spacing w:val="11"/>
        </w:rPr>
        <w:t> </w:t>
      </w:r>
      <w:r>
        <w:rPr/>
        <w:t>RELATIVOS</w:t>
      </w:r>
      <w:r>
        <w:rPr>
          <w:spacing w:val="11"/>
        </w:rPr>
        <w:t> </w:t>
      </w:r>
      <w:r>
        <w:rPr/>
        <w:t>À</w:t>
      </w:r>
      <w:r>
        <w:rPr>
          <w:spacing w:val="11"/>
        </w:rPr>
        <w:t> </w:t>
      </w:r>
      <w:r>
        <w:rPr/>
        <w:t>PROPRIEDADE</w:t>
      </w:r>
      <w:r>
        <w:rPr>
          <w:spacing w:val="12"/>
        </w:rPr>
        <w:t> </w:t>
      </w:r>
      <w:r>
        <w:rPr>
          <w:spacing w:val="-2"/>
        </w:rPr>
        <w:t>INTELECTUAL</w:t>
      </w:r>
    </w:p>
    <w:p>
      <w:pPr>
        <w:pStyle w:val="BodyText"/>
        <w:spacing w:line="256" w:lineRule="auto"/>
        <w:ind w:left="218"/>
      </w:pPr>
      <w:r>
        <w:rPr/>
        <w:t>Os</w:t>
      </w:r>
      <w:r>
        <w:rPr>
          <w:spacing w:val="29"/>
        </w:rPr>
        <w:t> </w:t>
      </w:r>
      <w:r>
        <w:rPr/>
        <w:t>direitos</w:t>
      </w:r>
      <w:r>
        <w:rPr>
          <w:spacing w:val="29"/>
        </w:rPr>
        <w:t> </w:t>
      </w:r>
      <w:r>
        <w:rPr/>
        <w:t>relativos</w:t>
      </w:r>
      <w:r>
        <w:rPr>
          <w:spacing w:val="29"/>
        </w:rPr>
        <w:t> </w:t>
      </w:r>
      <w:r>
        <w:rPr/>
        <w:t>à</w:t>
      </w:r>
      <w:r>
        <w:rPr>
          <w:spacing w:val="29"/>
        </w:rPr>
        <w:t> </w:t>
      </w:r>
      <w:r>
        <w:rPr/>
        <w:t>propriedade</w:t>
      </w:r>
      <w:r>
        <w:rPr>
          <w:spacing w:val="29"/>
        </w:rPr>
        <w:t> </w:t>
      </w:r>
      <w:r>
        <w:rPr/>
        <w:t>intelectual,</w:t>
      </w:r>
      <w:r>
        <w:rPr>
          <w:spacing w:val="29"/>
        </w:rPr>
        <w:t> </w:t>
      </w:r>
      <w:r>
        <w:rPr/>
        <w:t>porventura</w:t>
      </w:r>
      <w:r>
        <w:rPr>
          <w:spacing w:val="29"/>
        </w:rPr>
        <w:t> </w:t>
      </w:r>
      <w:r>
        <w:rPr/>
        <w:t>resultantes</w:t>
      </w:r>
      <w:r>
        <w:rPr>
          <w:spacing w:val="29"/>
        </w:rPr>
        <w:t> </w:t>
      </w:r>
      <w:r>
        <w:rPr/>
        <w:t>de</w:t>
      </w:r>
      <w:r>
        <w:rPr>
          <w:spacing w:val="29"/>
        </w:rPr>
        <w:t> </w:t>
      </w:r>
      <w:r>
        <w:rPr/>
        <w:t>atividades</w:t>
      </w:r>
      <w:r>
        <w:rPr>
          <w:spacing w:val="29"/>
        </w:rPr>
        <w:t> </w:t>
      </w:r>
      <w:r>
        <w:rPr/>
        <w:t>realizadas</w:t>
      </w:r>
      <w:r>
        <w:rPr>
          <w:spacing w:val="29"/>
        </w:rPr>
        <w:t> </w:t>
      </w:r>
      <w:r>
        <w:rPr/>
        <w:t>em</w:t>
      </w:r>
      <w:r>
        <w:rPr>
          <w:spacing w:val="29"/>
        </w:rPr>
        <w:t> </w:t>
      </w:r>
      <w:r>
        <w:rPr/>
        <w:t>decorrência</w:t>
      </w:r>
      <w:r>
        <w:rPr>
          <w:spacing w:val="29"/>
        </w:rPr>
        <w:t> </w:t>
      </w:r>
      <w:r>
        <w:rPr/>
        <w:t>do Projeto</w:t>
      </w:r>
      <w:r>
        <w:rPr>
          <w:spacing w:val="71"/>
        </w:rPr>
        <w:t> </w:t>
      </w:r>
      <w:r>
        <w:rPr/>
        <w:t>financiado</w:t>
      </w:r>
      <w:r>
        <w:rPr>
          <w:spacing w:val="71"/>
        </w:rPr>
        <w:t> </w:t>
      </w:r>
      <w:r>
        <w:rPr/>
        <w:t>pelo</w:t>
      </w:r>
      <w:r>
        <w:rPr>
          <w:spacing w:val="71"/>
        </w:rPr>
        <w:t> </w:t>
      </w:r>
      <w:r>
        <w:rPr/>
        <w:t>presente</w:t>
      </w:r>
      <w:r>
        <w:rPr>
          <w:spacing w:val="-6"/>
        </w:rPr>
        <w:t> </w:t>
      </w:r>
      <w:r>
        <w:rPr>
          <w:rFonts w:ascii="Arial" w:hAnsi="Arial"/>
          <w:b/>
        </w:rPr>
        <w:t>CONVÊNIO</w:t>
      </w:r>
      <w:r>
        <w:rPr/>
        <w:t>,</w:t>
      </w:r>
      <w:r>
        <w:rPr>
          <w:spacing w:val="75"/>
        </w:rPr>
        <w:t> </w:t>
      </w:r>
      <w:r>
        <w:rPr/>
        <w:t>serão</w:t>
      </w:r>
      <w:r>
        <w:rPr>
          <w:spacing w:val="75"/>
        </w:rPr>
        <w:t> </w:t>
      </w:r>
      <w:r>
        <w:rPr/>
        <w:t>objeto</w:t>
      </w:r>
      <w:r>
        <w:rPr>
          <w:spacing w:val="75"/>
        </w:rPr>
        <w:t> </w:t>
      </w:r>
      <w:r>
        <w:rPr/>
        <w:t>de</w:t>
      </w:r>
      <w:r>
        <w:rPr>
          <w:spacing w:val="75"/>
        </w:rPr>
        <w:t> </w:t>
      </w:r>
      <w:r>
        <w:rPr/>
        <w:t>proteção,</w:t>
      </w:r>
      <w:r>
        <w:rPr>
          <w:spacing w:val="75"/>
        </w:rPr>
        <w:t> </w:t>
      </w:r>
      <w:r>
        <w:rPr/>
        <w:t>em</w:t>
      </w:r>
      <w:r>
        <w:rPr>
          <w:spacing w:val="75"/>
        </w:rPr>
        <w:t> </w:t>
      </w:r>
      <w:r>
        <w:rPr/>
        <w:t>conformidade</w:t>
      </w:r>
      <w:r>
        <w:rPr>
          <w:spacing w:val="75"/>
        </w:rPr>
        <w:t> </w:t>
      </w:r>
      <w:r>
        <w:rPr/>
        <w:t>com</w:t>
      </w:r>
      <w:r>
        <w:rPr>
          <w:spacing w:val="75"/>
        </w:rPr>
        <w:t> </w:t>
      </w:r>
      <w:r>
        <w:rPr/>
        <w:t>a</w:t>
      </w:r>
      <w:r>
        <w:rPr>
          <w:spacing w:val="75"/>
        </w:rPr>
        <w:t> </w:t>
      </w:r>
      <w:r>
        <w:rPr/>
        <w:t>legislação vigente,</w:t>
      </w:r>
      <w:r>
        <w:rPr>
          <w:spacing w:val="40"/>
        </w:rPr>
        <w:t> </w:t>
      </w:r>
      <w:r>
        <w:rPr/>
        <w:t>e</w:t>
      </w:r>
      <w:r>
        <w:rPr>
          <w:spacing w:val="40"/>
        </w:rPr>
        <w:t> </w:t>
      </w:r>
      <w:r>
        <w:rPr/>
        <w:t>terão</w:t>
      </w:r>
      <w:r>
        <w:rPr>
          <w:spacing w:val="40"/>
        </w:rPr>
        <w:t> </w:t>
      </w:r>
      <w:r>
        <w:rPr/>
        <w:t>como</w:t>
      </w:r>
      <w:r>
        <w:rPr>
          <w:spacing w:val="40"/>
        </w:rPr>
        <w:t> </w:t>
      </w:r>
      <w:r>
        <w:rPr/>
        <w:t>cotitulares</w:t>
      </w:r>
      <w:r>
        <w:rPr>
          <w:spacing w:val="40"/>
        </w:rPr>
        <w:t> </w:t>
      </w:r>
      <w:r>
        <w:rPr/>
        <w:t>a</w:t>
      </w:r>
      <w:r>
        <w:rPr>
          <w:spacing w:val="-11"/>
        </w:rPr>
        <w:t> </w:t>
      </w:r>
      <w:r>
        <w:rPr>
          <w:rFonts w:ascii="Arial" w:hAnsi="Arial"/>
          <w:b/>
        </w:rPr>
        <w:t>EXECUTORA</w:t>
      </w:r>
      <w:r>
        <w:rPr/>
        <w:t>e</w:t>
      </w:r>
      <w:r>
        <w:rPr>
          <w:spacing w:val="40"/>
        </w:rPr>
        <w:t> </w:t>
      </w:r>
      <w:r>
        <w:rPr/>
        <w:t>demais</w:t>
      </w:r>
      <w:r>
        <w:rPr>
          <w:spacing w:val="40"/>
        </w:rPr>
        <w:t> </w:t>
      </w:r>
      <w:r>
        <w:rPr/>
        <w:t>instituições</w:t>
      </w:r>
      <w:r>
        <w:rPr>
          <w:spacing w:val="40"/>
        </w:rPr>
        <w:t> </w:t>
      </w:r>
      <w:r>
        <w:rPr/>
        <w:t>que</w:t>
      </w:r>
      <w:r>
        <w:rPr>
          <w:spacing w:val="40"/>
        </w:rPr>
        <w:t> </w:t>
      </w:r>
      <w:r>
        <w:rPr/>
        <w:t>participarem</w:t>
      </w:r>
      <w:r>
        <w:rPr>
          <w:spacing w:val="40"/>
        </w:rPr>
        <w:t> </w:t>
      </w:r>
      <w:r>
        <w:rPr/>
        <w:t>do</w:t>
      </w:r>
      <w:r>
        <w:rPr>
          <w:spacing w:val="40"/>
        </w:rPr>
        <w:t> </w:t>
      </w:r>
      <w:r>
        <w:rPr/>
        <w:t>desenvolvimento</w:t>
      </w:r>
      <w:r>
        <w:rPr>
          <w:spacing w:val="40"/>
        </w:rPr>
        <w:t> </w:t>
      </w:r>
      <w:r>
        <w:rPr/>
        <w:t>da propriedade intelectual, respeitados os direitos do autor ou inventor ou melhorista</w:t>
      </w:r>
    </w:p>
    <w:p>
      <w:pPr>
        <w:pStyle w:val="BodyText"/>
        <w:spacing w:line="256" w:lineRule="auto" w:before="18"/>
        <w:ind w:left="218" w:right="105"/>
        <w:jc w:val="both"/>
      </w:pPr>
      <w:r>
        <w:rPr>
          <w:rFonts w:ascii="Arial" w:hAnsi="Arial"/>
          <w:b/>
        </w:rPr>
        <w:t>PARÁGRAFO PRIMEIRO:</w:t>
      </w:r>
      <w:r>
        <w:rPr>
          <w:rFonts w:ascii="Arial" w:hAnsi="Arial"/>
          <w:b/>
          <w:spacing w:val="40"/>
        </w:rPr>
        <w:t> </w:t>
      </w:r>
      <w:r>
        <w:rPr/>
        <w:t>A </w:t>
      </w:r>
      <w:r>
        <w:rPr>
          <w:rFonts w:ascii="Arial" w:hAnsi="Arial"/>
          <w:b/>
        </w:rPr>
        <w:t>FAPEMIG </w:t>
      </w:r>
      <w:r>
        <w:rPr/>
        <w:t>não participará, via de regra, da titularidade da propriedade intelectual gerada a partir desse fomento, desde que os </w:t>
      </w:r>
      <w:r>
        <w:rPr>
          <w:rFonts w:ascii="Arial" w:hAnsi="Arial"/>
          <w:b/>
        </w:rPr>
        <w:t>CONVENENTES </w:t>
      </w:r>
      <w:r>
        <w:rPr/>
        <w:t>observem as recomendações e os deveres disciplinados</w:t>
      </w:r>
      <w:r>
        <w:rPr>
          <w:spacing w:val="40"/>
        </w:rPr>
        <w:t> </w:t>
      </w:r>
      <w:r>
        <w:rPr/>
        <w:t>na</w:t>
      </w:r>
      <w:r>
        <w:rPr>
          <w:spacing w:val="40"/>
        </w:rPr>
        <w:t> </w:t>
      </w:r>
      <w:r>
        <w:rPr/>
        <w:t>Deliberação</w:t>
      </w:r>
      <w:r>
        <w:rPr>
          <w:spacing w:val="40"/>
        </w:rPr>
        <w:t> </w:t>
      </w:r>
      <w:r>
        <w:rPr/>
        <w:t>FAPEMIG</w:t>
      </w:r>
      <w:r>
        <w:rPr>
          <w:spacing w:val="40"/>
        </w:rPr>
        <w:t> </w:t>
      </w:r>
      <w:r>
        <w:rPr/>
        <w:t>n.</w:t>
      </w:r>
      <w:r>
        <w:rPr>
          <w:spacing w:val="40"/>
        </w:rPr>
        <w:t> </w:t>
      </w:r>
      <w:r>
        <w:rPr/>
        <w:t>196,</w:t>
      </w:r>
      <w:r>
        <w:rPr>
          <w:spacing w:val="40"/>
        </w:rPr>
        <w:t> </w:t>
      </w:r>
      <w:r>
        <w:rPr/>
        <w:t>de</w:t>
      </w:r>
      <w:r>
        <w:rPr>
          <w:spacing w:val="40"/>
        </w:rPr>
        <w:t> </w:t>
      </w:r>
      <w:r>
        <w:rPr/>
        <w:t>11</w:t>
      </w:r>
      <w:r>
        <w:rPr>
          <w:spacing w:val="40"/>
        </w:rPr>
        <w:t> </w:t>
      </w:r>
      <w:r>
        <w:rPr/>
        <w:t>de</w:t>
      </w:r>
      <w:r>
        <w:rPr>
          <w:spacing w:val="40"/>
        </w:rPr>
        <w:t> </w:t>
      </w:r>
      <w:r>
        <w:rPr/>
        <w:t>abril</w:t>
      </w:r>
      <w:r>
        <w:rPr>
          <w:spacing w:val="40"/>
        </w:rPr>
        <w:t> </w:t>
      </w:r>
      <w:r>
        <w:rPr/>
        <w:t>de</w:t>
      </w:r>
      <w:r>
        <w:rPr>
          <w:spacing w:val="40"/>
        </w:rPr>
        <w:t> </w:t>
      </w:r>
      <w:r>
        <w:rPr/>
        <w:t>2023,</w:t>
      </w:r>
      <w:r>
        <w:rPr>
          <w:spacing w:val="40"/>
        </w:rPr>
        <w:t> </w:t>
      </w:r>
      <w:r>
        <w:rPr/>
        <w:t>ressalvadas</w:t>
      </w:r>
      <w:r>
        <w:rPr>
          <w:spacing w:val="40"/>
        </w:rPr>
        <w:t> </w:t>
      </w:r>
      <w:r>
        <w:rPr/>
        <w:t>as</w:t>
      </w:r>
      <w:r>
        <w:rPr>
          <w:spacing w:val="40"/>
        </w:rPr>
        <w:t> </w:t>
      </w:r>
      <w:r>
        <w:rPr/>
        <w:t>hipóteses</w:t>
      </w:r>
      <w:r>
        <w:rPr>
          <w:spacing w:val="40"/>
        </w:rPr>
        <w:t> </w:t>
      </w:r>
      <w:r>
        <w:rPr/>
        <w:t>do</w:t>
      </w:r>
      <w:r>
        <w:rPr>
          <w:spacing w:val="40"/>
        </w:rPr>
        <w:t> </w:t>
      </w:r>
      <w:r>
        <w:rPr/>
        <w:t>art.</w:t>
      </w:r>
      <w:r>
        <w:rPr>
          <w:spacing w:val="40"/>
        </w:rPr>
        <w:t> </w:t>
      </w:r>
      <w:r>
        <w:rPr/>
        <w:t>6º, devendo os </w:t>
      </w:r>
      <w:r>
        <w:rPr>
          <w:rFonts w:ascii="Arial" w:hAnsi="Arial"/>
          <w:b/>
        </w:rPr>
        <w:t>CONVENENTES</w:t>
      </w:r>
      <w:r>
        <w:rPr/>
        <w:t>, quando for o caso, informar à</w:t>
      </w:r>
      <w:r>
        <w:rPr>
          <w:spacing w:val="40"/>
        </w:rPr>
        <w:t> </w:t>
      </w:r>
      <w:r>
        <w:rPr>
          <w:rFonts w:ascii="Arial" w:hAnsi="Arial"/>
          <w:b/>
        </w:rPr>
        <w:t>FAPEMIG </w:t>
      </w:r>
      <w:r>
        <w:rPr/>
        <w:t>sobre as propriedades intelectuais geradas com esse apoio financeiro.</w:t>
      </w:r>
    </w:p>
    <w:p>
      <w:pPr>
        <w:spacing w:line="256" w:lineRule="auto" w:before="17"/>
        <w:ind w:left="218" w:right="105" w:firstLine="0"/>
        <w:jc w:val="both"/>
        <w:rPr>
          <w:rFonts w:ascii="Arial" w:hAnsi="Arial"/>
          <w:i/>
          <w:sz w:val="20"/>
        </w:rPr>
      </w:pPr>
      <w:r>
        <w:rPr>
          <w:rFonts w:ascii="Arial" w:hAnsi="Arial"/>
          <w:b/>
          <w:sz w:val="20"/>
        </w:rPr>
        <w:t>PARÁGRAFO SEGUNDO: </w:t>
      </w:r>
      <w:r>
        <w:rPr>
          <w:sz w:val="20"/>
        </w:rPr>
        <w:t>Os titulares da propriedade intelectual fomentada pela </w:t>
      </w:r>
      <w:r>
        <w:rPr>
          <w:rFonts w:ascii="Arial" w:hAnsi="Arial"/>
          <w:b/>
          <w:sz w:val="20"/>
        </w:rPr>
        <w:t>FAPEMIG</w:t>
      </w:r>
      <w:r>
        <w:rPr>
          <w:sz w:val="20"/>
        </w:rPr>
        <w:t>, nos termos desta Cláusula,</w:t>
      </w:r>
      <w:r>
        <w:rPr>
          <w:spacing w:val="20"/>
          <w:sz w:val="20"/>
        </w:rPr>
        <w:t> </w:t>
      </w:r>
      <w:r>
        <w:rPr>
          <w:sz w:val="20"/>
        </w:rPr>
        <w:t>deverão</w:t>
      </w:r>
      <w:r>
        <w:rPr>
          <w:spacing w:val="20"/>
          <w:sz w:val="20"/>
        </w:rPr>
        <w:t> </w:t>
      </w:r>
      <w:r>
        <w:rPr>
          <w:sz w:val="20"/>
        </w:rPr>
        <w:t>dar</w:t>
      </w:r>
      <w:r>
        <w:rPr>
          <w:spacing w:val="20"/>
          <w:sz w:val="20"/>
        </w:rPr>
        <w:t> </w:t>
      </w:r>
      <w:r>
        <w:rPr>
          <w:sz w:val="20"/>
        </w:rPr>
        <w:t>ciência</w:t>
      </w:r>
      <w:r>
        <w:rPr>
          <w:spacing w:val="20"/>
          <w:sz w:val="20"/>
        </w:rPr>
        <w:t> </w:t>
      </w:r>
      <w:r>
        <w:rPr>
          <w:sz w:val="20"/>
        </w:rPr>
        <w:t>ao</w:t>
      </w:r>
      <w:r>
        <w:rPr>
          <w:spacing w:val="20"/>
          <w:sz w:val="20"/>
        </w:rPr>
        <w:t> </w:t>
      </w:r>
      <w:r>
        <w:rPr>
          <w:sz w:val="20"/>
        </w:rPr>
        <w:t>conteúdo</w:t>
      </w:r>
      <w:r>
        <w:rPr>
          <w:spacing w:val="20"/>
          <w:sz w:val="20"/>
        </w:rPr>
        <w:t> </w:t>
      </w:r>
      <w:r>
        <w:rPr>
          <w:sz w:val="20"/>
        </w:rPr>
        <w:t>da</w:t>
      </w:r>
      <w:r>
        <w:rPr>
          <w:spacing w:val="20"/>
          <w:sz w:val="20"/>
        </w:rPr>
        <w:t> </w:t>
      </w:r>
      <w:r>
        <w:rPr>
          <w:sz w:val="20"/>
        </w:rPr>
        <w:t>Deliberação</w:t>
      </w:r>
      <w:r>
        <w:rPr>
          <w:spacing w:val="20"/>
          <w:sz w:val="20"/>
        </w:rPr>
        <w:t> </w:t>
      </w:r>
      <w:r>
        <w:rPr>
          <w:sz w:val="20"/>
        </w:rPr>
        <w:t>FAPEMIG</w:t>
      </w:r>
      <w:r>
        <w:rPr>
          <w:spacing w:val="20"/>
          <w:sz w:val="20"/>
        </w:rPr>
        <w:t> </w:t>
      </w:r>
      <w:r>
        <w:rPr>
          <w:sz w:val="20"/>
        </w:rPr>
        <w:t>nº</w:t>
      </w:r>
      <w:r>
        <w:rPr>
          <w:spacing w:val="21"/>
          <w:sz w:val="20"/>
        </w:rPr>
        <w:t> </w:t>
      </w:r>
      <w:r>
        <w:rPr>
          <w:sz w:val="20"/>
        </w:rPr>
        <w:t>196/2023</w:t>
      </w:r>
      <w:r>
        <w:rPr>
          <w:spacing w:val="20"/>
          <w:sz w:val="20"/>
        </w:rPr>
        <w:t> </w:t>
      </w:r>
      <w:r>
        <w:rPr>
          <w:sz w:val="20"/>
        </w:rPr>
        <w:t>a</w:t>
      </w:r>
      <w:r>
        <w:rPr>
          <w:spacing w:val="20"/>
          <w:sz w:val="20"/>
        </w:rPr>
        <w:t> </w:t>
      </w:r>
      <w:r>
        <w:rPr>
          <w:sz w:val="20"/>
        </w:rPr>
        <w:t>qualquer</w:t>
      </w:r>
      <w:r>
        <w:rPr>
          <w:spacing w:val="21"/>
          <w:sz w:val="20"/>
        </w:rPr>
        <w:t> </w:t>
      </w:r>
      <w:r>
        <w:rPr>
          <w:sz w:val="20"/>
        </w:rPr>
        <w:t>partícipe</w:t>
      </w:r>
      <w:r>
        <w:rPr>
          <w:spacing w:val="20"/>
          <w:sz w:val="20"/>
        </w:rPr>
        <w:t> </w:t>
      </w:r>
      <w:r>
        <w:rPr>
          <w:sz w:val="20"/>
        </w:rPr>
        <w:t>com</w:t>
      </w:r>
      <w:r>
        <w:rPr>
          <w:spacing w:val="21"/>
          <w:sz w:val="20"/>
        </w:rPr>
        <w:t> </w:t>
      </w:r>
      <w:r>
        <w:rPr>
          <w:sz w:val="20"/>
        </w:rPr>
        <w:t>quem se</w:t>
      </w:r>
      <w:r>
        <w:rPr>
          <w:spacing w:val="40"/>
          <w:sz w:val="20"/>
        </w:rPr>
        <w:t> </w:t>
      </w:r>
      <w:r>
        <w:rPr>
          <w:sz w:val="20"/>
        </w:rPr>
        <w:t>relacionar</w:t>
      </w:r>
      <w:r>
        <w:rPr>
          <w:spacing w:val="40"/>
          <w:sz w:val="20"/>
        </w:rPr>
        <w:t> </w:t>
      </w:r>
      <w:r>
        <w:rPr>
          <w:sz w:val="20"/>
        </w:rPr>
        <w:t>por</w:t>
      </w:r>
      <w:r>
        <w:rPr>
          <w:spacing w:val="40"/>
          <w:sz w:val="20"/>
        </w:rPr>
        <w:t> </w:t>
      </w:r>
      <w:r>
        <w:rPr>
          <w:sz w:val="20"/>
        </w:rPr>
        <w:t>meio</w:t>
      </w:r>
      <w:r>
        <w:rPr>
          <w:spacing w:val="40"/>
          <w:sz w:val="20"/>
        </w:rPr>
        <w:t> </w:t>
      </w:r>
      <w:r>
        <w:rPr>
          <w:sz w:val="20"/>
        </w:rPr>
        <w:t>de</w:t>
      </w:r>
      <w:r>
        <w:rPr>
          <w:spacing w:val="40"/>
          <w:sz w:val="20"/>
        </w:rPr>
        <w:t> </w:t>
      </w:r>
      <w:r>
        <w:rPr>
          <w:sz w:val="20"/>
        </w:rPr>
        <w:t>instrumentos</w:t>
      </w:r>
      <w:r>
        <w:rPr>
          <w:spacing w:val="40"/>
          <w:sz w:val="20"/>
        </w:rPr>
        <w:t> </w:t>
      </w:r>
      <w:r>
        <w:rPr>
          <w:sz w:val="20"/>
        </w:rPr>
        <w:t>jurídicos</w:t>
      </w:r>
      <w:r>
        <w:rPr>
          <w:spacing w:val="40"/>
          <w:sz w:val="20"/>
        </w:rPr>
        <w:t> </w:t>
      </w:r>
      <w:r>
        <w:rPr>
          <w:sz w:val="20"/>
        </w:rPr>
        <w:t>cujo</w:t>
      </w:r>
      <w:r>
        <w:rPr>
          <w:spacing w:val="40"/>
          <w:sz w:val="20"/>
        </w:rPr>
        <w:t> </w:t>
      </w:r>
      <w:r>
        <w:rPr>
          <w:sz w:val="20"/>
        </w:rPr>
        <w:t>objeto</w:t>
      </w:r>
      <w:r>
        <w:rPr>
          <w:spacing w:val="40"/>
          <w:sz w:val="20"/>
        </w:rPr>
        <w:t> </w:t>
      </w:r>
      <w:r>
        <w:rPr>
          <w:sz w:val="20"/>
        </w:rPr>
        <w:t>envolva</w:t>
      </w:r>
      <w:r>
        <w:rPr>
          <w:spacing w:val="40"/>
          <w:sz w:val="20"/>
        </w:rPr>
        <w:t> </w:t>
      </w:r>
      <w:r>
        <w:rPr>
          <w:sz w:val="20"/>
        </w:rPr>
        <w:t>a</w:t>
      </w:r>
      <w:r>
        <w:rPr>
          <w:spacing w:val="40"/>
          <w:sz w:val="20"/>
        </w:rPr>
        <w:t> </w:t>
      </w:r>
      <w:r>
        <w:rPr>
          <w:sz w:val="20"/>
        </w:rPr>
        <w:t>propriedade</w:t>
      </w:r>
      <w:r>
        <w:rPr>
          <w:spacing w:val="40"/>
          <w:sz w:val="20"/>
        </w:rPr>
        <w:t> </w:t>
      </w:r>
      <w:r>
        <w:rPr>
          <w:sz w:val="20"/>
        </w:rPr>
        <w:t>intelectual,</w:t>
      </w:r>
      <w:r>
        <w:rPr>
          <w:spacing w:val="40"/>
          <w:sz w:val="20"/>
        </w:rPr>
        <w:t> </w:t>
      </w:r>
      <w:r>
        <w:rPr>
          <w:sz w:val="20"/>
        </w:rPr>
        <w:t>devendo</w:t>
      </w:r>
      <w:r>
        <w:rPr>
          <w:spacing w:val="40"/>
          <w:sz w:val="20"/>
        </w:rPr>
        <w:t> </w:t>
      </w:r>
      <w:r>
        <w:rPr>
          <w:sz w:val="20"/>
        </w:rPr>
        <w:t>fazer constar nesses instrumentos jurídicos os seguintes termos: “</w:t>
      </w:r>
      <w:r>
        <w:rPr>
          <w:rFonts w:ascii="Arial" w:hAnsi="Arial"/>
          <w:i/>
          <w:sz w:val="20"/>
        </w:rPr>
        <w:t>considerando que a propriedade intelectual decorreu também do financiamento da FAPEMIG, deverão ser observadas, quando for o caso, as regras da Fundação</w:t>
      </w:r>
      <w:r>
        <w:rPr>
          <w:rFonts w:ascii="Arial" w:hAnsi="Arial"/>
          <w:i/>
          <w:spacing w:val="40"/>
          <w:sz w:val="20"/>
        </w:rPr>
        <w:t> </w:t>
      </w:r>
      <w:r>
        <w:rPr>
          <w:rFonts w:ascii="Arial" w:hAnsi="Arial"/>
          <w:i/>
          <w:sz w:val="20"/>
        </w:rPr>
        <w:t>vigentes</w:t>
      </w:r>
      <w:r>
        <w:rPr>
          <w:rFonts w:ascii="Arial" w:hAnsi="Arial"/>
          <w:i/>
          <w:spacing w:val="35"/>
          <w:sz w:val="20"/>
        </w:rPr>
        <w:t> </w:t>
      </w:r>
      <w:r>
        <w:rPr>
          <w:rFonts w:ascii="Arial" w:hAnsi="Arial"/>
          <w:i/>
          <w:sz w:val="20"/>
        </w:rPr>
        <w:t>quanto</w:t>
      </w:r>
      <w:r>
        <w:rPr>
          <w:rFonts w:ascii="Arial" w:hAnsi="Arial"/>
          <w:i/>
          <w:spacing w:val="35"/>
          <w:sz w:val="20"/>
        </w:rPr>
        <w:t> </w:t>
      </w:r>
      <w:r>
        <w:rPr>
          <w:rFonts w:ascii="Arial" w:hAnsi="Arial"/>
          <w:i/>
          <w:sz w:val="20"/>
        </w:rPr>
        <w:t>à</w:t>
      </w:r>
      <w:r>
        <w:rPr>
          <w:rFonts w:ascii="Arial" w:hAnsi="Arial"/>
          <w:i/>
          <w:spacing w:val="35"/>
          <w:sz w:val="20"/>
        </w:rPr>
        <w:t> </w:t>
      </w:r>
      <w:r>
        <w:rPr>
          <w:rFonts w:ascii="Arial" w:hAnsi="Arial"/>
          <w:i/>
          <w:sz w:val="20"/>
        </w:rPr>
        <w:t>sua</w:t>
      </w:r>
      <w:r>
        <w:rPr>
          <w:rFonts w:ascii="Arial" w:hAnsi="Arial"/>
          <w:i/>
          <w:spacing w:val="35"/>
          <w:sz w:val="20"/>
        </w:rPr>
        <w:t> </w:t>
      </w:r>
      <w:r>
        <w:rPr>
          <w:rFonts w:ascii="Arial" w:hAnsi="Arial"/>
          <w:i/>
          <w:sz w:val="20"/>
        </w:rPr>
        <w:t>política</w:t>
      </w:r>
      <w:r>
        <w:rPr>
          <w:rFonts w:ascii="Arial" w:hAnsi="Arial"/>
          <w:i/>
          <w:spacing w:val="35"/>
          <w:sz w:val="20"/>
        </w:rPr>
        <w:t> </w:t>
      </w:r>
      <w:r>
        <w:rPr>
          <w:rFonts w:ascii="Arial" w:hAnsi="Arial"/>
          <w:i/>
          <w:sz w:val="20"/>
        </w:rPr>
        <w:t>de</w:t>
      </w:r>
      <w:r>
        <w:rPr>
          <w:rFonts w:ascii="Arial" w:hAnsi="Arial"/>
          <w:i/>
          <w:spacing w:val="35"/>
          <w:sz w:val="20"/>
        </w:rPr>
        <w:t> </w:t>
      </w:r>
      <w:r>
        <w:rPr>
          <w:rFonts w:ascii="Arial" w:hAnsi="Arial"/>
          <w:i/>
          <w:sz w:val="20"/>
        </w:rPr>
        <w:t>indução</w:t>
      </w:r>
      <w:r>
        <w:rPr>
          <w:rFonts w:ascii="Arial" w:hAnsi="Arial"/>
          <w:i/>
          <w:spacing w:val="35"/>
          <w:sz w:val="20"/>
        </w:rPr>
        <w:t> </w:t>
      </w:r>
      <w:r>
        <w:rPr>
          <w:rFonts w:ascii="Arial" w:hAnsi="Arial"/>
          <w:i/>
          <w:sz w:val="20"/>
        </w:rPr>
        <w:t>e</w:t>
      </w:r>
      <w:r>
        <w:rPr>
          <w:rFonts w:ascii="Arial" w:hAnsi="Arial"/>
          <w:i/>
          <w:spacing w:val="35"/>
          <w:sz w:val="20"/>
        </w:rPr>
        <w:t> </w:t>
      </w:r>
      <w:r>
        <w:rPr>
          <w:rFonts w:ascii="Arial" w:hAnsi="Arial"/>
          <w:i/>
          <w:sz w:val="20"/>
        </w:rPr>
        <w:t>fomento</w:t>
      </w:r>
      <w:r>
        <w:rPr>
          <w:rFonts w:ascii="Arial" w:hAnsi="Arial"/>
          <w:i/>
          <w:spacing w:val="35"/>
          <w:sz w:val="20"/>
        </w:rPr>
        <w:t> </w:t>
      </w:r>
      <w:r>
        <w:rPr>
          <w:rFonts w:ascii="Arial" w:hAnsi="Arial"/>
          <w:i/>
          <w:sz w:val="20"/>
        </w:rPr>
        <w:t>à</w:t>
      </w:r>
      <w:r>
        <w:rPr>
          <w:rFonts w:ascii="Arial" w:hAnsi="Arial"/>
          <w:i/>
          <w:spacing w:val="35"/>
          <w:sz w:val="20"/>
        </w:rPr>
        <w:t> </w:t>
      </w:r>
      <w:r>
        <w:rPr>
          <w:rFonts w:ascii="Arial" w:hAnsi="Arial"/>
          <w:i/>
          <w:sz w:val="20"/>
        </w:rPr>
        <w:t>proteção</w:t>
      </w:r>
      <w:r>
        <w:rPr>
          <w:rFonts w:ascii="Arial" w:hAnsi="Arial"/>
          <w:i/>
          <w:spacing w:val="35"/>
          <w:sz w:val="20"/>
        </w:rPr>
        <w:t> </w:t>
      </w:r>
      <w:r>
        <w:rPr>
          <w:rFonts w:ascii="Arial" w:hAnsi="Arial"/>
          <w:i/>
          <w:sz w:val="20"/>
        </w:rPr>
        <w:t>da</w:t>
      </w:r>
      <w:r>
        <w:rPr>
          <w:rFonts w:ascii="Arial" w:hAnsi="Arial"/>
          <w:i/>
          <w:spacing w:val="35"/>
          <w:sz w:val="20"/>
        </w:rPr>
        <w:t> </w:t>
      </w:r>
      <w:r>
        <w:rPr>
          <w:rFonts w:ascii="Arial" w:hAnsi="Arial"/>
          <w:i/>
          <w:sz w:val="20"/>
        </w:rPr>
        <w:t>Propriedade</w:t>
      </w:r>
      <w:r>
        <w:rPr>
          <w:rFonts w:ascii="Arial" w:hAnsi="Arial"/>
          <w:i/>
          <w:spacing w:val="35"/>
          <w:sz w:val="20"/>
        </w:rPr>
        <w:t> </w:t>
      </w:r>
      <w:r>
        <w:rPr>
          <w:rFonts w:ascii="Arial" w:hAnsi="Arial"/>
          <w:i/>
          <w:sz w:val="20"/>
        </w:rPr>
        <w:t>Intelectual,</w:t>
      </w:r>
      <w:r>
        <w:rPr>
          <w:rFonts w:ascii="Arial" w:hAnsi="Arial"/>
          <w:i/>
          <w:spacing w:val="35"/>
          <w:sz w:val="20"/>
        </w:rPr>
        <w:t> </w:t>
      </w:r>
      <w:r>
        <w:rPr>
          <w:rFonts w:ascii="Arial" w:hAnsi="Arial"/>
          <w:i/>
          <w:sz w:val="20"/>
        </w:rPr>
        <w:t>de</w:t>
      </w:r>
      <w:r>
        <w:rPr>
          <w:rFonts w:ascii="Arial" w:hAnsi="Arial"/>
          <w:i/>
          <w:spacing w:val="35"/>
          <w:sz w:val="20"/>
        </w:rPr>
        <w:t> </w:t>
      </w:r>
      <w:r>
        <w:rPr>
          <w:rFonts w:ascii="Arial" w:hAnsi="Arial"/>
          <w:i/>
          <w:sz w:val="20"/>
        </w:rPr>
        <w:t>transferência</w:t>
      </w:r>
      <w:r>
        <w:rPr>
          <w:rFonts w:ascii="Arial" w:hAnsi="Arial"/>
          <w:i/>
          <w:spacing w:val="35"/>
          <w:sz w:val="20"/>
        </w:rPr>
        <w:t> </w:t>
      </w:r>
      <w:r>
        <w:rPr>
          <w:rFonts w:ascii="Arial" w:hAnsi="Arial"/>
          <w:i/>
          <w:sz w:val="20"/>
        </w:rPr>
        <w:t>de</w:t>
      </w:r>
    </w:p>
    <w:p>
      <w:pPr>
        <w:spacing w:after="0" w:line="256" w:lineRule="auto"/>
        <w:jc w:val="both"/>
        <w:rPr>
          <w:rFonts w:ascii="Arial" w:hAnsi="Arial"/>
          <w:i/>
          <w:sz w:val="20"/>
        </w:rPr>
        <w:sectPr>
          <w:pgSz w:w="11900" w:h="16840"/>
          <w:pgMar w:header="0" w:footer="181" w:top="500" w:bottom="380" w:left="566" w:right="566"/>
        </w:sectPr>
      </w:pPr>
    </w:p>
    <w:p>
      <w:pPr>
        <w:spacing w:before="76"/>
        <w:ind w:left="218" w:right="0" w:firstLine="0"/>
        <w:jc w:val="left"/>
        <w:rPr>
          <w:sz w:val="20"/>
        </w:rPr>
      </w:pPr>
      <w:r>
        <w:rPr>
          <w:rFonts w:ascii="Arial" w:hAnsi="Arial"/>
          <w:i/>
          <w:sz w:val="20"/>
        </w:rPr>
        <w:t>tecnologia</w:t>
      </w:r>
      <w:r>
        <w:rPr>
          <w:rFonts w:ascii="Arial" w:hAnsi="Arial"/>
          <w:i/>
          <w:spacing w:val="6"/>
          <w:sz w:val="20"/>
        </w:rPr>
        <w:t> </w:t>
      </w:r>
      <w:r>
        <w:rPr>
          <w:rFonts w:ascii="Arial" w:hAnsi="Arial"/>
          <w:i/>
          <w:sz w:val="20"/>
        </w:rPr>
        <w:t>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inovação</w:t>
      </w:r>
      <w:r>
        <w:rPr>
          <w:spacing w:val="-2"/>
          <w:sz w:val="20"/>
        </w:rPr>
        <w:t>”.</w:t>
      </w:r>
    </w:p>
    <w:p>
      <w:pPr>
        <w:pStyle w:val="BodyText"/>
        <w:spacing w:line="256" w:lineRule="auto"/>
        <w:ind w:left="218" w:right="111"/>
        <w:jc w:val="both"/>
      </w:pPr>
      <w:r>
        <w:rPr>
          <w:rFonts w:ascii="Arial" w:hAnsi="Arial"/>
          <w:b/>
        </w:rPr>
        <w:t>PARÁGRAFO TERCEIRO</w:t>
      </w:r>
      <w:r>
        <w:rPr/>
        <w:t>: É de responsabilidade dos </w:t>
      </w:r>
      <w:r>
        <w:rPr>
          <w:rFonts w:ascii="Arial" w:hAnsi="Arial"/>
          <w:b/>
        </w:rPr>
        <w:t>CONVENENTES </w:t>
      </w:r>
      <w:r>
        <w:rPr/>
        <w:t>a observância de todas as disposições contidas na Deliberação FAPEMIG n. 196, de 11 de abril de 2023, e na Deliberação n. 201, de 23 de outubro de 2023, não podendo se escusarem do seu cumprimento sob a alegação de desconhecimento.</w:t>
      </w:r>
    </w:p>
    <w:p>
      <w:pPr>
        <w:pStyle w:val="BodyText"/>
        <w:spacing w:line="256" w:lineRule="auto" w:before="18"/>
        <w:ind w:left="218" w:right="104"/>
        <w:jc w:val="both"/>
      </w:pPr>
      <w:r>
        <w:rPr>
          <w:rFonts w:ascii="Arial" w:hAnsi="Arial"/>
          <w:b/>
        </w:rPr>
        <w:t>PARÁGRAFO</w:t>
      </w:r>
      <w:r>
        <w:rPr>
          <w:rFonts w:ascii="Arial" w:hAnsi="Arial"/>
          <w:b/>
          <w:spacing w:val="40"/>
        </w:rPr>
        <w:t> </w:t>
      </w:r>
      <w:r>
        <w:rPr>
          <w:rFonts w:ascii="Arial" w:hAnsi="Arial"/>
          <w:b/>
        </w:rPr>
        <w:t>QUARTO: </w:t>
      </w:r>
      <w:r>
        <w:rPr/>
        <w:t>O titular da propriedade intelectual beneficiado com o apoio financeiro da</w:t>
      </w:r>
      <w:r>
        <w:rPr>
          <w:spacing w:val="40"/>
        </w:rPr>
        <w:t> </w:t>
      </w:r>
      <w:r>
        <w:rPr>
          <w:rFonts w:ascii="Arial" w:hAnsi="Arial"/>
          <w:b/>
        </w:rPr>
        <w:t>FAPEMIG </w:t>
      </w:r>
      <w:hyperlink r:id="rId25">
        <w:r>
          <w:rPr/>
          <w:t>deverá torná-la pública por meio da Vitrine Tecnológica da FAPEMIG na página (</w:t>
        </w:r>
        <w:r>
          <w:rPr>
            <w:spacing w:val="-14"/>
          </w:rPr>
          <w:t> </w:t>
        </w:r>
        <w:r>
          <w:rPr>
            <w:color w:val="0000ED"/>
            <w:u w:val="single" w:color="0000ED"/>
          </w:rPr>
          <w:t>http://www.FAPEMIG.br/pt/menu</w:t>
        </w:r>
      </w:hyperlink>
      <w:r>
        <w:rPr>
          <w:color w:val="0000ED"/>
          <w:u w:val="single" w:color="0000ED"/>
        </w:rPr>
        <w:t>-</w:t>
      </w:r>
      <w:r>
        <w:rPr>
          <w:color w:val="0000ED"/>
        </w:rPr>
        <w:t> </w:t>
      </w:r>
      <w:hyperlink r:id="rId25">
        <w:r>
          <w:rPr>
            <w:color w:val="0000ED"/>
            <w:u w:val="single" w:color="0000ED"/>
          </w:rPr>
          <w:t>servicos/propriedade-intelectual/vitrine-tecnologica/</w:t>
        </w:r>
        <w:r>
          <w:rPr/>
          <w:t>),</w:t>
        </w:r>
        <w:r>
          <w:rPr>
            <w:spacing w:val="40"/>
          </w:rPr>
          <w:t> </w:t>
        </w:r>
        <w:r>
          <w:rPr/>
          <w:t>além</w:t>
        </w:r>
        <w:r>
          <w:rPr>
            <w:spacing w:val="40"/>
          </w:rPr>
          <w:t> </w:t>
        </w:r>
        <w:r>
          <w:rPr/>
          <w:t>de</w:t>
        </w:r>
        <w:r>
          <w:rPr>
            <w:spacing w:val="40"/>
          </w:rPr>
          <w:t> </w:t>
        </w:r>
        <w:r>
          <w:rPr/>
          <w:t>inseri-la</w:t>
        </w:r>
        <w:r>
          <w:rPr>
            <w:spacing w:val="40"/>
          </w:rPr>
          <w:t> </w:t>
        </w:r>
        <w:r>
          <w:rPr/>
          <w:t>na</w:t>
        </w:r>
        <w:r>
          <w:rPr>
            <w:spacing w:val="40"/>
          </w:rPr>
          <w:t> </w:t>
        </w:r>
        <w:r>
          <w:rPr/>
          <w:t>Plataforma</w:t>
        </w:r>
        <w:r>
          <w:rPr>
            <w:spacing w:val="40"/>
          </w:rPr>
          <w:t> </w:t>
        </w:r>
        <w:r>
          <w:rPr/>
          <w:t>Lattes,</w:t>
        </w:r>
        <w:r>
          <w:rPr>
            <w:spacing w:val="40"/>
          </w:rPr>
          <w:t> </w:t>
        </w:r>
        <w:r>
          <w:rPr/>
          <w:t>inclusive</w:t>
        </w:r>
        <w:r>
          <w:rPr>
            <w:spacing w:val="40"/>
          </w:rPr>
          <w:t> </w:t>
        </w:r>
        <w:r>
          <w:rPr/>
          <w:t>quando</w:t>
        </w:r>
        <w:r>
          <w:rPr>
            <w:spacing w:val="40"/>
          </w:rPr>
          <w:t> </w:t>
        </w:r>
        <w:r>
          <w:rPr/>
          <w:t>do</w:t>
        </w:r>
      </w:hyperlink>
      <w:r>
        <w:rPr/>
        <w:t> seu licenciamento ou comercialização, respeitadas eventuais cláusulas contratuais que restrinjam a divulgação pública da tecnologia.</w:t>
      </w:r>
    </w:p>
    <w:p>
      <w:pPr>
        <w:pStyle w:val="BodyText"/>
        <w:spacing w:line="256" w:lineRule="auto" w:before="0"/>
        <w:ind w:left="218" w:right="105"/>
        <w:jc w:val="both"/>
      </w:pPr>
      <w:r>
        <w:rPr>
          <w:rFonts w:ascii="Arial" w:hAnsi="Arial"/>
          <w:b/>
        </w:rPr>
        <w:t>PARÁGRAFO QUINTO: </w:t>
      </w:r>
      <w:r>
        <w:rPr/>
        <w:t>Os direitos sobre a propriedade intelectual de que trata esta Cláusula serão regulados também</w:t>
      </w:r>
      <w:r>
        <w:rPr>
          <w:spacing w:val="27"/>
        </w:rPr>
        <w:t> </w:t>
      </w:r>
      <w:r>
        <w:rPr/>
        <w:t>pela</w:t>
      </w:r>
      <w:r>
        <w:rPr>
          <w:spacing w:val="27"/>
        </w:rPr>
        <w:t> </w:t>
      </w:r>
      <w:r>
        <w:rPr/>
        <w:t>legislação</w:t>
      </w:r>
      <w:r>
        <w:rPr>
          <w:spacing w:val="27"/>
        </w:rPr>
        <w:t> </w:t>
      </w:r>
      <w:r>
        <w:rPr/>
        <w:t>de</w:t>
      </w:r>
      <w:r>
        <w:rPr>
          <w:spacing w:val="27"/>
        </w:rPr>
        <w:t> </w:t>
      </w:r>
      <w:r>
        <w:rPr/>
        <w:t>propriedade</w:t>
      </w:r>
      <w:r>
        <w:rPr>
          <w:spacing w:val="27"/>
        </w:rPr>
        <w:t> </w:t>
      </w:r>
      <w:r>
        <w:rPr/>
        <w:t>intelectual</w:t>
      </w:r>
      <w:r>
        <w:rPr>
          <w:spacing w:val="27"/>
        </w:rPr>
        <w:t> </w:t>
      </w:r>
      <w:r>
        <w:rPr/>
        <w:t>vigente,</w:t>
      </w:r>
      <w:r>
        <w:rPr>
          <w:spacing w:val="27"/>
        </w:rPr>
        <w:t> </w:t>
      </w:r>
      <w:r>
        <w:rPr/>
        <w:t>especialmente</w:t>
      </w:r>
      <w:r>
        <w:rPr>
          <w:spacing w:val="27"/>
        </w:rPr>
        <w:t> </w:t>
      </w:r>
      <w:r>
        <w:rPr/>
        <w:t>a</w:t>
      </w:r>
      <w:r>
        <w:rPr>
          <w:spacing w:val="27"/>
        </w:rPr>
        <w:t> </w:t>
      </w:r>
      <w:r>
        <w:rPr/>
        <w:t>Lei</w:t>
      </w:r>
      <w:r>
        <w:rPr>
          <w:spacing w:val="27"/>
        </w:rPr>
        <w:t> </w:t>
      </w:r>
      <w:r>
        <w:rPr/>
        <w:t>Federal</w:t>
      </w:r>
      <w:r>
        <w:rPr>
          <w:spacing w:val="27"/>
        </w:rPr>
        <w:t> </w:t>
      </w:r>
      <w:r>
        <w:rPr/>
        <w:t>nº</w:t>
      </w:r>
      <w:r>
        <w:rPr>
          <w:spacing w:val="27"/>
        </w:rPr>
        <w:t> </w:t>
      </w:r>
      <w:r>
        <w:rPr/>
        <w:t>9.279,</w:t>
      </w:r>
      <w:r>
        <w:rPr>
          <w:spacing w:val="27"/>
        </w:rPr>
        <w:t> </w:t>
      </w:r>
      <w:r>
        <w:rPr/>
        <w:t>de</w:t>
      </w:r>
      <w:r>
        <w:rPr>
          <w:spacing w:val="27"/>
        </w:rPr>
        <w:t> </w:t>
      </w:r>
      <w:r>
        <w:rPr/>
        <w:t>14</w:t>
      </w:r>
      <w:r>
        <w:rPr>
          <w:spacing w:val="27"/>
        </w:rPr>
        <w:t> </w:t>
      </w:r>
      <w:r>
        <w:rPr/>
        <w:t>de</w:t>
      </w:r>
      <w:r>
        <w:rPr>
          <w:spacing w:val="27"/>
        </w:rPr>
        <w:t> </w:t>
      </w:r>
      <w:r>
        <w:rPr/>
        <w:t>maio de</w:t>
      </w:r>
      <w:r>
        <w:rPr>
          <w:spacing w:val="40"/>
        </w:rPr>
        <w:t> </w:t>
      </w:r>
      <w:r>
        <w:rPr/>
        <w:t>1996</w:t>
      </w:r>
      <w:r>
        <w:rPr>
          <w:spacing w:val="40"/>
        </w:rPr>
        <w:t> </w:t>
      </w:r>
      <w:r>
        <w:rPr/>
        <w:t>(Lei</w:t>
      </w:r>
      <w:r>
        <w:rPr>
          <w:spacing w:val="40"/>
        </w:rPr>
        <w:t> </w:t>
      </w:r>
      <w:r>
        <w:rPr/>
        <w:t>de</w:t>
      </w:r>
      <w:r>
        <w:rPr>
          <w:spacing w:val="40"/>
        </w:rPr>
        <w:t> </w:t>
      </w:r>
      <w:r>
        <w:rPr/>
        <w:t>Propriedade</w:t>
      </w:r>
      <w:r>
        <w:rPr>
          <w:spacing w:val="40"/>
        </w:rPr>
        <w:t> </w:t>
      </w:r>
      <w:r>
        <w:rPr/>
        <w:t>Industrial),</w:t>
      </w:r>
      <w:r>
        <w:rPr>
          <w:spacing w:val="40"/>
        </w:rPr>
        <w:t> </w:t>
      </w:r>
      <w:r>
        <w:rPr/>
        <w:t>Lei</w:t>
      </w:r>
      <w:r>
        <w:rPr>
          <w:spacing w:val="40"/>
        </w:rPr>
        <w:t> </w:t>
      </w:r>
      <w:r>
        <w:rPr/>
        <w:t>Federal</w:t>
      </w:r>
      <w:r>
        <w:rPr>
          <w:spacing w:val="40"/>
        </w:rPr>
        <w:t> </w:t>
      </w:r>
      <w:r>
        <w:rPr/>
        <w:t>nº</w:t>
      </w:r>
      <w:r>
        <w:rPr>
          <w:spacing w:val="40"/>
        </w:rPr>
        <w:t> </w:t>
      </w:r>
      <w:r>
        <w:rPr/>
        <w:t>9.456,</w:t>
      </w:r>
      <w:r>
        <w:rPr>
          <w:spacing w:val="40"/>
        </w:rPr>
        <w:t> </w:t>
      </w:r>
      <w:r>
        <w:rPr/>
        <w:t>de</w:t>
      </w:r>
      <w:r>
        <w:rPr>
          <w:spacing w:val="40"/>
        </w:rPr>
        <w:t> </w:t>
      </w:r>
      <w:r>
        <w:rPr/>
        <w:t>25</w:t>
      </w:r>
      <w:r>
        <w:rPr>
          <w:spacing w:val="40"/>
        </w:rPr>
        <w:t> </w:t>
      </w:r>
      <w:r>
        <w:rPr/>
        <w:t>de</w:t>
      </w:r>
      <w:r>
        <w:rPr>
          <w:spacing w:val="40"/>
        </w:rPr>
        <w:t> </w:t>
      </w:r>
      <w:r>
        <w:rPr/>
        <w:t>abril</w:t>
      </w:r>
      <w:r>
        <w:rPr>
          <w:spacing w:val="40"/>
        </w:rPr>
        <w:t> </w:t>
      </w:r>
      <w:r>
        <w:rPr/>
        <w:t>de</w:t>
      </w:r>
      <w:r>
        <w:rPr>
          <w:spacing w:val="40"/>
        </w:rPr>
        <w:t> </w:t>
      </w:r>
      <w:r>
        <w:rPr/>
        <w:t>1997</w:t>
      </w:r>
      <w:r>
        <w:rPr>
          <w:spacing w:val="40"/>
        </w:rPr>
        <w:t> </w:t>
      </w:r>
      <w:r>
        <w:rPr/>
        <w:t>(Lei</w:t>
      </w:r>
      <w:r>
        <w:rPr>
          <w:spacing w:val="40"/>
        </w:rPr>
        <w:t> </w:t>
      </w:r>
      <w:r>
        <w:rPr/>
        <w:t>de</w:t>
      </w:r>
      <w:r>
        <w:rPr>
          <w:spacing w:val="40"/>
        </w:rPr>
        <w:t> </w:t>
      </w:r>
      <w:r>
        <w:rPr/>
        <w:t>Cultivares),</w:t>
      </w:r>
      <w:r>
        <w:rPr>
          <w:spacing w:val="40"/>
        </w:rPr>
        <w:t> </w:t>
      </w:r>
      <w:r>
        <w:rPr/>
        <w:t>Lei Federal nº 9.609, de 19 de fevereiro de 1998 (Lei de Programas de Computador), Lei Federal nº 9.610 de 19 de fevereiro de 1998 (Lei de Direitos Autorais), Decreto Federal nº 2.553, de 16 de abril de 1998 (que dispõe sobre a obrigatoriedade de premiação a inventores de instituições públicas), Lei Federal nº 10.973, de 02 de dezembro de 2004</w:t>
      </w:r>
      <w:r>
        <w:rPr>
          <w:spacing w:val="40"/>
        </w:rPr>
        <w:t> </w:t>
      </w:r>
      <w:r>
        <w:rPr/>
        <w:t>(Lei</w:t>
      </w:r>
      <w:r>
        <w:rPr>
          <w:spacing w:val="40"/>
        </w:rPr>
        <w:t> </w:t>
      </w:r>
      <w:r>
        <w:rPr/>
        <w:t>de</w:t>
      </w:r>
      <w:r>
        <w:rPr>
          <w:spacing w:val="40"/>
        </w:rPr>
        <w:t> </w:t>
      </w:r>
      <w:r>
        <w:rPr/>
        <w:t>Inovação),</w:t>
      </w:r>
      <w:r>
        <w:rPr>
          <w:spacing w:val="40"/>
        </w:rPr>
        <w:t> </w:t>
      </w:r>
      <w:r>
        <w:rPr/>
        <w:t>Decreto</w:t>
      </w:r>
      <w:r>
        <w:rPr>
          <w:spacing w:val="40"/>
        </w:rPr>
        <w:t> </w:t>
      </w:r>
      <w:r>
        <w:rPr/>
        <w:t>Federal</w:t>
      </w:r>
      <w:r>
        <w:rPr>
          <w:spacing w:val="40"/>
        </w:rPr>
        <w:t> </w:t>
      </w:r>
      <w:r>
        <w:rPr/>
        <w:t>nº</w:t>
      </w:r>
      <w:r>
        <w:rPr>
          <w:spacing w:val="40"/>
        </w:rPr>
        <w:t> </w:t>
      </w:r>
      <w:r>
        <w:rPr/>
        <w:t>9.283</w:t>
      </w:r>
      <w:r>
        <w:rPr>
          <w:spacing w:val="40"/>
        </w:rPr>
        <w:t> </w:t>
      </w:r>
      <w:r>
        <w:rPr/>
        <w:t>de</w:t>
      </w:r>
      <w:r>
        <w:rPr>
          <w:spacing w:val="40"/>
        </w:rPr>
        <w:t> </w:t>
      </w:r>
      <w:r>
        <w:rPr/>
        <w:t>07</w:t>
      </w:r>
      <w:r>
        <w:rPr>
          <w:spacing w:val="40"/>
        </w:rPr>
        <w:t> </w:t>
      </w:r>
      <w:r>
        <w:rPr/>
        <w:t>de</w:t>
      </w:r>
      <w:r>
        <w:rPr>
          <w:spacing w:val="40"/>
        </w:rPr>
        <w:t> </w:t>
      </w:r>
      <w:r>
        <w:rPr/>
        <w:t>fevereiro</w:t>
      </w:r>
      <w:r>
        <w:rPr>
          <w:spacing w:val="40"/>
        </w:rPr>
        <w:t> </w:t>
      </w:r>
      <w:r>
        <w:rPr/>
        <w:t>de</w:t>
      </w:r>
      <w:r>
        <w:rPr>
          <w:spacing w:val="40"/>
        </w:rPr>
        <w:t> </w:t>
      </w:r>
      <w:r>
        <w:rPr/>
        <w:t>2018</w:t>
      </w:r>
      <w:r>
        <w:rPr>
          <w:spacing w:val="40"/>
        </w:rPr>
        <w:t> </w:t>
      </w:r>
      <w:r>
        <w:rPr/>
        <w:t>(Regulamenta</w:t>
      </w:r>
      <w:r>
        <w:rPr>
          <w:spacing w:val="40"/>
        </w:rPr>
        <w:t> </w:t>
      </w:r>
      <w:r>
        <w:rPr/>
        <w:t>a</w:t>
      </w:r>
      <w:r>
        <w:rPr>
          <w:spacing w:val="40"/>
        </w:rPr>
        <w:t> </w:t>
      </w:r>
      <w:r>
        <w:rPr/>
        <w:t>Lei</w:t>
      </w:r>
      <w:r>
        <w:rPr>
          <w:spacing w:val="40"/>
        </w:rPr>
        <w:t> </w:t>
      </w:r>
      <w:r>
        <w:rPr/>
        <w:t>Federal</w:t>
      </w:r>
      <w:r>
        <w:rPr>
          <w:spacing w:val="40"/>
        </w:rPr>
        <w:t> </w:t>
      </w:r>
      <w:r>
        <w:rPr/>
        <w:t>nº 10.973,</w:t>
      </w:r>
      <w:r>
        <w:rPr>
          <w:spacing w:val="19"/>
        </w:rPr>
        <w:t> </w:t>
      </w:r>
      <w:r>
        <w:rPr/>
        <w:t>de</w:t>
      </w:r>
      <w:r>
        <w:rPr>
          <w:spacing w:val="19"/>
        </w:rPr>
        <w:t> </w:t>
      </w:r>
      <w:r>
        <w:rPr/>
        <w:t>2004),</w:t>
      </w:r>
      <w:r>
        <w:rPr>
          <w:spacing w:val="19"/>
        </w:rPr>
        <w:t> </w:t>
      </w:r>
      <w:r>
        <w:rPr/>
        <w:t>Lei</w:t>
      </w:r>
      <w:r>
        <w:rPr>
          <w:spacing w:val="19"/>
        </w:rPr>
        <w:t> </w:t>
      </w:r>
      <w:r>
        <w:rPr/>
        <w:t>Estadual</w:t>
      </w:r>
      <w:r>
        <w:rPr>
          <w:spacing w:val="19"/>
        </w:rPr>
        <w:t> </w:t>
      </w:r>
      <w:r>
        <w:rPr/>
        <w:t>nº</w:t>
      </w:r>
      <w:r>
        <w:rPr>
          <w:spacing w:val="19"/>
        </w:rPr>
        <w:t> </w:t>
      </w:r>
      <w:r>
        <w:rPr/>
        <w:t>17.348,</w:t>
      </w:r>
      <w:r>
        <w:rPr>
          <w:spacing w:val="19"/>
        </w:rPr>
        <w:t> </w:t>
      </w:r>
      <w:r>
        <w:rPr/>
        <w:t>de</w:t>
      </w:r>
      <w:r>
        <w:rPr>
          <w:spacing w:val="19"/>
        </w:rPr>
        <w:t> </w:t>
      </w:r>
      <w:r>
        <w:rPr/>
        <w:t>17</w:t>
      </w:r>
      <w:r>
        <w:rPr>
          <w:spacing w:val="19"/>
        </w:rPr>
        <w:t> </w:t>
      </w:r>
      <w:r>
        <w:rPr/>
        <w:t>de</w:t>
      </w:r>
      <w:r>
        <w:rPr>
          <w:spacing w:val="19"/>
        </w:rPr>
        <w:t> </w:t>
      </w:r>
      <w:r>
        <w:rPr/>
        <w:t>janeiro</w:t>
      </w:r>
      <w:r>
        <w:rPr>
          <w:spacing w:val="19"/>
        </w:rPr>
        <w:t> </w:t>
      </w:r>
      <w:r>
        <w:rPr/>
        <w:t>de</w:t>
      </w:r>
      <w:r>
        <w:rPr>
          <w:spacing w:val="19"/>
        </w:rPr>
        <w:t> </w:t>
      </w:r>
      <w:r>
        <w:rPr/>
        <w:t>2008</w:t>
      </w:r>
      <w:r>
        <w:rPr>
          <w:spacing w:val="19"/>
        </w:rPr>
        <w:t> </w:t>
      </w:r>
      <w:r>
        <w:rPr/>
        <w:t>(Lei</w:t>
      </w:r>
      <w:r>
        <w:rPr>
          <w:spacing w:val="19"/>
        </w:rPr>
        <w:t> </w:t>
      </w:r>
      <w:r>
        <w:rPr/>
        <w:t>Mineira</w:t>
      </w:r>
      <w:r>
        <w:rPr>
          <w:spacing w:val="19"/>
        </w:rPr>
        <w:t> </w:t>
      </w:r>
      <w:r>
        <w:rPr/>
        <w:t>de</w:t>
      </w:r>
      <w:r>
        <w:rPr>
          <w:spacing w:val="19"/>
        </w:rPr>
        <w:t> </w:t>
      </w:r>
      <w:r>
        <w:rPr/>
        <w:t>Inovação),</w:t>
      </w:r>
      <w:r>
        <w:rPr>
          <w:spacing w:val="19"/>
        </w:rPr>
        <w:t> </w:t>
      </w:r>
      <w:r>
        <w:rPr/>
        <w:t>Decreto</w:t>
      </w:r>
      <w:r>
        <w:rPr>
          <w:spacing w:val="19"/>
        </w:rPr>
        <w:t> </w:t>
      </w:r>
      <w:r>
        <w:rPr/>
        <w:t>nº</w:t>
      </w:r>
      <w:r>
        <w:rPr>
          <w:spacing w:val="19"/>
        </w:rPr>
        <w:t> </w:t>
      </w:r>
      <w:r>
        <w:rPr/>
        <w:t>47.442, de 2018 e demais legislações aplicáveis à propriedade intelectual.</w:t>
      </w:r>
    </w:p>
    <w:p>
      <w:pPr>
        <w:pStyle w:val="BodyText"/>
      </w:pPr>
    </w:p>
    <w:p>
      <w:pPr>
        <w:pStyle w:val="Heading3"/>
      </w:pPr>
      <w:r>
        <w:rPr/>
        <w:t>CLÁUSULA</w:t>
      </w:r>
      <w:r>
        <w:rPr>
          <w:spacing w:val="10"/>
        </w:rPr>
        <w:t> </w:t>
      </w:r>
      <w:r>
        <w:rPr/>
        <w:t>DOZE</w:t>
      </w:r>
      <w:r>
        <w:rPr>
          <w:spacing w:val="11"/>
        </w:rPr>
        <w:t> </w:t>
      </w:r>
      <w:r>
        <w:rPr/>
        <w:t>-</w:t>
      </w:r>
      <w:r>
        <w:rPr>
          <w:spacing w:val="11"/>
        </w:rPr>
        <w:t> </w:t>
      </w:r>
      <w:r>
        <w:rPr/>
        <w:t>DOS</w:t>
      </w:r>
      <w:r>
        <w:rPr>
          <w:spacing w:val="11"/>
        </w:rPr>
        <w:t> </w:t>
      </w:r>
      <w:r>
        <w:rPr/>
        <w:t>RESULTADOS</w:t>
      </w:r>
      <w:r>
        <w:rPr>
          <w:spacing w:val="11"/>
        </w:rPr>
        <w:t> </w:t>
      </w:r>
      <w:r>
        <w:rPr>
          <w:spacing w:val="-2"/>
        </w:rPr>
        <w:t>ECONÔMICOS</w:t>
      </w:r>
    </w:p>
    <w:p>
      <w:pPr>
        <w:pStyle w:val="BodyText"/>
        <w:spacing w:line="256" w:lineRule="auto"/>
        <w:ind w:left="218" w:right="106"/>
        <w:jc w:val="both"/>
      </w:pPr>
      <w:r>
        <w:rPr>
          <w:rFonts w:ascii="Arial" w:hAnsi="Arial"/>
          <w:b/>
        </w:rPr>
        <w:t>A EXECUTORA </w:t>
      </w:r>
      <w:r>
        <w:rPr/>
        <w:t>não exigirá, via de regra, qualquer benefício ou ganhos econômicos decorrentes da exploração comercial da propriedade intelectual que tenha apoiado o desenvolvimento com recursos financeiros deste instrumento</w:t>
      </w:r>
      <w:r>
        <w:rPr>
          <w:spacing w:val="24"/>
        </w:rPr>
        <w:t> </w:t>
      </w:r>
      <w:r>
        <w:rPr/>
        <w:t>jurídico,</w:t>
      </w:r>
      <w:r>
        <w:rPr>
          <w:spacing w:val="24"/>
        </w:rPr>
        <w:t> </w:t>
      </w:r>
      <w:r>
        <w:rPr/>
        <w:t>nos</w:t>
      </w:r>
      <w:r>
        <w:rPr>
          <w:spacing w:val="24"/>
        </w:rPr>
        <w:t> </w:t>
      </w:r>
      <w:r>
        <w:rPr/>
        <w:t>termos</w:t>
      </w:r>
      <w:r>
        <w:rPr>
          <w:spacing w:val="24"/>
        </w:rPr>
        <w:t> </w:t>
      </w:r>
      <w:r>
        <w:rPr/>
        <w:t>da</w:t>
      </w:r>
      <w:r>
        <w:rPr>
          <w:spacing w:val="24"/>
        </w:rPr>
        <w:t> </w:t>
      </w:r>
      <w:r>
        <w:rPr/>
        <w:t>Deliberação</w:t>
      </w:r>
      <w:r>
        <w:rPr>
          <w:spacing w:val="24"/>
        </w:rPr>
        <w:t> </w:t>
      </w:r>
      <w:r>
        <w:rPr/>
        <w:t>n°196,</w:t>
      </w:r>
      <w:r>
        <w:rPr>
          <w:spacing w:val="24"/>
        </w:rPr>
        <w:t> </w:t>
      </w:r>
      <w:r>
        <w:rPr/>
        <w:t>de</w:t>
      </w:r>
      <w:r>
        <w:rPr>
          <w:spacing w:val="24"/>
        </w:rPr>
        <w:t> </w:t>
      </w:r>
      <w:r>
        <w:rPr/>
        <w:t>11</w:t>
      </w:r>
      <w:r>
        <w:rPr>
          <w:spacing w:val="24"/>
        </w:rPr>
        <w:t> </w:t>
      </w:r>
      <w:r>
        <w:rPr/>
        <w:t>de</w:t>
      </w:r>
      <w:r>
        <w:rPr>
          <w:spacing w:val="24"/>
        </w:rPr>
        <w:t> </w:t>
      </w:r>
      <w:r>
        <w:rPr/>
        <w:t>abril</w:t>
      </w:r>
      <w:r>
        <w:rPr>
          <w:spacing w:val="24"/>
        </w:rPr>
        <w:t> </w:t>
      </w:r>
      <w:r>
        <w:rPr/>
        <w:t>de</w:t>
      </w:r>
      <w:r>
        <w:rPr>
          <w:spacing w:val="24"/>
        </w:rPr>
        <w:t> </w:t>
      </w:r>
      <w:r>
        <w:rPr/>
        <w:t>2023,</w:t>
      </w:r>
      <w:r>
        <w:rPr>
          <w:spacing w:val="24"/>
        </w:rPr>
        <w:t> </w:t>
      </w:r>
      <w:r>
        <w:rPr/>
        <w:t>alterada</w:t>
      </w:r>
      <w:r>
        <w:rPr>
          <w:spacing w:val="24"/>
        </w:rPr>
        <w:t> </w:t>
      </w:r>
      <w:r>
        <w:rPr/>
        <w:t>pela</w:t>
      </w:r>
      <w:r>
        <w:rPr>
          <w:spacing w:val="24"/>
        </w:rPr>
        <w:t> </w:t>
      </w:r>
      <w:r>
        <w:rPr/>
        <w:t>Deliberação</w:t>
      </w:r>
      <w:r>
        <w:rPr>
          <w:spacing w:val="24"/>
        </w:rPr>
        <w:t> </w:t>
      </w:r>
      <w:r>
        <w:rPr/>
        <w:t>n.</w:t>
      </w:r>
      <w:r>
        <w:rPr>
          <w:spacing w:val="24"/>
        </w:rPr>
        <w:t> </w:t>
      </w:r>
      <w:r>
        <w:rPr/>
        <w:t>201, de 23 de outubro de 2023.</w:t>
      </w:r>
    </w:p>
    <w:p>
      <w:pPr>
        <w:pStyle w:val="BodyText"/>
        <w:spacing w:line="256" w:lineRule="auto" w:before="18"/>
        <w:ind w:left="218" w:right="107"/>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Os</w:t>
      </w:r>
      <w:r>
        <w:rPr>
          <w:spacing w:val="40"/>
        </w:rPr>
        <w:t> </w:t>
      </w:r>
      <w:r>
        <w:rPr/>
        <w:t>titulares</w:t>
      </w:r>
      <w:r>
        <w:rPr>
          <w:spacing w:val="40"/>
        </w:rPr>
        <w:t> </w:t>
      </w:r>
      <w:r>
        <w:rPr/>
        <w:t>da</w:t>
      </w:r>
      <w:r>
        <w:rPr>
          <w:spacing w:val="40"/>
        </w:rPr>
        <w:t> </w:t>
      </w:r>
      <w:r>
        <w:rPr/>
        <w:t>propriedade</w:t>
      </w:r>
      <w:r>
        <w:rPr>
          <w:spacing w:val="40"/>
        </w:rPr>
        <w:t> </w:t>
      </w:r>
      <w:r>
        <w:rPr/>
        <w:t>intelectual</w:t>
      </w:r>
      <w:r>
        <w:rPr>
          <w:spacing w:val="40"/>
        </w:rPr>
        <w:t> </w:t>
      </w:r>
      <w:r>
        <w:rPr/>
        <w:t>beneficiados</w:t>
      </w:r>
      <w:r>
        <w:rPr>
          <w:spacing w:val="40"/>
        </w:rPr>
        <w:t> </w:t>
      </w:r>
      <w:r>
        <w:rPr/>
        <w:t>com</w:t>
      </w:r>
      <w:r>
        <w:rPr>
          <w:spacing w:val="40"/>
        </w:rPr>
        <w:t> </w:t>
      </w:r>
      <w:r>
        <w:rPr/>
        <w:t>o</w:t>
      </w:r>
      <w:r>
        <w:rPr>
          <w:spacing w:val="40"/>
        </w:rPr>
        <w:t> </w:t>
      </w:r>
      <w:r>
        <w:rPr/>
        <w:t>apoio</w:t>
      </w:r>
      <w:r>
        <w:rPr>
          <w:spacing w:val="40"/>
        </w:rPr>
        <w:t> </w:t>
      </w:r>
      <w:r>
        <w:rPr/>
        <w:t>financeiro</w:t>
      </w:r>
      <w:r>
        <w:rPr>
          <w:spacing w:val="40"/>
        </w:rPr>
        <w:t> </w:t>
      </w:r>
      <w:r>
        <w:rPr/>
        <w:t>da </w:t>
      </w:r>
      <w:r>
        <w:rPr>
          <w:rFonts w:ascii="Arial" w:hAnsi="Arial"/>
          <w:b/>
        </w:rPr>
        <w:t>FAPEMIG </w:t>
      </w:r>
      <w:r>
        <w:rPr/>
        <w:t>deverão informar a esta sobre os benefícios ou ganhos econômicos auferidos por meio da</w:t>
      </w:r>
      <w:r>
        <w:rPr>
          <w:spacing w:val="80"/>
        </w:rPr>
        <w:t> </w:t>
      </w:r>
      <w:r>
        <w:rPr/>
        <w:t>disponibilização da tecnologia ao mercado ou à sociedade.</w:t>
      </w:r>
    </w:p>
    <w:p>
      <w:pPr>
        <w:pStyle w:val="BodyText"/>
        <w:spacing w:before="44"/>
      </w:pPr>
    </w:p>
    <w:p>
      <w:pPr>
        <w:pStyle w:val="Heading3"/>
      </w:pPr>
      <w:r>
        <w:rPr/>
        <w:t>CLÁUSULA</w:t>
      </w:r>
      <w:r>
        <w:rPr>
          <w:spacing w:val="9"/>
        </w:rPr>
        <w:t> </w:t>
      </w:r>
      <w:r>
        <w:rPr/>
        <w:t>TREZE</w:t>
      </w:r>
      <w:r>
        <w:rPr>
          <w:spacing w:val="9"/>
        </w:rPr>
        <w:t> </w:t>
      </w:r>
      <w:r>
        <w:rPr/>
        <w:t>–</w:t>
      </w:r>
      <w:r>
        <w:rPr>
          <w:spacing w:val="9"/>
        </w:rPr>
        <w:t> </w:t>
      </w:r>
      <w:r>
        <w:rPr/>
        <w:t>DOS</w:t>
      </w:r>
      <w:r>
        <w:rPr>
          <w:spacing w:val="10"/>
        </w:rPr>
        <w:t> </w:t>
      </w:r>
      <w:r>
        <w:rPr>
          <w:spacing w:val="-2"/>
        </w:rPr>
        <w:t>EQUIPAMENTOS</w:t>
      </w:r>
    </w:p>
    <w:p>
      <w:pPr>
        <w:pStyle w:val="BodyText"/>
        <w:spacing w:line="256" w:lineRule="auto"/>
        <w:ind w:left="218" w:right="110"/>
        <w:jc w:val="both"/>
      </w:pPr>
      <w:r>
        <w:rPr/>
        <w:t>Os</w:t>
      </w:r>
      <w:r>
        <w:rPr>
          <w:spacing w:val="40"/>
        </w:rPr>
        <w:t> </w:t>
      </w:r>
      <w:r>
        <w:rPr/>
        <w:t>bens</w:t>
      </w:r>
      <w:r>
        <w:rPr>
          <w:spacing w:val="40"/>
        </w:rPr>
        <w:t> </w:t>
      </w:r>
      <w:r>
        <w:rPr/>
        <w:t>móveis</w:t>
      </w:r>
      <w:r>
        <w:rPr>
          <w:spacing w:val="40"/>
        </w:rPr>
        <w:t> </w:t>
      </w:r>
      <w:r>
        <w:rPr/>
        <w:t>gerados</w:t>
      </w:r>
      <w:r>
        <w:rPr>
          <w:spacing w:val="40"/>
        </w:rPr>
        <w:t> </w:t>
      </w:r>
      <w:r>
        <w:rPr/>
        <w:t>ou</w:t>
      </w:r>
      <w:r>
        <w:rPr>
          <w:spacing w:val="40"/>
        </w:rPr>
        <w:t> </w:t>
      </w:r>
      <w:r>
        <w:rPr/>
        <w:t>adquiridos</w:t>
      </w:r>
      <w:r>
        <w:rPr>
          <w:spacing w:val="40"/>
        </w:rPr>
        <w:t> </w:t>
      </w:r>
      <w:r>
        <w:rPr/>
        <w:t>com</w:t>
      </w:r>
      <w:r>
        <w:rPr>
          <w:spacing w:val="40"/>
        </w:rPr>
        <w:t> </w:t>
      </w:r>
      <w:r>
        <w:rPr/>
        <w:t>recursos</w:t>
      </w:r>
      <w:r>
        <w:rPr>
          <w:spacing w:val="40"/>
        </w:rPr>
        <w:t> </w:t>
      </w:r>
      <w:r>
        <w:rPr/>
        <w:t>da</w:t>
      </w:r>
      <w:r>
        <w:rPr>
          <w:spacing w:val="40"/>
        </w:rPr>
        <w:t> </w:t>
      </w:r>
      <w:r>
        <w:rPr>
          <w:rFonts w:ascii="Arial" w:hAnsi="Arial"/>
          <w:b/>
        </w:rPr>
        <w:t>FAPEMIG</w:t>
      </w:r>
      <w:r>
        <w:rPr>
          <w:rFonts w:ascii="Arial" w:hAnsi="Arial"/>
          <w:b/>
          <w:spacing w:val="40"/>
        </w:rPr>
        <w:t> </w:t>
      </w:r>
      <w:r>
        <w:rPr/>
        <w:t>destinados</w:t>
      </w:r>
      <w:r>
        <w:rPr>
          <w:spacing w:val="40"/>
        </w:rPr>
        <w:t> </w:t>
      </w:r>
      <w:r>
        <w:rPr/>
        <w:t>a </w:t>
      </w:r>
      <w:r>
        <w:rPr>
          <w:rFonts w:ascii="Arial" w:hAnsi="Arial"/>
          <w:b/>
        </w:rPr>
        <w:t>EXECUTORA </w:t>
      </w:r>
      <w:r>
        <w:rPr/>
        <w:t>serão</w:t>
      </w:r>
      <w:r>
        <w:rPr>
          <w:spacing w:val="40"/>
        </w:rPr>
        <w:t> </w:t>
      </w:r>
      <w:r>
        <w:rPr/>
        <w:t>a</w:t>
      </w:r>
      <w:r>
        <w:rPr>
          <w:spacing w:val="40"/>
        </w:rPr>
        <w:t> </w:t>
      </w:r>
      <w:r>
        <w:rPr/>
        <w:t>ela doados, desde a aquisição, nos termos da Lei Estadual nº 24.672, de 2024.</w:t>
      </w:r>
    </w:p>
    <w:p>
      <w:pPr>
        <w:pStyle w:val="BodyText"/>
        <w:spacing w:line="256" w:lineRule="auto" w:before="19"/>
        <w:ind w:left="218" w:right="108"/>
        <w:jc w:val="both"/>
      </w:pPr>
      <w:r>
        <w:rPr>
          <w:rFonts w:ascii="Arial" w:hAnsi="Arial"/>
          <w:b/>
        </w:rPr>
        <w:t>PARÁGRAFO PRIMEIRO</w:t>
      </w:r>
      <w:r>
        <w:rPr>
          <w:rFonts w:ascii="Arial" w:hAnsi="Arial"/>
          <w:b/>
          <w:spacing w:val="-14"/>
        </w:rPr>
        <w:t> </w:t>
      </w:r>
      <w:r>
        <w:rPr/>
        <w:t>: Nos termos da Portaria FAPEMIG n. 16/2024, considera-se presumida a ausência de prejuízo à pesquisa ou ao estudo em curso para a efetivação das doações de forma automática desde a aquisição</w:t>
      </w:r>
      <w:r>
        <w:rPr>
          <w:spacing w:val="80"/>
        </w:rPr>
        <w:t> </w:t>
      </w:r>
      <w:r>
        <w:rPr/>
        <w:t>do bem em favor da entidade pública ou privada sem fins lucrativos destinatária do recurso ou ICTMG participante</w:t>
      </w:r>
      <w:r>
        <w:rPr>
          <w:spacing w:val="80"/>
        </w:rPr>
        <w:t> </w:t>
      </w:r>
      <w:r>
        <w:rPr/>
        <w:t>do projeto segundo o plano de trabalho, conforme artigo 13 da Lei Federal nº 13.243, de 2016 c/c inciso XV do art.</w:t>
      </w:r>
      <w:r>
        <w:rPr>
          <w:spacing w:val="80"/>
        </w:rPr>
        <w:t> </w:t>
      </w:r>
      <w:r>
        <w:rPr/>
        <w:t>79 do Decreto Estadual nº 47.442, de 2018.</w:t>
      </w:r>
    </w:p>
    <w:p>
      <w:pPr>
        <w:pStyle w:val="BodyText"/>
        <w:spacing w:line="256" w:lineRule="auto" w:before="16"/>
        <w:ind w:left="218" w:right="111"/>
        <w:jc w:val="both"/>
      </w:pPr>
      <w:r>
        <w:rPr>
          <w:rFonts w:ascii="Arial" w:hAnsi="Arial"/>
          <w:b/>
        </w:rPr>
        <w:t>PARÁGRAFO SEGUNDO:</w:t>
      </w:r>
      <w:r>
        <w:rPr>
          <w:rFonts w:ascii="Arial" w:hAnsi="Arial"/>
          <w:b/>
          <w:spacing w:val="40"/>
        </w:rPr>
        <w:t> </w:t>
      </w:r>
      <w:r>
        <w:rPr/>
        <w:t>Em caso de reprovação da prestação de contas final, o valor referente ao bem porventura doado deverá ser ressarcido à </w:t>
      </w:r>
      <w:r>
        <w:rPr>
          <w:rFonts w:ascii="Arial" w:hAnsi="Arial"/>
          <w:b/>
        </w:rPr>
        <w:t>FAPEMIG</w:t>
      </w:r>
      <w:r>
        <w:rPr/>
        <w:t>.</w:t>
      </w:r>
    </w:p>
    <w:p>
      <w:pPr>
        <w:pStyle w:val="BodyText"/>
        <w:spacing w:line="256" w:lineRule="auto" w:before="19"/>
        <w:ind w:left="218" w:right="108"/>
        <w:jc w:val="both"/>
      </w:pPr>
      <w:r>
        <w:rPr>
          <w:rFonts w:ascii="Arial" w:hAnsi="Arial"/>
          <w:b/>
        </w:rPr>
        <w:t>PARÁGRAFO TERCEIRO</w:t>
      </w:r>
      <w:r>
        <w:rPr/>
        <w:t>: Excepcionalmente, a critério da Direção da </w:t>
      </w:r>
      <w:r>
        <w:rPr>
          <w:rFonts w:ascii="Arial" w:hAnsi="Arial"/>
          <w:b/>
        </w:rPr>
        <w:t>FAPEMIG</w:t>
      </w:r>
      <w:r>
        <w:rPr/>
        <w:t>, poderá ser dispensado o ressarcimento</w:t>
      </w:r>
      <w:r>
        <w:rPr>
          <w:spacing w:val="28"/>
        </w:rPr>
        <w:t> </w:t>
      </w:r>
      <w:r>
        <w:rPr/>
        <w:t>previsto</w:t>
      </w:r>
      <w:r>
        <w:rPr>
          <w:spacing w:val="28"/>
        </w:rPr>
        <w:t> </w:t>
      </w:r>
      <w:r>
        <w:rPr/>
        <w:t>no</w:t>
      </w:r>
      <w:r>
        <w:rPr>
          <w:spacing w:val="28"/>
        </w:rPr>
        <w:t> </w:t>
      </w:r>
      <w:r>
        <w:rPr/>
        <w:t>parágrafo</w:t>
      </w:r>
      <w:r>
        <w:rPr>
          <w:spacing w:val="28"/>
        </w:rPr>
        <w:t> </w:t>
      </w:r>
      <w:r>
        <w:rPr/>
        <w:t>anterior,</w:t>
      </w:r>
      <w:r>
        <w:rPr>
          <w:spacing w:val="28"/>
        </w:rPr>
        <w:t> </w:t>
      </w:r>
      <w:r>
        <w:rPr/>
        <w:t>caso</w:t>
      </w:r>
      <w:r>
        <w:rPr>
          <w:spacing w:val="28"/>
        </w:rPr>
        <w:t> </w:t>
      </w:r>
      <w:r>
        <w:rPr/>
        <w:t>o</w:t>
      </w:r>
      <w:r>
        <w:rPr>
          <w:spacing w:val="28"/>
        </w:rPr>
        <w:t> </w:t>
      </w:r>
      <w:r>
        <w:rPr/>
        <w:t>bem</w:t>
      </w:r>
      <w:r>
        <w:rPr>
          <w:spacing w:val="28"/>
        </w:rPr>
        <w:t> </w:t>
      </w:r>
      <w:r>
        <w:rPr/>
        <w:t>adquirido</w:t>
      </w:r>
      <w:r>
        <w:rPr>
          <w:spacing w:val="28"/>
        </w:rPr>
        <w:t> </w:t>
      </w:r>
      <w:r>
        <w:rPr/>
        <w:t>esteja</w:t>
      </w:r>
      <w:r>
        <w:rPr>
          <w:spacing w:val="28"/>
        </w:rPr>
        <w:t> </w:t>
      </w:r>
      <w:r>
        <w:rPr/>
        <w:t>sendo</w:t>
      </w:r>
      <w:r>
        <w:rPr>
          <w:spacing w:val="28"/>
        </w:rPr>
        <w:t> </w:t>
      </w:r>
      <w:r>
        <w:rPr/>
        <w:t>utilizado</w:t>
      </w:r>
      <w:r>
        <w:rPr>
          <w:spacing w:val="28"/>
        </w:rPr>
        <w:t> </w:t>
      </w:r>
      <w:r>
        <w:rPr/>
        <w:t>por</w:t>
      </w:r>
      <w:r>
        <w:rPr>
          <w:spacing w:val="30"/>
        </w:rPr>
        <w:t> </w:t>
      </w:r>
      <w:r>
        <w:rPr/>
        <w:t>entidades</w:t>
      </w:r>
      <w:r>
        <w:rPr>
          <w:spacing w:val="30"/>
        </w:rPr>
        <w:t> </w:t>
      </w:r>
      <w:r>
        <w:rPr/>
        <w:t>públicas ou privadas sem fins lucrativos, para fins de interesse público</w:t>
      </w:r>
    </w:p>
    <w:p>
      <w:pPr>
        <w:pStyle w:val="BodyText"/>
        <w:spacing w:line="256" w:lineRule="auto" w:before="19"/>
        <w:ind w:left="218" w:right="122"/>
        <w:jc w:val="both"/>
      </w:pPr>
      <w:r>
        <w:rPr>
          <w:rFonts w:ascii="Arial" w:hAnsi="Arial"/>
          <w:b/>
        </w:rPr>
        <w:t>PARÁGRAFO QUARTO</w:t>
      </w:r>
      <w:r>
        <w:rPr>
          <w:rFonts w:ascii="Arial" w:hAnsi="Arial"/>
          <w:b/>
          <w:spacing w:val="-14"/>
        </w:rPr>
        <w:t> </w:t>
      </w:r>
      <w:r>
        <w:rPr/>
        <w:t>: A instituição recebedora da doação será responsável pela guarda, manutenção e</w:t>
      </w:r>
      <w:r>
        <w:rPr>
          <w:spacing w:val="40"/>
        </w:rPr>
        <w:t> </w:t>
      </w:r>
      <w:r>
        <w:rPr/>
        <w:t>utilização dos bens móveis doados.</w:t>
      </w:r>
    </w:p>
    <w:p>
      <w:pPr>
        <w:spacing w:line="256" w:lineRule="auto" w:before="19"/>
        <w:ind w:left="218" w:right="105" w:firstLine="0"/>
        <w:jc w:val="both"/>
        <w:rPr>
          <w:rFonts w:ascii="Arial" w:hAnsi="Arial"/>
          <w:b/>
          <w:sz w:val="20"/>
        </w:rPr>
      </w:pPr>
      <w:r>
        <w:rPr>
          <w:rFonts w:ascii="Arial" w:hAnsi="Arial"/>
          <w:b/>
          <w:sz w:val="20"/>
        </w:rPr>
        <w:t>PARÁGRAFO</w:t>
      </w:r>
      <w:r>
        <w:rPr>
          <w:rFonts w:ascii="Arial" w:hAnsi="Arial"/>
          <w:b/>
          <w:spacing w:val="2"/>
          <w:sz w:val="20"/>
        </w:rPr>
        <w:t> </w:t>
      </w:r>
      <w:r>
        <w:rPr>
          <w:rFonts w:ascii="Arial" w:hAnsi="Arial"/>
          <w:b/>
          <w:sz w:val="20"/>
        </w:rPr>
        <w:t>QUINTO</w:t>
      </w:r>
      <w:r>
        <w:rPr>
          <w:rFonts w:ascii="Arial" w:hAnsi="Arial"/>
          <w:b/>
          <w:spacing w:val="-14"/>
          <w:sz w:val="20"/>
        </w:rPr>
        <w:t> </w:t>
      </w:r>
      <w:r>
        <w:rPr>
          <w:sz w:val="20"/>
        </w:rPr>
        <w:t>:</w:t>
      </w:r>
      <w:r>
        <w:rPr>
          <w:spacing w:val="40"/>
          <w:sz w:val="20"/>
        </w:rPr>
        <w:t> </w:t>
      </w:r>
      <w:r>
        <w:rPr>
          <w:sz w:val="20"/>
        </w:rPr>
        <w:t>Compete</w:t>
      </w:r>
      <w:r>
        <w:rPr>
          <w:spacing w:val="40"/>
          <w:sz w:val="20"/>
        </w:rPr>
        <w:t> </w:t>
      </w:r>
      <w:r>
        <w:rPr>
          <w:sz w:val="20"/>
        </w:rPr>
        <w:t>à</w:t>
      </w:r>
      <w:r>
        <w:rPr>
          <w:spacing w:val="29"/>
          <w:sz w:val="20"/>
        </w:rPr>
        <w:t> </w:t>
      </w:r>
      <w:r>
        <w:rPr>
          <w:rFonts w:ascii="Arial" w:hAnsi="Arial"/>
          <w:b/>
          <w:sz w:val="20"/>
        </w:rPr>
        <w:t>EXECUTORA</w:t>
      </w:r>
      <w:r>
        <w:rPr>
          <w:rFonts w:ascii="Arial" w:hAnsi="Arial"/>
          <w:b/>
          <w:spacing w:val="34"/>
          <w:sz w:val="20"/>
        </w:rPr>
        <w:t> </w:t>
      </w:r>
      <w:r>
        <w:rPr>
          <w:sz w:val="20"/>
        </w:rPr>
        <w:t>comunicar</w:t>
      </w:r>
      <w:r>
        <w:rPr>
          <w:spacing w:val="40"/>
          <w:sz w:val="20"/>
        </w:rPr>
        <w:t> </w:t>
      </w:r>
      <w:r>
        <w:rPr>
          <w:sz w:val="20"/>
        </w:rPr>
        <w:t>à</w:t>
      </w:r>
      <w:r>
        <w:rPr>
          <w:spacing w:val="22"/>
          <w:sz w:val="20"/>
        </w:rPr>
        <w:t> </w:t>
      </w:r>
      <w:r>
        <w:rPr>
          <w:rFonts w:ascii="Arial" w:hAnsi="Arial"/>
          <w:b/>
          <w:sz w:val="20"/>
        </w:rPr>
        <w:t>FAPEMIG</w:t>
      </w:r>
      <w:r>
        <w:rPr>
          <w:rFonts w:ascii="Arial" w:hAnsi="Arial"/>
          <w:b/>
          <w:spacing w:val="31"/>
          <w:sz w:val="20"/>
        </w:rPr>
        <w:t> </w:t>
      </w:r>
      <w:r>
        <w:rPr>
          <w:sz w:val="20"/>
        </w:rPr>
        <w:t>quaisquer</w:t>
      </w:r>
      <w:r>
        <w:rPr>
          <w:spacing w:val="32"/>
          <w:sz w:val="20"/>
        </w:rPr>
        <w:t> </w:t>
      </w:r>
      <w:r>
        <w:rPr>
          <w:sz w:val="20"/>
        </w:rPr>
        <w:t>fatos</w:t>
      </w:r>
      <w:r>
        <w:rPr>
          <w:spacing w:val="32"/>
          <w:sz w:val="20"/>
        </w:rPr>
        <w:t> </w:t>
      </w:r>
      <w:r>
        <w:rPr>
          <w:sz w:val="20"/>
        </w:rPr>
        <w:t>que</w:t>
      </w:r>
      <w:r>
        <w:rPr>
          <w:spacing w:val="32"/>
          <w:sz w:val="20"/>
        </w:rPr>
        <w:t> </w:t>
      </w:r>
      <w:r>
        <w:rPr>
          <w:sz w:val="20"/>
        </w:rPr>
        <w:t>possam</w:t>
      </w:r>
      <w:r>
        <w:rPr>
          <w:spacing w:val="32"/>
          <w:sz w:val="20"/>
        </w:rPr>
        <w:t> </w:t>
      </w:r>
      <w:r>
        <w:rPr>
          <w:sz w:val="20"/>
        </w:rPr>
        <w:t>interferir na posse, na propriedade ou no valor do bem adquirido em decorrência do presente </w:t>
      </w:r>
      <w:r>
        <w:rPr>
          <w:rFonts w:ascii="Arial" w:hAnsi="Arial"/>
          <w:b/>
          <w:sz w:val="20"/>
        </w:rPr>
        <w:t>CONVÊNIO.</w:t>
      </w:r>
    </w:p>
    <w:p>
      <w:pPr>
        <w:pStyle w:val="BodyText"/>
        <w:spacing w:line="256" w:lineRule="auto" w:before="19"/>
        <w:ind w:left="218" w:right="106"/>
        <w:jc w:val="both"/>
      </w:pPr>
      <w:r>
        <w:rPr>
          <w:rFonts w:ascii="Arial" w:hAnsi="Arial"/>
          <w:b/>
        </w:rPr>
        <w:t>PARÁGRAFO</w:t>
      </w:r>
      <w:r>
        <w:rPr>
          <w:rFonts w:ascii="Arial" w:hAnsi="Arial"/>
          <w:b/>
          <w:spacing w:val="-1"/>
        </w:rPr>
        <w:t> </w:t>
      </w:r>
      <w:r>
        <w:rPr>
          <w:rFonts w:ascii="Arial" w:hAnsi="Arial"/>
          <w:b/>
        </w:rPr>
        <w:t>SEXTO</w:t>
      </w:r>
      <w:r>
        <w:rPr>
          <w:rFonts w:ascii="Arial" w:hAnsi="Arial"/>
          <w:b/>
          <w:spacing w:val="-14"/>
        </w:rPr>
        <w:t> </w:t>
      </w:r>
      <w:r>
        <w:rPr/>
        <w:t>: Caso a </w:t>
      </w:r>
      <w:r>
        <w:rPr>
          <w:rFonts w:ascii="Arial" w:hAnsi="Arial"/>
          <w:b/>
        </w:rPr>
        <w:t>EXECUTORA </w:t>
      </w:r>
      <w:r>
        <w:rPr/>
        <w:t>não puder ou não quiser a doação do(s) bem(ns) móvel(is), terão prioridade</w:t>
      </w:r>
      <w:r>
        <w:rPr>
          <w:spacing w:val="21"/>
        </w:rPr>
        <w:t> </w:t>
      </w:r>
      <w:r>
        <w:rPr/>
        <w:t>na</w:t>
      </w:r>
      <w:r>
        <w:rPr>
          <w:spacing w:val="21"/>
        </w:rPr>
        <w:t> </w:t>
      </w:r>
      <w:r>
        <w:rPr/>
        <w:t>doação,</w:t>
      </w:r>
      <w:r>
        <w:rPr>
          <w:spacing w:val="22"/>
        </w:rPr>
        <w:t> </w:t>
      </w:r>
      <w:r>
        <w:rPr/>
        <w:t>nesta</w:t>
      </w:r>
      <w:r>
        <w:rPr>
          <w:spacing w:val="21"/>
        </w:rPr>
        <w:t> </w:t>
      </w:r>
      <w:r>
        <w:rPr/>
        <w:t>ordem,</w:t>
      </w:r>
      <w:r>
        <w:rPr>
          <w:spacing w:val="22"/>
        </w:rPr>
        <w:t> </w:t>
      </w:r>
      <w:r>
        <w:rPr/>
        <w:t>instituição</w:t>
      </w:r>
      <w:r>
        <w:rPr>
          <w:spacing w:val="21"/>
        </w:rPr>
        <w:t> </w:t>
      </w:r>
      <w:r>
        <w:rPr/>
        <w:t>científica,</w:t>
      </w:r>
      <w:r>
        <w:rPr>
          <w:spacing w:val="22"/>
        </w:rPr>
        <w:t> </w:t>
      </w:r>
      <w:r>
        <w:rPr/>
        <w:t>tecnológica</w:t>
      </w:r>
      <w:r>
        <w:rPr>
          <w:spacing w:val="21"/>
        </w:rPr>
        <w:t> </w:t>
      </w:r>
      <w:r>
        <w:rPr/>
        <w:t>e</w:t>
      </w:r>
      <w:r>
        <w:rPr>
          <w:spacing w:val="21"/>
        </w:rPr>
        <w:t> </w:t>
      </w:r>
      <w:r>
        <w:rPr/>
        <w:t>de</w:t>
      </w:r>
      <w:r>
        <w:rPr>
          <w:spacing w:val="21"/>
        </w:rPr>
        <w:t> </w:t>
      </w:r>
      <w:r>
        <w:rPr/>
        <w:t>inovação</w:t>
      </w:r>
      <w:r>
        <w:rPr>
          <w:spacing w:val="21"/>
        </w:rPr>
        <w:t> </w:t>
      </w:r>
      <w:r>
        <w:rPr/>
        <w:t>prevista</w:t>
      </w:r>
      <w:r>
        <w:rPr>
          <w:spacing w:val="21"/>
        </w:rPr>
        <w:t> </w:t>
      </w:r>
      <w:r>
        <w:rPr/>
        <w:t>no</w:t>
      </w:r>
      <w:r>
        <w:rPr>
          <w:spacing w:val="22"/>
        </w:rPr>
        <w:t> </w:t>
      </w:r>
      <w:r>
        <w:rPr/>
        <w:t>inciso</w:t>
      </w:r>
      <w:r>
        <w:rPr>
          <w:spacing w:val="22"/>
        </w:rPr>
        <w:t> </w:t>
      </w:r>
      <w:r>
        <w:rPr/>
        <w:t>V</w:t>
      </w:r>
      <w:r>
        <w:rPr>
          <w:spacing w:val="22"/>
        </w:rPr>
        <w:t> </w:t>
      </w:r>
      <w:r>
        <w:rPr/>
        <w:t>do</w:t>
      </w:r>
      <w:r>
        <w:rPr>
          <w:spacing w:val="22"/>
        </w:rPr>
        <w:t> </w:t>
      </w:r>
      <w:r>
        <w:rPr/>
        <w:t>art.</w:t>
      </w:r>
      <w:r>
        <w:rPr>
          <w:spacing w:val="22"/>
        </w:rPr>
        <w:t> </w:t>
      </w:r>
      <w:r>
        <w:rPr/>
        <w:t>2º da Lei Federal nº 10.973, de 2004, que tenha sede no Estado e órgão ou entidade da administração direta ou</w:t>
      </w:r>
      <w:r>
        <w:rPr>
          <w:spacing w:val="80"/>
        </w:rPr>
        <w:t> </w:t>
      </w:r>
      <w:r>
        <w:rPr/>
        <w:t>indireta do Estado.</w:t>
      </w:r>
    </w:p>
    <w:p>
      <w:pPr>
        <w:pStyle w:val="BodyText"/>
        <w:spacing w:before="43"/>
      </w:pPr>
    </w:p>
    <w:p>
      <w:pPr>
        <w:pStyle w:val="Heading3"/>
      </w:pPr>
      <w:r>
        <w:rPr/>
        <w:t>CLÁUSULA</w:t>
      </w:r>
      <w:r>
        <w:rPr>
          <w:spacing w:val="14"/>
        </w:rPr>
        <w:t> </w:t>
      </w:r>
      <w:r>
        <w:rPr/>
        <w:t>QUATORZE–</w:t>
      </w:r>
      <w:r>
        <w:rPr>
          <w:spacing w:val="14"/>
        </w:rPr>
        <w:t> </w:t>
      </w:r>
      <w:r>
        <w:rPr/>
        <w:t>DA</w:t>
      </w:r>
      <w:r>
        <w:rPr>
          <w:spacing w:val="15"/>
        </w:rPr>
        <w:t> </w:t>
      </w:r>
      <w:r>
        <w:rPr/>
        <w:t>LEGISLAÇÃO</w:t>
      </w:r>
      <w:r>
        <w:rPr>
          <w:spacing w:val="14"/>
        </w:rPr>
        <w:t> </w:t>
      </w:r>
      <w:r>
        <w:rPr>
          <w:spacing w:val="-2"/>
        </w:rPr>
        <w:t>APLICÁVEL</w:t>
      </w:r>
    </w:p>
    <w:p>
      <w:pPr>
        <w:pStyle w:val="BodyText"/>
        <w:spacing w:line="256" w:lineRule="auto"/>
        <w:ind w:left="218" w:right="104"/>
        <w:jc w:val="both"/>
      </w:pPr>
      <w:r>
        <w:rPr/>
        <w:t>As</w:t>
      </w:r>
      <w:r>
        <w:rPr>
          <w:spacing w:val="40"/>
        </w:rPr>
        <w:t> </w:t>
      </w:r>
      <w:r>
        <w:rPr/>
        <w:t>normas</w:t>
      </w:r>
      <w:r>
        <w:rPr>
          <w:spacing w:val="40"/>
        </w:rPr>
        <w:t> </w:t>
      </w:r>
      <w:r>
        <w:rPr/>
        <w:t>de</w:t>
      </w:r>
      <w:r>
        <w:rPr>
          <w:spacing w:val="40"/>
        </w:rPr>
        <w:t> </w:t>
      </w:r>
      <w:r>
        <w:rPr/>
        <w:t>concessão,</w:t>
      </w:r>
      <w:r>
        <w:rPr>
          <w:spacing w:val="40"/>
        </w:rPr>
        <w:t> </w:t>
      </w:r>
      <w:r>
        <w:rPr/>
        <w:t>execução,</w:t>
      </w:r>
      <w:r>
        <w:rPr>
          <w:spacing w:val="40"/>
        </w:rPr>
        <w:t> </w:t>
      </w:r>
      <w:r>
        <w:rPr/>
        <w:t>pagamento,</w:t>
      </w:r>
      <w:r>
        <w:rPr>
          <w:spacing w:val="40"/>
        </w:rPr>
        <w:t> </w:t>
      </w:r>
      <w:r>
        <w:rPr/>
        <w:t>acompanhamento</w:t>
      </w:r>
      <w:r>
        <w:rPr>
          <w:spacing w:val="40"/>
        </w:rPr>
        <w:t> </w:t>
      </w:r>
      <w:r>
        <w:rPr/>
        <w:t>e</w:t>
      </w:r>
      <w:r>
        <w:rPr>
          <w:spacing w:val="40"/>
        </w:rPr>
        <w:t> </w:t>
      </w:r>
      <w:r>
        <w:rPr/>
        <w:t>prestação</w:t>
      </w:r>
      <w:r>
        <w:rPr>
          <w:spacing w:val="40"/>
        </w:rPr>
        <w:t> </w:t>
      </w:r>
      <w:r>
        <w:rPr/>
        <w:t>de</w:t>
      </w:r>
      <w:r>
        <w:rPr>
          <w:spacing w:val="40"/>
        </w:rPr>
        <w:t> </w:t>
      </w:r>
      <w:r>
        <w:rPr/>
        <w:t>contas</w:t>
      </w:r>
      <w:r>
        <w:rPr>
          <w:spacing w:val="40"/>
        </w:rPr>
        <w:t> </w:t>
      </w:r>
      <w:r>
        <w:rPr/>
        <w:t>do</w:t>
      </w:r>
      <w:r>
        <w:rPr>
          <w:spacing w:val="40"/>
        </w:rPr>
        <w:t> </w:t>
      </w:r>
      <w:r>
        <w:rPr/>
        <w:t>presente CONVÊNIO são as previstas nas Leis Federais n. 13.243, de 2016, n. 10.973, de 2004 e, no que couber, na Lei n. 14.133, de 2021, Lei Estadual nº 22.929, de 2018, Decreto Estadual nº 47.442, de 2018. e demais legislações aplicáveis ao presente instrumento, além do regramento constante no Manual da FAPEMIG e demais normas internas da </w:t>
      </w:r>
      <w:r>
        <w:rPr>
          <w:rFonts w:ascii="Arial" w:hAnsi="Arial"/>
          <w:b/>
        </w:rPr>
        <w:t>FAPEMIG, </w:t>
      </w:r>
      <w:r>
        <w:rPr/>
        <w:t>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também ao presente </w:t>
      </w:r>
      <w:r>
        <w:rPr>
          <w:rFonts w:ascii="Arial" w:hAnsi="Arial"/>
          <w:b/>
        </w:rPr>
        <w:t>CONVÊNIO</w:t>
      </w:r>
      <w:r>
        <w:rPr/>
        <w:t>,</w:t>
      </w:r>
      <w:r>
        <w:rPr>
          <w:spacing w:val="40"/>
        </w:rPr>
        <w:t> </w:t>
      </w:r>
      <w:r>
        <w:rPr/>
        <w:t>de</w:t>
      </w:r>
      <w:r>
        <w:rPr>
          <w:spacing w:val="40"/>
        </w:rPr>
        <w:t> </w:t>
      </w:r>
      <w:r>
        <w:rPr/>
        <w:t>forma</w:t>
      </w:r>
      <w:r>
        <w:rPr>
          <w:spacing w:val="40"/>
        </w:rPr>
        <w:t> </w:t>
      </w:r>
      <w:r>
        <w:rPr/>
        <w:t>subsidiária,</w:t>
      </w:r>
      <w:r>
        <w:rPr>
          <w:spacing w:val="40"/>
        </w:rPr>
        <w:t> </w:t>
      </w:r>
      <w:r>
        <w:rPr/>
        <w:t>o</w:t>
      </w:r>
      <w:r>
        <w:rPr>
          <w:spacing w:val="40"/>
        </w:rPr>
        <w:t> </w:t>
      </w:r>
      <w:r>
        <w:rPr/>
        <w:t>Decreto</w:t>
      </w:r>
      <w:r>
        <w:rPr>
          <w:spacing w:val="40"/>
        </w:rPr>
        <w:t> </w:t>
      </w:r>
      <w:r>
        <w:rPr/>
        <w:t>Federal</w:t>
      </w:r>
      <w:r>
        <w:rPr>
          <w:spacing w:val="40"/>
        </w:rPr>
        <w:t> </w:t>
      </w:r>
      <w:r>
        <w:rPr/>
        <w:t>n°</w:t>
      </w:r>
      <w:r>
        <w:rPr>
          <w:spacing w:val="40"/>
        </w:rPr>
        <w:t> </w:t>
      </w:r>
      <w:r>
        <w:rPr/>
        <w:t>8.241,</w:t>
      </w:r>
      <w:r>
        <w:rPr>
          <w:spacing w:val="40"/>
        </w:rPr>
        <w:t> </w:t>
      </w:r>
      <w:r>
        <w:rPr/>
        <w:t>de</w:t>
      </w:r>
      <w:r>
        <w:rPr>
          <w:spacing w:val="40"/>
        </w:rPr>
        <w:t> </w:t>
      </w:r>
      <w:r>
        <w:rPr/>
        <w:t>21</w:t>
      </w:r>
      <w:r>
        <w:rPr>
          <w:spacing w:val="40"/>
        </w:rPr>
        <w:t> </w:t>
      </w:r>
      <w:r>
        <w:rPr/>
        <w:t>de</w:t>
      </w:r>
      <w:r>
        <w:rPr>
          <w:spacing w:val="40"/>
        </w:rPr>
        <w:t> </w:t>
      </w:r>
      <w:r>
        <w:rPr/>
        <w:t>maio</w:t>
      </w:r>
      <w:r>
        <w:rPr>
          <w:spacing w:val="40"/>
        </w:rPr>
        <w:t> </w:t>
      </w:r>
      <w:r>
        <w:rPr/>
        <w:t>de</w:t>
      </w:r>
      <w:r>
        <w:rPr>
          <w:spacing w:val="40"/>
        </w:rPr>
        <w:t> </w:t>
      </w:r>
      <w:r>
        <w:rPr/>
        <w:t>2014</w:t>
      </w:r>
      <w:r>
        <w:rPr>
          <w:spacing w:val="40"/>
        </w:rPr>
        <w:t> </w:t>
      </w:r>
      <w:r>
        <w:rPr/>
        <w:t>e</w:t>
      </w:r>
      <w:r>
        <w:rPr>
          <w:spacing w:val="40"/>
        </w:rPr>
        <w:t> </w:t>
      </w:r>
      <w:r>
        <w:rPr/>
        <w:t>o</w:t>
      </w:r>
      <w:r>
        <w:rPr>
          <w:spacing w:val="40"/>
        </w:rPr>
        <w:t> </w:t>
      </w:r>
      <w:r>
        <w:rPr/>
        <w:t>Decreto Estadual nº 48.745, de 29 de dezembro de 2023.</w:t>
      </w:r>
    </w:p>
    <w:p>
      <w:pPr>
        <w:pStyle w:val="BodyText"/>
        <w:spacing w:before="39"/>
      </w:pPr>
    </w:p>
    <w:p>
      <w:pPr>
        <w:pStyle w:val="Heading3"/>
      </w:pPr>
      <w:r>
        <w:rPr/>
        <w:t>CLÁUSULA</w:t>
      </w:r>
      <w:r>
        <w:rPr>
          <w:spacing w:val="9"/>
        </w:rPr>
        <w:t> </w:t>
      </w:r>
      <w:r>
        <w:rPr/>
        <w:t>QUINZE</w:t>
      </w:r>
      <w:r>
        <w:rPr>
          <w:spacing w:val="9"/>
        </w:rPr>
        <w:t> </w:t>
      </w:r>
      <w:r>
        <w:rPr/>
        <w:t>–</w:t>
      </w:r>
      <w:r>
        <w:rPr>
          <w:spacing w:val="9"/>
        </w:rPr>
        <w:t> </w:t>
      </w:r>
      <w:r>
        <w:rPr/>
        <w:t>DA</w:t>
      </w:r>
      <w:r>
        <w:rPr>
          <w:spacing w:val="9"/>
        </w:rPr>
        <w:t> </w:t>
      </w:r>
      <w:r>
        <w:rPr>
          <w:spacing w:val="-2"/>
        </w:rPr>
        <w:t>INADIMPLÊNCIA</w:t>
      </w:r>
    </w:p>
    <w:p>
      <w:pPr>
        <w:pStyle w:val="Heading3"/>
        <w:spacing w:after="0"/>
        <w:sectPr>
          <w:pgSz w:w="11900" w:h="16840"/>
          <w:pgMar w:header="0" w:footer="181" w:top="500" w:bottom="380" w:left="566" w:right="566"/>
        </w:sectPr>
      </w:pPr>
    </w:p>
    <w:p>
      <w:pPr>
        <w:pStyle w:val="BodyText"/>
        <w:spacing w:line="256" w:lineRule="auto" w:before="76"/>
        <w:ind w:left="218" w:right="106"/>
        <w:jc w:val="both"/>
      </w:pPr>
      <w:r>
        <w:rPr/>
        <w:t>A</w:t>
      </w:r>
      <w:r>
        <w:rPr>
          <w:spacing w:val="40"/>
        </w:rPr>
        <w:t> </w:t>
      </w:r>
      <w:r>
        <w:rPr/>
        <w:t>violação</w:t>
      </w:r>
      <w:r>
        <w:rPr>
          <w:spacing w:val="40"/>
        </w:rPr>
        <w:t> </w:t>
      </w:r>
      <w:r>
        <w:rPr/>
        <w:t>de</w:t>
      </w:r>
      <w:r>
        <w:rPr>
          <w:spacing w:val="40"/>
        </w:rPr>
        <w:t> </w:t>
      </w:r>
      <w:r>
        <w:rPr/>
        <w:t>qualquer</w:t>
      </w:r>
      <w:r>
        <w:rPr>
          <w:spacing w:val="40"/>
        </w:rPr>
        <w:t> </w:t>
      </w:r>
      <w:r>
        <w:rPr/>
        <w:t>cláusula</w:t>
      </w:r>
      <w:r>
        <w:rPr>
          <w:spacing w:val="40"/>
        </w:rPr>
        <w:t> </w:t>
      </w:r>
      <w:r>
        <w:rPr/>
        <w:t>do</w:t>
      </w:r>
      <w:r>
        <w:rPr>
          <w:spacing w:val="40"/>
        </w:rPr>
        <w:t> </w:t>
      </w:r>
      <w:r>
        <w:rPr/>
        <w:t>presente </w:t>
      </w:r>
      <w:r>
        <w:rPr>
          <w:rFonts w:ascii="Arial" w:hAnsi="Arial"/>
          <w:b/>
        </w:rPr>
        <w:t>CONVÊNIO</w:t>
      </w:r>
      <w:r>
        <w:rPr>
          <w:rFonts w:ascii="Arial" w:hAnsi="Arial"/>
          <w:b/>
          <w:spacing w:val="40"/>
        </w:rPr>
        <w:t> </w:t>
      </w:r>
      <w:r>
        <w:rPr/>
        <w:t>importará</w:t>
      </w:r>
      <w:r>
        <w:rPr>
          <w:spacing w:val="40"/>
        </w:rPr>
        <w:t> </w:t>
      </w:r>
      <w:r>
        <w:rPr/>
        <w:t>em</w:t>
      </w:r>
      <w:r>
        <w:rPr>
          <w:spacing w:val="40"/>
        </w:rPr>
        <w:t> </w:t>
      </w:r>
      <w:r>
        <w:rPr/>
        <w:t>suspensão</w:t>
      </w:r>
      <w:r>
        <w:rPr>
          <w:spacing w:val="40"/>
        </w:rPr>
        <w:t> </w:t>
      </w:r>
      <w:r>
        <w:rPr/>
        <w:t>do</w:t>
      </w:r>
      <w:r>
        <w:rPr>
          <w:spacing w:val="40"/>
        </w:rPr>
        <w:t> </w:t>
      </w:r>
      <w:r>
        <w:rPr/>
        <w:t>apoio</w:t>
      </w:r>
      <w:r>
        <w:rPr>
          <w:spacing w:val="40"/>
        </w:rPr>
        <w:t> </w:t>
      </w:r>
      <w:r>
        <w:rPr/>
        <w:t>concedido,</w:t>
      </w:r>
      <w:r>
        <w:rPr>
          <w:spacing w:val="40"/>
        </w:rPr>
        <w:t> </w:t>
      </w:r>
      <w:r>
        <w:rPr/>
        <w:t>e, eventual, rescisão deste </w:t>
      </w:r>
      <w:r>
        <w:rPr>
          <w:rFonts w:ascii="Arial" w:hAnsi="Arial"/>
          <w:b/>
        </w:rPr>
        <w:t>CONVÊNIO</w:t>
      </w:r>
      <w:r>
        <w:rPr/>
        <w:t>, além da devolução dos recursos recebidos, devidamente corrigidos e acrescidos de juros legais e retirada dos bens adquiridos, sem prejuízo de outras sanções legais cabíveis.</w:t>
      </w:r>
    </w:p>
    <w:p>
      <w:pPr>
        <w:pStyle w:val="BodyText"/>
        <w:spacing w:before="44"/>
      </w:pPr>
    </w:p>
    <w:p>
      <w:pPr>
        <w:pStyle w:val="Heading3"/>
      </w:pPr>
      <w:r>
        <w:rPr/>
        <w:t>CLÁUSULA</w:t>
      </w:r>
      <w:r>
        <w:rPr>
          <w:spacing w:val="9"/>
        </w:rPr>
        <w:t> </w:t>
      </w:r>
      <w:r>
        <w:rPr/>
        <w:t>DEZESSEIS</w:t>
      </w:r>
      <w:r>
        <w:rPr>
          <w:spacing w:val="9"/>
        </w:rPr>
        <w:t> </w:t>
      </w:r>
      <w:r>
        <w:rPr/>
        <w:t>–</w:t>
      </w:r>
      <w:r>
        <w:rPr>
          <w:spacing w:val="9"/>
        </w:rPr>
        <w:t> </w:t>
      </w:r>
      <w:r>
        <w:rPr/>
        <w:t>DA</w:t>
      </w:r>
      <w:r>
        <w:rPr>
          <w:spacing w:val="10"/>
        </w:rPr>
        <w:t> </w:t>
      </w:r>
      <w:r>
        <w:rPr/>
        <w:t>DENÚNCIA</w:t>
      </w:r>
      <w:r>
        <w:rPr>
          <w:spacing w:val="9"/>
        </w:rPr>
        <w:t> </w:t>
      </w:r>
      <w:r>
        <w:rPr/>
        <w:t>E</w:t>
      </w:r>
      <w:r>
        <w:rPr>
          <w:spacing w:val="9"/>
        </w:rPr>
        <w:t> </w:t>
      </w:r>
      <w:r>
        <w:rPr/>
        <w:t>DA</w:t>
      </w:r>
      <w:r>
        <w:rPr>
          <w:spacing w:val="10"/>
        </w:rPr>
        <w:t> </w:t>
      </w:r>
      <w:r>
        <w:rPr>
          <w:spacing w:val="-2"/>
        </w:rPr>
        <w:t>RESCISÃO</w:t>
      </w:r>
    </w:p>
    <w:p>
      <w:pPr>
        <w:pStyle w:val="BodyText"/>
        <w:spacing w:line="256" w:lineRule="auto"/>
        <w:ind w:left="218" w:right="110"/>
        <w:jc w:val="both"/>
      </w:pPr>
      <w:r>
        <w:rPr/>
        <w:t>O</w:t>
      </w:r>
      <w:r>
        <w:rPr>
          <w:spacing w:val="80"/>
        </w:rPr>
        <w:t> </w:t>
      </w:r>
      <w:r>
        <w:rPr/>
        <w:t>presente </w:t>
      </w:r>
      <w:r>
        <w:rPr>
          <w:rFonts w:ascii="Arial" w:hAnsi="Arial"/>
          <w:b/>
        </w:rPr>
        <w:t>CONVÊNIO</w:t>
      </w:r>
      <w:r>
        <w:rPr>
          <w:rFonts w:ascii="Arial" w:hAnsi="Arial"/>
          <w:b/>
          <w:spacing w:val="40"/>
        </w:rPr>
        <w:t> </w:t>
      </w:r>
      <w:r>
        <w:rPr/>
        <w:t>poderá</w:t>
      </w:r>
      <w:r>
        <w:rPr>
          <w:spacing w:val="40"/>
        </w:rPr>
        <w:t> </w:t>
      </w:r>
      <w:r>
        <w:rPr/>
        <w:t>ser</w:t>
      </w:r>
      <w:r>
        <w:rPr>
          <w:spacing w:val="40"/>
        </w:rPr>
        <w:t> </w:t>
      </w:r>
      <w:r>
        <w:rPr/>
        <w:t>denunciado</w:t>
      </w:r>
      <w:r>
        <w:rPr>
          <w:spacing w:val="40"/>
        </w:rPr>
        <w:t> </w:t>
      </w:r>
      <w:r>
        <w:rPr/>
        <w:t>a</w:t>
      </w:r>
      <w:r>
        <w:rPr>
          <w:spacing w:val="40"/>
        </w:rPr>
        <w:t> </w:t>
      </w:r>
      <w:r>
        <w:rPr/>
        <w:t>qualquer</w:t>
      </w:r>
      <w:r>
        <w:rPr>
          <w:spacing w:val="40"/>
        </w:rPr>
        <w:t> </w:t>
      </w:r>
      <w:r>
        <w:rPr/>
        <w:t>tempo,</w:t>
      </w:r>
      <w:r>
        <w:rPr>
          <w:spacing w:val="40"/>
        </w:rPr>
        <w:t> </w:t>
      </w:r>
      <w:r>
        <w:rPr/>
        <w:t>por</w:t>
      </w:r>
      <w:r>
        <w:rPr>
          <w:spacing w:val="40"/>
        </w:rPr>
        <w:t> </w:t>
      </w:r>
      <w:r>
        <w:rPr/>
        <w:t>quaisquer</w:t>
      </w:r>
      <w:r>
        <w:rPr>
          <w:spacing w:val="40"/>
        </w:rPr>
        <w:t> </w:t>
      </w:r>
      <w:r>
        <w:rPr/>
        <w:t>dos</w:t>
      </w:r>
      <w:r>
        <w:rPr>
          <w:spacing w:val="40"/>
        </w:rPr>
        <w:t> </w:t>
      </w:r>
      <w:r>
        <w:rPr/>
        <w:t>partícipes,</w:t>
      </w:r>
      <w:r>
        <w:rPr>
          <w:spacing w:val="40"/>
        </w:rPr>
        <w:t> </w:t>
      </w:r>
      <w:r>
        <w:rPr/>
        <w:t>que permanecerão obrigados aos compromissos assumidos até a efetivação do ato, mediante notificação com antecedência</w:t>
      </w:r>
      <w:r>
        <w:rPr>
          <w:spacing w:val="40"/>
        </w:rPr>
        <w:t> </w:t>
      </w:r>
      <w:r>
        <w:rPr/>
        <w:t>mínima</w:t>
      </w:r>
      <w:r>
        <w:rPr>
          <w:spacing w:val="40"/>
        </w:rPr>
        <w:t> </w:t>
      </w:r>
      <w:r>
        <w:rPr/>
        <w:t>de</w:t>
      </w:r>
      <w:r>
        <w:rPr>
          <w:spacing w:val="40"/>
        </w:rPr>
        <w:t> </w:t>
      </w:r>
      <w:r>
        <w:rPr/>
        <w:t>trinta</w:t>
      </w:r>
      <w:r>
        <w:rPr>
          <w:spacing w:val="40"/>
        </w:rPr>
        <w:t> </w:t>
      </w:r>
      <w:r>
        <w:rPr/>
        <w:t>dias,</w:t>
      </w:r>
      <w:r>
        <w:rPr>
          <w:spacing w:val="40"/>
        </w:rPr>
        <w:t> </w:t>
      </w:r>
      <w:r>
        <w:rPr/>
        <w:t>em</w:t>
      </w:r>
      <w:r>
        <w:rPr>
          <w:spacing w:val="40"/>
        </w:rPr>
        <w:t> </w:t>
      </w:r>
      <w:r>
        <w:rPr/>
        <w:t>face</w:t>
      </w:r>
      <w:r>
        <w:rPr>
          <w:spacing w:val="40"/>
        </w:rPr>
        <w:t> </w:t>
      </w:r>
      <w:r>
        <w:rPr/>
        <w:t>de</w:t>
      </w:r>
      <w:r>
        <w:rPr>
          <w:spacing w:val="40"/>
        </w:rPr>
        <w:t> </w:t>
      </w:r>
      <w:r>
        <w:rPr/>
        <w:t>superveniência</w:t>
      </w:r>
      <w:r>
        <w:rPr>
          <w:spacing w:val="40"/>
        </w:rPr>
        <w:t> </w:t>
      </w:r>
      <w:r>
        <w:rPr/>
        <w:t>de</w:t>
      </w:r>
      <w:r>
        <w:rPr>
          <w:spacing w:val="40"/>
        </w:rPr>
        <w:t> </w:t>
      </w:r>
      <w:r>
        <w:rPr/>
        <w:t>impedimento</w:t>
      </w:r>
      <w:r>
        <w:rPr>
          <w:spacing w:val="40"/>
        </w:rPr>
        <w:t> </w:t>
      </w:r>
      <w:r>
        <w:rPr/>
        <w:t>que</w:t>
      </w:r>
      <w:r>
        <w:rPr>
          <w:spacing w:val="40"/>
        </w:rPr>
        <w:t> </w:t>
      </w:r>
      <w:r>
        <w:rPr/>
        <w:t>o</w:t>
      </w:r>
      <w:r>
        <w:rPr>
          <w:spacing w:val="40"/>
        </w:rPr>
        <w:t> </w:t>
      </w:r>
      <w:r>
        <w:rPr/>
        <w:t>torne</w:t>
      </w:r>
      <w:r>
        <w:rPr>
          <w:spacing w:val="40"/>
        </w:rPr>
        <w:t> </w:t>
      </w:r>
      <w:r>
        <w:rPr/>
        <w:t>formal</w:t>
      </w:r>
      <w:r>
        <w:rPr>
          <w:spacing w:val="40"/>
        </w:rPr>
        <w:t> </w:t>
      </w:r>
      <w:r>
        <w:rPr/>
        <w:t>ou materialmente inexequível.</w:t>
      </w:r>
    </w:p>
    <w:p>
      <w:pPr>
        <w:pStyle w:val="BodyText"/>
        <w:spacing w:line="256" w:lineRule="auto" w:before="18"/>
        <w:ind w:left="218" w:right="92"/>
        <w:jc w:val="both"/>
      </w:pPr>
      <w:r>
        <w:rPr>
          <w:rFonts w:ascii="Arial" w:hAnsi="Arial"/>
          <w:b/>
        </w:rPr>
        <w:t>PARÁGRAFO PRIMEIRO</w:t>
      </w:r>
      <w:r>
        <w:rPr/>
        <w:t>: Constituem motivos para rescisão unilateral do</w:t>
      </w:r>
      <w:r>
        <w:rPr>
          <w:spacing w:val="40"/>
        </w:rPr>
        <w:t> </w:t>
      </w:r>
      <w:r>
        <w:rPr>
          <w:rFonts w:ascii="Arial" w:hAnsi="Arial"/>
          <w:b/>
        </w:rPr>
        <w:t>CONVÊNIO</w:t>
      </w:r>
      <w:r>
        <w:rPr/>
        <w:t>, a critério da </w:t>
      </w:r>
      <w:r>
        <w:rPr>
          <w:rFonts w:ascii="Arial" w:hAnsi="Arial"/>
          <w:b/>
        </w:rPr>
        <w:t>FAPEMIG, </w:t>
      </w:r>
      <w:r>
        <w:rPr/>
        <w:t>as hipóteses previstas no art. 109 do Decreto Estadual nº 48.745, de 2023, podendo ainda a </w:t>
      </w:r>
      <w:r>
        <w:rPr>
          <w:rFonts w:ascii="Arial" w:hAnsi="Arial"/>
          <w:b/>
        </w:rPr>
        <w:t>FAPEMIG </w:t>
      </w:r>
      <w:r>
        <w:rPr/>
        <w:t>cancelar ou suspender,</w:t>
      </w:r>
      <w:r>
        <w:rPr>
          <w:spacing w:val="40"/>
        </w:rPr>
        <w:t> </w:t>
      </w:r>
      <w:r>
        <w:rPr/>
        <w:t>a</w:t>
      </w:r>
      <w:r>
        <w:rPr>
          <w:spacing w:val="40"/>
        </w:rPr>
        <w:t> </w:t>
      </w:r>
      <w:r>
        <w:rPr/>
        <w:t>seu</w:t>
      </w:r>
      <w:r>
        <w:rPr>
          <w:spacing w:val="40"/>
        </w:rPr>
        <w:t> </w:t>
      </w:r>
      <w:r>
        <w:rPr/>
        <w:t>exclusivo</w:t>
      </w:r>
      <w:r>
        <w:rPr>
          <w:spacing w:val="40"/>
        </w:rPr>
        <w:t> </w:t>
      </w:r>
      <w:r>
        <w:rPr/>
        <w:t>critério</w:t>
      </w:r>
      <w:r>
        <w:rPr>
          <w:spacing w:val="40"/>
        </w:rPr>
        <w:t> </w:t>
      </w:r>
      <w:r>
        <w:rPr/>
        <w:t>e</w:t>
      </w:r>
      <w:r>
        <w:rPr>
          <w:spacing w:val="40"/>
        </w:rPr>
        <w:t> </w:t>
      </w:r>
      <w:r>
        <w:rPr/>
        <w:t>a</w:t>
      </w:r>
      <w:r>
        <w:rPr>
          <w:spacing w:val="40"/>
        </w:rPr>
        <w:t> </w:t>
      </w:r>
      <w:r>
        <w:rPr/>
        <w:t>qualquer</w:t>
      </w:r>
      <w:r>
        <w:rPr>
          <w:spacing w:val="40"/>
        </w:rPr>
        <w:t> </w:t>
      </w:r>
      <w:r>
        <w:rPr/>
        <w:t>tempo,</w:t>
      </w:r>
      <w:r>
        <w:rPr>
          <w:spacing w:val="40"/>
        </w:rPr>
        <w:t> </w:t>
      </w:r>
      <w:r>
        <w:rPr/>
        <w:t>os</w:t>
      </w:r>
      <w:r>
        <w:rPr>
          <w:spacing w:val="40"/>
        </w:rPr>
        <w:t> </w:t>
      </w:r>
      <w:r>
        <w:rPr/>
        <w:t>benefícios</w:t>
      </w:r>
      <w:r>
        <w:rPr>
          <w:spacing w:val="40"/>
        </w:rPr>
        <w:t> </w:t>
      </w:r>
      <w:r>
        <w:rPr/>
        <w:t>definidos,</w:t>
      </w:r>
      <w:r>
        <w:rPr>
          <w:spacing w:val="40"/>
        </w:rPr>
        <w:t> </w:t>
      </w:r>
      <w:r>
        <w:rPr/>
        <w:t>sem</w:t>
      </w:r>
      <w:r>
        <w:rPr>
          <w:spacing w:val="40"/>
        </w:rPr>
        <w:t> </w:t>
      </w:r>
      <w:r>
        <w:rPr/>
        <w:t>que</w:t>
      </w:r>
      <w:r>
        <w:rPr>
          <w:spacing w:val="40"/>
        </w:rPr>
        <w:t> </w:t>
      </w:r>
      <w:r>
        <w:rPr/>
        <w:t>disso</w:t>
      </w:r>
      <w:r>
        <w:rPr>
          <w:spacing w:val="40"/>
        </w:rPr>
        <w:t> </w:t>
      </w:r>
      <w:r>
        <w:rPr/>
        <w:t>resulte</w:t>
      </w:r>
      <w:r>
        <w:rPr>
          <w:spacing w:val="40"/>
        </w:rPr>
        <w:t> </w:t>
      </w:r>
      <w:r>
        <w:rPr/>
        <w:t>direito algum a reclamação ou indenização por qualquer das partes, com relação à </w:t>
      </w:r>
      <w:r>
        <w:rPr>
          <w:rFonts w:ascii="Arial" w:hAnsi="Arial"/>
          <w:b/>
        </w:rPr>
        <w:t>FAPEMIG</w:t>
      </w:r>
      <w:r>
        <w:rPr/>
        <w:t>.</w:t>
      </w:r>
    </w:p>
    <w:p>
      <w:pPr>
        <w:pStyle w:val="BodyText"/>
        <w:spacing w:line="256" w:lineRule="auto" w:before="17"/>
        <w:ind w:left="218" w:right="104"/>
        <w:jc w:val="both"/>
      </w:pPr>
      <w:r>
        <w:rPr>
          <w:rFonts w:ascii="Arial" w:hAnsi="Arial"/>
          <w:b/>
        </w:rPr>
        <w:t>PARÁGRAFO SEGUNDO: </w:t>
      </w:r>
      <w:r>
        <w:rPr/>
        <w:t>No caso de descumprimento de quaisquer de suas cláusulas e condições, poderá o </w:t>
      </w:r>
      <w:r>
        <w:rPr>
          <w:rFonts w:ascii="Arial" w:hAnsi="Arial"/>
          <w:b/>
        </w:rPr>
        <w:t>PARTÍCIPE</w:t>
      </w:r>
      <w:r>
        <w:rPr>
          <w:rFonts w:ascii="Arial" w:hAnsi="Arial"/>
          <w:b/>
          <w:spacing w:val="35"/>
        </w:rPr>
        <w:t> </w:t>
      </w:r>
      <w:r>
        <w:rPr/>
        <w:t>prejudicado</w:t>
      </w:r>
      <w:r>
        <w:rPr>
          <w:spacing w:val="30"/>
        </w:rPr>
        <w:t> </w:t>
      </w:r>
      <w:r>
        <w:rPr/>
        <w:t>dar</w:t>
      </w:r>
      <w:r>
        <w:rPr>
          <w:spacing w:val="30"/>
        </w:rPr>
        <w:t> </w:t>
      </w:r>
      <w:r>
        <w:rPr/>
        <w:t>por</w:t>
      </w:r>
      <w:r>
        <w:rPr>
          <w:spacing w:val="30"/>
        </w:rPr>
        <w:t> </w:t>
      </w:r>
      <w:r>
        <w:rPr/>
        <w:t>findo</w:t>
      </w:r>
      <w:r>
        <w:rPr>
          <w:spacing w:val="30"/>
        </w:rPr>
        <w:t> </w:t>
      </w:r>
      <w:r>
        <w:rPr/>
        <w:t>o</w:t>
      </w:r>
      <w:r>
        <w:rPr>
          <w:spacing w:val="30"/>
        </w:rPr>
        <w:t> </w:t>
      </w:r>
      <w:r>
        <w:rPr/>
        <w:t>presente</w:t>
      </w:r>
      <w:r>
        <w:rPr>
          <w:spacing w:val="40"/>
        </w:rPr>
        <w:t> </w:t>
      </w:r>
      <w:r>
        <w:rPr>
          <w:rFonts w:ascii="Arial" w:hAnsi="Arial"/>
          <w:b/>
        </w:rPr>
        <w:t>CONVÊNIO</w:t>
      </w:r>
      <w:r>
        <w:rPr/>
        <w:t>,</w:t>
      </w:r>
      <w:r>
        <w:rPr>
          <w:spacing w:val="29"/>
        </w:rPr>
        <w:t> </w:t>
      </w:r>
      <w:r>
        <w:rPr/>
        <w:t>independentemente</w:t>
      </w:r>
      <w:r>
        <w:rPr>
          <w:spacing w:val="29"/>
        </w:rPr>
        <w:t> </w:t>
      </w:r>
      <w:r>
        <w:rPr/>
        <w:t>de</w:t>
      </w:r>
      <w:r>
        <w:rPr>
          <w:spacing w:val="29"/>
        </w:rPr>
        <w:t> </w:t>
      </w:r>
      <w:r>
        <w:rPr/>
        <w:t>prévia</w:t>
      </w:r>
      <w:r>
        <w:rPr>
          <w:spacing w:val="29"/>
        </w:rPr>
        <w:t> </w:t>
      </w:r>
      <w:r>
        <w:rPr/>
        <w:t>interpelação</w:t>
      </w:r>
      <w:r>
        <w:rPr>
          <w:spacing w:val="29"/>
        </w:rPr>
        <w:t> </w:t>
      </w:r>
      <w:r>
        <w:rPr/>
        <w:t>judicial ou extrajudicial, respondendo o </w:t>
      </w:r>
      <w:r>
        <w:rPr>
          <w:rFonts w:ascii="Arial" w:hAnsi="Arial"/>
          <w:b/>
        </w:rPr>
        <w:t>PARTÍCIPE </w:t>
      </w:r>
      <w:r>
        <w:rPr/>
        <w:t>inadimplente pelos prejuízos ocasionados, salvo hipótese de caso</w:t>
      </w:r>
      <w:r>
        <w:rPr>
          <w:spacing w:val="40"/>
        </w:rPr>
        <w:t> </w:t>
      </w:r>
      <w:r>
        <w:rPr/>
        <w:t>fortuito ou de força maior, devidamente demonstrados.</w:t>
      </w:r>
    </w:p>
    <w:p>
      <w:pPr>
        <w:pStyle w:val="BodyText"/>
        <w:spacing w:before="43"/>
      </w:pPr>
    </w:p>
    <w:p>
      <w:pPr>
        <w:pStyle w:val="Heading3"/>
      </w:pPr>
      <w:r>
        <w:rPr/>
        <w:t>CLÁUSULA</w:t>
      </w:r>
      <w:r>
        <w:rPr>
          <w:spacing w:val="10"/>
        </w:rPr>
        <w:t> </w:t>
      </w:r>
      <w:r>
        <w:rPr/>
        <w:t>DEZESSETE</w:t>
      </w:r>
      <w:r>
        <w:rPr>
          <w:spacing w:val="11"/>
        </w:rPr>
        <w:t> </w:t>
      </w:r>
      <w:r>
        <w:rPr/>
        <w:t>–</w:t>
      </w:r>
      <w:r>
        <w:rPr>
          <w:spacing w:val="11"/>
        </w:rPr>
        <w:t> </w:t>
      </w:r>
      <w:r>
        <w:rPr/>
        <w:t>DAS</w:t>
      </w:r>
      <w:r>
        <w:rPr>
          <w:spacing w:val="11"/>
        </w:rPr>
        <w:t> </w:t>
      </w:r>
      <w:r>
        <w:rPr>
          <w:spacing w:val="-2"/>
        </w:rPr>
        <w:t>ALTERAÇÕES</w:t>
      </w:r>
    </w:p>
    <w:p>
      <w:pPr>
        <w:pStyle w:val="BodyText"/>
        <w:ind w:left="218"/>
        <w:jc w:val="both"/>
      </w:pPr>
      <w:r>
        <w:rPr/>
        <w:t>As</w:t>
      </w:r>
      <w:r>
        <w:rPr>
          <w:spacing w:val="26"/>
        </w:rPr>
        <w:t> </w:t>
      </w:r>
      <w:r>
        <w:rPr/>
        <w:t>Cláusulas</w:t>
      </w:r>
      <w:r>
        <w:rPr>
          <w:spacing w:val="26"/>
        </w:rPr>
        <w:t> </w:t>
      </w:r>
      <w:r>
        <w:rPr/>
        <w:t>do</w:t>
      </w:r>
      <w:r>
        <w:rPr>
          <w:spacing w:val="26"/>
        </w:rPr>
        <w:t> </w:t>
      </w:r>
      <w:r>
        <w:rPr/>
        <w:t>presente</w:t>
      </w:r>
      <w:r>
        <w:rPr>
          <w:spacing w:val="27"/>
        </w:rPr>
        <w:t> </w:t>
      </w:r>
      <w:r>
        <w:rPr>
          <w:rFonts w:ascii="Arial" w:hAnsi="Arial"/>
          <w:b/>
        </w:rPr>
        <w:t>CONVÊNIO</w:t>
      </w:r>
      <w:r>
        <w:rPr>
          <w:rFonts w:ascii="Arial" w:hAnsi="Arial"/>
          <w:b/>
          <w:spacing w:val="27"/>
        </w:rPr>
        <w:t> </w:t>
      </w:r>
      <w:r>
        <w:rPr/>
        <w:t>poderão</w:t>
      </w:r>
      <w:r>
        <w:rPr>
          <w:spacing w:val="23"/>
        </w:rPr>
        <w:t> </w:t>
      </w:r>
      <w:r>
        <w:rPr/>
        <w:t>ser</w:t>
      </w:r>
      <w:r>
        <w:rPr>
          <w:spacing w:val="23"/>
        </w:rPr>
        <w:t> </w:t>
      </w:r>
      <w:r>
        <w:rPr/>
        <w:t>alteradas</w:t>
      </w:r>
      <w:r>
        <w:rPr>
          <w:spacing w:val="22"/>
        </w:rPr>
        <w:t> </w:t>
      </w:r>
      <w:r>
        <w:rPr/>
        <w:t>de</w:t>
      </w:r>
      <w:r>
        <w:rPr>
          <w:spacing w:val="23"/>
        </w:rPr>
        <w:t> </w:t>
      </w:r>
      <w:r>
        <w:rPr/>
        <w:t>comum</w:t>
      </w:r>
      <w:r>
        <w:rPr>
          <w:spacing w:val="23"/>
        </w:rPr>
        <w:t> </w:t>
      </w:r>
      <w:r>
        <w:rPr/>
        <w:t>acordo</w:t>
      </w:r>
      <w:r>
        <w:rPr>
          <w:spacing w:val="23"/>
        </w:rPr>
        <w:t> </w:t>
      </w:r>
      <w:r>
        <w:rPr/>
        <w:t>pelos</w:t>
      </w:r>
      <w:r>
        <w:rPr>
          <w:spacing w:val="48"/>
        </w:rPr>
        <w:t> </w:t>
      </w:r>
      <w:r>
        <w:rPr>
          <w:rFonts w:ascii="Arial" w:hAnsi="Arial"/>
          <w:b/>
        </w:rPr>
        <w:t>PARTÍCIPES</w:t>
      </w:r>
      <w:r>
        <w:rPr>
          <w:rFonts w:ascii="Arial" w:hAnsi="Arial"/>
          <w:b/>
          <w:spacing w:val="24"/>
        </w:rPr>
        <w:t> </w:t>
      </w:r>
      <w:r>
        <w:rPr/>
        <w:t>por</w:t>
      </w:r>
      <w:r>
        <w:rPr>
          <w:spacing w:val="24"/>
        </w:rPr>
        <w:t> </w:t>
      </w:r>
      <w:r>
        <w:rPr/>
        <w:t>meio</w:t>
      </w:r>
      <w:r>
        <w:rPr>
          <w:spacing w:val="24"/>
        </w:rPr>
        <w:t> </w:t>
      </w:r>
      <w:r>
        <w:rPr>
          <w:spacing w:val="-5"/>
        </w:rPr>
        <w:t>de</w:t>
      </w:r>
    </w:p>
    <w:p>
      <w:pPr>
        <w:pStyle w:val="BodyText"/>
        <w:spacing w:before="16"/>
        <w:ind w:left="218"/>
        <w:jc w:val="both"/>
      </w:pPr>
      <w:r>
        <w:rPr>
          <w:rFonts w:ascii="Arial" w:hAnsi="Arial"/>
          <w:b/>
        </w:rPr>
        <w:t>TERMO</w:t>
      </w:r>
      <w:r>
        <w:rPr>
          <w:rFonts w:ascii="Arial" w:hAnsi="Arial"/>
          <w:b/>
          <w:spacing w:val="6"/>
        </w:rPr>
        <w:t> </w:t>
      </w:r>
      <w:r>
        <w:rPr>
          <w:rFonts w:ascii="Arial" w:hAnsi="Arial"/>
          <w:b/>
        </w:rPr>
        <w:t>ADITIVO</w:t>
      </w:r>
      <w:r>
        <w:rPr/>
        <w:t>,</w:t>
      </w:r>
      <w:r>
        <w:rPr>
          <w:spacing w:val="7"/>
        </w:rPr>
        <w:t> </w:t>
      </w:r>
      <w:r>
        <w:rPr/>
        <w:t>nos</w:t>
      </w:r>
      <w:r>
        <w:rPr>
          <w:spacing w:val="7"/>
        </w:rPr>
        <w:t> </w:t>
      </w:r>
      <w:r>
        <w:rPr/>
        <w:t>termos</w:t>
      </w:r>
      <w:r>
        <w:rPr>
          <w:spacing w:val="7"/>
        </w:rPr>
        <w:t> </w:t>
      </w:r>
      <w:r>
        <w:rPr/>
        <w:t>do</w:t>
      </w:r>
      <w:r>
        <w:rPr>
          <w:spacing w:val="7"/>
        </w:rPr>
        <w:t> </w:t>
      </w:r>
      <w:r>
        <w:rPr/>
        <w:t>inciso</w:t>
      </w:r>
      <w:r>
        <w:rPr>
          <w:spacing w:val="7"/>
        </w:rPr>
        <w:t> </w:t>
      </w:r>
      <w:r>
        <w:rPr/>
        <w:t>XIII,</w:t>
      </w:r>
      <w:r>
        <w:rPr>
          <w:spacing w:val="7"/>
        </w:rPr>
        <w:t> </w:t>
      </w:r>
      <w:r>
        <w:rPr/>
        <w:t>do</w:t>
      </w:r>
      <w:r>
        <w:rPr>
          <w:spacing w:val="7"/>
        </w:rPr>
        <w:t> </w:t>
      </w:r>
      <w:r>
        <w:rPr/>
        <w:t>art.</w:t>
      </w:r>
      <w:r>
        <w:rPr>
          <w:spacing w:val="7"/>
        </w:rPr>
        <w:t> </w:t>
      </w:r>
      <w:r>
        <w:rPr/>
        <w:t>79</w:t>
      </w:r>
      <w:r>
        <w:rPr>
          <w:spacing w:val="7"/>
        </w:rPr>
        <w:t> </w:t>
      </w:r>
      <w:r>
        <w:rPr/>
        <w:t>do</w:t>
      </w:r>
      <w:r>
        <w:rPr>
          <w:spacing w:val="6"/>
        </w:rPr>
        <w:t> </w:t>
      </w:r>
      <w:r>
        <w:rPr/>
        <w:t>Decreto</w:t>
      </w:r>
      <w:r>
        <w:rPr>
          <w:spacing w:val="7"/>
        </w:rPr>
        <w:t> </w:t>
      </w:r>
      <w:r>
        <w:rPr/>
        <w:t>Estadual</w:t>
      </w:r>
      <w:r>
        <w:rPr>
          <w:spacing w:val="7"/>
        </w:rPr>
        <w:t> </w:t>
      </w:r>
      <w:r>
        <w:rPr/>
        <w:t>nº</w:t>
      </w:r>
      <w:r>
        <w:rPr>
          <w:spacing w:val="7"/>
        </w:rPr>
        <w:t> </w:t>
      </w:r>
      <w:r>
        <w:rPr/>
        <w:t>47.442,</w:t>
      </w:r>
      <w:r>
        <w:rPr>
          <w:spacing w:val="7"/>
        </w:rPr>
        <w:t> </w:t>
      </w:r>
      <w:r>
        <w:rPr/>
        <w:t>de</w:t>
      </w:r>
      <w:r>
        <w:rPr>
          <w:spacing w:val="7"/>
        </w:rPr>
        <w:t> </w:t>
      </w:r>
      <w:r>
        <w:rPr>
          <w:spacing w:val="-2"/>
        </w:rPr>
        <w:t>2018.</w:t>
      </w:r>
    </w:p>
    <w:p>
      <w:pPr>
        <w:pStyle w:val="BodyText"/>
        <w:spacing w:line="256" w:lineRule="auto" w:before="35"/>
        <w:ind w:left="218" w:right="108"/>
        <w:jc w:val="both"/>
      </w:pPr>
      <w:r>
        <w:rPr>
          <w:rFonts w:ascii="Arial" w:hAnsi="Arial"/>
          <w:b/>
        </w:rPr>
        <w:t>PARÁGRAFO</w:t>
      </w:r>
      <w:r>
        <w:rPr>
          <w:rFonts w:ascii="Arial" w:hAnsi="Arial"/>
          <w:b/>
          <w:spacing w:val="40"/>
        </w:rPr>
        <w:t> </w:t>
      </w:r>
      <w:r>
        <w:rPr>
          <w:rFonts w:ascii="Arial" w:hAnsi="Arial"/>
          <w:b/>
        </w:rPr>
        <w:t>PRIMEIRO</w:t>
      </w:r>
      <w:r>
        <w:rPr>
          <w:rFonts w:ascii="Arial" w:hAnsi="Arial"/>
          <w:b/>
          <w:spacing w:val="-14"/>
        </w:rPr>
        <w:t> </w:t>
      </w:r>
      <w:r>
        <w:rPr/>
        <w:t>:</w:t>
      </w:r>
      <w:r>
        <w:rPr>
          <w:spacing w:val="40"/>
        </w:rPr>
        <w:t> </w:t>
      </w:r>
      <w:r>
        <w:rPr/>
        <w:t>Serão</w:t>
      </w:r>
      <w:r>
        <w:rPr>
          <w:spacing w:val="40"/>
        </w:rPr>
        <w:t> </w:t>
      </w:r>
      <w:r>
        <w:rPr/>
        <w:t>aceitas</w:t>
      </w:r>
      <w:r>
        <w:rPr>
          <w:spacing w:val="40"/>
        </w:rPr>
        <w:t> </w:t>
      </w:r>
      <w:r>
        <w:rPr/>
        <w:t>solicitações</w:t>
      </w:r>
      <w:r>
        <w:rPr>
          <w:spacing w:val="40"/>
        </w:rPr>
        <w:t> </w:t>
      </w:r>
      <w:r>
        <w:rPr/>
        <w:t>de</w:t>
      </w:r>
      <w:r>
        <w:rPr>
          <w:spacing w:val="40"/>
        </w:rPr>
        <w:t> </w:t>
      </w:r>
      <w:r>
        <w:rPr/>
        <w:t>alteração</w:t>
      </w:r>
      <w:r>
        <w:rPr>
          <w:spacing w:val="40"/>
        </w:rPr>
        <w:t> </w:t>
      </w:r>
      <w:r>
        <w:rPr/>
        <w:t>de</w:t>
      </w:r>
      <w:r>
        <w:rPr>
          <w:spacing w:val="40"/>
        </w:rPr>
        <w:t> </w:t>
      </w:r>
      <w:r>
        <w:rPr/>
        <w:t>processo</w:t>
      </w:r>
      <w:r>
        <w:rPr>
          <w:spacing w:val="40"/>
        </w:rPr>
        <w:t> </w:t>
      </w:r>
      <w:r>
        <w:rPr/>
        <w:t>apresentadas</w:t>
      </w:r>
      <w:r>
        <w:rPr>
          <w:spacing w:val="40"/>
        </w:rPr>
        <w:t> </w:t>
      </w:r>
      <w:r>
        <w:rPr/>
        <w:t>apenas</w:t>
      </w:r>
      <w:r>
        <w:rPr>
          <w:spacing w:val="40"/>
        </w:rPr>
        <w:t> </w:t>
      </w:r>
      <w:r>
        <w:rPr/>
        <w:t>até sessenta dias antes da data do encerramento do período de execução do </w:t>
      </w:r>
      <w:r>
        <w:rPr>
          <w:rFonts w:ascii="Arial" w:hAnsi="Arial"/>
          <w:b/>
        </w:rPr>
        <w:t>CONVÊNIO</w:t>
      </w:r>
      <w:r>
        <w:rPr/>
        <w:t>.</w:t>
      </w:r>
    </w:p>
    <w:p>
      <w:pPr>
        <w:pStyle w:val="BodyText"/>
        <w:spacing w:line="256" w:lineRule="auto" w:before="19"/>
        <w:ind w:left="218" w:right="106"/>
        <w:jc w:val="both"/>
      </w:pPr>
      <w:r>
        <w:rPr>
          <w:rFonts w:ascii="Arial" w:hAnsi="Arial"/>
          <w:b/>
        </w:rPr>
        <w:t>PARÁGRAFO</w:t>
      </w:r>
      <w:r>
        <w:rPr>
          <w:rFonts w:ascii="Arial" w:hAnsi="Arial"/>
          <w:b/>
          <w:spacing w:val="23"/>
        </w:rPr>
        <w:t> </w:t>
      </w:r>
      <w:r>
        <w:rPr>
          <w:rFonts w:ascii="Arial" w:hAnsi="Arial"/>
          <w:b/>
        </w:rPr>
        <w:t>SEGUNDO</w:t>
      </w:r>
      <w:r>
        <w:rPr/>
        <w:t>:</w:t>
      </w:r>
      <w:r>
        <w:rPr>
          <w:spacing w:val="38"/>
        </w:rPr>
        <w:t> </w:t>
      </w:r>
      <w:r>
        <w:rPr/>
        <w:t>Excepcionalmente,</w:t>
      </w:r>
      <w:r>
        <w:rPr>
          <w:spacing w:val="38"/>
        </w:rPr>
        <w:t> </w:t>
      </w:r>
      <w:r>
        <w:rPr/>
        <w:t>a</w:t>
      </w:r>
      <w:r>
        <w:rPr>
          <w:spacing w:val="38"/>
        </w:rPr>
        <w:t> </w:t>
      </w:r>
      <w:r>
        <w:rPr/>
        <w:t>critério</w:t>
      </w:r>
      <w:r>
        <w:rPr>
          <w:spacing w:val="38"/>
        </w:rPr>
        <w:t> </w:t>
      </w:r>
      <w:r>
        <w:rPr/>
        <w:t>da</w:t>
      </w:r>
      <w:r>
        <w:rPr>
          <w:spacing w:val="40"/>
        </w:rPr>
        <w:t> </w:t>
      </w:r>
      <w:r>
        <w:rPr>
          <w:rFonts w:ascii="Arial" w:hAnsi="Arial"/>
          <w:b/>
        </w:rPr>
        <w:t>FAPEMIG</w:t>
      </w:r>
      <w:r>
        <w:rPr/>
        <w:t>,</w:t>
      </w:r>
      <w:r>
        <w:rPr>
          <w:spacing w:val="35"/>
        </w:rPr>
        <w:t> </w:t>
      </w:r>
      <w:r>
        <w:rPr/>
        <w:t>será</w:t>
      </w:r>
      <w:r>
        <w:rPr>
          <w:spacing w:val="35"/>
        </w:rPr>
        <w:t> </w:t>
      </w:r>
      <w:r>
        <w:rPr/>
        <w:t>admitido</w:t>
      </w:r>
      <w:r>
        <w:rPr>
          <w:spacing w:val="35"/>
        </w:rPr>
        <w:t> </w:t>
      </w:r>
      <w:r>
        <w:rPr/>
        <w:t>o</w:t>
      </w:r>
      <w:r>
        <w:rPr>
          <w:spacing w:val="35"/>
        </w:rPr>
        <w:t> </w:t>
      </w:r>
      <w:r>
        <w:rPr/>
        <w:t>recebimento</w:t>
      </w:r>
      <w:r>
        <w:rPr>
          <w:spacing w:val="35"/>
        </w:rPr>
        <w:t> </w:t>
      </w:r>
      <w:r>
        <w:rPr/>
        <w:t>de</w:t>
      </w:r>
      <w:r>
        <w:rPr>
          <w:spacing w:val="35"/>
        </w:rPr>
        <w:t> </w:t>
      </w:r>
      <w:r>
        <w:rPr/>
        <w:t>proposta de</w:t>
      </w:r>
      <w:r>
        <w:rPr>
          <w:spacing w:val="40"/>
        </w:rPr>
        <w:t> </w:t>
      </w:r>
      <w:r>
        <w:rPr/>
        <w:t>alteração</w:t>
      </w:r>
      <w:r>
        <w:rPr>
          <w:spacing w:val="40"/>
        </w:rPr>
        <w:t> </w:t>
      </w:r>
      <w:r>
        <w:rPr/>
        <w:t>por</w:t>
      </w:r>
      <w:r>
        <w:rPr>
          <w:spacing w:val="40"/>
        </w:rPr>
        <w:t> </w:t>
      </w:r>
      <w:r>
        <w:rPr/>
        <w:t>parte</w:t>
      </w:r>
      <w:r>
        <w:rPr>
          <w:spacing w:val="40"/>
        </w:rPr>
        <w:t> </w:t>
      </w:r>
      <w:r>
        <w:rPr/>
        <w:t>dos </w:t>
      </w:r>
      <w:r>
        <w:rPr>
          <w:rFonts w:ascii="Arial" w:hAnsi="Arial"/>
          <w:b/>
        </w:rPr>
        <w:t>CONVENENTES</w:t>
      </w:r>
      <w:r>
        <w:rPr>
          <w:rFonts w:ascii="Arial" w:hAnsi="Arial"/>
          <w:b/>
          <w:spacing w:val="40"/>
        </w:rPr>
        <w:t> </w:t>
      </w:r>
      <w:r>
        <w:rPr/>
        <w:t>em</w:t>
      </w:r>
      <w:r>
        <w:rPr>
          <w:spacing w:val="40"/>
        </w:rPr>
        <w:t> </w:t>
      </w:r>
      <w:r>
        <w:rPr/>
        <w:t>prazo</w:t>
      </w:r>
      <w:r>
        <w:rPr>
          <w:spacing w:val="40"/>
        </w:rPr>
        <w:t> </w:t>
      </w:r>
      <w:r>
        <w:rPr/>
        <w:t>inferior</w:t>
      </w:r>
      <w:r>
        <w:rPr>
          <w:spacing w:val="40"/>
        </w:rPr>
        <w:t> </w:t>
      </w:r>
      <w:r>
        <w:rPr/>
        <w:t>ao</w:t>
      </w:r>
      <w:r>
        <w:rPr>
          <w:spacing w:val="40"/>
        </w:rPr>
        <w:t> </w:t>
      </w:r>
      <w:r>
        <w:rPr/>
        <w:t>estipulado</w:t>
      </w:r>
      <w:r>
        <w:rPr>
          <w:spacing w:val="40"/>
        </w:rPr>
        <w:t> </w:t>
      </w:r>
      <w:r>
        <w:rPr/>
        <w:t>no</w:t>
      </w:r>
      <w:r>
        <w:rPr>
          <w:spacing w:val="40"/>
        </w:rPr>
        <w:t> </w:t>
      </w:r>
      <w:r>
        <w:rPr/>
        <w:t>parágrafo</w:t>
      </w:r>
      <w:r>
        <w:rPr>
          <w:spacing w:val="40"/>
        </w:rPr>
        <w:t> </w:t>
      </w:r>
      <w:r>
        <w:rPr/>
        <w:t>anterior,</w:t>
      </w:r>
      <w:r>
        <w:rPr>
          <w:spacing w:val="40"/>
        </w:rPr>
        <w:t> </w:t>
      </w:r>
      <w:r>
        <w:rPr/>
        <w:t>desde</w:t>
      </w:r>
      <w:r>
        <w:rPr>
          <w:spacing w:val="40"/>
        </w:rPr>
        <w:t> </w:t>
      </w:r>
      <w:r>
        <w:rPr/>
        <w:t>que dentro</w:t>
      </w:r>
      <w:r>
        <w:rPr>
          <w:spacing w:val="33"/>
        </w:rPr>
        <w:t> </w:t>
      </w:r>
      <w:r>
        <w:rPr/>
        <w:t>da</w:t>
      </w:r>
      <w:r>
        <w:rPr>
          <w:spacing w:val="33"/>
        </w:rPr>
        <w:t> </w:t>
      </w:r>
      <w:r>
        <w:rPr/>
        <w:t>vigência</w:t>
      </w:r>
      <w:r>
        <w:rPr>
          <w:spacing w:val="33"/>
        </w:rPr>
        <w:t> </w:t>
      </w:r>
      <w:r>
        <w:rPr/>
        <w:t>do </w:t>
      </w:r>
      <w:r>
        <w:rPr>
          <w:rFonts w:ascii="Arial" w:hAnsi="Arial"/>
          <w:b/>
        </w:rPr>
        <w:t>CONVÊNIO</w:t>
      </w:r>
      <w:r>
        <w:rPr/>
        <w:t>,</w:t>
      </w:r>
      <w:r>
        <w:rPr>
          <w:spacing w:val="27"/>
        </w:rPr>
        <w:t> </w:t>
      </w:r>
      <w:r>
        <w:rPr/>
        <w:t>mediante</w:t>
      </w:r>
      <w:r>
        <w:rPr>
          <w:spacing w:val="27"/>
        </w:rPr>
        <w:t> </w:t>
      </w:r>
      <w:r>
        <w:rPr/>
        <w:t>a</w:t>
      </w:r>
      <w:r>
        <w:rPr>
          <w:spacing w:val="27"/>
        </w:rPr>
        <w:t> </w:t>
      </w:r>
      <w:r>
        <w:rPr/>
        <w:t>apresentação</w:t>
      </w:r>
      <w:r>
        <w:rPr>
          <w:spacing w:val="27"/>
        </w:rPr>
        <w:t> </w:t>
      </w:r>
      <w:r>
        <w:rPr/>
        <w:t>de</w:t>
      </w:r>
      <w:r>
        <w:rPr>
          <w:spacing w:val="27"/>
        </w:rPr>
        <w:t> </w:t>
      </w:r>
      <w:r>
        <w:rPr/>
        <w:t>justificativa</w:t>
      </w:r>
      <w:r>
        <w:rPr>
          <w:spacing w:val="27"/>
        </w:rPr>
        <w:t> </w:t>
      </w:r>
      <w:r>
        <w:rPr/>
        <w:t>do</w:t>
      </w:r>
      <w:r>
        <w:rPr>
          <w:spacing w:val="27"/>
        </w:rPr>
        <w:t> </w:t>
      </w:r>
      <w:r>
        <w:rPr/>
        <w:t>atraso</w:t>
      </w:r>
      <w:r>
        <w:rPr>
          <w:spacing w:val="27"/>
        </w:rPr>
        <w:t> </w:t>
      </w:r>
      <w:r>
        <w:rPr/>
        <w:t>na</w:t>
      </w:r>
      <w:r>
        <w:rPr>
          <w:spacing w:val="27"/>
        </w:rPr>
        <w:t> </w:t>
      </w:r>
      <w:r>
        <w:rPr/>
        <w:t>solicitação</w:t>
      </w:r>
      <w:r>
        <w:rPr>
          <w:spacing w:val="27"/>
        </w:rPr>
        <w:t> </w:t>
      </w:r>
      <w:r>
        <w:rPr/>
        <w:t>da</w:t>
      </w:r>
      <w:r>
        <w:rPr>
          <w:spacing w:val="27"/>
        </w:rPr>
        <w:t> </w:t>
      </w:r>
      <w:r>
        <w:rPr/>
        <w:t>proposta de aditamento.</w:t>
      </w:r>
    </w:p>
    <w:p>
      <w:pPr>
        <w:pStyle w:val="BodyText"/>
        <w:spacing w:line="256" w:lineRule="auto" w:before="18"/>
        <w:ind w:left="218" w:right="109"/>
        <w:jc w:val="both"/>
      </w:pPr>
      <w:r>
        <w:rPr>
          <w:rFonts w:ascii="Arial" w:hAnsi="Arial"/>
          <w:b/>
        </w:rPr>
        <w:t>PARÁGRAFO TERCEIRO</w:t>
      </w:r>
      <w:r>
        <w:rPr/>
        <w:t>: Para remanejamento de recursos e solicitação de alteração do</w:t>
      </w:r>
      <w:r>
        <w:rPr>
          <w:spacing w:val="40"/>
        </w:rPr>
        <w:t> </w:t>
      </w:r>
      <w:r>
        <w:rPr>
          <w:rFonts w:ascii="Arial" w:hAnsi="Arial"/>
          <w:b/>
        </w:rPr>
        <w:t>CONVÊNIO </w:t>
      </w:r>
      <w:r>
        <w:rPr/>
        <w:t>deverá ser observado</w:t>
      </w:r>
      <w:r>
        <w:rPr>
          <w:spacing w:val="39"/>
        </w:rPr>
        <w:t> </w:t>
      </w:r>
      <w:r>
        <w:rPr/>
        <w:t>e</w:t>
      </w:r>
      <w:r>
        <w:rPr>
          <w:spacing w:val="39"/>
        </w:rPr>
        <w:t> </w:t>
      </w:r>
      <w:r>
        <w:rPr/>
        <w:t>atendido</w:t>
      </w:r>
      <w:r>
        <w:rPr>
          <w:spacing w:val="39"/>
        </w:rPr>
        <w:t> </w:t>
      </w:r>
      <w:r>
        <w:rPr/>
        <w:t>o</w:t>
      </w:r>
      <w:r>
        <w:rPr>
          <w:spacing w:val="39"/>
        </w:rPr>
        <w:t> </w:t>
      </w:r>
      <w:r>
        <w:rPr/>
        <w:t>disposto</w:t>
      </w:r>
      <w:r>
        <w:rPr>
          <w:spacing w:val="39"/>
        </w:rPr>
        <w:t> </w:t>
      </w:r>
      <w:r>
        <w:rPr/>
        <w:t>no</w:t>
      </w:r>
      <w:r>
        <w:rPr>
          <w:spacing w:val="39"/>
        </w:rPr>
        <w:t> </w:t>
      </w:r>
      <w:r>
        <w:rPr/>
        <w:t>Capítulo</w:t>
      </w:r>
      <w:r>
        <w:rPr>
          <w:spacing w:val="39"/>
        </w:rPr>
        <w:t> </w:t>
      </w:r>
      <w:r>
        <w:rPr/>
        <w:t>IV,</w:t>
      </w:r>
      <w:r>
        <w:rPr>
          <w:spacing w:val="39"/>
        </w:rPr>
        <w:t> </w:t>
      </w:r>
      <w:r>
        <w:rPr/>
        <w:t>Seção</w:t>
      </w:r>
      <w:r>
        <w:rPr>
          <w:spacing w:val="39"/>
        </w:rPr>
        <w:t> </w:t>
      </w:r>
      <w:r>
        <w:rPr/>
        <w:t>I</w:t>
      </w:r>
      <w:r>
        <w:rPr>
          <w:spacing w:val="39"/>
        </w:rPr>
        <w:t> </w:t>
      </w:r>
      <w:r>
        <w:rPr/>
        <w:t>e</w:t>
      </w:r>
      <w:r>
        <w:rPr>
          <w:spacing w:val="39"/>
        </w:rPr>
        <w:t> </w:t>
      </w:r>
      <w:r>
        <w:rPr/>
        <w:t>II</w:t>
      </w:r>
      <w:r>
        <w:rPr>
          <w:spacing w:val="39"/>
        </w:rPr>
        <w:t> </w:t>
      </w:r>
      <w:r>
        <w:rPr/>
        <w:t>da</w:t>
      </w:r>
      <w:r>
        <w:rPr>
          <w:spacing w:val="39"/>
        </w:rPr>
        <w:t> </w:t>
      </w:r>
      <w:r>
        <w:rPr/>
        <w:t>Portaria</w:t>
      </w:r>
      <w:r>
        <w:rPr>
          <w:spacing w:val="39"/>
        </w:rPr>
        <w:t> </w:t>
      </w:r>
      <w:r>
        <w:rPr/>
        <w:t>FAPEMIG</w:t>
      </w:r>
      <w:r>
        <w:rPr>
          <w:spacing w:val="39"/>
        </w:rPr>
        <w:t> </w:t>
      </w:r>
      <w:r>
        <w:rPr/>
        <w:t>PRE</w:t>
      </w:r>
      <w:r>
        <w:rPr>
          <w:spacing w:val="39"/>
        </w:rPr>
        <w:t> </w:t>
      </w:r>
      <w:r>
        <w:rPr/>
        <w:t>n.</w:t>
      </w:r>
      <w:r>
        <w:rPr>
          <w:spacing w:val="39"/>
        </w:rPr>
        <w:t> </w:t>
      </w:r>
      <w:r>
        <w:rPr/>
        <w:t>24/2022</w:t>
      </w:r>
      <w:r>
        <w:rPr>
          <w:spacing w:val="39"/>
        </w:rPr>
        <w:t> </w:t>
      </w:r>
      <w:r>
        <w:rPr/>
        <w:t>e</w:t>
      </w:r>
      <w:r>
        <w:rPr>
          <w:spacing w:val="39"/>
        </w:rPr>
        <w:t> </w:t>
      </w:r>
      <w:r>
        <w:rPr/>
        <w:t>as</w:t>
      </w:r>
      <w:r>
        <w:rPr>
          <w:spacing w:val="39"/>
        </w:rPr>
        <w:t> </w:t>
      </w:r>
      <w:r>
        <w:rPr/>
        <w:t>que vierem a sucedê-la.</w:t>
      </w:r>
    </w:p>
    <w:p>
      <w:pPr>
        <w:pStyle w:val="BodyText"/>
        <w:spacing w:before="44"/>
      </w:pPr>
    </w:p>
    <w:p>
      <w:pPr>
        <w:pStyle w:val="Heading3"/>
      </w:pPr>
      <w:r>
        <w:rPr/>
        <w:t>CLÁUSULA</w:t>
      </w:r>
      <w:r>
        <w:rPr>
          <w:spacing w:val="10"/>
        </w:rPr>
        <w:t> </w:t>
      </w:r>
      <w:r>
        <w:rPr/>
        <w:t>DEZOITO–</w:t>
      </w:r>
      <w:r>
        <w:rPr>
          <w:spacing w:val="11"/>
        </w:rPr>
        <w:t> </w:t>
      </w:r>
      <w:r>
        <w:rPr/>
        <w:t>DA</w:t>
      </w:r>
      <w:r>
        <w:rPr>
          <w:spacing w:val="11"/>
        </w:rPr>
        <w:t> </w:t>
      </w:r>
      <w:r>
        <w:rPr/>
        <w:t>ADESÃO</w:t>
      </w:r>
      <w:r>
        <w:rPr>
          <w:spacing w:val="11"/>
        </w:rPr>
        <w:t> </w:t>
      </w:r>
      <w:r>
        <w:rPr/>
        <w:t>ÀS</w:t>
      </w:r>
      <w:r>
        <w:rPr>
          <w:spacing w:val="11"/>
        </w:rPr>
        <w:t> </w:t>
      </w:r>
      <w:r>
        <w:rPr/>
        <w:t>CLÁUSULAS</w:t>
      </w:r>
      <w:r>
        <w:rPr>
          <w:spacing w:val="10"/>
        </w:rPr>
        <w:t> </w:t>
      </w:r>
      <w:r>
        <w:rPr/>
        <w:t>E</w:t>
      </w:r>
      <w:r>
        <w:rPr>
          <w:spacing w:val="11"/>
        </w:rPr>
        <w:t> </w:t>
      </w:r>
      <w:r>
        <w:rPr>
          <w:spacing w:val="-2"/>
        </w:rPr>
        <w:t>CONDIÇÕES</w:t>
      </w:r>
    </w:p>
    <w:p>
      <w:pPr>
        <w:pStyle w:val="BodyText"/>
        <w:spacing w:line="256" w:lineRule="auto"/>
        <w:ind w:left="218" w:right="105"/>
        <w:jc w:val="both"/>
      </w:pPr>
      <w:r>
        <w:rPr/>
        <w:t>Os</w:t>
      </w:r>
      <w:r>
        <w:rPr>
          <w:spacing w:val="40"/>
        </w:rPr>
        <w:t> </w:t>
      </w:r>
      <w:r>
        <w:rPr>
          <w:rFonts w:ascii="Arial" w:hAnsi="Arial"/>
          <w:b/>
        </w:rPr>
        <w:t>CONVENENTES </w:t>
      </w:r>
      <w:r>
        <w:rPr/>
        <w:t>declaram que aceitam, sem restrições, o presente apoio como está deferido e se responsabilizam pelo fiel cumprimento do presente </w:t>
      </w:r>
      <w:r>
        <w:rPr>
          <w:rFonts w:ascii="Arial" w:hAnsi="Arial"/>
          <w:b/>
        </w:rPr>
        <w:t>CONVÊNIO </w:t>
      </w:r>
      <w:r>
        <w:rPr/>
        <w:t>em todas as suas cláusulas e condições.</w:t>
      </w:r>
    </w:p>
    <w:p>
      <w:pPr>
        <w:pStyle w:val="BodyText"/>
        <w:spacing w:before="44"/>
      </w:pPr>
    </w:p>
    <w:p>
      <w:pPr>
        <w:pStyle w:val="Heading3"/>
      </w:pPr>
      <w:r>
        <w:rPr/>
        <w:t>CLÁUSULA</w:t>
      </w:r>
      <w:r>
        <w:rPr>
          <w:spacing w:val="9"/>
        </w:rPr>
        <w:t> </w:t>
      </w:r>
      <w:r>
        <w:rPr/>
        <w:t>DEZENOVE</w:t>
      </w:r>
      <w:r>
        <w:rPr>
          <w:spacing w:val="10"/>
        </w:rPr>
        <w:t> </w:t>
      </w:r>
      <w:r>
        <w:rPr/>
        <w:t>–</w:t>
      </w:r>
      <w:r>
        <w:rPr>
          <w:spacing w:val="9"/>
        </w:rPr>
        <w:t> </w:t>
      </w:r>
      <w:r>
        <w:rPr/>
        <w:t>DA</w:t>
      </w:r>
      <w:r>
        <w:rPr>
          <w:spacing w:val="10"/>
        </w:rPr>
        <w:t> </w:t>
      </w:r>
      <w:r>
        <w:rPr/>
        <w:t>GESTÃO</w:t>
      </w:r>
      <w:r>
        <w:rPr>
          <w:spacing w:val="9"/>
        </w:rPr>
        <w:t> </w:t>
      </w:r>
      <w:r>
        <w:rPr/>
        <w:t>E</w:t>
      </w:r>
      <w:r>
        <w:rPr>
          <w:spacing w:val="10"/>
        </w:rPr>
        <w:t> </w:t>
      </w:r>
      <w:r>
        <w:rPr>
          <w:spacing w:val="-2"/>
        </w:rPr>
        <w:t>FISCALIZAÇÃO</w:t>
      </w:r>
    </w:p>
    <w:p>
      <w:pPr>
        <w:pStyle w:val="BodyText"/>
        <w:spacing w:line="256" w:lineRule="auto"/>
        <w:ind w:left="218" w:right="113"/>
        <w:jc w:val="both"/>
      </w:pPr>
      <w:r>
        <w:rPr/>
        <w:t>O</w:t>
      </w:r>
      <w:r>
        <w:rPr>
          <w:spacing w:val="-11"/>
        </w:rPr>
        <w:t> </w:t>
      </w:r>
      <w:r>
        <w:rPr/>
        <w:t>s </w:t>
      </w:r>
      <w:r>
        <w:rPr>
          <w:rFonts w:ascii="Arial" w:hAnsi="Arial"/>
          <w:b/>
        </w:rPr>
        <w:t>PARTÍCIPES </w:t>
      </w:r>
      <w:r>
        <w:rPr/>
        <w:t>deverão indicar, expressamente, um responsável para controlar e fiscalizar a execução do</w:t>
      </w:r>
      <w:r>
        <w:rPr>
          <w:spacing w:val="40"/>
        </w:rPr>
        <w:t> </w:t>
      </w:r>
      <w:r>
        <w:rPr/>
        <w:t>presente instrumento, nos termos da Lei Estadual 22.929, de 2018 podendo a indicação ser feita no Plano de Trabalho ou em documento apartado, o qual passará a fazer parte integrante e indissociável do presente</w:t>
      </w:r>
      <w:r>
        <w:rPr>
          <w:spacing w:val="40"/>
        </w:rPr>
        <w:t> </w:t>
      </w:r>
      <w:r>
        <w:rPr>
          <w:rFonts w:ascii="Arial" w:hAnsi="Arial"/>
          <w:b/>
          <w:spacing w:val="-2"/>
        </w:rPr>
        <w:t>CONVÊNIO</w:t>
      </w:r>
      <w:r>
        <w:rPr>
          <w:spacing w:val="-2"/>
        </w:rPr>
        <w:t>.</w:t>
      </w:r>
    </w:p>
    <w:p>
      <w:pPr>
        <w:pStyle w:val="BodyText"/>
        <w:spacing w:line="256" w:lineRule="auto" w:before="18"/>
        <w:ind w:left="218" w:right="111"/>
        <w:jc w:val="both"/>
      </w:pPr>
      <w:r>
        <w:rPr>
          <w:rFonts w:ascii="Arial" w:hAnsi="Arial"/>
          <w:b/>
        </w:rPr>
        <w:t>PARÁGRAFO ÚNICO</w:t>
      </w:r>
      <w:r>
        <w:rPr/>
        <w:t>: A </w:t>
      </w:r>
      <w:r>
        <w:rPr>
          <w:rFonts w:ascii="Arial" w:hAnsi="Arial"/>
          <w:b/>
        </w:rPr>
        <w:t>FAPEMIG </w:t>
      </w:r>
      <w:r>
        <w:rPr/>
        <w:t>indica como responsável pela gestão do presente </w:t>
      </w:r>
      <w:r>
        <w:rPr>
          <w:rFonts w:ascii="Arial" w:hAnsi="Arial"/>
          <w:b/>
        </w:rPr>
        <w:t>CONVÊNIO</w:t>
      </w:r>
      <w:r>
        <w:rPr/>
        <w:t>, Sra. Débora Cristina Pereira Ribeiro, chefe do Departamento de Parcerias Empresariais e pela fiscalização, Sr. Rafael Siqueira Falce Neto, chefe do Departamento de Monitoramento e Avaliação de Resultados.</w:t>
      </w:r>
    </w:p>
    <w:p>
      <w:pPr>
        <w:pStyle w:val="BodyText"/>
        <w:spacing w:before="43"/>
      </w:pPr>
    </w:p>
    <w:p>
      <w:pPr>
        <w:pStyle w:val="Heading3"/>
        <w:spacing w:before="1"/>
      </w:pPr>
      <w:r>
        <w:rPr/>
        <w:t>CLÁUSULA</w:t>
      </w:r>
      <w:r>
        <w:rPr>
          <w:spacing w:val="9"/>
        </w:rPr>
        <w:t> </w:t>
      </w:r>
      <w:r>
        <w:rPr/>
        <w:t>VINTE</w:t>
      </w:r>
      <w:r>
        <w:rPr>
          <w:spacing w:val="10"/>
        </w:rPr>
        <w:t> </w:t>
      </w:r>
      <w:r>
        <w:rPr/>
        <w:t>–</w:t>
      </w:r>
      <w:r>
        <w:rPr>
          <w:spacing w:val="10"/>
        </w:rPr>
        <w:t> </w:t>
      </w:r>
      <w:r>
        <w:rPr/>
        <w:t>PRAZO</w:t>
      </w:r>
      <w:r>
        <w:rPr>
          <w:spacing w:val="9"/>
        </w:rPr>
        <w:t> </w:t>
      </w:r>
      <w:r>
        <w:rPr/>
        <w:t>PARA</w:t>
      </w:r>
      <w:r>
        <w:rPr>
          <w:spacing w:val="10"/>
        </w:rPr>
        <w:t> </w:t>
      </w:r>
      <w:r>
        <w:rPr>
          <w:spacing w:val="-2"/>
        </w:rPr>
        <w:t>ASSINATURA</w:t>
      </w:r>
    </w:p>
    <w:p>
      <w:pPr>
        <w:pStyle w:val="BodyText"/>
        <w:spacing w:before="35"/>
        <w:ind w:left="218"/>
        <w:jc w:val="both"/>
      </w:pPr>
      <w:r>
        <w:rPr/>
        <w:t>O</w:t>
      </w:r>
      <w:r>
        <w:rPr>
          <w:spacing w:val="8"/>
        </w:rPr>
        <w:t> </w:t>
      </w:r>
      <w:r>
        <w:rPr/>
        <w:t>s</w:t>
      </w:r>
      <w:r>
        <w:rPr>
          <w:spacing w:val="13"/>
        </w:rPr>
        <w:t> </w:t>
      </w:r>
      <w:r>
        <w:rPr>
          <w:rFonts w:ascii="Arial" w:hAnsi="Arial"/>
          <w:b/>
        </w:rPr>
        <w:t>PARTÍCIPES</w:t>
      </w:r>
      <w:r>
        <w:rPr>
          <w:rFonts w:ascii="Arial" w:hAnsi="Arial"/>
          <w:b/>
          <w:spacing w:val="79"/>
        </w:rPr>
        <w:t> </w:t>
      </w:r>
      <w:r>
        <w:rPr/>
        <w:t>terão</w:t>
      </w:r>
      <w:r>
        <w:rPr>
          <w:spacing w:val="78"/>
        </w:rPr>
        <w:t> </w:t>
      </w:r>
      <w:r>
        <w:rPr/>
        <w:t>prazo</w:t>
      </w:r>
      <w:r>
        <w:rPr>
          <w:spacing w:val="79"/>
        </w:rPr>
        <w:t> </w:t>
      </w:r>
      <w:r>
        <w:rPr/>
        <w:t>máximo</w:t>
      </w:r>
      <w:r>
        <w:rPr>
          <w:spacing w:val="78"/>
        </w:rPr>
        <w:t> </w:t>
      </w:r>
      <w:r>
        <w:rPr/>
        <w:t>de</w:t>
      </w:r>
      <w:r>
        <w:rPr>
          <w:spacing w:val="79"/>
        </w:rPr>
        <w:t> </w:t>
      </w:r>
      <w:r>
        <w:rPr/>
        <w:t>10</w:t>
      </w:r>
      <w:r>
        <w:rPr>
          <w:spacing w:val="78"/>
        </w:rPr>
        <w:t> </w:t>
      </w:r>
      <w:r>
        <w:rPr/>
        <w:t>(dez)</w:t>
      </w:r>
      <w:r>
        <w:rPr>
          <w:spacing w:val="79"/>
        </w:rPr>
        <w:t> </w:t>
      </w:r>
      <w:r>
        <w:rPr/>
        <w:t>dias</w:t>
      </w:r>
      <w:r>
        <w:rPr>
          <w:spacing w:val="78"/>
        </w:rPr>
        <w:t> </w:t>
      </w:r>
      <w:r>
        <w:rPr/>
        <w:t>para</w:t>
      </w:r>
      <w:r>
        <w:rPr>
          <w:spacing w:val="79"/>
        </w:rPr>
        <w:t> </w:t>
      </w:r>
      <w:r>
        <w:rPr/>
        <w:t>realizar</w:t>
      </w:r>
      <w:r>
        <w:rPr>
          <w:spacing w:val="78"/>
        </w:rPr>
        <w:t> </w:t>
      </w:r>
      <w:r>
        <w:rPr/>
        <w:t>a</w:t>
      </w:r>
      <w:r>
        <w:rPr>
          <w:spacing w:val="79"/>
        </w:rPr>
        <w:t> </w:t>
      </w:r>
      <w:r>
        <w:rPr/>
        <w:t>assinatura</w:t>
      </w:r>
      <w:r>
        <w:rPr>
          <w:spacing w:val="79"/>
        </w:rPr>
        <w:t> </w:t>
      </w:r>
      <w:r>
        <w:rPr/>
        <w:t>eletrônica</w:t>
      </w:r>
      <w:r>
        <w:rPr>
          <w:spacing w:val="78"/>
        </w:rPr>
        <w:t> </w:t>
      </w:r>
      <w:r>
        <w:rPr/>
        <w:t>do</w:t>
      </w:r>
      <w:r>
        <w:rPr>
          <w:spacing w:val="79"/>
        </w:rPr>
        <w:t> </w:t>
      </w:r>
      <w:r>
        <w:rPr>
          <w:spacing w:val="-2"/>
        </w:rPr>
        <w:t>presente</w:t>
      </w:r>
    </w:p>
    <w:p>
      <w:pPr>
        <w:pStyle w:val="BodyText"/>
        <w:spacing w:before="16"/>
        <w:ind w:left="218"/>
        <w:jc w:val="both"/>
      </w:pPr>
      <w:r>
        <w:rPr>
          <w:rFonts w:ascii="Arial" w:hAnsi="Arial"/>
          <w:b/>
        </w:rPr>
        <w:t>CONVÊNIO</w:t>
      </w:r>
      <w:r>
        <w:rPr/>
        <w:t>,</w:t>
      </w:r>
      <w:r>
        <w:rPr>
          <w:spacing w:val="8"/>
        </w:rPr>
        <w:t> </w:t>
      </w:r>
      <w:r>
        <w:rPr/>
        <w:t>a</w:t>
      </w:r>
      <w:r>
        <w:rPr>
          <w:spacing w:val="8"/>
        </w:rPr>
        <w:t> </w:t>
      </w:r>
      <w:r>
        <w:rPr/>
        <w:t>contar</w:t>
      </w:r>
      <w:r>
        <w:rPr>
          <w:spacing w:val="8"/>
        </w:rPr>
        <w:t> </w:t>
      </w:r>
      <w:r>
        <w:rPr/>
        <w:t>da</w:t>
      </w:r>
      <w:r>
        <w:rPr>
          <w:spacing w:val="8"/>
        </w:rPr>
        <w:t> </w:t>
      </w:r>
      <w:r>
        <w:rPr/>
        <w:t>sua</w:t>
      </w:r>
      <w:r>
        <w:rPr>
          <w:spacing w:val="8"/>
        </w:rPr>
        <w:t> </w:t>
      </w:r>
      <w:r>
        <w:rPr/>
        <w:t>disponibilização</w:t>
      </w:r>
      <w:r>
        <w:rPr>
          <w:spacing w:val="8"/>
        </w:rPr>
        <w:t> </w:t>
      </w:r>
      <w:r>
        <w:rPr/>
        <w:t>via</w:t>
      </w:r>
      <w:r>
        <w:rPr>
          <w:spacing w:val="8"/>
        </w:rPr>
        <w:t> </w:t>
      </w:r>
      <w:r>
        <w:rPr/>
        <w:t>SEI,</w:t>
      </w:r>
      <w:r>
        <w:rPr>
          <w:spacing w:val="8"/>
        </w:rPr>
        <w:t> </w:t>
      </w:r>
      <w:r>
        <w:rPr/>
        <w:t>sob</w:t>
      </w:r>
      <w:r>
        <w:rPr>
          <w:spacing w:val="8"/>
        </w:rPr>
        <w:t> </w:t>
      </w:r>
      <w:r>
        <w:rPr/>
        <w:t>pena</w:t>
      </w:r>
      <w:r>
        <w:rPr>
          <w:spacing w:val="8"/>
        </w:rPr>
        <w:t> </w:t>
      </w:r>
      <w:r>
        <w:rPr/>
        <w:t>de</w:t>
      </w:r>
      <w:r>
        <w:rPr>
          <w:spacing w:val="8"/>
        </w:rPr>
        <w:t> </w:t>
      </w:r>
      <w:r>
        <w:rPr/>
        <w:t>cancelamento</w:t>
      </w:r>
      <w:r>
        <w:rPr>
          <w:spacing w:val="8"/>
        </w:rPr>
        <w:t> </w:t>
      </w:r>
      <w:r>
        <w:rPr/>
        <w:t>do</w:t>
      </w:r>
      <w:r>
        <w:rPr>
          <w:spacing w:val="8"/>
        </w:rPr>
        <w:t> </w:t>
      </w:r>
      <w:r>
        <w:rPr/>
        <w:t>apoio</w:t>
      </w:r>
      <w:r>
        <w:rPr>
          <w:spacing w:val="9"/>
        </w:rPr>
        <w:t> </w:t>
      </w:r>
      <w:r>
        <w:rPr/>
        <w:t>nele</w:t>
      </w:r>
      <w:r>
        <w:rPr>
          <w:spacing w:val="8"/>
        </w:rPr>
        <w:t> </w:t>
      </w:r>
      <w:r>
        <w:rPr>
          <w:spacing w:val="-2"/>
        </w:rPr>
        <w:t>previsto.</w:t>
      </w:r>
    </w:p>
    <w:p>
      <w:pPr>
        <w:pStyle w:val="BodyText"/>
        <w:spacing w:before="61"/>
      </w:pPr>
    </w:p>
    <w:p>
      <w:pPr>
        <w:pStyle w:val="Heading3"/>
      </w:pPr>
      <w:r>
        <w:rPr/>
        <w:t>CLÁUSULA</w:t>
      </w:r>
      <w:r>
        <w:rPr>
          <w:spacing w:val="8"/>
        </w:rPr>
        <w:t> </w:t>
      </w:r>
      <w:r>
        <w:rPr/>
        <w:t>VINTE</w:t>
      </w:r>
      <w:r>
        <w:rPr>
          <w:spacing w:val="8"/>
        </w:rPr>
        <w:t> </w:t>
      </w:r>
      <w:r>
        <w:rPr/>
        <w:t>E</w:t>
      </w:r>
      <w:r>
        <w:rPr>
          <w:spacing w:val="9"/>
        </w:rPr>
        <w:t> </w:t>
      </w:r>
      <w:r>
        <w:rPr/>
        <w:t>UM–</w:t>
      </w:r>
      <w:r>
        <w:rPr>
          <w:spacing w:val="8"/>
        </w:rPr>
        <w:t> </w:t>
      </w:r>
      <w:r>
        <w:rPr/>
        <w:t>DA</w:t>
      </w:r>
      <w:r>
        <w:rPr>
          <w:spacing w:val="8"/>
        </w:rPr>
        <w:t> </w:t>
      </w:r>
      <w:r>
        <w:rPr>
          <w:spacing w:val="-2"/>
        </w:rPr>
        <w:t>PUBLICAÇÃO</w:t>
      </w:r>
    </w:p>
    <w:p>
      <w:pPr>
        <w:pStyle w:val="BodyText"/>
        <w:ind w:left="218"/>
        <w:jc w:val="both"/>
      </w:pPr>
      <w:r>
        <w:rPr/>
        <w:t>O</w:t>
      </w:r>
      <w:r>
        <w:rPr>
          <w:spacing w:val="48"/>
        </w:rPr>
        <w:t> </w:t>
      </w:r>
      <w:r>
        <w:rPr/>
        <w:t>extrato</w:t>
      </w:r>
      <w:r>
        <w:rPr>
          <w:spacing w:val="48"/>
        </w:rPr>
        <w:t> </w:t>
      </w:r>
      <w:r>
        <w:rPr/>
        <w:t>deste</w:t>
      </w:r>
      <w:r>
        <w:rPr>
          <w:spacing w:val="25"/>
        </w:rPr>
        <w:t> </w:t>
      </w:r>
      <w:r>
        <w:rPr>
          <w:rFonts w:ascii="Arial" w:hAnsi="Arial"/>
          <w:b/>
        </w:rPr>
        <w:t>CONVÊNIO</w:t>
      </w:r>
      <w:r>
        <w:rPr>
          <w:rFonts w:ascii="Arial" w:hAnsi="Arial"/>
          <w:b/>
          <w:spacing w:val="38"/>
        </w:rPr>
        <w:t> </w:t>
      </w:r>
      <w:r>
        <w:rPr/>
        <w:t>será</w:t>
      </w:r>
      <w:r>
        <w:rPr>
          <w:spacing w:val="33"/>
        </w:rPr>
        <w:t> </w:t>
      </w:r>
      <w:r>
        <w:rPr/>
        <w:t>publicado</w:t>
      </w:r>
      <w:r>
        <w:rPr>
          <w:spacing w:val="33"/>
        </w:rPr>
        <w:t> </w:t>
      </w:r>
      <w:r>
        <w:rPr/>
        <w:t>no</w:t>
      </w:r>
      <w:r>
        <w:rPr>
          <w:spacing w:val="33"/>
        </w:rPr>
        <w:t> </w:t>
      </w:r>
      <w:r>
        <w:rPr/>
        <w:t>Diário</w:t>
      </w:r>
      <w:r>
        <w:rPr>
          <w:spacing w:val="33"/>
        </w:rPr>
        <w:t> </w:t>
      </w:r>
      <w:r>
        <w:rPr/>
        <w:t>Oficial</w:t>
      </w:r>
      <w:r>
        <w:rPr>
          <w:spacing w:val="33"/>
        </w:rPr>
        <w:t> </w:t>
      </w:r>
      <w:r>
        <w:rPr/>
        <w:t>do</w:t>
      </w:r>
      <w:r>
        <w:rPr>
          <w:spacing w:val="33"/>
        </w:rPr>
        <w:t> </w:t>
      </w:r>
      <w:r>
        <w:rPr/>
        <w:t>Estado</w:t>
      </w:r>
      <w:r>
        <w:rPr>
          <w:spacing w:val="33"/>
        </w:rPr>
        <w:t> </w:t>
      </w:r>
      <w:r>
        <w:rPr/>
        <w:t>de</w:t>
      </w:r>
      <w:r>
        <w:rPr>
          <w:spacing w:val="33"/>
        </w:rPr>
        <w:t> </w:t>
      </w:r>
      <w:r>
        <w:rPr/>
        <w:t>Minas</w:t>
      </w:r>
      <w:r>
        <w:rPr>
          <w:spacing w:val="33"/>
        </w:rPr>
        <w:t> </w:t>
      </w:r>
      <w:r>
        <w:rPr/>
        <w:t>Gerais,</w:t>
      </w:r>
      <w:r>
        <w:rPr>
          <w:spacing w:val="33"/>
        </w:rPr>
        <w:t> </w:t>
      </w:r>
      <w:r>
        <w:rPr/>
        <w:t>por</w:t>
      </w:r>
      <w:r>
        <w:rPr>
          <w:spacing w:val="33"/>
        </w:rPr>
        <w:t> </w:t>
      </w:r>
      <w:r>
        <w:rPr/>
        <w:t>conta</w:t>
      </w:r>
      <w:r>
        <w:rPr>
          <w:spacing w:val="33"/>
        </w:rPr>
        <w:t> </w:t>
      </w:r>
      <w:r>
        <w:rPr/>
        <w:t>e</w:t>
      </w:r>
      <w:r>
        <w:rPr>
          <w:spacing w:val="33"/>
        </w:rPr>
        <w:t> </w:t>
      </w:r>
      <w:r>
        <w:rPr/>
        <w:t>ônus</w:t>
      </w:r>
      <w:r>
        <w:rPr>
          <w:spacing w:val="33"/>
        </w:rPr>
        <w:t> </w:t>
      </w:r>
      <w:r>
        <w:rPr>
          <w:spacing w:val="-5"/>
        </w:rPr>
        <w:t>da</w:t>
      </w:r>
    </w:p>
    <w:p>
      <w:pPr>
        <w:pStyle w:val="Heading3"/>
        <w:spacing w:before="16"/>
      </w:pPr>
      <w:r>
        <w:rPr>
          <w:spacing w:val="-2"/>
        </w:rPr>
        <w:t>FAPEMIG.</w:t>
      </w:r>
    </w:p>
    <w:p>
      <w:pPr>
        <w:pStyle w:val="BodyText"/>
        <w:spacing w:before="61"/>
        <w:rPr>
          <w:rFonts w:ascii="Arial"/>
          <w:b/>
        </w:rPr>
      </w:pPr>
    </w:p>
    <w:p>
      <w:pPr>
        <w:spacing w:before="0"/>
        <w:ind w:left="218" w:right="0" w:firstLine="0"/>
        <w:jc w:val="left"/>
        <w:rPr>
          <w:rFonts w:ascii="Arial" w:hAnsi="Arial"/>
          <w:b/>
          <w:sz w:val="20"/>
        </w:rPr>
      </w:pPr>
      <w:r>
        <w:rPr>
          <w:rFonts w:ascii="Arial" w:hAnsi="Arial"/>
          <w:b/>
          <w:sz w:val="20"/>
        </w:rPr>
        <w:t>CLÁUSULA</w:t>
      </w:r>
      <w:r>
        <w:rPr>
          <w:rFonts w:ascii="Arial" w:hAnsi="Arial"/>
          <w:b/>
          <w:spacing w:val="7"/>
          <w:sz w:val="20"/>
        </w:rPr>
        <w:t> </w:t>
      </w:r>
      <w:r>
        <w:rPr>
          <w:rFonts w:ascii="Arial" w:hAnsi="Arial"/>
          <w:b/>
          <w:sz w:val="20"/>
        </w:rPr>
        <w:t>VINTE</w:t>
      </w:r>
      <w:r>
        <w:rPr>
          <w:rFonts w:ascii="Arial" w:hAnsi="Arial"/>
          <w:b/>
          <w:spacing w:val="8"/>
          <w:sz w:val="20"/>
        </w:rPr>
        <w:t> </w:t>
      </w:r>
      <w:r>
        <w:rPr>
          <w:rFonts w:ascii="Arial" w:hAnsi="Arial"/>
          <w:b/>
          <w:sz w:val="20"/>
        </w:rPr>
        <w:t>E</w:t>
      </w:r>
      <w:r>
        <w:rPr>
          <w:rFonts w:ascii="Arial" w:hAnsi="Arial"/>
          <w:b/>
          <w:spacing w:val="7"/>
          <w:sz w:val="20"/>
        </w:rPr>
        <w:t> </w:t>
      </w:r>
      <w:r>
        <w:rPr>
          <w:rFonts w:ascii="Arial" w:hAnsi="Arial"/>
          <w:b/>
          <w:sz w:val="20"/>
        </w:rPr>
        <w:t>DOIS</w:t>
      </w:r>
      <w:r>
        <w:rPr>
          <w:rFonts w:ascii="Arial" w:hAnsi="Arial"/>
          <w:b/>
          <w:spacing w:val="8"/>
          <w:sz w:val="20"/>
        </w:rPr>
        <w:t> </w:t>
      </w:r>
      <w:r>
        <w:rPr>
          <w:rFonts w:ascii="Arial" w:hAnsi="Arial"/>
          <w:b/>
          <w:sz w:val="20"/>
        </w:rPr>
        <w:t>–</w:t>
      </w:r>
      <w:r>
        <w:rPr>
          <w:rFonts w:ascii="Arial" w:hAnsi="Arial"/>
          <w:b/>
          <w:spacing w:val="7"/>
          <w:sz w:val="20"/>
        </w:rPr>
        <w:t> </w:t>
      </w:r>
      <w:r>
        <w:rPr>
          <w:rFonts w:ascii="Arial" w:hAnsi="Arial"/>
          <w:b/>
          <w:sz w:val="20"/>
        </w:rPr>
        <w:t>DO</w:t>
      </w:r>
      <w:r>
        <w:rPr>
          <w:rFonts w:ascii="Arial" w:hAnsi="Arial"/>
          <w:b/>
          <w:spacing w:val="8"/>
          <w:sz w:val="20"/>
        </w:rPr>
        <w:t> </w:t>
      </w:r>
      <w:r>
        <w:rPr>
          <w:rFonts w:ascii="Arial" w:hAnsi="Arial"/>
          <w:b/>
          <w:spacing w:val="-4"/>
          <w:sz w:val="20"/>
        </w:rPr>
        <w:t>FORO</w:t>
      </w:r>
    </w:p>
    <w:p>
      <w:pPr>
        <w:pStyle w:val="BodyText"/>
        <w:spacing w:line="256" w:lineRule="auto"/>
        <w:ind w:left="218" w:right="106"/>
        <w:jc w:val="both"/>
      </w:pPr>
      <w:r>
        <w:rPr/>
        <w:t>Para</w:t>
      </w:r>
      <w:r>
        <w:rPr>
          <w:spacing w:val="30"/>
        </w:rPr>
        <w:t> </w:t>
      </w:r>
      <w:r>
        <w:rPr/>
        <w:t>dirimir</w:t>
      </w:r>
      <w:r>
        <w:rPr>
          <w:spacing w:val="30"/>
        </w:rPr>
        <w:t> </w:t>
      </w:r>
      <w:r>
        <w:rPr/>
        <w:t>quaisquer</w:t>
      </w:r>
      <w:r>
        <w:rPr>
          <w:spacing w:val="30"/>
        </w:rPr>
        <w:t> </w:t>
      </w:r>
      <w:r>
        <w:rPr/>
        <w:t>dúvidas</w:t>
      </w:r>
      <w:r>
        <w:rPr>
          <w:spacing w:val="30"/>
        </w:rPr>
        <w:t> </w:t>
      </w:r>
      <w:r>
        <w:rPr/>
        <w:t>ou</w:t>
      </w:r>
      <w:r>
        <w:rPr>
          <w:spacing w:val="30"/>
        </w:rPr>
        <w:t> </w:t>
      </w:r>
      <w:r>
        <w:rPr/>
        <w:t>litígios</w:t>
      </w:r>
      <w:r>
        <w:rPr>
          <w:spacing w:val="30"/>
        </w:rPr>
        <w:t> </w:t>
      </w:r>
      <w:r>
        <w:rPr/>
        <w:t>decorrentes</w:t>
      </w:r>
      <w:r>
        <w:rPr>
          <w:spacing w:val="30"/>
        </w:rPr>
        <w:t> </w:t>
      </w:r>
      <w:r>
        <w:rPr/>
        <w:t>do</w:t>
      </w:r>
      <w:r>
        <w:rPr>
          <w:spacing w:val="30"/>
        </w:rPr>
        <w:t> </w:t>
      </w:r>
      <w:r>
        <w:rPr/>
        <w:t>presente</w:t>
      </w:r>
      <w:r>
        <w:rPr>
          <w:spacing w:val="40"/>
        </w:rPr>
        <w:t> </w:t>
      </w:r>
      <w:r>
        <w:rPr>
          <w:rFonts w:ascii="Arial" w:hAnsi="Arial"/>
          <w:b/>
        </w:rPr>
        <w:t>CONVÊNIO</w:t>
      </w:r>
      <w:r>
        <w:rPr/>
        <w:t>,</w:t>
      </w:r>
      <w:r>
        <w:rPr>
          <w:spacing w:val="28"/>
        </w:rPr>
        <w:t> </w:t>
      </w:r>
      <w:r>
        <w:rPr/>
        <w:t>fica</w:t>
      </w:r>
      <w:r>
        <w:rPr>
          <w:spacing w:val="30"/>
        </w:rPr>
        <w:t> </w:t>
      </w:r>
      <w:r>
        <w:rPr/>
        <w:t>eleito</w:t>
      </w:r>
      <w:r>
        <w:rPr>
          <w:spacing w:val="30"/>
        </w:rPr>
        <w:t> </w:t>
      </w:r>
      <w:r>
        <w:rPr/>
        <w:t>o</w:t>
      </w:r>
      <w:r>
        <w:rPr>
          <w:spacing w:val="30"/>
        </w:rPr>
        <w:t> </w:t>
      </w:r>
      <w:r>
        <w:rPr/>
        <w:t>foro</w:t>
      </w:r>
      <w:r>
        <w:rPr>
          <w:spacing w:val="30"/>
        </w:rPr>
        <w:t> </w:t>
      </w:r>
      <w:r>
        <w:rPr/>
        <w:t>da</w:t>
      </w:r>
      <w:r>
        <w:rPr>
          <w:spacing w:val="30"/>
        </w:rPr>
        <w:t> </w:t>
      </w:r>
      <w:r>
        <w:rPr/>
        <w:t>Comarca</w:t>
      </w:r>
      <w:r>
        <w:rPr>
          <w:spacing w:val="30"/>
        </w:rPr>
        <w:t> </w:t>
      </w:r>
      <w:r>
        <w:rPr/>
        <w:t>de Belo Horizonte ou, sendo qualquer dos </w:t>
      </w:r>
      <w:r>
        <w:rPr>
          <w:rFonts w:ascii="Arial" w:hAnsi="Arial"/>
          <w:b/>
        </w:rPr>
        <w:t>CONVENENTES </w:t>
      </w:r>
      <w:r>
        <w:rPr/>
        <w:t>entidade pública federal, fica eleita a Justiça Federal da Seção Judiciária de Minas Gerais – Belo Horizonte.</w:t>
      </w:r>
    </w:p>
    <w:p>
      <w:pPr>
        <w:pStyle w:val="BodyText"/>
        <w:spacing w:line="256" w:lineRule="auto" w:before="18"/>
        <w:ind w:left="218" w:right="109"/>
        <w:jc w:val="both"/>
      </w:pPr>
      <w:r>
        <w:rPr>
          <w:rFonts w:ascii="Arial" w:hAnsi="Arial"/>
          <w:b/>
        </w:rPr>
        <w:t>PARÁGRAFO ÚNICO</w:t>
      </w:r>
      <w:r>
        <w:rPr/>
        <w:t>: Eventuais controvérsias que envolvam apenas a FAPEMIG e entidade pública estadual</w:t>
      </w:r>
      <w:r>
        <w:rPr>
          <w:spacing w:val="80"/>
        </w:rPr>
        <w:t> </w:t>
      </w:r>
      <w:r>
        <w:rPr/>
        <w:t>serão dirimidas administrativamente pelas partes ou, na impossibilidade, através da Câmara de Prevenção e Resolução Administrativa de Conflitos junto à Advocacia-Geral do Estado de Minas Gerais, conforme Lei Estadual 23.172, de 20 de dezembro de2018.</w:t>
      </w:r>
    </w:p>
    <w:p>
      <w:pPr>
        <w:pStyle w:val="BodyText"/>
        <w:spacing w:after="0" w:line="256" w:lineRule="auto"/>
        <w:jc w:val="both"/>
        <w:sectPr>
          <w:pgSz w:w="11900" w:h="16840"/>
          <w:pgMar w:header="0" w:footer="181" w:top="500" w:bottom="380" w:left="566" w:right="566"/>
        </w:sectPr>
      </w:pPr>
    </w:p>
    <w:p>
      <w:pPr>
        <w:spacing w:before="76"/>
        <w:ind w:left="218" w:right="0" w:firstLine="0"/>
        <w:jc w:val="left"/>
        <w:rPr>
          <w:rFonts w:ascii="Arial"/>
          <w:b/>
          <w:sz w:val="20"/>
        </w:rPr>
      </w:pPr>
      <w:r>
        <w:rPr>
          <w:sz w:val="20"/>
        </w:rPr>
        <w:t>Belo</w:t>
      </w:r>
      <w:r>
        <w:rPr>
          <w:spacing w:val="8"/>
          <w:sz w:val="20"/>
        </w:rPr>
        <w:t> </w:t>
      </w:r>
      <w:r>
        <w:rPr>
          <w:sz w:val="20"/>
        </w:rPr>
        <w:t>Horizonte,</w:t>
      </w:r>
      <w:r>
        <w:rPr>
          <w:spacing w:val="17"/>
          <w:sz w:val="20"/>
        </w:rPr>
        <w:t> </w:t>
      </w:r>
      <w:r>
        <w:rPr>
          <w:rFonts w:ascii="Arial"/>
          <w:b/>
          <w:spacing w:val="-2"/>
          <w:sz w:val="20"/>
        </w:rPr>
        <w:t>&lt;&lt;TO_DATAEMISSAO&gt;&gt;.</w:t>
      </w:r>
    </w:p>
    <w:p>
      <w:pPr>
        <w:pStyle w:val="BodyText"/>
        <w:spacing w:before="62"/>
        <w:rPr>
          <w:rFonts w:ascii="Arial"/>
          <w:b/>
        </w:rPr>
      </w:pPr>
    </w:p>
    <w:p>
      <w:pPr>
        <w:spacing w:line="278" w:lineRule="auto" w:before="0"/>
        <w:ind w:left="218" w:right="7905" w:firstLine="0"/>
        <w:jc w:val="left"/>
        <w:rPr>
          <w:rFonts w:ascii="Arial"/>
          <w:b/>
          <w:sz w:val="20"/>
        </w:rPr>
      </w:pPr>
      <w:r>
        <w:rPr>
          <w:rFonts w:ascii="Arial"/>
          <w:b/>
          <w:spacing w:val="-2"/>
          <w:sz w:val="20"/>
        </w:rPr>
        <w:t>FAPEMIG </w:t>
      </w:r>
      <w:r>
        <w:rPr>
          <w:rFonts w:ascii="Arial"/>
          <w:b/>
          <w:sz w:val="20"/>
        </w:rPr>
        <w:t>REPRESENTANTE LEGAL</w:t>
      </w:r>
    </w:p>
    <w:p>
      <w:pPr>
        <w:pStyle w:val="BodyText"/>
        <w:spacing w:before="23"/>
        <w:rPr>
          <w:rFonts w:ascii="Arial"/>
          <w:b/>
        </w:rPr>
      </w:pPr>
    </w:p>
    <w:p>
      <w:pPr>
        <w:spacing w:before="0"/>
        <w:ind w:left="218" w:right="0" w:firstLine="0"/>
        <w:jc w:val="left"/>
        <w:rPr>
          <w:rFonts w:ascii="Arial"/>
          <w:b/>
          <w:sz w:val="20"/>
        </w:rPr>
      </w:pPr>
      <w:r>
        <w:rPr>
          <w:rFonts w:ascii="Arial"/>
          <w:b/>
          <w:spacing w:val="-2"/>
          <w:sz w:val="20"/>
        </w:rPr>
        <w:t>EXECUTORA</w:t>
      </w:r>
    </w:p>
    <w:p>
      <w:pPr>
        <w:spacing w:before="36"/>
        <w:ind w:left="218" w:right="0" w:firstLine="0"/>
        <w:jc w:val="left"/>
        <w:rPr>
          <w:rFonts w:ascii="Arial"/>
          <w:b/>
          <w:sz w:val="20"/>
        </w:rPr>
      </w:pPr>
      <w:r>
        <w:rPr>
          <w:rFonts w:ascii="Arial"/>
          <w:b/>
          <w:spacing w:val="-2"/>
          <w:sz w:val="20"/>
        </w:rPr>
        <w:t>&lt;&lt;DESEN_DIRIGENTE&gt;&gt;</w:t>
      </w:r>
    </w:p>
    <w:p>
      <w:pPr>
        <w:pStyle w:val="BodyText"/>
        <w:spacing w:before="62"/>
        <w:rPr>
          <w:rFonts w:ascii="Arial"/>
          <w:b/>
        </w:rPr>
      </w:pPr>
    </w:p>
    <w:p>
      <w:pPr>
        <w:spacing w:before="0"/>
        <w:ind w:left="218" w:right="0" w:firstLine="0"/>
        <w:jc w:val="left"/>
        <w:rPr>
          <w:rFonts w:ascii="Arial"/>
          <w:b/>
          <w:sz w:val="20"/>
        </w:rPr>
      </w:pPr>
      <w:r>
        <w:rPr>
          <w:rFonts w:ascii="Arial"/>
          <w:b/>
          <w:spacing w:val="-2"/>
          <w:sz w:val="20"/>
        </w:rPr>
        <w:t>PARCEIRA</w:t>
      </w:r>
    </w:p>
    <w:p>
      <w:pPr>
        <w:spacing w:before="36"/>
        <w:ind w:left="218" w:right="0" w:firstLine="0"/>
        <w:jc w:val="left"/>
        <w:rPr>
          <w:rFonts w:ascii="Arial"/>
          <w:b/>
          <w:sz w:val="20"/>
        </w:rPr>
      </w:pPr>
      <w:r>
        <w:rPr>
          <w:rFonts w:ascii="Arial"/>
          <w:b/>
          <w:sz w:val="20"/>
        </w:rPr>
        <w:t>&lt;&lt;</w:t>
      </w:r>
      <w:r>
        <w:rPr>
          <w:rFonts w:ascii="Arial"/>
          <w:b/>
          <w:spacing w:val="4"/>
          <w:sz w:val="20"/>
        </w:rPr>
        <w:t> </w:t>
      </w:r>
      <w:r>
        <w:rPr>
          <w:rFonts w:ascii="Arial"/>
          <w:b/>
          <w:spacing w:val="-2"/>
          <w:sz w:val="20"/>
        </w:rPr>
        <w:t>ASSOC_DIRIGENTE&gt;&gt;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COORDENADOR</w:t>
      </w:r>
    </w:p>
    <w:p>
      <w:pPr>
        <w:spacing w:before="36"/>
        <w:ind w:left="218" w:right="0" w:firstLine="0"/>
        <w:jc w:val="left"/>
        <w:rPr>
          <w:rFonts w:ascii="Arial"/>
          <w:b/>
          <w:sz w:val="20"/>
        </w:rPr>
      </w:pPr>
      <w:r>
        <w:rPr>
          <w:rFonts w:ascii="Arial"/>
          <w:b/>
          <w:spacing w:val="-2"/>
          <w:sz w:val="20"/>
        </w:rPr>
        <w:t>&lt;&lt;SOLICITANTE&gt;&gt;</w:t>
      </w:r>
    </w:p>
    <w:p>
      <w:pPr>
        <w:pStyle w:val="BodyText"/>
        <w:spacing w:before="61"/>
        <w:rPr>
          <w:rFonts w:ascii="Arial"/>
          <w:b/>
        </w:rPr>
      </w:pPr>
    </w:p>
    <w:p>
      <w:pPr>
        <w:spacing w:before="0"/>
        <w:ind w:left="218" w:right="0" w:firstLine="0"/>
        <w:jc w:val="left"/>
        <w:rPr>
          <w:rFonts w:ascii="Arial"/>
          <w:b/>
          <w:sz w:val="20"/>
        </w:rPr>
      </w:pPr>
      <w:r>
        <w:rPr>
          <w:rFonts w:ascii="Arial"/>
          <w:b/>
          <w:spacing w:val="-2"/>
          <w:sz w:val="20"/>
        </w:rPr>
        <w:t>SUBCOORDENADOR</w:t>
      </w:r>
    </w:p>
    <w:p>
      <w:pPr>
        <w:spacing w:before="36"/>
        <w:ind w:left="218" w:right="0" w:firstLine="0"/>
        <w:jc w:val="left"/>
        <w:rPr>
          <w:rFonts w:ascii="Arial"/>
          <w:b/>
          <w:sz w:val="20"/>
        </w:rPr>
      </w:pPr>
      <w:r>
        <w:rPr>
          <w:rFonts w:ascii="Arial"/>
          <w:b/>
          <w:spacing w:val="-2"/>
          <w:sz w:val="20"/>
        </w:rPr>
        <w:t>&lt;&lt;SUBCOORDENADOR&gt;&gt;</w:t>
      </w:r>
    </w:p>
    <w:p>
      <w:pPr>
        <w:pStyle w:val="BodyText"/>
        <w:spacing w:before="0"/>
        <w:rPr>
          <w:rFonts w:ascii="Arial"/>
          <w:b/>
        </w:rPr>
      </w:pPr>
    </w:p>
    <w:p>
      <w:pPr>
        <w:pStyle w:val="BodyText"/>
        <w:spacing w:before="46"/>
        <w:rPr>
          <w:rFonts w:ascii="Arial"/>
          <w:b/>
        </w:rPr>
      </w:pPr>
    </w:p>
    <w:p>
      <w:pPr>
        <w:spacing w:before="0"/>
        <w:ind w:left="104" w:right="115" w:firstLine="0"/>
        <w:jc w:val="center"/>
        <w:rPr>
          <w:rFonts w:ascii="Arial"/>
          <w:b/>
          <w:sz w:val="20"/>
        </w:rPr>
      </w:pPr>
      <w:r>
        <w:rPr>
          <w:rFonts w:ascii="Arial"/>
          <w:b/>
          <w:sz w:val="20"/>
        </w:rPr>
        <w:t>ANEXO</w:t>
      </w:r>
      <w:r>
        <w:rPr>
          <w:rFonts w:ascii="Arial"/>
          <w:b/>
          <w:spacing w:val="11"/>
          <w:sz w:val="20"/>
        </w:rPr>
        <w:t> </w:t>
      </w:r>
      <w:r>
        <w:rPr>
          <w:rFonts w:ascii="Arial"/>
          <w:b/>
          <w:spacing w:val="-10"/>
          <w:sz w:val="20"/>
        </w:rPr>
        <w:t>I</w:t>
      </w:r>
    </w:p>
    <w:p>
      <w:pPr>
        <w:pStyle w:val="BodyText"/>
        <w:spacing w:before="225"/>
        <w:rPr>
          <w:rFonts w:ascii="Arial"/>
          <w:b/>
        </w:rPr>
      </w:pPr>
      <w:r>
        <w:rPr>
          <w:rFonts w:ascii="Arial"/>
          <w:b/>
        </w:rPr>
        <mc:AlternateContent>
          <mc:Choice Requires="wps">
            <w:drawing>
              <wp:anchor distT="0" distB="0" distL="0" distR="0" allowOverlap="1" layoutInCell="1" locked="0" behindDoc="1" simplePos="0" relativeHeight="487597056">
                <wp:simplePos x="0" y="0"/>
                <wp:positionH relativeFrom="page">
                  <wp:posOffset>426868</wp:posOffset>
                </wp:positionH>
                <wp:positionV relativeFrom="paragraph">
                  <wp:posOffset>304482</wp:posOffset>
                </wp:positionV>
                <wp:extent cx="6699884" cy="623570"/>
                <wp:effectExtent l="0" t="0" r="0" b="0"/>
                <wp:wrapTopAndBottom/>
                <wp:docPr id="126" name="Group 126"/>
                <wp:cNvGraphicFramePr>
                  <a:graphicFrameLocks/>
                </wp:cNvGraphicFramePr>
                <a:graphic>
                  <a:graphicData uri="http://schemas.microsoft.com/office/word/2010/wordprocessingGroup">
                    <wpg:wgp>
                      <wpg:cNvPr id="126" name="Group 126"/>
                      <wpg:cNvGrpSpPr/>
                      <wpg:grpSpPr>
                        <a:xfrm>
                          <a:off x="0" y="0"/>
                          <a:ext cx="6699884" cy="623570"/>
                          <a:chExt cx="6699884" cy="623570"/>
                        </a:xfrm>
                      </wpg:grpSpPr>
                      <wps:wsp>
                        <wps:cNvPr id="127" name="Graphic 127"/>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128" name="Graphic 128"/>
                        <wps:cNvSpPr/>
                        <wps:spPr>
                          <a:xfrm>
                            <a:off x="0" y="610233"/>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129" name="Graphic 129"/>
                        <wps:cNvSpPr/>
                        <wps:spPr>
                          <a:xfrm>
                            <a:off x="0" y="0"/>
                            <a:ext cx="13335" cy="623570"/>
                          </a:xfrm>
                          <a:custGeom>
                            <a:avLst/>
                            <a:gdLst/>
                            <a:ahLst/>
                            <a:cxnLst/>
                            <a:rect l="l" t="t" r="r" b="b"/>
                            <a:pathLst>
                              <a:path w="13335" h="623570">
                                <a:moveTo>
                                  <a:pt x="0" y="623217"/>
                                </a:moveTo>
                                <a:lnTo>
                                  <a:pt x="0" y="0"/>
                                </a:lnTo>
                                <a:lnTo>
                                  <a:pt x="12983" y="0"/>
                                </a:lnTo>
                                <a:lnTo>
                                  <a:pt x="12983" y="610233"/>
                                </a:lnTo>
                                <a:lnTo>
                                  <a:pt x="0" y="623217"/>
                                </a:lnTo>
                                <a:close/>
                              </a:path>
                            </a:pathLst>
                          </a:custGeom>
                          <a:solidFill>
                            <a:srgbClr val="EDEDED"/>
                          </a:solidFill>
                        </wps:spPr>
                        <wps:bodyPr wrap="square" lIns="0" tIns="0" rIns="0" bIns="0" rtlCol="0">
                          <a:prstTxWarp prst="textNoShape">
                            <a:avLst/>
                          </a:prstTxWarp>
                          <a:noAutofit/>
                        </wps:bodyPr>
                      </wps:wsp>
                      <wps:wsp>
                        <wps:cNvPr id="130" name="Graphic 130"/>
                        <wps:cNvSpPr/>
                        <wps:spPr>
                          <a:xfrm>
                            <a:off x="6686604" y="0"/>
                            <a:ext cx="13335" cy="623570"/>
                          </a:xfrm>
                          <a:custGeom>
                            <a:avLst/>
                            <a:gdLst/>
                            <a:ahLst/>
                            <a:cxnLst/>
                            <a:rect l="l" t="t" r="r" b="b"/>
                            <a:pathLst>
                              <a:path w="13335" h="623570">
                                <a:moveTo>
                                  <a:pt x="12983" y="623217"/>
                                </a:moveTo>
                                <a:lnTo>
                                  <a:pt x="0" y="623217"/>
                                </a:lnTo>
                                <a:lnTo>
                                  <a:pt x="0" y="12983"/>
                                </a:lnTo>
                                <a:lnTo>
                                  <a:pt x="12983" y="0"/>
                                </a:lnTo>
                                <a:lnTo>
                                  <a:pt x="12983" y="623217"/>
                                </a:lnTo>
                                <a:close/>
                              </a:path>
                            </a:pathLst>
                          </a:custGeom>
                          <a:solidFill>
                            <a:srgbClr val="999999"/>
                          </a:solidFill>
                        </wps:spPr>
                        <wps:bodyPr wrap="square" lIns="0" tIns="0" rIns="0" bIns="0" rtlCol="0">
                          <a:prstTxWarp prst="textNoShape">
                            <a:avLst/>
                          </a:prstTxWarp>
                          <a:noAutofit/>
                        </wps:bodyPr>
                      </wps:wsp>
                      <wps:wsp>
                        <wps:cNvPr id="131" name="Textbox 131"/>
                        <wps:cNvSpPr txBox="1"/>
                        <wps:spPr>
                          <a:xfrm>
                            <a:off x="2272146" y="44758"/>
                            <a:ext cx="2161540" cy="145415"/>
                          </a:xfrm>
                          <a:prstGeom prst="rect">
                            <a:avLst/>
                          </a:prstGeom>
                        </wps:spPr>
                        <wps:txbx>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wps:txbx>
                        <wps:bodyPr wrap="square" lIns="0" tIns="0" rIns="0" bIns="0" rtlCol="0">
                          <a:noAutofit/>
                        </wps:bodyPr>
                      </wps:wsp>
                      <wps:wsp>
                        <wps:cNvPr id="132" name="Textbox 132"/>
                        <wps:cNvSpPr txBox="1"/>
                        <wps:spPr>
                          <a:xfrm>
                            <a:off x="103869" y="239514"/>
                            <a:ext cx="2428240" cy="340360"/>
                          </a:xfrm>
                          <a:prstGeom prst="rect">
                            <a:avLst/>
                          </a:prstGeom>
                        </wps:spPr>
                        <wps:txbx>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wps:txbx>
                        <wps:bodyPr wrap="square" lIns="0" tIns="0" rIns="0" bIns="0" rtlCol="0">
                          <a:noAutofit/>
                        </wps:bodyPr>
                      </wps:wsp>
                      <wps:wsp>
                        <wps:cNvPr id="133" name="Textbox 133"/>
                        <wps:cNvSpPr txBox="1"/>
                        <wps:spPr>
                          <a:xfrm>
                            <a:off x="3687369" y="239514"/>
                            <a:ext cx="1325245" cy="145415"/>
                          </a:xfrm>
                          <a:prstGeom prst="rect">
                            <a:avLst/>
                          </a:prstGeom>
                        </wps:spPr>
                        <wps:txbx>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wps:txbx>
                        <wps:bodyPr wrap="square" lIns="0" tIns="0" rIns="0" bIns="0" rtlCol="0">
                          <a:noAutofit/>
                        </wps:bodyPr>
                      </wps:wsp>
                    </wpg:wgp>
                  </a:graphicData>
                </a:graphic>
              </wp:anchor>
            </w:drawing>
          </mc:Choice>
          <mc:Fallback>
            <w:pict>
              <v:group style="position:absolute;margin-left:33.611691pt;margin-top:23.975025pt;width:527.550pt;height:49.1pt;mso-position-horizontal-relative:page;mso-position-vertical-relative:paragraph;z-index:-15719424;mso-wrap-distance-left:0;mso-wrap-distance-right:0" id="docshapegroup123" coordorigin="672,480" coordsize="10551,982">
                <v:shape style="position:absolute;left:672;top:479;width:10551;height:21" id="docshape124" coordorigin="672,480" coordsize="10551,21" path="m11202,500l672,500,672,480,11223,480,11202,500xe" filled="true" fillcolor="#ededed" stroked="false">
                  <v:path arrowok="t"/>
                  <v:fill type="solid"/>
                </v:shape>
                <v:shape style="position:absolute;left:672;top:1440;width:10551;height:21" id="docshape125" coordorigin="672,1440" coordsize="10551,21" path="m11223,1461l672,1461,693,1440,11223,1440,11223,1461xe" filled="true" fillcolor="#999999" stroked="false">
                  <v:path arrowok="t"/>
                  <v:fill type="solid"/>
                </v:shape>
                <v:shape style="position:absolute;left:672;top:479;width:21;height:982" id="docshape126" coordorigin="672,480" coordsize="21,982" path="m672,1461l672,480,693,480,693,1440,672,1461xe" filled="true" fillcolor="#ededed" stroked="false">
                  <v:path arrowok="t"/>
                  <v:fill type="solid"/>
                </v:shape>
                <v:shape style="position:absolute;left:11202;top:479;width:21;height:982" id="docshape127" coordorigin="11202,480" coordsize="21,982" path="m11223,1461l11202,1461,11202,500,11223,480,11223,1461xe" filled="true" fillcolor="#999999" stroked="false">
                  <v:path arrowok="t"/>
                  <v:fill type="solid"/>
                </v:shape>
                <v:shape style="position:absolute;left:4250;top:549;width:3404;height:229" type="#_x0000_t202" id="docshape128" filled="false" stroked="false">
                  <v:textbox inset="0,0,0,0">
                    <w:txbxContent>
                      <w:p>
                        <w:pPr>
                          <w:spacing w:line="227" w:lineRule="exact" w:before="0"/>
                          <w:ind w:left="0" w:right="0" w:firstLine="0"/>
                          <w:jc w:val="left"/>
                          <w:rPr>
                            <w:rFonts w:ascii="Arial"/>
                            <w:b/>
                            <w:sz w:val="20"/>
                          </w:rPr>
                        </w:pPr>
                        <w:r>
                          <w:rPr>
                            <w:rFonts w:ascii="Arial"/>
                            <w:b/>
                            <w:sz w:val="20"/>
                          </w:rPr>
                          <w:t>CRONOGRAMA</w:t>
                        </w:r>
                        <w:r>
                          <w:rPr>
                            <w:rFonts w:ascii="Arial"/>
                            <w:b/>
                            <w:spacing w:val="13"/>
                            <w:sz w:val="20"/>
                          </w:rPr>
                          <w:t> </w:t>
                        </w:r>
                        <w:r>
                          <w:rPr>
                            <w:rFonts w:ascii="Arial"/>
                            <w:b/>
                            <w:sz w:val="20"/>
                          </w:rPr>
                          <w:t>DE</w:t>
                        </w:r>
                        <w:r>
                          <w:rPr>
                            <w:rFonts w:ascii="Arial"/>
                            <w:b/>
                            <w:spacing w:val="14"/>
                            <w:sz w:val="20"/>
                          </w:rPr>
                          <w:t> </w:t>
                        </w:r>
                        <w:r>
                          <w:rPr>
                            <w:rFonts w:ascii="Arial"/>
                            <w:b/>
                            <w:spacing w:val="-2"/>
                            <w:sz w:val="20"/>
                          </w:rPr>
                          <w:t>DESEMBOLSO</w:t>
                        </w:r>
                      </w:p>
                    </w:txbxContent>
                  </v:textbox>
                  <w10:wrap type="none"/>
                </v:shape>
                <v:shape style="position:absolute;left:835;top:856;width:3824;height:536" type="#_x0000_t202" id="docshape129" filled="false" stroked="false">
                  <v:textbox inset="0,0,0,0">
                    <w:txbxContent>
                      <w:p>
                        <w:pPr>
                          <w:spacing w:line="227" w:lineRule="exact" w:before="0"/>
                          <w:ind w:left="0" w:right="0" w:firstLine="0"/>
                          <w:jc w:val="left"/>
                          <w:rPr>
                            <w:sz w:val="20"/>
                          </w:rPr>
                        </w:pPr>
                        <w:r>
                          <w:rPr>
                            <w:sz w:val="20"/>
                          </w:rPr>
                          <w:t>NÚMERO</w:t>
                        </w:r>
                        <w:r>
                          <w:rPr>
                            <w:spacing w:val="10"/>
                            <w:sz w:val="20"/>
                          </w:rPr>
                          <w:t> </w:t>
                        </w:r>
                        <w:r>
                          <w:rPr>
                            <w:sz w:val="20"/>
                          </w:rPr>
                          <w:t>DE</w:t>
                        </w:r>
                        <w:r>
                          <w:rPr>
                            <w:spacing w:val="10"/>
                            <w:sz w:val="20"/>
                          </w:rPr>
                          <w:t> </w:t>
                        </w:r>
                        <w:r>
                          <w:rPr>
                            <w:sz w:val="20"/>
                          </w:rPr>
                          <w:t>REGISTRO</w:t>
                        </w:r>
                        <w:r>
                          <w:rPr>
                            <w:spacing w:val="10"/>
                            <w:sz w:val="20"/>
                          </w:rPr>
                          <w:t> </w:t>
                        </w:r>
                        <w:r>
                          <w:rPr>
                            <w:sz w:val="20"/>
                          </w:rPr>
                          <w:t>NO</w:t>
                        </w:r>
                        <w:r>
                          <w:rPr>
                            <w:spacing w:val="10"/>
                            <w:sz w:val="20"/>
                          </w:rPr>
                          <w:t> </w:t>
                        </w:r>
                        <w:r>
                          <w:rPr>
                            <w:spacing w:val="-2"/>
                            <w:sz w:val="20"/>
                          </w:rPr>
                          <w:t>EVEREST:</w:t>
                        </w:r>
                      </w:p>
                      <w:p>
                        <w:pPr>
                          <w:spacing w:before="76"/>
                          <w:ind w:left="0" w:right="0" w:firstLine="0"/>
                          <w:jc w:val="left"/>
                          <w:rPr>
                            <w:sz w:val="20"/>
                          </w:rPr>
                        </w:pPr>
                        <w:r>
                          <w:rPr>
                            <w:spacing w:val="-2"/>
                            <w:sz w:val="20"/>
                          </w:rPr>
                          <w:t>TÍTULO:</w:t>
                        </w:r>
                      </w:p>
                    </w:txbxContent>
                  </v:textbox>
                  <w10:wrap type="none"/>
                </v:shape>
                <v:shape style="position:absolute;left:6479;top:856;width:2087;height:229" type="#_x0000_t202" id="docshape130" filled="false" stroked="false">
                  <v:textbox inset="0,0,0,0">
                    <w:txbxContent>
                      <w:p>
                        <w:pPr>
                          <w:spacing w:line="227" w:lineRule="exact" w:before="0"/>
                          <w:ind w:left="0" w:right="0" w:firstLine="0"/>
                          <w:jc w:val="left"/>
                          <w:rPr>
                            <w:sz w:val="20"/>
                          </w:rPr>
                        </w:pPr>
                        <w:r>
                          <w:rPr>
                            <w:sz w:val="20"/>
                          </w:rPr>
                          <w:t>DATA</w:t>
                        </w:r>
                        <w:r>
                          <w:rPr>
                            <w:spacing w:val="7"/>
                            <w:sz w:val="20"/>
                          </w:rPr>
                          <w:t> </w:t>
                        </w:r>
                        <w:r>
                          <w:rPr>
                            <w:sz w:val="20"/>
                          </w:rPr>
                          <w:t>DE</w:t>
                        </w:r>
                        <w:r>
                          <w:rPr>
                            <w:spacing w:val="7"/>
                            <w:sz w:val="20"/>
                          </w:rPr>
                          <w:t> </w:t>
                        </w:r>
                        <w:r>
                          <w:rPr>
                            <w:spacing w:val="-2"/>
                            <w:sz w:val="20"/>
                          </w:rPr>
                          <w:t>REGISTRO:</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7568">
                <wp:simplePos x="0" y="0"/>
                <wp:positionH relativeFrom="page">
                  <wp:posOffset>426868</wp:posOffset>
                </wp:positionH>
                <wp:positionV relativeFrom="paragraph">
                  <wp:posOffset>1077012</wp:posOffset>
                </wp:positionV>
                <wp:extent cx="6699884" cy="766445"/>
                <wp:effectExtent l="0" t="0" r="0" b="0"/>
                <wp:wrapTopAndBottom/>
                <wp:docPr id="134" name="Group 134"/>
                <wp:cNvGraphicFramePr>
                  <a:graphicFrameLocks/>
                </wp:cNvGraphicFramePr>
                <a:graphic>
                  <a:graphicData uri="http://schemas.microsoft.com/office/word/2010/wordprocessingGroup">
                    <wpg:wgp>
                      <wpg:cNvPr id="134" name="Group 134"/>
                      <wpg:cNvGrpSpPr/>
                      <wpg:grpSpPr>
                        <a:xfrm>
                          <a:off x="0" y="0"/>
                          <a:ext cx="6699884" cy="766445"/>
                          <a:chExt cx="6699884" cy="766445"/>
                        </a:xfrm>
                      </wpg:grpSpPr>
                      <wps:wsp>
                        <wps:cNvPr id="135" name="Graphic 135"/>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136" name="Graphic 136"/>
                        <wps:cNvSpPr/>
                        <wps:spPr>
                          <a:xfrm>
                            <a:off x="0" y="753054"/>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137" name="Graphic 137"/>
                        <wps:cNvSpPr/>
                        <wps:spPr>
                          <a:xfrm>
                            <a:off x="0" y="0"/>
                            <a:ext cx="13335" cy="766445"/>
                          </a:xfrm>
                          <a:custGeom>
                            <a:avLst/>
                            <a:gdLst/>
                            <a:ahLst/>
                            <a:cxnLst/>
                            <a:rect l="l" t="t" r="r" b="b"/>
                            <a:pathLst>
                              <a:path w="13335" h="766445">
                                <a:moveTo>
                                  <a:pt x="0" y="766038"/>
                                </a:moveTo>
                                <a:lnTo>
                                  <a:pt x="0" y="0"/>
                                </a:lnTo>
                                <a:lnTo>
                                  <a:pt x="12983" y="0"/>
                                </a:lnTo>
                                <a:lnTo>
                                  <a:pt x="12983" y="753054"/>
                                </a:lnTo>
                                <a:lnTo>
                                  <a:pt x="0" y="766038"/>
                                </a:lnTo>
                                <a:close/>
                              </a:path>
                            </a:pathLst>
                          </a:custGeom>
                          <a:solidFill>
                            <a:srgbClr val="EDEDED"/>
                          </a:solidFill>
                        </wps:spPr>
                        <wps:bodyPr wrap="square" lIns="0" tIns="0" rIns="0" bIns="0" rtlCol="0">
                          <a:prstTxWarp prst="textNoShape">
                            <a:avLst/>
                          </a:prstTxWarp>
                          <a:noAutofit/>
                        </wps:bodyPr>
                      </wps:wsp>
                      <wps:wsp>
                        <wps:cNvPr id="138" name="Graphic 138"/>
                        <wps:cNvSpPr/>
                        <wps:spPr>
                          <a:xfrm>
                            <a:off x="6686604" y="0"/>
                            <a:ext cx="13335" cy="766445"/>
                          </a:xfrm>
                          <a:custGeom>
                            <a:avLst/>
                            <a:gdLst/>
                            <a:ahLst/>
                            <a:cxnLst/>
                            <a:rect l="l" t="t" r="r" b="b"/>
                            <a:pathLst>
                              <a:path w="13335" h="766445">
                                <a:moveTo>
                                  <a:pt x="12983" y="766038"/>
                                </a:moveTo>
                                <a:lnTo>
                                  <a:pt x="0" y="766038"/>
                                </a:lnTo>
                                <a:lnTo>
                                  <a:pt x="0" y="12983"/>
                                </a:lnTo>
                                <a:lnTo>
                                  <a:pt x="12983" y="0"/>
                                </a:lnTo>
                                <a:lnTo>
                                  <a:pt x="12983" y="766038"/>
                                </a:lnTo>
                                <a:close/>
                              </a:path>
                            </a:pathLst>
                          </a:custGeom>
                          <a:solidFill>
                            <a:srgbClr val="999999"/>
                          </a:solidFill>
                        </wps:spPr>
                        <wps:bodyPr wrap="square" lIns="0" tIns="0" rIns="0" bIns="0" rtlCol="0">
                          <a:prstTxWarp prst="textNoShape">
                            <a:avLst/>
                          </a:prstTxWarp>
                          <a:noAutofit/>
                        </wps:bodyPr>
                      </wps:wsp>
                      <wps:wsp>
                        <wps:cNvPr id="139" name="Textbox 139"/>
                        <wps:cNvSpPr txBox="1"/>
                        <wps:spPr>
                          <a:xfrm>
                            <a:off x="103869" y="44758"/>
                            <a:ext cx="3159125" cy="300990"/>
                          </a:xfrm>
                          <a:prstGeom prst="rect">
                            <a:avLst/>
                          </a:prstGeom>
                        </wps:spPr>
                        <wps:txbx>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wps:txbx>
                        <wps:bodyPr wrap="square" lIns="0" tIns="0" rIns="0" bIns="0" rtlCol="0">
                          <a:noAutofit/>
                        </wps:bodyPr>
                      </wps:wsp>
                      <wps:wsp>
                        <wps:cNvPr id="140" name="Textbox 140"/>
                        <wps:cNvSpPr txBox="1"/>
                        <wps:spPr>
                          <a:xfrm>
                            <a:off x="3427696" y="44758"/>
                            <a:ext cx="1601470" cy="300990"/>
                          </a:xfrm>
                          <a:prstGeom prst="rect">
                            <a:avLst/>
                          </a:prstGeom>
                        </wps:spPr>
                        <wps:txbx>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wps:txbx>
                        <wps:bodyPr wrap="square" lIns="0" tIns="0" rIns="0" bIns="0" rtlCol="0">
                          <a:noAutofit/>
                        </wps:bodyPr>
                      </wps:wsp>
                      <wps:wsp>
                        <wps:cNvPr id="141" name="Textbox 141"/>
                        <wps:cNvSpPr txBox="1"/>
                        <wps:spPr>
                          <a:xfrm>
                            <a:off x="5193478" y="44758"/>
                            <a:ext cx="618490" cy="300990"/>
                          </a:xfrm>
                          <a:prstGeom prst="rect">
                            <a:avLst/>
                          </a:prstGeom>
                        </wps:spPr>
                        <wps:txbx>
                          <w:txbxContent>
                            <w:p>
                              <w:pPr>
                                <w:spacing w:line="256" w:lineRule="auto" w:before="0"/>
                                <w:ind w:left="0" w:right="0" w:firstLine="0"/>
                                <w:jc w:val="left"/>
                                <w:rPr>
                                  <w:sz w:val="20"/>
                                </w:rPr>
                              </w:pPr>
                              <w:r>
                                <w:rPr>
                                  <w:spacing w:val="-2"/>
                                  <w:sz w:val="20"/>
                                </w:rPr>
                                <w:t>VALOR PARCELA</w:t>
                              </w:r>
                            </w:p>
                          </w:txbxContent>
                        </wps:txbx>
                        <wps:bodyPr wrap="square" lIns="0" tIns="0" rIns="0" bIns="0" rtlCol="0">
                          <a:noAutofit/>
                        </wps:bodyPr>
                      </wps:wsp>
                      <wps:wsp>
                        <wps:cNvPr id="142" name="Textbox 142"/>
                        <wps:cNvSpPr txBox="1"/>
                        <wps:spPr>
                          <a:xfrm>
                            <a:off x="5808885" y="44758"/>
                            <a:ext cx="424815" cy="145415"/>
                          </a:xfrm>
                          <a:prstGeom prst="rect">
                            <a:avLst/>
                          </a:prstGeom>
                        </wps:spPr>
                        <wps:txbx>
                          <w:txbxContent>
                            <w:p>
                              <w:pPr>
                                <w:spacing w:line="227" w:lineRule="exact" w:before="0"/>
                                <w:ind w:left="0" w:right="0" w:firstLine="0"/>
                                <w:jc w:val="left"/>
                                <w:rPr>
                                  <w:sz w:val="20"/>
                                </w:rPr>
                              </w:pPr>
                              <w:r>
                                <w:rPr>
                                  <w:spacing w:val="-2"/>
                                  <w:sz w:val="20"/>
                                </w:rPr>
                                <w:t>TOTAL</w:t>
                              </w:r>
                            </w:p>
                          </w:txbxContent>
                        </wps:txbx>
                        <wps:bodyPr wrap="square" lIns="0" tIns="0" rIns="0" bIns="0" rtlCol="0">
                          <a:noAutofit/>
                        </wps:bodyPr>
                      </wps:wsp>
                      <wps:wsp>
                        <wps:cNvPr id="143" name="Textbox 143"/>
                        <wps:cNvSpPr txBox="1"/>
                        <wps:spPr>
                          <a:xfrm>
                            <a:off x="6395992" y="44758"/>
                            <a:ext cx="193040" cy="145415"/>
                          </a:xfrm>
                          <a:prstGeom prst="rect">
                            <a:avLst/>
                          </a:prstGeom>
                        </wps:spPr>
                        <wps:txbx>
                          <w:txbxContent>
                            <w:p>
                              <w:pPr>
                                <w:spacing w:line="227" w:lineRule="exact" w:before="0"/>
                                <w:ind w:left="0" w:right="0" w:firstLine="0"/>
                                <w:jc w:val="left"/>
                                <w:rPr>
                                  <w:sz w:val="20"/>
                                </w:rPr>
                              </w:pPr>
                              <w:r>
                                <w:rPr>
                                  <w:spacing w:val="-5"/>
                                  <w:sz w:val="20"/>
                                </w:rPr>
                                <w:t>DA</w:t>
                              </w:r>
                            </w:p>
                          </w:txbxContent>
                        </wps:txbx>
                        <wps:bodyPr wrap="square" lIns="0" tIns="0" rIns="0" bIns="0" rtlCol="0">
                          <a:noAutofit/>
                        </wps:bodyPr>
                      </wps:wsp>
                    </wpg:wgp>
                  </a:graphicData>
                </a:graphic>
              </wp:anchor>
            </w:drawing>
          </mc:Choice>
          <mc:Fallback>
            <w:pict>
              <v:group style="position:absolute;margin-left:33.611691pt;margin-top:84.804153pt;width:527.550pt;height:60.35pt;mso-position-horizontal-relative:page;mso-position-vertical-relative:paragraph;z-index:-15718912;mso-wrap-distance-left:0;mso-wrap-distance-right:0" id="docshapegroup131" coordorigin="672,1696" coordsize="10551,1207">
                <v:shape style="position:absolute;left:672;top:1696;width:10551;height:21" id="docshape132" coordorigin="672,1696" coordsize="10551,21" path="m11202,1717l672,1717,672,1696,11223,1696,11202,1717xe" filled="true" fillcolor="#ededed" stroked="false">
                  <v:path arrowok="t"/>
                  <v:fill type="solid"/>
                </v:shape>
                <v:shape style="position:absolute;left:672;top:2882;width:10551;height:21" id="docshape133" coordorigin="672,2882" coordsize="10551,21" path="m11223,2902l672,2902,693,2882,11223,2882,11223,2902xe" filled="true" fillcolor="#999999" stroked="false">
                  <v:path arrowok="t"/>
                  <v:fill type="solid"/>
                </v:shape>
                <v:shape style="position:absolute;left:672;top:1696;width:21;height:1207" id="docshape134" coordorigin="672,1696" coordsize="21,1207" path="m672,2902l672,1696,693,1696,693,2882,672,2902xe" filled="true" fillcolor="#ededed" stroked="false">
                  <v:path arrowok="t"/>
                  <v:fill type="solid"/>
                </v:shape>
                <v:shape style="position:absolute;left:11202;top:1696;width:21;height:1207" id="docshape135" coordorigin="11202,1696" coordsize="21,1207" path="m11223,2902l11202,2902,11202,1717,11223,1696,11223,2902xe" filled="true" fillcolor="#999999" stroked="false">
                  <v:path arrowok="t"/>
                  <v:fill type="solid"/>
                </v:shape>
                <v:shape style="position:absolute;left:835;top:1766;width:4975;height:474" type="#_x0000_t202" id="docshape136" filled="false" stroked="false">
                  <v:textbox inset="0,0,0,0">
                    <w:txbxContent>
                      <w:p>
                        <w:pPr>
                          <w:tabs>
                            <w:tab w:pos="2412" w:val="left" w:leader="none"/>
                          </w:tabs>
                          <w:spacing w:line="296" w:lineRule="exact" w:before="0"/>
                          <w:ind w:left="0" w:right="0" w:firstLine="0"/>
                          <w:jc w:val="left"/>
                          <w:rPr>
                            <w:position w:val="12"/>
                            <w:sz w:val="20"/>
                          </w:rPr>
                        </w:pPr>
                        <w:r>
                          <w:rPr>
                            <w:spacing w:val="-2"/>
                            <w:sz w:val="20"/>
                          </w:rPr>
                          <w:t>QUADRIMESTRE/ANO</w:t>
                        </w:r>
                        <w:r>
                          <w:rPr>
                            <w:sz w:val="20"/>
                          </w:rPr>
                          <w:tab/>
                        </w:r>
                        <w:r>
                          <w:rPr>
                            <w:position w:val="12"/>
                            <w:sz w:val="20"/>
                          </w:rPr>
                          <w:t>VALOR</w:t>
                        </w:r>
                        <w:r>
                          <w:rPr>
                            <w:spacing w:val="29"/>
                            <w:position w:val="12"/>
                            <w:sz w:val="20"/>
                          </w:rPr>
                          <w:t>  </w:t>
                        </w:r>
                        <w:r>
                          <w:rPr>
                            <w:position w:val="12"/>
                            <w:sz w:val="20"/>
                          </w:rPr>
                          <w:t>COM</w:t>
                        </w:r>
                        <w:r>
                          <w:rPr>
                            <w:spacing w:val="29"/>
                            <w:position w:val="12"/>
                            <w:sz w:val="20"/>
                          </w:rPr>
                          <w:t>  </w:t>
                        </w:r>
                        <w:r>
                          <w:rPr>
                            <w:position w:val="12"/>
                            <w:sz w:val="20"/>
                          </w:rPr>
                          <w:t>ITENS</w:t>
                        </w:r>
                        <w:r>
                          <w:rPr>
                            <w:spacing w:val="30"/>
                            <w:position w:val="12"/>
                            <w:sz w:val="20"/>
                          </w:rPr>
                          <w:t>  </w:t>
                        </w:r>
                        <w:r>
                          <w:rPr>
                            <w:spacing w:val="-5"/>
                            <w:position w:val="12"/>
                            <w:sz w:val="20"/>
                          </w:rPr>
                          <w:t>DE</w:t>
                        </w:r>
                      </w:p>
                      <w:p>
                        <w:pPr>
                          <w:spacing w:line="176" w:lineRule="exact" w:before="0"/>
                          <w:ind w:left="2412" w:right="0" w:firstLine="0"/>
                          <w:jc w:val="left"/>
                          <w:rPr>
                            <w:sz w:val="20"/>
                          </w:rPr>
                        </w:pPr>
                        <w:r>
                          <w:rPr>
                            <w:spacing w:val="-2"/>
                            <w:sz w:val="20"/>
                          </w:rPr>
                          <w:t>CUSTEIO</w:t>
                        </w:r>
                      </w:p>
                    </w:txbxContent>
                  </v:textbox>
                  <w10:wrap type="none"/>
                </v:shape>
                <v:shape style="position:absolute;left:6070;top:1766;width:2522;height:474" type="#_x0000_t202" id="docshape137" filled="false" stroked="false">
                  <v:textbox inset="0,0,0,0">
                    <w:txbxContent>
                      <w:p>
                        <w:pPr>
                          <w:spacing w:line="256" w:lineRule="auto" w:before="0"/>
                          <w:ind w:left="0" w:right="0" w:firstLine="0"/>
                          <w:jc w:val="left"/>
                          <w:rPr>
                            <w:sz w:val="20"/>
                          </w:rPr>
                        </w:pPr>
                        <w:r>
                          <w:rPr>
                            <w:sz w:val="20"/>
                          </w:rPr>
                          <w:t>VALOR</w:t>
                        </w:r>
                        <w:r>
                          <w:rPr>
                            <w:spacing w:val="80"/>
                            <w:sz w:val="20"/>
                          </w:rPr>
                          <w:t> </w:t>
                        </w:r>
                        <w:r>
                          <w:rPr>
                            <w:sz w:val="20"/>
                          </w:rPr>
                          <w:t>COM</w:t>
                        </w:r>
                        <w:r>
                          <w:rPr>
                            <w:spacing w:val="80"/>
                            <w:sz w:val="20"/>
                          </w:rPr>
                          <w:t> </w:t>
                        </w:r>
                        <w:r>
                          <w:rPr>
                            <w:sz w:val="20"/>
                          </w:rPr>
                          <w:t>ITENS</w:t>
                        </w:r>
                        <w:r>
                          <w:rPr>
                            <w:spacing w:val="80"/>
                            <w:sz w:val="20"/>
                          </w:rPr>
                          <w:t> </w:t>
                        </w:r>
                        <w:r>
                          <w:rPr>
                            <w:sz w:val="20"/>
                          </w:rPr>
                          <w:t>DE </w:t>
                        </w:r>
                        <w:r>
                          <w:rPr>
                            <w:spacing w:val="-2"/>
                            <w:sz w:val="20"/>
                          </w:rPr>
                          <w:t>CAPITAL</w:t>
                        </w:r>
                      </w:p>
                    </w:txbxContent>
                  </v:textbox>
                  <w10:wrap type="none"/>
                </v:shape>
                <v:shape style="position:absolute;left:8850;top:1766;width:974;height:474" type="#_x0000_t202" id="docshape138" filled="false" stroked="false">
                  <v:textbox inset="0,0,0,0">
                    <w:txbxContent>
                      <w:p>
                        <w:pPr>
                          <w:spacing w:line="256" w:lineRule="auto" w:before="0"/>
                          <w:ind w:left="0" w:right="0" w:firstLine="0"/>
                          <w:jc w:val="left"/>
                          <w:rPr>
                            <w:sz w:val="20"/>
                          </w:rPr>
                        </w:pPr>
                        <w:r>
                          <w:rPr>
                            <w:spacing w:val="-2"/>
                            <w:sz w:val="20"/>
                          </w:rPr>
                          <w:t>VALOR PARCELA</w:t>
                        </w:r>
                      </w:p>
                    </w:txbxContent>
                  </v:textbox>
                  <w10:wrap type="none"/>
                </v:shape>
                <v:shape style="position:absolute;left:9820;top:1766;width:669;height:229" type="#_x0000_t202" id="docshape139" filled="false" stroked="false">
                  <v:textbox inset="0,0,0,0">
                    <w:txbxContent>
                      <w:p>
                        <w:pPr>
                          <w:spacing w:line="227" w:lineRule="exact" w:before="0"/>
                          <w:ind w:left="0" w:right="0" w:firstLine="0"/>
                          <w:jc w:val="left"/>
                          <w:rPr>
                            <w:sz w:val="20"/>
                          </w:rPr>
                        </w:pPr>
                        <w:r>
                          <w:rPr>
                            <w:spacing w:val="-2"/>
                            <w:sz w:val="20"/>
                          </w:rPr>
                          <w:t>TOTAL</w:t>
                        </w:r>
                      </w:p>
                    </w:txbxContent>
                  </v:textbox>
                  <w10:wrap type="none"/>
                </v:shape>
                <v:shape style="position:absolute;left:10744;top:1766;width:304;height:229" type="#_x0000_t202" id="docshape140" filled="false" stroked="false">
                  <v:textbox inset="0,0,0,0">
                    <w:txbxContent>
                      <w:p>
                        <w:pPr>
                          <w:spacing w:line="227" w:lineRule="exact" w:before="0"/>
                          <w:ind w:left="0" w:right="0" w:firstLine="0"/>
                          <w:jc w:val="left"/>
                          <w:rPr>
                            <w:sz w:val="20"/>
                          </w:rPr>
                        </w:pPr>
                        <w:r>
                          <w:rPr>
                            <w:spacing w:val="-5"/>
                            <w:sz w:val="20"/>
                          </w:rPr>
                          <w:t>DA</w:t>
                        </w:r>
                      </w:p>
                    </w:txbxContent>
                  </v:textbox>
                  <w10:wrap type="none"/>
                </v:shape>
                <w10:wrap type="topAndBottom"/>
              </v:group>
            </w:pict>
          </mc:Fallback>
        </mc:AlternateContent>
      </w:r>
      <w:r>
        <w:rPr>
          <w:rFonts w:ascii="Arial"/>
          <w:b/>
        </w:rPr>
        <mc:AlternateContent>
          <mc:Choice Requires="wps">
            <w:drawing>
              <wp:anchor distT="0" distB="0" distL="0" distR="0" allowOverlap="1" layoutInCell="1" locked="0" behindDoc="1" simplePos="0" relativeHeight="487598080">
                <wp:simplePos x="0" y="0"/>
                <wp:positionH relativeFrom="page">
                  <wp:posOffset>426868</wp:posOffset>
                </wp:positionH>
                <wp:positionV relativeFrom="paragraph">
                  <wp:posOffset>1992363</wp:posOffset>
                </wp:positionV>
                <wp:extent cx="6699884" cy="234315"/>
                <wp:effectExtent l="0" t="0" r="0" b="0"/>
                <wp:wrapTopAndBottom/>
                <wp:docPr id="144" name="Group 144"/>
                <wp:cNvGraphicFramePr>
                  <a:graphicFrameLocks/>
                </wp:cNvGraphicFramePr>
                <a:graphic>
                  <a:graphicData uri="http://schemas.microsoft.com/office/word/2010/wordprocessingGroup">
                    <wpg:wgp>
                      <wpg:cNvPr id="144" name="Group 144"/>
                      <wpg:cNvGrpSpPr/>
                      <wpg:grpSpPr>
                        <a:xfrm>
                          <a:off x="0" y="0"/>
                          <a:ext cx="6699884" cy="234315"/>
                          <a:chExt cx="6699884" cy="234315"/>
                        </a:xfrm>
                      </wpg:grpSpPr>
                      <wps:wsp>
                        <wps:cNvPr id="145" name="Graphic 145"/>
                        <wps:cNvSpPr/>
                        <wps:spPr>
                          <a:xfrm>
                            <a:off x="0" y="0"/>
                            <a:ext cx="6699884" cy="13335"/>
                          </a:xfrm>
                          <a:custGeom>
                            <a:avLst/>
                            <a:gdLst/>
                            <a:ahLst/>
                            <a:cxnLst/>
                            <a:rect l="l" t="t" r="r" b="b"/>
                            <a:pathLst>
                              <a:path w="6699884" h="13335">
                                <a:moveTo>
                                  <a:pt x="6686604" y="12983"/>
                                </a:moveTo>
                                <a:lnTo>
                                  <a:pt x="0" y="12983"/>
                                </a:lnTo>
                                <a:lnTo>
                                  <a:pt x="0" y="0"/>
                                </a:lnTo>
                                <a:lnTo>
                                  <a:pt x="6699587" y="0"/>
                                </a:lnTo>
                                <a:lnTo>
                                  <a:pt x="6686604" y="12983"/>
                                </a:lnTo>
                                <a:close/>
                              </a:path>
                            </a:pathLst>
                          </a:custGeom>
                          <a:solidFill>
                            <a:srgbClr val="EDEDED"/>
                          </a:solidFill>
                        </wps:spPr>
                        <wps:bodyPr wrap="square" lIns="0" tIns="0" rIns="0" bIns="0" rtlCol="0">
                          <a:prstTxWarp prst="textNoShape">
                            <a:avLst/>
                          </a:prstTxWarp>
                          <a:noAutofit/>
                        </wps:bodyPr>
                      </wps:wsp>
                      <wps:wsp>
                        <wps:cNvPr id="146" name="Graphic 146"/>
                        <wps:cNvSpPr/>
                        <wps:spPr>
                          <a:xfrm>
                            <a:off x="0" y="220722"/>
                            <a:ext cx="6699884" cy="13335"/>
                          </a:xfrm>
                          <a:custGeom>
                            <a:avLst/>
                            <a:gdLst/>
                            <a:ahLst/>
                            <a:cxnLst/>
                            <a:rect l="l" t="t" r="r" b="b"/>
                            <a:pathLst>
                              <a:path w="6699884" h="13335">
                                <a:moveTo>
                                  <a:pt x="6699587" y="12983"/>
                                </a:moveTo>
                                <a:lnTo>
                                  <a:pt x="0" y="12983"/>
                                </a:lnTo>
                                <a:lnTo>
                                  <a:pt x="12983" y="0"/>
                                </a:lnTo>
                                <a:lnTo>
                                  <a:pt x="6699587" y="0"/>
                                </a:lnTo>
                                <a:lnTo>
                                  <a:pt x="6699587" y="12983"/>
                                </a:lnTo>
                                <a:close/>
                              </a:path>
                            </a:pathLst>
                          </a:custGeom>
                          <a:solidFill>
                            <a:srgbClr val="999999"/>
                          </a:solidFill>
                        </wps:spPr>
                        <wps:bodyPr wrap="square" lIns="0" tIns="0" rIns="0" bIns="0" rtlCol="0">
                          <a:prstTxWarp prst="textNoShape">
                            <a:avLst/>
                          </a:prstTxWarp>
                          <a:noAutofit/>
                        </wps:bodyPr>
                      </wps:wsp>
                      <wps:wsp>
                        <wps:cNvPr id="147" name="Graphic 147"/>
                        <wps:cNvSpPr/>
                        <wps:spPr>
                          <a:xfrm>
                            <a:off x="0" y="0"/>
                            <a:ext cx="13335" cy="234315"/>
                          </a:xfrm>
                          <a:custGeom>
                            <a:avLst/>
                            <a:gdLst/>
                            <a:ahLst/>
                            <a:cxnLst/>
                            <a:rect l="l" t="t" r="r" b="b"/>
                            <a:pathLst>
                              <a:path w="13335" h="234315">
                                <a:moveTo>
                                  <a:pt x="0" y="233706"/>
                                </a:moveTo>
                                <a:lnTo>
                                  <a:pt x="0" y="0"/>
                                </a:lnTo>
                                <a:lnTo>
                                  <a:pt x="12983" y="0"/>
                                </a:lnTo>
                                <a:lnTo>
                                  <a:pt x="12983" y="220722"/>
                                </a:lnTo>
                                <a:lnTo>
                                  <a:pt x="0" y="233706"/>
                                </a:lnTo>
                                <a:close/>
                              </a:path>
                            </a:pathLst>
                          </a:custGeom>
                          <a:solidFill>
                            <a:srgbClr val="EDEDED"/>
                          </a:solidFill>
                        </wps:spPr>
                        <wps:bodyPr wrap="square" lIns="0" tIns="0" rIns="0" bIns="0" rtlCol="0">
                          <a:prstTxWarp prst="textNoShape">
                            <a:avLst/>
                          </a:prstTxWarp>
                          <a:noAutofit/>
                        </wps:bodyPr>
                      </wps:wsp>
                      <wps:wsp>
                        <wps:cNvPr id="148" name="Graphic 148"/>
                        <wps:cNvSpPr/>
                        <wps:spPr>
                          <a:xfrm>
                            <a:off x="6686604" y="0"/>
                            <a:ext cx="13335" cy="234315"/>
                          </a:xfrm>
                          <a:custGeom>
                            <a:avLst/>
                            <a:gdLst/>
                            <a:ahLst/>
                            <a:cxnLst/>
                            <a:rect l="l" t="t" r="r" b="b"/>
                            <a:pathLst>
                              <a:path w="13335" h="234315">
                                <a:moveTo>
                                  <a:pt x="12983" y="233706"/>
                                </a:moveTo>
                                <a:lnTo>
                                  <a:pt x="0" y="233706"/>
                                </a:lnTo>
                                <a:lnTo>
                                  <a:pt x="0" y="12983"/>
                                </a:lnTo>
                                <a:lnTo>
                                  <a:pt x="12983" y="0"/>
                                </a:lnTo>
                                <a:lnTo>
                                  <a:pt x="12983" y="233706"/>
                                </a:lnTo>
                                <a:close/>
                              </a:path>
                            </a:pathLst>
                          </a:custGeom>
                          <a:solidFill>
                            <a:srgbClr val="999999"/>
                          </a:solidFill>
                        </wps:spPr>
                        <wps:bodyPr wrap="square" lIns="0" tIns="0" rIns="0" bIns="0" rtlCol="0">
                          <a:prstTxWarp prst="textNoShape">
                            <a:avLst/>
                          </a:prstTxWarp>
                          <a:noAutofit/>
                        </wps:bodyPr>
                      </wps:wsp>
                      <wps:wsp>
                        <wps:cNvPr id="149" name="Textbox 149"/>
                        <wps:cNvSpPr txBox="1"/>
                        <wps:spPr>
                          <a:xfrm>
                            <a:off x="12983" y="12983"/>
                            <a:ext cx="6673850" cy="208279"/>
                          </a:xfrm>
                          <a:prstGeom prst="rect">
                            <a:avLst/>
                          </a:prstGeom>
                        </wps:spPr>
                        <wps:txbx>
                          <w:txbxContent>
                            <w:p>
                              <w:pPr>
                                <w:spacing w:before="47"/>
                                <w:ind w:left="143" w:right="0" w:firstLine="0"/>
                                <w:jc w:val="left"/>
                                <w:rPr>
                                  <w:sz w:val="20"/>
                                </w:rPr>
                              </w:pPr>
                              <w:r>
                                <w:rPr>
                                  <w:spacing w:val="-2"/>
                                  <w:sz w:val="20"/>
                                </w:rPr>
                                <w:t>TOTAL</w:t>
                              </w:r>
                            </w:p>
                          </w:txbxContent>
                        </wps:txbx>
                        <wps:bodyPr wrap="square" lIns="0" tIns="0" rIns="0" bIns="0" rtlCol="0">
                          <a:noAutofit/>
                        </wps:bodyPr>
                      </wps:wsp>
                    </wpg:wgp>
                  </a:graphicData>
                </a:graphic>
              </wp:anchor>
            </w:drawing>
          </mc:Choice>
          <mc:Fallback>
            <w:pict>
              <v:group style="position:absolute;margin-left:33.611691pt;margin-top:156.879013pt;width:527.550pt;height:18.45pt;mso-position-horizontal-relative:page;mso-position-vertical-relative:paragraph;z-index:-15718400;mso-wrap-distance-left:0;mso-wrap-distance-right:0" id="docshapegroup141" coordorigin="672,3138" coordsize="10551,369">
                <v:shape style="position:absolute;left:672;top:3137;width:10551;height:21" id="docshape142" coordorigin="672,3138" coordsize="10551,21" path="m11202,3158l672,3158,672,3138,11223,3138,11202,3158xe" filled="true" fillcolor="#ededed" stroked="false">
                  <v:path arrowok="t"/>
                  <v:fill type="solid"/>
                </v:shape>
                <v:shape style="position:absolute;left:672;top:3485;width:10551;height:21" id="docshape143" coordorigin="672,3485" coordsize="10551,21" path="m11223,3506l672,3506,693,3485,11223,3485,11223,3506xe" filled="true" fillcolor="#999999" stroked="false">
                  <v:path arrowok="t"/>
                  <v:fill type="solid"/>
                </v:shape>
                <v:shape style="position:absolute;left:672;top:3137;width:21;height:369" id="docshape144" coordorigin="672,3138" coordsize="21,369" path="m672,3506l672,3138,693,3138,693,3485,672,3506xe" filled="true" fillcolor="#ededed" stroked="false">
                  <v:path arrowok="t"/>
                  <v:fill type="solid"/>
                </v:shape>
                <v:shape style="position:absolute;left:11202;top:3137;width:21;height:369" id="docshape145" coordorigin="11202,3138" coordsize="21,369" path="m11223,3506l11202,3506,11202,3158,11223,3138,11223,3506xe" filled="true" fillcolor="#999999" stroked="false">
                  <v:path arrowok="t"/>
                  <v:fill type="solid"/>
                </v:shape>
                <v:shape style="position:absolute;left:692;top:3158;width:10510;height:328" type="#_x0000_t202" id="docshape146" filled="false" stroked="false">
                  <v:textbox inset="0,0,0,0">
                    <w:txbxContent>
                      <w:p>
                        <w:pPr>
                          <w:spacing w:before="47"/>
                          <w:ind w:left="143" w:right="0" w:firstLine="0"/>
                          <w:jc w:val="left"/>
                          <w:rPr>
                            <w:sz w:val="20"/>
                          </w:rPr>
                        </w:pPr>
                        <w:r>
                          <w:rPr>
                            <w:spacing w:val="-2"/>
                            <w:sz w:val="20"/>
                          </w:rPr>
                          <w:t>TOTAL</w:t>
                        </w:r>
                      </w:p>
                    </w:txbxContent>
                  </v:textbox>
                  <w10:wrap type="none"/>
                </v:shape>
                <w10:wrap type="topAndBottom"/>
              </v:group>
            </w:pict>
          </mc:Fallback>
        </mc:AlternateContent>
      </w:r>
    </w:p>
    <w:p>
      <w:pPr>
        <w:pStyle w:val="BodyText"/>
        <w:spacing w:before="4"/>
        <w:rPr>
          <w:rFonts w:ascii="Arial"/>
          <w:b/>
          <w:sz w:val="18"/>
        </w:rPr>
      </w:pPr>
    </w:p>
    <w:p>
      <w:pPr>
        <w:pStyle w:val="BodyText"/>
        <w:spacing w:before="4"/>
        <w:rPr>
          <w:rFonts w:ascii="Arial"/>
          <w:b/>
          <w:sz w:val="18"/>
        </w:rPr>
      </w:pPr>
    </w:p>
    <w:p>
      <w:pPr>
        <w:pStyle w:val="BodyText"/>
        <w:spacing w:before="0"/>
        <w:rPr>
          <w:rFonts w:ascii="Arial"/>
          <w:b/>
          <w:sz w:val="21"/>
        </w:rPr>
      </w:pPr>
    </w:p>
    <w:p>
      <w:pPr>
        <w:pStyle w:val="BodyText"/>
        <w:spacing w:before="117"/>
        <w:rPr>
          <w:rFonts w:ascii="Arial"/>
          <w:b/>
          <w:sz w:val="21"/>
        </w:rPr>
      </w:pPr>
    </w:p>
    <w:p>
      <w:pPr>
        <w:pStyle w:val="Heading1"/>
        <w:ind w:left="106"/>
      </w:pPr>
      <w:r>
        <w:rPr/>
        <w:t>ANEXO</w:t>
      </w:r>
      <w:r>
        <w:rPr>
          <w:spacing w:val="15"/>
        </w:rPr>
        <w:t> </w:t>
      </w:r>
      <w:r>
        <w:rPr/>
        <w:t>VII</w:t>
      </w:r>
      <w:r>
        <w:rPr>
          <w:spacing w:val="11"/>
        </w:rPr>
        <w:t> </w:t>
      </w:r>
      <w:r>
        <w:rPr/>
        <w:t>–</w:t>
      </w:r>
      <w:r>
        <w:rPr>
          <w:spacing w:val="11"/>
        </w:rPr>
        <w:t> </w:t>
      </w:r>
      <w:r>
        <w:rPr/>
        <w:t>DESAFIOS</w:t>
      </w:r>
      <w:r>
        <w:rPr>
          <w:spacing w:val="12"/>
        </w:rPr>
        <w:t> </w:t>
      </w:r>
      <w:r>
        <w:rPr/>
        <w:t>TECNOLÓGICOS</w:t>
      </w:r>
      <w:r>
        <w:rPr>
          <w:spacing w:val="11"/>
        </w:rPr>
        <w:t> </w:t>
      </w:r>
      <w:r>
        <w:rPr/>
        <w:t>DA</w:t>
      </w:r>
      <w:r>
        <w:rPr>
          <w:spacing w:val="12"/>
        </w:rPr>
        <w:t> </w:t>
      </w:r>
      <w:r>
        <w:rPr/>
        <w:t>INDÚSTRIA</w:t>
      </w:r>
      <w:r>
        <w:rPr>
          <w:spacing w:val="11"/>
        </w:rPr>
        <w:t> </w:t>
      </w:r>
      <w:r>
        <w:rPr>
          <w:spacing w:val="-2"/>
        </w:rPr>
        <w:t>MINEIRA</w:t>
      </w:r>
    </w:p>
    <w:p>
      <w:pPr>
        <w:pStyle w:val="BodyText"/>
        <w:spacing w:before="175" w:after="1"/>
        <w:rPr>
          <w:rFonts w:ascii="Arial"/>
          <w:b/>
        </w:rPr>
      </w:pPr>
    </w:p>
    <w:tbl>
      <w:tblPr>
        <w:tblW w:w="0" w:type="auto"/>
        <w:jc w:val="left"/>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72"/>
        <w:gridCol w:w="5459"/>
      </w:tblGrid>
      <w:tr>
        <w:trPr>
          <w:trHeight w:val="485" w:hRule="atLeast"/>
        </w:trPr>
        <w:tc>
          <w:tcPr>
            <w:tcW w:w="2372" w:type="dxa"/>
          </w:tcPr>
          <w:p>
            <w:pPr>
              <w:pStyle w:val="TableParagraph"/>
              <w:spacing w:before="4"/>
              <w:ind w:left="84"/>
              <w:rPr>
                <w:rFonts w:ascii="Arial"/>
                <w:b/>
                <w:sz w:val="20"/>
              </w:rPr>
            </w:pPr>
            <w:r>
              <w:rPr>
                <w:rFonts w:ascii="Arial"/>
                <w:b/>
                <w:sz w:val="20"/>
              </w:rPr>
              <w:t>Desafio</w:t>
            </w:r>
            <w:r>
              <w:rPr>
                <w:rFonts w:ascii="Arial"/>
                <w:b/>
                <w:spacing w:val="9"/>
                <w:sz w:val="20"/>
              </w:rPr>
              <w:t> </w:t>
            </w:r>
            <w:r>
              <w:rPr>
                <w:rFonts w:ascii="Arial"/>
                <w:b/>
                <w:spacing w:val="-10"/>
                <w:sz w:val="20"/>
              </w:rPr>
              <w:t>I</w:t>
            </w:r>
          </w:p>
        </w:tc>
        <w:tc>
          <w:tcPr>
            <w:tcW w:w="5459" w:type="dxa"/>
          </w:tcPr>
          <w:p>
            <w:pPr>
              <w:pStyle w:val="TableParagraph"/>
              <w:spacing w:before="4"/>
              <w:ind w:left="84"/>
              <w:rPr>
                <w:sz w:val="20"/>
              </w:rPr>
            </w:pPr>
            <w:r>
              <w:rPr>
                <w:sz w:val="20"/>
              </w:rPr>
              <w:t>Controle</w:t>
            </w:r>
            <w:r>
              <w:rPr>
                <w:spacing w:val="7"/>
                <w:sz w:val="20"/>
              </w:rPr>
              <w:t> </w:t>
            </w:r>
            <w:r>
              <w:rPr>
                <w:sz w:val="20"/>
              </w:rPr>
              <w:t>preciso</w:t>
            </w:r>
            <w:r>
              <w:rPr>
                <w:spacing w:val="8"/>
                <w:sz w:val="20"/>
              </w:rPr>
              <w:t> </w:t>
            </w:r>
            <w:r>
              <w:rPr>
                <w:sz w:val="20"/>
              </w:rPr>
              <w:t>e</w:t>
            </w:r>
            <w:r>
              <w:rPr>
                <w:spacing w:val="8"/>
                <w:sz w:val="20"/>
              </w:rPr>
              <w:t> </w:t>
            </w:r>
            <w:r>
              <w:rPr>
                <w:sz w:val="20"/>
              </w:rPr>
              <w:t>acessível</w:t>
            </w:r>
            <w:r>
              <w:rPr>
                <w:spacing w:val="7"/>
                <w:sz w:val="20"/>
              </w:rPr>
              <w:t> </w:t>
            </w:r>
            <w:r>
              <w:rPr>
                <w:sz w:val="20"/>
              </w:rPr>
              <w:t>da</w:t>
            </w:r>
            <w:r>
              <w:rPr>
                <w:spacing w:val="8"/>
                <w:sz w:val="20"/>
              </w:rPr>
              <w:t> </w:t>
            </w:r>
            <w:r>
              <w:rPr>
                <w:sz w:val="20"/>
              </w:rPr>
              <w:t>qualidade</w:t>
            </w:r>
            <w:r>
              <w:rPr>
                <w:spacing w:val="8"/>
                <w:sz w:val="20"/>
              </w:rPr>
              <w:t> </w:t>
            </w:r>
            <w:r>
              <w:rPr>
                <w:sz w:val="20"/>
              </w:rPr>
              <w:t>do</w:t>
            </w:r>
            <w:r>
              <w:rPr>
                <w:spacing w:val="8"/>
                <w:sz w:val="20"/>
              </w:rPr>
              <w:t> </w:t>
            </w:r>
            <w:r>
              <w:rPr>
                <w:sz w:val="20"/>
              </w:rPr>
              <w:t>café</w:t>
            </w:r>
            <w:r>
              <w:rPr>
                <w:spacing w:val="7"/>
                <w:sz w:val="20"/>
              </w:rPr>
              <w:t> </w:t>
            </w:r>
            <w:r>
              <w:rPr>
                <w:spacing w:val="-2"/>
                <w:sz w:val="20"/>
              </w:rPr>
              <w:t>torrado</w:t>
            </w:r>
          </w:p>
          <w:p>
            <w:pPr>
              <w:pStyle w:val="TableParagraph"/>
              <w:spacing w:line="216" w:lineRule="exact" w:before="15"/>
              <w:ind w:left="84"/>
              <w:rPr>
                <w:sz w:val="20"/>
              </w:rPr>
            </w:pPr>
            <w:r>
              <w:rPr>
                <w:sz w:val="20"/>
              </w:rPr>
              <w:t>e</w:t>
            </w:r>
            <w:r>
              <w:rPr>
                <w:spacing w:val="3"/>
                <w:sz w:val="20"/>
              </w:rPr>
              <w:t> </w:t>
            </w:r>
            <w:r>
              <w:rPr>
                <w:spacing w:val="-2"/>
                <w:sz w:val="20"/>
              </w:rPr>
              <w:t>moído</w:t>
            </w:r>
          </w:p>
        </w:tc>
      </w:tr>
      <w:tr>
        <w:trPr>
          <w:trHeight w:val="240" w:hRule="atLeast"/>
        </w:trPr>
        <w:tc>
          <w:tcPr>
            <w:tcW w:w="2372" w:type="dxa"/>
            <w:shd w:val="clear" w:color="auto" w:fill="F1F1F1"/>
          </w:tcPr>
          <w:p>
            <w:pPr>
              <w:pStyle w:val="TableParagraph"/>
              <w:spacing w:line="216" w:lineRule="exact" w:before="4"/>
              <w:ind w:left="84"/>
              <w:rPr>
                <w:rFonts w:ascii="Arial"/>
                <w:b/>
                <w:sz w:val="20"/>
              </w:rPr>
            </w:pPr>
            <w:r>
              <w:rPr>
                <w:rFonts w:ascii="Arial"/>
                <w:b/>
                <w:spacing w:val="-2"/>
                <w:sz w:val="20"/>
              </w:rPr>
              <w:t>Setor</w:t>
            </w:r>
          </w:p>
        </w:tc>
        <w:tc>
          <w:tcPr>
            <w:tcW w:w="5459" w:type="dxa"/>
            <w:shd w:val="clear" w:color="auto" w:fill="F1F1F1"/>
          </w:tcPr>
          <w:p>
            <w:pPr>
              <w:pStyle w:val="TableParagraph"/>
              <w:spacing w:line="216" w:lineRule="exact" w:before="4"/>
              <w:ind w:left="84"/>
              <w:rPr>
                <w:sz w:val="20"/>
              </w:rPr>
            </w:pPr>
            <w:r>
              <w:rPr>
                <w:sz w:val="20"/>
              </w:rPr>
              <w:t>Café</w:t>
            </w:r>
            <w:r>
              <w:rPr>
                <w:spacing w:val="6"/>
                <w:sz w:val="20"/>
              </w:rPr>
              <w:t> </w:t>
            </w:r>
            <w:r>
              <w:rPr>
                <w:sz w:val="20"/>
              </w:rPr>
              <w:t>(Alimentos</w:t>
            </w:r>
            <w:r>
              <w:rPr>
                <w:spacing w:val="7"/>
                <w:sz w:val="20"/>
              </w:rPr>
              <w:t> </w:t>
            </w:r>
            <w:r>
              <w:rPr>
                <w:sz w:val="20"/>
              </w:rPr>
              <w:t>e</w:t>
            </w:r>
            <w:r>
              <w:rPr>
                <w:spacing w:val="7"/>
                <w:sz w:val="20"/>
              </w:rPr>
              <w:t> </w:t>
            </w:r>
            <w:r>
              <w:rPr>
                <w:spacing w:val="-2"/>
                <w:sz w:val="20"/>
              </w:rPr>
              <w:t>Bebidas)</w:t>
            </w:r>
          </w:p>
        </w:tc>
      </w:tr>
      <w:tr>
        <w:trPr>
          <w:trHeight w:val="2448" w:hRule="atLeast"/>
        </w:trPr>
        <w:tc>
          <w:tcPr>
            <w:tcW w:w="2372" w:type="dxa"/>
          </w:tcPr>
          <w:p>
            <w:pPr>
              <w:pStyle w:val="TableParagraph"/>
              <w:spacing w:before="4"/>
              <w:ind w:left="84"/>
              <w:rPr>
                <w:rFonts w:ascii="Arial" w:hAnsi="Arial"/>
                <w:b/>
                <w:sz w:val="20"/>
              </w:rPr>
            </w:pPr>
            <w:r>
              <w:rPr>
                <w:rFonts w:ascii="Arial" w:hAnsi="Arial"/>
                <w:b/>
                <w:spacing w:val="-2"/>
                <w:sz w:val="20"/>
              </w:rPr>
              <w:t>Descrição</w:t>
            </w:r>
          </w:p>
        </w:tc>
        <w:tc>
          <w:tcPr>
            <w:tcW w:w="5459" w:type="dxa"/>
          </w:tcPr>
          <w:p>
            <w:pPr>
              <w:pStyle w:val="TableParagraph"/>
              <w:spacing w:line="256" w:lineRule="auto" w:before="4"/>
              <w:ind w:left="84"/>
              <w:rPr>
                <w:sz w:val="20"/>
              </w:rPr>
            </w:pPr>
            <w:r>
              <w:rPr>
                <w:sz w:val="20"/>
              </w:rPr>
              <w:t>Pequenas e médias torrefações enfrentam desafios na padronização do café devido à falta de tecnologias acessíveis para controle preciso da torra, moagem e preservação do aroma. Diferenças de segundos no tempo de torra podem alterar significativamente o sabor final, tornando essencial o desenvolvimento de soluções que garantam maior precisão e repetibilidade no processo.</w:t>
            </w:r>
          </w:p>
          <w:p>
            <w:pPr>
              <w:pStyle w:val="TableParagraph"/>
              <w:spacing w:line="225" w:lineRule="exact"/>
              <w:ind w:left="84"/>
              <w:rPr>
                <w:sz w:val="20"/>
              </w:rPr>
            </w:pPr>
            <w:r>
              <w:rPr>
                <w:sz w:val="20"/>
              </w:rPr>
              <w:t>Métodos</w:t>
            </w:r>
            <w:r>
              <w:rPr>
                <w:spacing w:val="9"/>
                <w:sz w:val="20"/>
              </w:rPr>
              <w:t> </w:t>
            </w:r>
            <w:r>
              <w:rPr>
                <w:sz w:val="20"/>
              </w:rPr>
              <w:t>inovadores</w:t>
            </w:r>
            <w:r>
              <w:rPr>
                <w:spacing w:val="9"/>
                <w:sz w:val="20"/>
              </w:rPr>
              <w:t> </w:t>
            </w:r>
            <w:r>
              <w:rPr>
                <w:sz w:val="20"/>
              </w:rPr>
              <w:t>para</w:t>
            </w:r>
            <w:r>
              <w:rPr>
                <w:spacing w:val="10"/>
                <w:sz w:val="20"/>
              </w:rPr>
              <w:t> </w:t>
            </w:r>
            <w:r>
              <w:rPr>
                <w:sz w:val="20"/>
              </w:rPr>
              <w:t>monitoramento</w:t>
            </w:r>
            <w:r>
              <w:rPr>
                <w:spacing w:val="9"/>
                <w:sz w:val="20"/>
              </w:rPr>
              <w:t> </w:t>
            </w:r>
            <w:r>
              <w:rPr>
                <w:sz w:val="20"/>
              </w:rPr>
              <w:t>e</w:t>
            </w:r>
            <w:r>
              <w:rPr>
                <w:spacing w:val="10"/>
                <w:sz w:val="20"/>
              </w:rPr>
              <w:t> </w:t>
            </w:r>
            <w:r>
              <w:rPr>
                <w:sz w:val="20"/>
              </w:rPr>
              <w:t>ajustes</w:t>
            </w:r>
            <w:r>
              <w:rPr>
                <w:spacing w:val="9"/>
                <w:sz w:val="20"/>
              </w:rPr>
              <w:t> </w:t>
            </w:r>
            <w:r>
              <w:rPr>
                <w:spacing w:val="-5"/>
                <w:sz w:val="20"/>
              </w:rPr>
              <w:t>em</w:t>
            </w:r>
          </w:p>
          <w:p>
            <w:pPr>
              <w:pStyle w:val="TableParagraph"/>
              <w:spacing w:line="240" w:lineRule="atLeast"/>
              <w:ind w:left="84" w:right="110"/>
              <w:rPr>
                <w:sz w:val="20"/>
              </w:rPr>
            </w:pPr>
            <w:r>
              <w:rPr>
                <w:sz w:val="20"/>
              </w:rPr>
              <w:t>tempo real podem melhorar a qualidade e a competitividade do produto no mercado.</w:t>
            </w:r>
          </w:p>
        </w:tc>
      </w:tr>
      <w:tr>
        <w:trPr>
          <w:trHeight w:val="485" w:hRule="atLeast"/>
        </w:trPr>
        <w:tc>
          <w:tcPr>
            <w:tcW w:w="2372" w:type="dxa"/>
            <w:shd w:val="clear" w:color="auto" w:fill="F1F1F1"/>
          </w:tcPr>
          <w:p>
            <w:pPr>
              <w:pStyle w:val="TableParagraph"/>
              <w:spacing w:before="4"/>
              <w:ind w:left="84"/>
              <w:rPr>
                <w:rFonts w:ascii="Arial" w:hAnsi="Arial"/>
                <w:b/>
                <w:sz w:val="20"/>
              </w:rPr>
            </w:pPr>
            <w:r>
              <w:rPr>
                <w:rFonts w:ascii="Arial" w:hAnsi="Arial"/>
                <w:b/>
                <w:sz w:val="20"/>
              </w:rPr>
              <w:t>Mais</w:t>
            </w:r>
            <w:r>
              <w:rPr>
                <w:rFonts w:ascii="Arial" w:hAnsi="Arial"/>
                <w:b/>
                <w:spacing w:val="6"/>
                <w:sz w:val="20"/>
              </w:rPr>
              <w:t> </w:t>
            </w:r>
            <w:r>
              <w:rPr>
                <w:rFonts w:ascii="Arial" w:hAnsi="Arial"/>
                <w:b/>
                <w:spacing w:val="-2"/>
                <w:sz w:val="20"/>
              </w:rPr>
              <w:t>informações</w:t>
            </w:r>
          </w:p>
        </w:tc>
        <w:tc>
          <w:tcPr>
            <w:tcW w:w="5459" w:type="dxa"/>
            <w:shd w:val="clear" w:color="auto" w:fill="F1F1F1"/>
          </w:tcPr>
          <w:p>
            <w:pPr>
              <w:pStyle w:val="TableParagraph"/>
              <w:spacing w:before="4"/>
              <w:ind w:left="84"/>
              <w:rPr>
                <w:sz w:val="20"/>
              </w:rPr>
            </w:pPr>
            <w:r>
              <w:rPr>
                <w:sz w:val="20"/>
              </w:rPr>
              <w:t>Sindicado</w:t>
            </w:r>
            <w:r>
              <w:rPr>
                <w:spacing w:val="6"/>
                <w:sz w:val="20"/>
              </w:rPr>
              <w:t> </w:t>
            </w:r>
            <w:r>
              <w:rPr>
                <w:sz w:val="20"/>
              </w:rPr>
              <w:t>da</w:t>
            </w:r>
            <w:r>
              <w:rPr>
                <w:spacing w:val="7"/>
                <w:sz w:val="20"/>
              </w:rPr>
              <w:t> </w:t>
            </w:r>
            <w:r>
              <w:rPr>
                <w:sz w:val="20"/>
              </w:rPr>
              <w:t>Indústria</w:t>
            </w:r>
            <w:r>
              <w:rPr>
                <w:spacing w:val="7"/>
                <w:sz w:val="20"/>
              </w:rPr>
              <w:t> </w:t>
            </w:r>
            <w:r>
              <w:rPr>
                <w:sz w:val="20"/>
              </w:rPr>
              <w:t>de</w:t>
            </w:r>
            <w:r>
              <w:rPr>
                <w:spacing w:val="7"/>
                <w:sz w:val="20"/>
              </w:rPr>
              <w:t> </w:t>
            </w:r>
            <w:r>
              <w:rPr>
                <w:sz w:val="20"/>
              </w:rPr>
              <w:t>Café</w:t>
            </w:r>
            <w:r>
              <w:rPr>
                <w:spacing w:val="7"/>
                <w:sz w:val="20"/>
              </w:rPr>
              <w:t> </w:t>
            </w:r>
            <w:r>
              <w:rPr>
                <w:sz w:val="20"/>
              </w:rPr>
              <w:t>do</w:t>
            </w:r>
            <w:r>
              <w:rPr>
                <w:spacing w:val="6"/>
                <w:sz w:val="20"/>
              </w:rPr>
              <w:t> </w:t>
            </w:r>
            <w:r>
              <w:rPr>
                <w:sz w:val="20"/>
              </w:rPr>
              <w:t>Estado</w:t>
            </w:r>
            <w:r>
              <w:rPr>
                <w:spacing w:val="7"/>
                <w:sz w:val="20"/>
              </w:rPr>
              <w:t> </w:t>
            </w:r>
            <w:r>
              <w:rPr>
                <w:sz w:val="20"/>
              </w:rPr>
              <w:t>de</w:t>
            </w:r>
            <w:r>
              <w:rPr>
                <w:spacing w:val="7"/>
                <w:sz w:val="20"/>
              </w:rPr>
              <w:t> </w:t>
            </w:r>
            <w:r>
              <w:rPr>
                <w:spacing w:val="-2"/>
                <w:sz w:val="20"/>
              </w:rPr>
              <w:t>Minas</w:t>
            </w:r>
          </w:p>
          <w:p>
            <w:pPr>
              <w:pStyle w:val="TableParagraph"/>
              <w:spacing w:line="216" w:lineRule="exact" w:before="15"/>
              <w:ind w:left="84"/>
              <w:rPr>
                <w:sz w:val="20"/>
              </w:rPr>
            </w:pPr>
            <w:r>
              <w:rPr>
                <w:sz w:val="20"/>
              </w:rPr>
              <w:t>Gerais</w:t>
            </w:r>
            <w:r>
              <w:rPr>
                <w:spacing w:val="11"/>
                <w:sz w:val="20"/>
              </w:rPr>
              <w:t> </w:t>
            </w:r>
            <w:r>
              <w:rPr>
                <w:sz w:val="20"/>
              </w:rPr>
              <w:t>(SINDICAFE</w:t>
            </w:r>
            <w:r>
              <w:rPr>
                <w:spacing w:val="11"/>
                <w:sz w:val="20"/>
              </w:rPr>
              <w:t> </w:t>
            </w:r>
            <w:r>
              <w:rPr>
                <w:spacing w:val="-5"/>
                <w:sz w:val="20"/>
              </w:rPr>
              <w:t>MG)</w:t>
            </w:r>
          </w:p>
        </w:tc>
      </w:tr>
    </w:tbl>
    <w:p>
      <w:pPr>
        <w:pStyle w:val="BodyText"/>
        <w:spacing w:before="136"/>
        <w:rPr>
          <w:rFonts w:ascii="Arial"/>
          <w:b/>
        </w:rPr>
      </w:pPr>
    </w:p>
    <w:tbl>
      <w:tblPr>
        <w:tblW w:w="0" w:type="auto"/>
        <w:jc w:val="left"/>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72"/>
        <w:gridCol w:w="5459"/>
      </w:tblGrid>
      <w:tr>
        <w:trPr>
          <w:trHeight w:val="608" w:hRule="atLeast"/>
        </w:trPr>
        <w:tc>
          <w:tcPr>
            <w:tcW w:w="2372" w:type="dxa"/>
          </w:tcPr>
          <w:p>
            <w:pPr>
              <w:pStyle w:val="TableParagraph"/>
              <w:spacing w:before="4"/>
              <w:ind w:left="84"/>
              <w:rPr>
                <w:rFonts w:ascii="Arial"/>
                <w:b/>
                <w:sz w:val="20"/>
              </w:rPr>
            </w:pPr>
            <w:r>
              <w:rPr>
                <w:rFonts w:ascii="Arial"/>
                <w:b/>
                <w:sz w:val="20"/>
              </w:rPr>
              <w:t>Desafio</w:t>
            </w:r>
            <w:r>
              <w:rPr>
                <w:rFonts w:ascii="Arial"/>
                <w:b/>
                <w:spacing w:val="9"/>
                <w:sz w:val="20"/>
              </w:rPr>
              <w:t> </w:t>
            </w:r>
            <w:r>
              <w:rPr>
                <w:rFonts w:ascii="Arial"/>
                <w:b/>
                <w:spacing w:val="-5"/>
                <w:sz w:val="20"/>
              </w:rPr>
              <w:t>II</w:t>
            </w:r>
          </w:p>
        </w:tc>
        <w:tc>
          <w:tcPr>
            <w:tcW w:w="5459" w:type="dxa"/>
          </w:tcPr>
          <w:p>
            <w:pPr>
              <w:pStyle w:val="TableParagraph"/>
              <w:spacing w:line="256" w:lineRule="auto" w:before="4"/>
              <w:ind w:left="84" w:right="110"/>
              <w:rPr>
                <w:rFonts w:ascii="Arial" w:hAnsi="Arial"/>
                <w:b/>
                <w:sz w:val="20"/>
              </w:rPr>
            </w:pPr>
            <w:r>
              <w:rPr>
                <w:rFonts w:ascii="Arial" w:hAnsi="Arial"/>
                <w:b/>
                <w:sz w:val="20"/>
              </w:rPr>
              <w:t>Aplicação de simulação e instrumentação avançada para otimização de processos produtivos.</w:t>
            </w:r>
          </w:p>
        </w:tc>
      </w:tr>
      <w:tr>
        <w:trPr>
          <w:trHeight w:val="240" w:hRule="atLeast"/>
        </w:trPr>
        <w:tc>
          <w:tcPr>
            <w:tcW w:w="2372" w:type="dxa"/>
            <w:shd w:val="clear" w:color="auto" w:fill="F1F1F1"/>
          </w:tcPr>
          <w:p>
            <w:pPr>
              <w:pStyle w:val="TableParagraph"/>
              <w:spacing w:line="216" w:lineRule="exact" w:before="4"/>
              <w:ind w:left="84"/>
              <w:rPr>
                <w:rFonts w:ascii="Arial"/>
                <w:b/>
                <w:sz w:val="20"/>
              </w:rPr>
            </w:pPr>
            <w:r>
              <w:rPr>
                <w:rFonts w:ascii="Arial"/>
                <w:b/>
                <w:spacing w:val="-2"/>
                <w:sz w:val="20"/>
              </w:rPr>
              <w:t>Setor</w:t>
            </w:r>
          </w:p>
        </w:tc>
        <w:tc>
          <w:tcPr>
            <w:tcW w:w="5459" w:type="dxa"/>
            <w:shd w:val="clear" w:color="auto" w:fill="F1F1F1"/>
          </w:tcPr>
          <w:p>
            <w:pPr>
              <w:pStyle w:val="TableParagraph"/>
              <w:spacing w:line="216" w:lineRule="exact" w:before="4"/>
              <w:ind w:left="84"/>
              <w:rPr>
                <w:sz w:val="20"/>
              </w:rPr>
            </w:pPr>
            <w:r>
              <w:rPr>
                <w:spacing w:val="-2"/>
                <w:sz w:val="20"/>
              </w:rPr>
              <w:t>Metalmecânico</w:t>
            </w:r>
          </w:p>
        </w:tc>
      </w:tr>
    </w:tbl>
    <w:p>
      <w:pPr>
        <w:pStyle w:val="TableParagraph"/>
        <w:spacing w:after="0" w:line="216" w:lineRule="exact"/>
        <w:rPr>
          <w:sz w:val="20"/>
        </w:rPr>
        <w:sectPr>
          <w:pgSz w:w="11900" w:h="16840"/>
          <w:pgMar w:header="0" w:footer="181" w:top="500" w:bottom="380" w:left="566" w:right="566"/>
        </w:sectPr>
      </w:pPr>
    </w:p>
    <w:tbl>
      <w:tblPr>
        <w:tblW w:w="0" w:type="auto"/>
        <w:jc w:val="left"/>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72"/>
        <w:gridCol w:w="5459"/>
      </w:tblGrid>
      <w:tr>
        <w:trPr>
          <w:trHeight w:val="1958" w:hRule="atLeast"/>
        </w:trPr>
        <w:tc>
          <w:tcPr>
            <w:tcW w:w="2372" w:type="dxa"/>
          </w:tcPr>
          <w:p>
            <w:pPr>
              <w:pStyle w:val="TableParagraph"/>
              <w:spacing w:before="4"/>
              <w:ind w:left="84"/>
              <w:rPr>
                <w:rFonts w:ascii="Arial" w:hAnsi="Arial"/>
                <w:b/>
                <w:sz w:val="20"/>
              </w:rPr>
            </w:pPr>
            <w:r>
              <w:rPr>
                <w:rFonts w:ascii="Arial" w:hAnsi="Arial"/>
                <w:b/>
                <w:spacing w:val="-2"/>
                <w:sz w:val="20"/>
              </w:rPr>
              <w:t>Descrição</w:t>
            </w:r>
          </w:p>
        </w:tc>
        <w:tc>
          <w:tcPr>
            <w:tcW w:w="5459" w:type="dxa"/>
          </w:tcPr>
          <w:p>
            <w:pPr>
              <w:pStyle w:val="TableParagraph"/>
              <w:spacing w:line="256" w:lineRule="auto" w:before="4"/>
              <w:ind w:left="84" w:right="110"/>
              <w:rPr>
                <w:sz w:val="20"/>
              </w:rPr>
            </w:pPr>
            <w:r>
              <w:rPr>
                <w:sz w:val="20"/>
              </w:rPr>
              <w:t>O uso de simulação na fundição pode aprimorar a análise da solidificação e os efeitos dos elementos de liga, enquanto a instrumentação na usinagem permite monitoramento em tempo real de variáveis como temperatura e forças de corte. Essas tecnologias possibilitam maior controle sobre os processos, reduzindo custos</w:t>
            </w:r>
            <w:r>
              <w:rPr>
                <w:spacing w:val="9"/>
                <w:sz w:val="20"/>
              </w:rPr>
              <w:t> </w:t>
            </w:r>
            <w:r>
              <w:rPr>
                <w:sz w:val="20"/>
              </w:rPr>
              <w:t>com</w:t>
            </w:r>
            <w:r>
              <w:rPr>
                <w:spacing w:val="10"/>
                <w:sz w:val="20"/>
              </w:rPr>
              <w:t> </w:t>
            </w:r>
            <w:r>
              <w:rPr>
                <w:sz w:val="20"/>
              </w:rPr>
              <w:t>insumos,</w:t>
            </w:r>
            <w:r>
              <w:rPr>
                <w:spacing w:val="10"/>
                <w:sz w:val="20"/>
              </w:rPr>
              <w:t> </w:t>
            </w:r>
            <w:r>
              <w:rPr>
                <w:sz w:val="20"/>
              </w:rPr>
              <w:t>aumentando</w:t>
            </w:r>
            <w:r>
              <w:rPr>
                <w:spacing w:val="9"/>
                <w:sz w:val="20"/>
              </w:rPr>
              <w:t> </w:t>
            </w:r>
            <w:r>
              <w:rPr>
                <w:sz w:val="20"/>
              </w:rPr>
              <w:t>a</w:t>
            </w:r>
            <w:r>
              <w:rPr>
                <w:spacing w:val="10"/>
                <w:sz w:val="20"/>
              </w:rPr>
              <w:t> </w:t>
            </w:r>
            <w:r>
              <w:rPr>
                <w:sz w:val="20"/>
              </w:rPr>
              <w:t>eficiência</w:t>
            </w:r>
            <w:r>
              <w:rPr>
                <w:spacing w:val="10"/>
                <w:sz w:val="20"/>
              </w:rPr>
              <w:t> </w:t>
            </w:r>
            <w:r>
              <w:rPr>
                <w:sz w:val="20"/>
              </w:rPr>
              <w:t>produtiva</w:t>
            </w:r>
            <w:r>
              <w:rPr>
                <w:spacing w:val="9"/>
                <w:sz w:val="20"/>
              </w:rPr>
              <w:t> </w:t>
            </w:r>
            <w:r>
              <w:rPr>
                <w:spacing w:val="-10"/>
                <w:sz w:val="20"/>
              </w:rPr>
              <w:t>e</w:t>
            </w:r>
          </w:p>
          <w:p>
            <w:pPr>
              <w:pStyle w:val="TableParagraph"/>
              <w:spacing w:line="211" w:lineRule="exact"/>
              <w:ind w:left="84"/>
              <w:rPr>
                <w:sz w:val="20"/>
              </w:rPr>
            </w:pPr>
            <w:r>
              <w:rPr>
                <w:sz w:val="20"/>
              </w:rPr>
              <w:t>aprimorando</w:t>
            </w:r>
            <w:r>
              <w:rPr>
                <w:spacing w:val="7"/>
                <w:sz w:val="20"/>
              </w:rPr>
              <w:t> </w:t>
            </w:r>
            <w:r>
              <w:rPr>
                <w:sz w:val="20"/>
              </w:rPr>
              <w:t>a</w:t>
            </w:r>
            <w:r>
              <w:rPr>
                <w:spacing w:val="7"/>
                <w:sz w:val="20"/>
              </w:rPr>
              <w:t> </w:t>
            </w:r>
            <w:r>
              <w:rPr>
                <w:sz w:val="20"/>
              </w:rPr>
              <w:t>qualidade</w:t>
            </w:r>
            <w:r>
              <w:rPr>
                <w:spacing w:val="8"/>
                <w:sz w:val="20"/>
              </w:rPr>
              <w:t> </w:t>
            </w:r>
            <w:r>
              <w:rPr>
                <w:sz w:val="20"/>
              </w:rPr>
              <w:t>final</w:t>
            </w:r>
            <w:r>
              <w:rPr>
                <w:spacing w:val="7"/>
                <w:sz w:val="20"/>
              </w:rPr>
              <w:t> </w:t>
            </w:r>
            <w:r>
              <w:rPr>
                <w:sz w:val="20"/>
              </w:rPr>
              <w:t>dos</w:t>
            </w:r>
            <w:r>
              <w:rPr>
                <w:spacing w:val="7"/>
                <w:sz w:val="20"/>
              </w:rPr>
              <w:t> </w:t>
            </w:r>
            <w:r>
              <w:rPr>
                <w:spacing w:val="-2"/>
                <w:sz w:val="20"/>
              </w:rPr>
              <w:t>produtos.</w:t>
            </w:r>
          </w:p>
        </w:tc>
      </w:tr>
      <w:tr>
        <w:trPr>
          <w:trHeight w:val="485" w:hRule="atLeast"/>
        </w:trPr>
        <w:tc>
          <w:tcPr>
            <w:tcW w:w="2372" w:type="dxa"/>
            <w:shd w:val="clear" w:color="auto" w:fill="F1F1F1"/>
          </w:tcPr>
          <w:p>
            <w:pPr>
              <w:pStyle w:val="TableParagraph"/>
              <w:spacing w:before="4"/>
              <w:ind w:left="84"/>
              <w:rPr>
                <w:rFonts w:ascii="Arial" w:hAnsi="Arial"/>
                <w:b/>
                <w:sz w:val="20"/>
              </w:rPr>
            </w:pPr>
            <w:r>
              <w:rPr>
                <w:rFonts w:ascii="Arial" w:hAnsi="Arial"/>
                <w:b/>
                <w:sz w:val="20"/>
              </w:rPr>
              <w:t>Mais</w:t>
            </w:r>
            <w:r>
              <w:rPr>
                <w:rFonts w:ascii="Arial" w:hAnsi="Arial"/>
                <w:b/>
                <w:spacing w:val="6"/>
                <w:sz w:val="20"/>
              </w:rPr>
              <w:t> </w:t>
            </w:r>
            <w:r>
              <w:rPr>
                <w:rFonts w:ascii="Arial" w:hAnsi="Arial"/>
                <w:b/>
                <w:spacing w:val="-2"/>
                <w:sz w:val="20"/>
              </w:rPr>
              <w:t>informações</w:t>
            </w:r>
          </w:p>
        </w:tc>
        <w:tc>
          <w:tcPr>
            <w:tcW w:w="5459" w:type="dxa"/>
            <w:shd w:val="clear" w:color="auto" w:fill="F1F1F1"/>
          </w:tcPr>
          <w:p>
            <w:pPr>
              <w:pStyle w:val="TableParagraph"/>
              <w:spacing w:before="4"/>
              <w:ind w:left="84"/>
              <w:rPr>
                <w:sz w:val="20"/>
              </w:rPr>
            </w:pPr>
            <w:r>
              <w:rPr>
                <w:sz w:val="20"/>
              </w:rPr>
              <w:t>Sindicato</w:t>
            </w:r>
            <w:r>
              <w:rPr>
                <w:spacing w:val="10"/>
                <w:sz w:val="20"/>
              </w:rPr>
              <w:t> </w:t>
            </w:r>
            <w:r>
              <w:rPr>
                <w:sz w:val="20"/>
              </w:rPr>
              <w:t>Intermunicipal</w:t>
            </w:r>
            <w:r>
              <w:rPr>
                <w:spacing w:val="10"/>
                <w:sz w:val="20"/>
              </w:rPr>
              <w:t> </w:t>
            </w:r>
            <w:r>
              <w:rPr>
                <w:sz w:val="20"/>
              </w:rPr>
              <w:t>das</w:t>
            </w:r>
            <w:r>
              <w:rPr>
                <w:spacing w:val="10"/>
                <w:sz w:val="20"/>
              </w:rPr>
              <w:t> </w:t>
            </w:r>
            <w:r>
              <w:rPr>
                <w:sz w:val="20"/>
              </w:rPr>
              <w:t>Indústrias</w:t>
            </w:r>
            <w:r>
              <w:rPr>
                <w:spacing w:val="10"/>
                <w:sz w:val="20"/>
              </w:rPr>
              <w:t> </w:t>
            </w:r>
            <w:r>
              <w:rPr>
                <w:spacing w:val="-2"/>
                <w:sz w:val="20"/>
              </w:rPr>
              <w:t>Metalúrgicas,</w:t>
            </w:r>
          </w:p>
          <w:p>
            <w:pPr>
              <w:pStyle w:val="TableParagraph"/>
              <w:spacing w:line="216" w:lineRule="exact" w:before="15"/>
              <w:ind w:left="84"/>
              <w:rPr>
                <w:sz w:val="20"/>
              </w:rPr>
            </w:pPr>
            <w:r>
              <w:rPr>
                <w:sz w:val="20"/>
              </w:rPr>
              <w:t>Mecânicas</w:t>
            </w:r>
            <w:r>
              <w:rPr>
                <w:spacing w:val="7"/>
                <w:sz w:val="20"/>
              </w:rPr>
              <w:t> </w:t>
            </w:r>
            <w:r>
              <w:rPr>
                <w:sz w:val="20"/>
              </w:rPr>
              <w:t>e</w:t>
            </w:r>
            <w:r>
              <w:rPr>
                <w:spacing w:val="7"/>
                <w:sz w:val="20"/>
              </w:rPr>
              <w:t> </w:t>
            </w:r>
            <w:r>
              <w:rPr>
                <w:sz w:val="20"/>
              </w:rPr>
              <w:t>do</w:t>
            </w:r>
            <w:r>
              <w:rPr>
                <w:spacing w:val="7"/>
                <w:sz w:val="20"/>
              </w:rPr>
              <w:t> </w:t>
            </w:r>
            <w:r>
              <w:rPr>
                <w:sz w:val="20"/>
              </w:rPr>
              <w:t>Material</w:t>
            </w:r>
            <w:r>
              <w:rPr>
                <w:spacing w:val="7"/>
                <w:sz w:val="20"/>
              </w:rPr>
              <w:t> </w:t>
            </w:r>
            <w:r>
              <w:rPr>
                <w:sz w:val="20"/>
              </w:rPr>
              <w:t>Elétrico</w:t>
            </w:r>
            <w:r>
              <w:rPr>
                <w:spacing w:val="7"/>
                <w:sz w:val="20"/>
              </w:rPr>
              <w:t> </w:t>
            </w:r>
            <w:r>
              <w:rPr>
                <w:sz w:val="20"/>
              </w:rPr>
              <w:t>de</w:t>
            </w:r>
            <w:r>
              <w:rPr>
                <w:spacing w:val="7"/>
                <w:sz w:val="20"/>
              </w:rPr>
              <w:t> </w:t>
            </w:r>
            <w:r>
              <w:rPr>
                <w:sz w:val="20"/>
              </w:rPr>
              <w:t>Itaúna</w:t>
            </w:r>
            <w:r>
              <w:rPr>
                <w:spacing w:val="7"/>
                <w:sz w:val="20"/>
              </w:rPr>
              <w:t> </w:t>
            </w:r>
            <w:r>
              <w:rPr>
                <w:spacing w:val="-2"/>
                <w:sz w:val="20"/>
              </w:rPr>
              <w:t>(SINDIMEI)</w:t>
            </w:r>
          </w:p>
        </w:tc>
      </w:tr>
    </w:tbl>
    <w:p>
      <w:pPr>
        <w:pStyle w:val="BodyText"/>
        <w:spacing w:before="144"/>
        <w:rPr>
          <w:rFonts w:ascii="Arial"/>
          <w:b/>
        </w:rPr>
      </w:pPr>
    </w:p>
    <w:tbl>
      <w:tblPr>
        <w:tblW w:w="0" w:type="auto"/>
        <w:jc w:val="left"/>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72"/>
        <w:gridCol w:w="5459"/>
      </w:tblGrid>
      <w:tr>
        <w:trPr>
          <w:trHeight w:val="731" w:hRule="atLeast"/>
        </w:trPr>
        <w:tc>
          <w:tcPr>
            <w:tcW w:w="2372" w:type="dxa"/>
          </w:tcPr>
          <w:p>
            <w:pPr>
              <w:pStyle w:val="TableParagraph"/>
              <w:spacing w:before="4"/>
              <w:ind w:left="84"/>
              <w:rPr>
                <w:rFonts w:ascii="Arial"/>
                <w:b/>
                <w:sz w:val="20"/>
              </w:rPr>
            </w:pPr>
            <w:r>
              <w:rPr>
                <w:rFonts w:ascii="Arial"/>
                <w:b/>
                <w:sz w:val="20"/>
              </w:rPr>
              <w:t>Desafio</w:t>
            </w:r>
            <w:r>
              <w:rPr>
                <w:rFonts w:ascii="Arial"/>
                <w:b/>
                <w:spacing w:val="9"/>
                <w:sz w:val="20"/>
              </w:rPr>
              <w:t> </w:t>
            </w:r>
            <w:r>
              <w:rPr>
                <w:rFonts w:ascii="Arial"/>
                <w:b/>
                <w:spacing w:val="-5"/>
                <w:sz w:val="20"/>
              </w:rPr>
              <w:t>III</w:t>
            </w:r>
          </w:p>
        </w:tc>
        <w:tc>
          <w:tcPr>
            <w:tcW w:w="5459" w:type="dxa"/>
          </w:tcPr>
          <w:p>
            <w:pPr>
              <w:pStyle w:val="TableParagraph"/>
              <w:spacing w:line="256" w:lineRule="auto" w:before="4"/>
              <w:ind w:left="84"/>
              <w:rPr>
                <w:rFonts w:ascii="Arial" w:hAnsi="Arial"/>
                <w:b/>
                <w:sz w:val="20"/>
              </w:rPr>
            </w:pPr>
            <w:r>
              <w:rPr>
                <w:rFonts w:ascii="Arial" w:hAnsi="Arial"/>
                <w:b/>
                <w:sz w:val="20"/>
              </w:rPr>
              <w:t>Descarbonização e aplicação de coprodutos em processos industriais nas indústrias de mineração e</w:t>
            </w:r>
          </w:p>
          <w:p>
            <w:pPr>
              <w:pStyle w:val="TableParagraph"/>
              <w:spacing w:line="215" w:lineRule="exact"/>
              <w:ind w:left="84"/>
              <w:rPr>
                <w:rFonts w:ascii="Arial"/>
                <w:b/>
                <w:sz w:val="20"/>
              </w:rPr>
            </w:pPr>
            <w:r>
              <w:rPr>
                <w:rFonts w:ascii="Arial"/>
                <w:b/>
                <w:spacing w:val="-2"/>
                <w:sz w:val="20"/>
              </w:rPr>
              <w:t>metalurgia</w:t>
            </w:r>
          </w:p>
        </w:tc>
      </w:tr>
      <w:tr>
        <w:trPr>
          <w:trHeight w:val="240" w:hRule="atLeast"/>
        </w:trPr>
        <w:tc>
          <w:tcPr>
            <w:tcW w:w="2372" w:type="dxa"/>
            <w:shd w:val="clear" w:color="auto" w:fill="F1F1F1"/>
          </w:tcPr>
          <w:p>
            <w:pPr>
              <w:pStyle w:val="TableParagraph"/>
              <w:spacing w:line="216" w:lineRule="exact" w:before="4"/>
              <w:ind w:left="84"/>
              <w:rPr>
                <w:rFonts w:ascii="Arial"/>
                <w:b/>
                <w:sz w:val="20"/>
              </w:rPr>
            </w:pPr>
            <w:r>
              <w:rPr>
                <w:rFonts w:ascii="Arial"/>
                <w:b/>
                <w:spacing w:val="-2"/>
                <w:sz w:val="20"/>
              </w:rPr>
              <w:t>Setor</w:t>
            </w:r>
          </w:p>
        </w:tc>
        <w:tc>
          <w:tcPr>
            <w:tcW w:w="5459" w:type="dxa"/>
            <w:shd w:val="clear" w:color="auto" w:fill="F1F1F1"/>
          </w:tcPr>
          <w:p>
            <w:pPr>
              <w:pStyle w:val="TableParagraph"/>
              <w:spacing w:line="216" w:lineRule="exact" w:before="4"/>
              <w:ind w:left="84"/>
              <w:rPr>
                <w:sz w:val="20"/>
              </w:rPr>
            </w:pPr>
            <w:r>
              <w:rPr>
                <w:spacing w:val="-2"/>
                <w:sz w:val="20"/>
              </w:rPr>
              <w:t>Metalmecânico</w:t>
            </w:r>
          </w:p>
        </w:tc>
      </w:tr>
      <w:tr>
        <w:trPr>
          <w:trHeight w:val="2448" w:hRule="atLeast"/>
        </w:trPr>
        <w:tc>
          <w:tcPr>
            <w:tcW w:w="2372" w:type="dxa"/>
          </w:tcPr>
          <w:p>
            <w:pPr>
              <w:pStyle w:val="TableParagraph"/>
              <w:spacing w:before="4"/>
              <w:ind w:left="84"/>
              <w:rPr>
                <w:rFonts w:ascii="Arial" w:hAnsi="Arial"/>
                <w:b/>
                <w:sz w:val="20"/>
              </w:rPr>
            </w:pPr>
            <w:r>
              <w:rPr>
                <w:rFonts w:ascii="Arial" w:hAnsi="Arial"/>
                <w:b/>
                <w:spacing w:val="-2"/>
                <w:sz w:val="20"/>
              </w:rPr>
              <w:t>Descrição</w:t>
            </w:r>
          </w:p>
        </w:tc>
        <w:tc>
          <w:tcPr>
            <w:tcW w:w="5459" w:type="dxa"/>
          </w:tcPr>
          <w:p>
            <w:pPr>
              <w:pStyle w:val="TableParagraph"/>
              <w:spacing w:line="256" w:lineRule="auto" w:before="4"/>
              <w:ind w:left="84" w:right="110"/>
              <w:rPr>
                <w:sz w:val="20"/>
              </w:rPr>
            </w:pPr>
            <w:r>
              <w:rPr>
                <w:sz w:val="20"/>
              </w:rPr>
              <w:t>A substituição de combustíveis fósseis por biomassa e o aproveitamento de coprodutos industriais enfrentam desafios como viabilidade logística e necessidade de investimentos. O uso de finos industriais das indústrias de fundição em novos processos, como a fabricação de cerâmica vermelha, demonstra potencial, mas exige pesquisa</w:t>
            </w:r>
            <w:r>
              <w:rPr>
                <w:spacing w:val="40"/>
                <w:sz w:val="20"/>
              </w:rPr>
              <w:t> </w:t>
            </w:r>
            <w:r>
              <w:rPr>
                <w:sz w:val="20"/>
              </w:rPr>
              <w:t>e</w:t>
            </w:r>
            <w:r>
              <w:rPr>
                <w:spacing w:val="40"/>
                <w:sz w:val="20"/>
              </w:rPr>
              <w:t> </w:t>
            </w:r>
            <w:r>
              <w:rPr>
                <w:sz w:val="20"/>
              </w:rPr>
              <w:t>desenvolvimento</w:t>
            </w:r>
            <w:r>
              <w:rPr>
                <w:spacing w:val="40"/>
                <w:sz w:val="20"/>
              </w:rPr>
              <w:t> </w:t>
            </w:r>
            <w:r>
              <w:rPr>
                <w:sz w:val="20"/>
              </w:rPr>
              <w:t>para</w:t>
            </w:r>
            <w:r>
              <w:rPr>
                <w:spacing w:val="40"/>
                <w:sz w:val="20"/>
              </w:rPr>
              <w:t> </w:t>
            </w:r>
            <w:r>
              <w:rPr>
                <w:sz w:val="20"/>
              </w:rPr>
              <w:t>escalabilidade industrial. A implementação dessas soluções pode reduzir emissões de gases de efeito estufa, gerar economia e</w:t>
            </w:r>
          </w:p>
          <w:p>
            <w:pPr>
              <w:pStyle w:val="TableParagraph"/>
              <w:spacing w:line="210" w:lineRule="exact"/>
              <w:ind w:left="84"/>
              <w:rPr>
                <w:sz w:val="20"/>
              </w:rPr>
            </w:pPr>
            <w:r>
              <w:rPr>
                <w:sz w:val="20"/>
              </w:rPr>
              <w:t>aumentar</w:t>
            </w:r>
            <w:r>
              <w:rPr>
                <w:spacing w:val="8"/>
                <w:sz w:val="20"/>
              </w:rPr>
              <w:t> </w:t>
            </w:r>
            <w:r>
              <w:rPr>
                <w:sz w:val="20"/>
              </w:rPr>
              <w:t>a</w:t>
            </w:r>
            <w:r>
              <w:rPr>
                <w:spacing w:val="9"/>
                <w:sz w:val="20"/>
              </w:rPr>
              <w:t> </w:t>
            </w:r>
            <w:r>
              <w:rPr>
                <w:sz w:val="20"/>
              </w:rPr>
              <w:t>sustentabilidade</w:t>
            </w:r>
            <w:r>
              <w:rPr>
                <w:spacing w:val="9"/>
                <w:sz w:val="20"/>
              </w:rPr>
              <w:t> </w:t>
            </w:r>
            <w:r>
              <w:rPr>
                <w:sz w:val="20"/>
              </w:rPr>
              <w:t>no</w:t>
            </w:r>
            <w:r>
              <w:rPr>
                <w:spacing w:val="9"/>
                <w:sz w:val="20"/>
              </w:rPr>
              <w:t> </w:t>
            </w:r>
            <w:r>
              <w:rPr>
                <w:spacing w:val="-2"/>
                <w:sz w:val="20"/>
              </w:rPr>
              <w:t>setor.</w:t>
            </w:r>
          </w:p>
        </w:tc>
      </w:tr>
      <w:tr>
        <w:trPr>
          <w:trHeight w:val="485" w:hRule="atLeast"/>
        </w:trPr>
        <w:tc>
          <w:tcPr>
            <w:tcW w:w="2372" w:type="dxa"/>
            <w:shd w:val="clear" w:color="auto" w:fill="F1F1F1"/>
          </w:tcPr>
          <w:p>
            <w:pPr>
              <w:pStyle w:val="TableParagraph"/>
              <w:spacing w:before="4"/>
              <w:ind w:left="84"/>
              <w:rPr>
                <w:rFonts w:ascii="Arial" w:hAnsi="Arial"/>
                <w:b/>
                <w:sz w:val="20"/>
              </w:rPr>
            </w:pPr>
            <w:r>
              <w:rPr>
                <w:rFonts w:ascii="Arial" w:hAnsi="Arial"/>
                <w:b/>
                <w:sz w:val="20"/>
              </w:rPr>
              <w:t>Mais</w:t>
            </w:r>
            <w:r>
              <w:rPr>
                <w:rFonts w:ascii="Arial" w:hAnsi="Arial"/>
                <w:b/>
                <w:spacing w:val="6"/>
                <w:sz w:val="20"/>
              </w:rPr>
              <w:t> </w:t>
            </w:r>
            <w:r>
              <w:rPr>
                <w:rFonts w:ascii="Arial" w:hAnsi="Arial"/>
                <w:b/>
                <w:spacing w:val="-2"/>
                <w:sz w:val="20"/>
              </w:rPr>
              <w:t>informações</w:t>
            </w:r>
          </w:p>
        </w:tc>
        <w:tc>
          <w:tcPr>
            <w:tcW w:w="5459" w:type="dxa"/>
            <w:shd w:val="clear" w:color="auto" w:fill="F1F1F1"/>
          </w:tcPr>
          <w:p>
            <w:pPr>
              <w:pStyle w:val="TableParagraph"/>
              <w:spacing w:before="4"/>
              <w:ind w:left="84"/>
              <w:rPr>
                <w:sz w:val="20"/>
              </w:rPr>
            </w:pPr>
            <w:r>
              <w:rPr>
                <w:sz w:val="20"/>
              </w:rPr>
              <w:t>Sindicato</w:t>
            </w:r>
            <w:r>
              <w:rPr>
                <w:spacing w:val="10"/>
                <w:sz w:val="20"/>
              </w:rPr>
              <w:t> </w:t>
            </w:r>
            <w:r>
              <w:rPr>
                <w:sz w:val="20"/>
              </w:rPr>
              <w:t>Intermunicipal</w:t>
            </w:r>
            <w:r>
              <w:rPr>
                <w:spacing w:val="10"/>
                <w:sz w:val="20"/>
              </w:rPr>
              <w:t> </w:t>
            </w:r>
            <w:r>
              <w:rPr>
                <w:sz w:val="20"/>
              </w:rPr>
              <w:t>das</w:t>
            </w:r>
            <w:r>
              <w:rPr>
                <w:spacing w:val="10"/>
                <w:sz w:val="20"/>
              </w:rPr>
              <w:t> </w:t>
            </w:r>
            <w:r>
              <w:rPr>
                <w:sz w:val="20"/>
              </w:rPr>
              <w:t>Indústrias</w:t>
            </w:r>
            <w:r>
              <w:rPr>
                <w:spacing w:val="10"/>
                <w:sz w:val="20"/>
              </w:rPr>
              <w:t> </w:t>
            </w:r>
            <w:r>
              <w:rPr>
                <w:spacing w:val="-2"/>
                <w:sz w:val="20"/>
              </w:rPr>
              <w:t>Metalúrgicas,</w:t>
            </w:r>
          </w:p>
          <w:p>
            <w:pPr>
              <w:pStyle w:val="TableParagraph"/>
              <w:spacing w:line="216" w:lineRule="exact" w:before="15"/>
              <w:ind w:left="84"/>
              <w:rPr>
                <w:sz w:val="20"/>
              </w:rPr>
            </w:pPr>
            <w:r>
              <w:rPr>
                <w:sz w:val="20"/>
              </w:rPr>
              <w:t>Mecânicas</w:t>
            </w:r>
            <w:r>
              <w:rPr>
                <w:spacing w:val="7"/>
                <w:sz w:val="20"/>
              </w:rPr>
              <w:t> </w:t>
            </w:r>
            <w:r>
              <w:rPr>
                <w:sz w:val="20"/>
              </w:rPr>
              <w:t>e</w:t>
            </w:r>
            <w:r>
              <w:rPr>
                <w:spacing w:val="7"/>
                <w:sz w:val="20"/>
              </w:rPr>
              <w:t> </w:t>
            </w:r>
            <w:r>
              <w:rPr>
                <w:sz w:val="20"/>
              </w:rPr>
              <w:t>do</w:t>
            </w:r>
            <w:r>
              <w:rPr>
                <w:spacing w:val="7"/>
                <w:sz w:val="20"/>
              </w:rPr>
              <w:t> </w:t>
            </w:r>
            <w:r>
              <w:rPr>
                <w:sz w:val="20"/>
              </w:rPr>
              <w:t>Material</w:t>
            </w:r>
            <w:r>
              <w:rPr>
                <w:spacing w:val="7"/>
                <w:sz w:val="20"/>
              </w:rPr>
              <w:t> </w:t>
            </w:r>
            <w:r>
              <w:rPr>
                <w:sz w:val="20"/>
              </w:rPr>
              <w:t>Elétrico</w:t>
            </w:r>
            <w:r>
              <w:rPr>
                <w:spacing w:val="7"/>
                <w:sz w:val="20"/>
              </w:rPr>
              <w:t> </w:t>
            </w:r>
            <w:r>
              <w:rPr>
                <w:sz w:val="20"/>
              </w:rPr>
              <w:t>de</w:t>
            </w:r>
            <w:r>
              <w:rPr>
                <w:spacing w:val="7"/>
                <w:sz w:val="20"/>
              </w:rPr>
              <w:t> </w:t>
            </w:r>
            <w:r>
              <w:rPr>
                <w:sz w:val="20"/>
              </w:rPr>
              <w:t>Itaúna</w:t>
            </w:r>
            <w:r>
              <w:rPr>
                <w:spacing w:val="7"/>
                <w:sz w:val="20"/>
              </w:rPr>
              <w:t> </w:t>
            </w:r>
            <w:r>
              <w:rPr>
                <w:spacing w:val="-2"/>
                <w:sz w:val="20"/>
              </w:rPr>
              <w:t>(SINDIMEI)</w:t>
            </w:r>
          </w:p>
        </w:tc>
      </w:tr>
    </w:tbl>
    <w:p>
      <w:pPr>
        <w:pStyle w:val="BodyText"/>
        <w:spacing w:before="135" w:after="1"/>
        <w:rPr>
          <w:rFonts w:ascii="Arial"/>
          <w:b/>
        </w:rPr>
      </w:pPr>
    </w:p>
    <w:tbl>
      <w:tblPr>
        <w:tblW w:w="0" w:type="auto"/>
        <w:jc w:val="left"/>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72"/>
        <w:gridCol w:w="5459"/>
      </w:tblGrid>
      <w:tr>
        <w:trPr>
          <w:trHeight w:val="485" w:hRule="atLeast"/>
        </w:trPr>
        <w:tc>
          <w:tcPr>
            <w:tcW w:w="2372" w:type="dxa"/>
          </w:tcPr>
          <w:p>
            <w:pPr>
              <w:pStyle w:val="TableParagraph"/>
              <w:spacing w:before="4"/>
              <w:ind w:left="84"/>
              <w:rPr>
                <w:rFonts w:ascii="Arial"/>
                <w:b/>
                <w:sz w:val="20"/>
              </w:rPr>
            </w:pPr>
            <w:r>
              <w:rPr>
                <w:rFonts w:ascii="Arial"/>
                <w:b/>
                <w:sz w:val="20"/>
              </w:rPr>
              <w:t>Desafio</w:t>
            </w:r>
            <w:r>
              <w:rPr>
                <w:rFonts w:ascii="Arial"/>
                <w:b/>
                <w:spacing w:val="9"/>
                <w:sz w:val="20"/>
              </w:rPr>
              <w:t> </w:t>
            </w:r>
            <w:r>
              <w:rPr>
                <w:rFonts w:ascii="Arial"/>
                <w:b/>
                <w:spacing w:val="-5"/>
                <w:sz w:val="20"/>
              </w:rPr>
              <w:t>III</w:t>
            </w:r>
          </w:p>
        </w:tc>
        <w:tc>
          <w:tcPr>
            <w:tcW w:w="5459" w:type="dxa"/>
          </w:tcPr>
          <w:p>
            <w:pPr>
              <w:pStyle w:val="TableParagraph"/>
              <w:spacing w:before="4"/>
              <w:ind w:left="84"/>
              <w:rPr>
                <w:rFonts w:ascii="Arial" w:hAnsi="Arial"/>
                <w:b/>
                <w:sz w:val="20"/>
              </w:rPr>
            </w:pPr>
            <w:r>
              <w:rPr>
                <w:rFonts w:ascii="Arial" w:hAnsi="Arial"/>
                <w:b/>
                <w:sz w:val="20"/>
              </w:rPr>
              <w:t>Digitalização</w:t>
            </w:r>
            <w:r>
              <w:rPr>
                <w:rFonts w:ascii="Arial" w:hAnsi="Arial"/>
                <w:b/>
                <w:spacing w:val="7"/>
                <w:sz w:val="20"/>
              </w:rPr>
              <w:t> </w:t>
            </w:r>
            <w:r>
              <w:rPr>
                <w:rFonts w:ascii="Arial" w:hAnsi="Arial"/>
                <w:b/>
                <w:sz w:val="20"/>
              </w:rPr>
              <w:t>da</w:t>
            </w:r>
            <w:r>
              <w:rPr>
                <w:rFonts w:ascii="Arial" w:hAnsi="Arial"/>
                <w:b/>
                <w:spacing w:val="7"/>
                <w:sz w:val="20"/>
              </w:rPr>
              <w:t> </w:t>
            </w:r>
            <w:r>
              <w:rPr>
                <w:rFonts w:ascii="Arial" w:hAnsi="Arial"/>
                <w:b/>
                <w:sz w:val="20"/>
              </w:rPr>
              <w:t>coleta</w:t>
            </w:r>
            <w:r>
              <w:rPr>
                <w:rFonts w:ascii="Arial" w:hAnsi="Arial"/>
                <w:b/>
                <w:spacing w:val="8"/>
                <w:sz w:val="20"/>
              </w:rPr>
              <w:t> </w:t>
            </w:r>
            <w:r>
              <w:rPr>
                <w:rFonts w:ascii="Arial" w:hAnsi="Arial"/>
                <w:b/>
                <w:sz w:val="20"/>
              </w:rPr>
              <w:t>e</w:t>
            </w:r>
            <w:r>
              <w:rPr>
                <w:rFonts w:ascii="Arial" w:hAnsi="Arial"/>
                <w:b/>
                <w:spacing w:val="7"/>
                <w:sz w:val="20"/>
              </w:rPr>
              <w:t> </w:t>
            </w:r>
            <w:r>
              <w:rPr>
                <w:rFonts w:ascii="Arial" w:hAnsi="Arial"/>
                <w:b/>
                <w:sz w:val="20"/>
              </w:rPr>
              <w:t>gestão</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dados</w:t>
            </w:r>
            <w:r>
              <w:rPr>
                <w:rFonts w:ascii="Arial" w:hAnsi="Arial"/>
                <w:b/>
                <w:spacing w:val="8"/>
                <w:sz w:val="20"/>
              </w:rPr>
              <w:t> </w:t>
            </w:r>
            <w:r>
              <w:rPr>
                <w:rFonts w:ascii="Arial" w:hAnsi="Arial"/>
                <w:b/>
                <w:spacing w:val="-5"/>
                <w:sz w:val="20"/>
              </w:rPr>
              <w:t>no</w:t>
            </w:r>
          </w:p>
          <w:p>
            <w:pPr>
              <w:pStyle w:val="TableParagraph"/>
              <w:spacing w:line="216" w:lineRule="exact" w:before="15"/>
              <w:ind w:left="84"/>
              <w:rPr>
                <w:rFonts w:ascii="Arial"/>
                <w:b/>
                <w:sz w:val="20"/>
              </w:rPr>
            </w:pPr>
            <w:r>
              <w:rPr>
                <w:rFonts w:ascii="Arial"/>
                <w:b/>
                <w:sz w:val="20"/>
              </w:rPr>
              <w:t>processo</w:t>
            </w:r>
            <w:r>
              <w:rPr>
                <w:rFonts w:ascii="Arial"/>
                <w:b/>
                <w:spacing w:val="11"/>
                <w:sz w:val="20"/>
              </w:rPr>
              <w:t> </w:t>
            </w:r>
            <w:r>
              <w:rPr>
                <w:rFonts w:ascii="Arial"/>
                <w:b/>
                <w:spacing w:val="-2"/>
                <w:sz w:val="20"/>
              </w:rPr>
              <w:t>produtivo</w:t>
            </w:r>
          </w:p>
        </w:tc>
      </w:tr>
      <w:tr>
        <w:trPr>
          <w:trHeight w:val="240" w:hRule="atLeast"/>
        </w:trPr>
        <w:tc>
          <w:tcPr>
            <w:tcW w:w="2372" w:type="dxa"/>
            <w:shd w:val="clear" w:color="auto" w:fill="F1F1F1"/>
          </w:tcPr>
          <w:p>
            <w:pPr>
              <w:pStyle w:val="TableParagraph"/>
              <w:spacing w:line="216" w:lineRule="exact" w:before="4"/>
              <w:ind w:left="84"/>
              <w:rPr>
                <w:rFonts w:ascii="Arial"/>
                <w:b/>
                <w:sz w:val="20"/>
              </w:rPr>
            </w:pPr>
            <w:r>
              <w:rPr>
                <w:rFonts w:ascii="Arial"/>
                <w:b/>
                <w:spacing w:val="-2"/>
                <w:sz w:val="20"/>
              </w:rPr>
              <w:t>Setor</w:t>
            </w:r>
          </w:p>
        </w:tc>
        <w:tc>
          <w:tcPr>
            <w:tcW w:w="5459" w:type="dxa"/>
            <w:shd w:val="clear" w:color="auto" w:fill="F1F1F1"/>
          </w:tcPr>
          <w:p>
            <w:pPr>
              <w:pStyle w:val="TableParagraph"/>
              <w:spacing w:line="216" w:lineRule="exact" w:before="4"/>
              <w:ind w:left="84"/>
              <w:rPr>
                <w:sz w:val="20"/>
              </w:rPr>
            </w:pPr>
            <w:r>
              <w:rPr>
                <w:sz w:val="20"/>
              </w:rPr>
              <w:t>Cerâmica</w:t>
            </w:r>
            <w:r>
              <w:rPr>
                <w:spacing w:val="12"/>
                <w:sz w:val="20"/>
              </w:rPr>
              <w:t> </w:t>
            </w:r>
            <w:r>
              <w:rPr>
                <w:spacing w:val="-2"/>
                <w:sz w:val="20"/>
              </w:rPr>
              <w:t>Vermelha</w:t>
            </w:r>
          </w:p>
        </w:tc>
      </w:tr>
      <w:tr>
        <w:trPr>
          <w:trHeight w:val="2448" w:hRule="atLeast"/>
        </w:trPr>
        <w:tc>
          <w:tcPr>
            <w:tcW w:w="2372" w:type="dxa"/>
          </w:tcPr>
          <w:p>
            <w:pPr>
              <w:pStyle w:val="TableParagraph"/>
              <w:spacing w:before="4"/>
              <w:ind w:left="84"/>
              <w:rPr>
                <w:rFonts w:ascii="Arial" w:hAnsi="Arial"/>
                <w:b/>
                <w:sz w:val="20"/>
              </w:rPr>
            </w:pPr>
            <w:r>
              <w:rPr>
                <w:rFonts w:ascii="Arial" w:hAnsi="Arial"/>
                <w:b/>
                <w:spacing w:val="-2"/>
                <w:sz w:val="20"/>
              </w:rPr>
              <w:t>Descrição</w:t>
            </w:r>
          </w:p>
        </w:tc>
        <w:tc>
          <w:tcPr>
            <w:tcW w:w="5459" w:type="dxa"/>
          </w:tcPr>
          <w:p>
            <w:pPr>
              <w:pStyle w:val="TableParagraph"/>
              <w:spacing w:line="256" w:lineRule="auto" w:before="4"/>
              <w:ind w:left="84" w:right="201"/>
              <w:rPr>
                <w:sz w:val="20"/>
              </w:rPr>
            </w:pPr>
            <w:r>
              <w:rPr>
                <w:sz w:val="20"/>
              </w:rPr>
              <w:t>Muitas indústrias cerâmicas ainda realizam o controle da produção manualmente, o que gera retrabalho, erros e atrasos na tomada de decisão. As soluções digitais disponíveis no mercado não atendem plenamente às especificidades do setor, exigindo o desenvolvimento de sistemas mais personalizados à realidade das cerâmicas. A implementação de totens ou interfaces digitais adaptadas ao ambiente produtivo eliminaria falhas, aceleraria a análise dos dados e melhoraria a eficiência,</w:t>
            </w:r>
          </w:p>
          <w:p>
            <w:pPr>
              <w:pStyle w:val="TableParagraph"/>
              <w:spacing w:line="210" w:lineRule="exact"/>
              <w:ind w:left="84"/>
              <w:rPr>
                <w:sz w:val="20"/>
              </w:rPr>
            </w:pPr>
            <w:r>
              <w:rPr>
                <w:sz w:val="20"/>
              </w:rPr>
              <w:t>garantindo</w:t>
            </w:r>
            <w:r>
              <w:rPr>
                <w:spacing w:val="7"/>
                <w:sz w:val="20"/>
              </w:rPr>
              <w:t> </w:t>
            </w:r>
            <w:r>
              <w:rPr>
                <w:sz w:val="20"/>
              </w:rPr>
              <w:t>tomadas</w:t>
            </w:r>
            <w:r>
              <w:rPr>
                <w:spacing w:val="8"/>
                <w:sz w:val="20"/>
              </w:rPr>
              <w:t> </w:t>
            </w:r>
            <w:r>
              <w:rPr>
                <w:sz w:val="20"/>
              </w:rPr>
              <w:t>de</w:t>
            </w:r>
            <w:r>
              <w:rPr>
                <w:spacing w:val="7"/>
                <w:sz w:val="20"/>
              </w:rPr>
              <w:t> </w:t>
            </w:r>
            <w:r>
              <w:rPr>
                <w:sz w:val="20"/>
              </w:rPr>
              <w:t>decisão</w:t>
            </w:r>
            <w:r>
              <w:rPr>
                <w:spacing w:val="8"/>
                <w:sz w:val="20"/>
              </w:rPr>
              <w:t> </w:t>
            </w:r>
            <w:r>
              <w:rPr>
                <w:sz w:val="20"/>
              </w:rPr>
              <w:t>mais</w:t>
            </w:r>
            <w:r>
              <w:rPr>
                <w:spacing w:val="7"/>
                <w:sz w:val="20"/>
              </w:rPr>
              <w:t> </w:t>
            </w:r>
            <w:r>
              <w:rPr>
                <w:sz w:val="20"/>
              </w:rPr>
              <w:t>ágeis</w:t>
            </w:r>
            <w:r>
              <w:rPr>
                <w:spacing w:val="8"/>
                <w:sz w:val="20"/>
              </w:rPr>
              <w:t> </w:t>
            </w:r>
            <w:r>
              <w:rPr>
                <w:sz w:val="20"/>
              </w:rPr>
              <w:t>e</w:t>
            </w:r>
            <w:r>
              <w:rPr>
                <w:spacing w:val="7"/>
                <w:sz w:val="20"/>
              </w:rPr>
              <w:t> </w:t>
            </w:r>
            <w:r>
              <w:rPr>
                <w:spacing w:val="-2"/>
                <w:sz w:val="20"/>
              </w:rPr>
              <w:t>assertivas.</w:t>
            </w:r>
          </w:p>
        </w:tc>
      </w:tr>
      <w:tr>
        <w:trPr>
          <w:trHeight w:val="485" w:hRule="atLeast"/>
        </w:trPr>
        <w:tc>
          <w:tcPr>
            <w:tcW w:w="2372" w:type="dxa"/>
            <w:shd w:val="clear" w:color="auto" w:fill="F1F1F1"/>
          </w:tcPr>
          <w:p>
            <w:pPr>
              <w:pStyle w:val="TableParagraph"/>
              <w:spacing w:before="4"/>
              <w:ind w:left="84"/>
              <w:rPr>
                <w:rFonts w:ascii="Arial" w:hAnsi="Arial"/>
                <w:b/>
                <w:sz w:val="20"/>
              </w:rPr>
            </w:pPr>
            <w:r>
              <w:rPr>
                <w:rFonts w:ascii="Arial" w:hAnsi="Arial"/>
                <w:b/>
                <w:sz w:val="20"/>
              </w:rPr>
              <w:t>Mais</w:t>
            </w:r>
            <w:r>
              <w:rPr>
                <w:rFonts w:ascii="Arial" w:hAnsi="Arial"/>
                <w:b/>
                <w:spacing w:val="6"/>
                <w:sz w:val="20"/>
              </w:rPr>
              <w:t> </w:t>
            </w:r>
            <w:r>
              <w:rPr>
                <w:rFonts w:ascii="Arial" w:hAnsi="Arial"/>
                <w:b/>
                <w:spacing w:val="-2"/>
                <w:sz w:val="20"/>
              </w:rPr>
              <w:t>informações</w:t>
            </w:r>
          </w:p>
        </w:tc>
        <w:tc>
          <w:tcPr>
            <w:tcW w:w="5459" w:type="dxa"/>
            <w:shd w:val="clear" w:color="auto" w:fill="F1F1F1"/>
          </w:tcPr>
          <w:p>
            <w:pPr>
              <w:pStyle w:val="TableParagraph"/>
              <w:spacing w:before="4"/>
              <w:ind w:left="84"/>
              <w:rPr>
                <w:sz w:val="20"/>
              </w:rPr>
            </w:pPr>
            <w:r>
              <w:rPr>
                <w:sz w:val="20"/>
              </w:rPr>
              <w:t>Sindicato</w:t>
            </w:r>
            <w:r>
              <w:rPr>
                <w:spacing w:val="9"/>
                <w:sz w:val="20"/>
              </w:rPr>
              <w:t> </w:t>
            </w:r>
            <w:r>
              <w:rPr>
                <w:sz w:val="20"/>
              </w:rPr>
              <w:t>das</w:t>
            </w:r>
            <w:r>
              <w:rPr>
                <w:spacing w:val="9"/>
                <w:sz w:val="20"/>
              </w:rPr>
              <w:t> </w:t>
            </w:r>
            <w:r>
              <w:rPr>
                <w:sz w:val="20"/>
              </w:rPr>
              <w:t>Indústrias</w:t>
            </w:r>
            <w:r>
              <w:rPr>
                <w:spacing w:val="9"/>
                <w:sz w:val="20"/>
              </w:rPr>
              <w:t> </w:t>
            </w:r>
            <w:r>
              <w:rPr>
                <w:sz w:val="20"/>
              </w:rPr>
              <w:t>da</w:t>
            </w:r>
            <w:r>
              <w:rPr>
                <w:spacing w:val="9"/>
                <w:sz w:val="20"/>
              </w:rPr>
              <w:t> </w:t>
            </w:r>
            <w:r>
              <w:rPr>
                <w:sz w:val="20"/>
              </w:rPr>
              <w:t>Cerâmica</w:t>
            </w:r>
            <w:r>
              <w:rPr>
                <w:spacing w:val="9"/>
                <w:sz w:val="20"/>
              </w:rPr>
              <w:t> </w:t>
            </w:r>
            <w:r>
              <w:rPr>
                <w:sz w:val="20"/>
              </w:rPr>
              <w:t>para</w:t>
            </w:r>
            <w:r>
              <w:rPr>
                <w:spacing w:val="9"/>
                <w:sz w:val="20"/>
              </w:rPr>
              <w:t> </w:t>
            </w:r>
            <w:r>
              <w:rPr>
                <w:sz w:val="20"/>
              </w:rPr>
              <w:t>Construção</w:t>
            </w:r>
            <w:r>
              <w:rPr>
                <w:spacing w:val="9"/>
                <w:sz w:val="20"/>
              </w:rPr>
              <w:t> </w:t>
            </w:r>
            <w:r>
              <w:rPr>
                <w:spacing w:val="-10"/>
                <w:sz w:val="20"/>
              </w:rPr>
              <w:t>e</w:t>
            </w:r>
          </w:p>
          <w:p>
            <w:pPr>
              <w:pStyle w:val="TableParagraph"/>
              <w:spacing w:line="216" w:lineRule="exact" w:before="15"/>
              <w:ind w:left="84"/>
              <w:rPr>
                <w:sz w:val="20"/>
              </w:rPr>
            </w:pPr>
            <w:r>
              <w:rPr>
                <w:sz w:val="20"/>
              </w:rPr>
              <w:t>Olaria</w:t>
            </w:r>
            <w:r>
              <w:rPr>
                <w:spacing w:val="6"/>
                <w:sz w:val="20"/>
              </w:rPr>
              <w:t> </w:t>
            </w:r>
            <w:r>
              <w:rPr>
                <w:sz w:val="20"/>
              </w:rPr>
              <w:t>no</w:t>
            </w:r>
            <w:r>
              <w:rPr>
                <w:spacing w:val="7"/>
                <w:sz w:val="20"/>
              </w:rPr>
              <w:t> </w:t>
            </w:r>
            <w:r>
              <w:rPr>
                <w:sz w:val="20"/>
              </w:rPr>
              <w:t>estado</w:t>
            </w:r>
            <w:r>
              <w:rPr>
                <w:spacing w:val="7"/>
                <w:sz w:val="20"/>
              </w:rPr>
              <w:t> </w:t>
            </w:r>
            <w:r>
              <w:rPr>
                <w:sz w:val="20"/>
              </w:rPr>
              <w:t>de</w:t>
            </w:r>
            <w:r>
              <w:rPr>
                <w:spacing w:val="6"/>
                <w:sz w:val="20"/>
              </w:rPr>
              <w:t> </w:t>
            </w:r>
            <w:r>
              <w:rPr>
                <w:sz w:val="20"/>
              </w:rPr>
              <w:t>Minas</w:t>
            </w:r>
            <w:r>
              <w:rPr>
                <w:spacing w:val="7"/>
                <w:sz w:val="20"/>
              </w:rPr>
              <w:t> </w:t>
            </w:r>
            <w:r>
              <w:rPr>
                <w:sz w:val="20"/>
              </w:rPr>
              <w:t>Gerais</w:t>
            </w:r>
            <w:r>
              <w:rPr>
                <w:spacing w:val="7"/>
                <w:sz w:val="20"/>
              </w:rPr>
              <w:t> </w:t>
            </w:r>
            <w:r>
              <w:rPr>
                <w:spacing w:val="-2"/>
                <w:sz w:val="20"/>
              </w:rPr>
              <w:t>(SINDICER)</w:t>
            </w:r>
          </w:p>
        </w:tc>
      </w:tr>
    </w:tbl>
    <w:p>
      <w:pPr>
        <w:pStyle w:val="BodyText"/>
        <w:spacing w:before="136"/>
        <w:rPr>
          <w:rFonts w:ascii="Arial"/>
          <w:b/>
        </w:rPr>
      </w:pPr>
    </w:p>
    <w:tbl>
      <w:tblPr>
        <w:tblW w:w="0" w:type="auto"/>
        <w:jc w:val="left"/>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0" w:type="dxa"/>
          <w:left w:w="0" w:type="dxa"/>
          <w:bottom w:w="0" w:type="dxa"/>
          <w:right w:w="0" w:type="dxa"/>
        </w:tblCellMar>
        <w:tblLook w:val="01E0"/>
      </w:tblPr>
      <w:tblGrid>
        <w:gridCol w:w="2372"/>
        <w:gridCol w:w="5459"/>
      </w:tblGrid>
      <w:tr>
        <w:trPr>
          <w:trHeight w:val="485" w:hRule="atLeast"/>
        </w:trPr>
        <w:tc>
          <w:tcPr>
            <w:tcW w:w="2372" w:type="dxa"/>
          </w:tcPr>
          <w:p>
            <w:pPr>
              <w:pStyle w:val="TableParagraph"/>
              <w:spacing w:before="4"/>
              <w:ind w:left="84"/>
              <w:rPr>
                <w:rFonts w:ascii="Arial"/>
                <w:b/>
                <w:sz w:val="20"/>
              </w:rPr>
            </w:pPr>
            <w:r>
              <w:rPr>
                <w:rFonts w:ascii="Arial"/>
                <w:b/>
                <w:sz w:val="20"/>
              </w:rPr>
              <w:t>Desafio</w:t>
            </w:r>
            <w:r>
              <w:rPr>
                <w:rFonts w:ascii="Arial"/>
                <w:b/>
                <w:spacing w:val="9"/>
                <w:sz w:val="20"/>
              </w:rPr>
              <w:t> </w:t>
            </w:r>
            <w:r>
              <w:rPr>
                <w:rFonts w:ascii="Arial"/>
                <w:b/>
                <w:spacing w:val="-5"/>
                <w:sz w:val="20"/>
              </w:rPr>
              <w:t>IV</w:t>
            </w:r>
          </w:p>
        </w:tc>
        <w:tc>
          <w:tcPr>
            <w:tcW w:w="5459" w:type="dxa"/>
          </w:tcPr>
          <w:p>
            <w:pPr>
              <w:pStyle w:val="TableParagraph"/>
              <w:spacing w:before="4"/>
              <w:ind w:left="84"/>
              <w:rPr>
                <w:rFonts w:ascii="Arial" w:hAnsi="Arial"/>
                <w:b/>
                <w:sz w:val="20"/>
              </w:rPr>
            </w:pPr>
            <w:r>
              <w:rPr>
                <w:rFonts w:ascii="Arial" w:hAnsi="Arial"/>
                <w:b/>
                <w:sz w:val="20"/>
              </w:rPr>
              <w:t>Automação</w:t>
            </w:r>
            <w:r>
              <w:rPr>
                <w:rFonts w:ascii="Arial" w:hAnsi="Arial"/>
                <w:b/>
                <w:spacing w:val="8"/>
                <w:sz w:val="20"/>
              </w:rPr>
              <w:t> </w:t>
            </w:r>
            <w:r>
              <w:rPr>
                <w:rFonts w:ascii="Arial" w:hAnsi="Arial"/>
                <w:b/>
                <w:sz w:val="20"/>
              </w:rPr>
              <w:t>e</w:t>
            </w:r>
            <w:r>
              <w:rPr>
                <w:rFonts w:ascii="Arial" w:hAnsi="Arial"/>
                <w:b/>
                <w:spacing w:val="9"/>
                <w:sz w:val="20"/>
              </w:rPr>
              <w:t> </w:t>
            </w:r>
            <w:r>
              <w:rPr>
                <w:rFonts w:ascii="Arial" w:hAnsi="Arial"/>
                <w:b/>
                <w:sz w:val="20"/>
              </w:rPr>
              <w:t>implementação</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IoT</w:t>
            </w:r>
            <w:r>
              <w:rPr>
                <w:rFonts w:ascii="Arial" w:hAnsi="Arial"/>
                <w:b/>
                <w:spacing w:val="9"/>
                <w:sz w:val="20"/>
              </w:rPr>
              <w:t> </w:t>
            </w:r>
            <w:r>
              <w:rPr>
                <w:rFonts w:ascii="Arial" w:hAnsi="Arial"/>
                <w:b/>
                <w:sz w:val="20"/>
              </w:rPr>
              <w:t>na</w:t>
            </w:r>
            <w:r>
              <w:rPr>
                <w:rFonts w:ascii="Arial" w:hAnsi="Arial"/>
                <w:b/>
                <w:spacing w:val="9"/>
                <w:sz w:val="20"/>
              </w:rPr>
              <w:t> </w:t>
            </w:r>
            <w:r>
              <w:rPr>
                <w:rFonts w:ascii="Arial" w:hAnsi="Arial"/>
                <w:b/>
                <w:sz w:val="20"/>
              </w:rPr>
              <w:t>produção</w:t>
            </w:r>
            <w:r>
              <w:rPr>
                <w:rFonts w:ascii="Arial" w:hAnsi="Arial"/>
                <w:b/>
                <w:spacing w:val="9"/>
                <w:sz w:val="20"/>
              </w:rPr>
              <w:t> </w:t>
            </w:r>
            <w:r>
              <w:rPr>
                <w:rFonts w:ascii="Arial" w:hAnsi="Arial"/>
                <w:b/>
                <w:spacing w:val="-5"/>
                <w:sz w:val="20"/>
              </w:rPr>
              <w:t>de</w:t>
            </w:r>
          </w:p>
          <w:p>
            <w:pPr>
              <w:pStyle w:val="TableParagraph"/>
              <w:spacing w:line="216" w:lineRule="exact" w:before="15"/>
              <w:ind w:left="84"/>
              <w:rPr>
                <w:rFonts w:ascii="Arial" w:hAnsi="Arial"/>
                <w:b/>
                <w:sz w:val="20"/>
              </w:rPr>
            </w:pPr>
            <w:r>
              <w:rPr>
                <w:rFonts w:ascii="Arial" w:hAnsi="Arial"/>
                <w:b/>
                <w:sz w:val="20"/>
              </w:rPr>
              <w:t>cerâmica</w:t>
            </w:r>
            <w:r>
              <w:rPr>
                <w:rFonts w:ascii="Arial" w:hAnsi="Arial"/>
                <w:b/>
                <w:spacing w:val="11"/>
                <w:sz w:val="20"/>
              </w:rPr>
              <w:t> </w:t>
            </w:r>
            <w:r>
              <w:rPr>
                <w:rFonts w:ascii="Arial" w:hAnsi="Arial"/>
                <w:b/>
                <w:spacing w:val="-2"/>
                <w:sz w:val="20"/>
              </w:rPr>
              <w:t>vermelha</w:t>
            </w:r>
          </w:p>
        </w:tc>
      </w:tr>
      <w:tr>
        <w:trPr>
          <w:trHeight w:val="240" w:hRule="atLeast"/>
        </w:trPr>
        <w:tc>
          <w:tcPr>
            <w:tcW w:w="2372" w:type="dxa"/>
            <w:shd w:val="clear" w:color="auto" w:fill="F1F1F1"/>
          </w:tcPr>
          <w:p>
            <w:pPr>
              <w:pStyle w:val="TableParagraph"/>
              <w:spacing w:line="216" w:lineRule="exact" w:before="4"/>
              <w:ind w:left="84"/>
              <w:rPr>
                <w:rFonts w:ascii="Arial"/>
                <w:b/>
                <w:sz w:val="20"/>
              </w:rPr>
            </w:pPr>
            <w:r>
              <w:rPr>
                <w:rFonts w:ascii="Arial"/>
                <w:b/>
                <w:spacing w:val="-2"/>
                <w:sz w:val="20"/>
              </w:rPr>
              <w:t>Setor</w:t>
            </w:r>
          </w:p>
        </w:tc>
        <w:tc>
          <w:tcPr>
            <w:tcW w:w="5459" w:type="dxa"/>
            <w:shd w:val="clear" w:color="auto" w:fill="F1F1F1"/>
          </w:tcPr>
          <w:p>
            <w:pPr>
              <w:pStyle w:val="TableParagraph"/>
              <w:spacing w:line="216" w:lineRule="exact" w:before="4"/>
              <w:ind w:left="84"/>
              <w:rPr>
                <w:sz w:val="20"/>
              </w:rPr>
            </w:pPr>
            <w:r>
              <w:rPr>
                <w:sz w:val="20"/>
              </w:rPr>
              <w:t>Cerâmica</w:t>
            </w:r>
            <w:r>
              <w:rPr>
                <w:spacing w:val="12"/>
                <w:sz w:val="20"/>
              </w:rPr>
              <w:t> </w:t>
            </w:r>
            <w:r>
              <w:rPr>
                <w:spacing w:val="-2"/>
                <w:sz w:val="20"/>
              </w:rPr>
              <w:t>Vermelha</w:t>
            </w:r>
          </w:p>
        </w:tc>
      </w:tr>
      <w:tr>
        <w:trPr>
          <w:trHeight w:val="2878" w:hRule="atLeast"/>
        </w:trPr>
        <w:tc>
          <w:tcPr>
            <w:tcW w:w="2372" w:type="dxa"/>
          </w:tcPr>
          <w:p>
            <w:pPr>
              <w:pStyle w:val="TableParagraph"/>
              <w:spacing w:before="4"/>
              <w:ind w:left="84"/>
              <w:rPr>
                <w:rFonts w:ascii="Arial" w:hAnsi="Arial"/>
                <w:b/>
                <w:sz w:val="20"/>
              </w:rPr>
            </w:pPr>
            <w:r>
              <w:rPr>
                <w:rFonts w:ascii="Arial" w:hAnsi="Arial"/>
                <w:b/>
                <w:spacing w:val="-2"/>
                <w:sz w:val="20"/>
              </w:rPr>
              <w:t>Descrição</w:t>
            </w:r>
          </w:p>
        </w:tc>
        <w:tc>
          <w:tcPr>
            <w:tcW w:w="5459" w:type="dxa"/>
          </w:tcPr>
          <w:p>
            <w:pPr>
              <w:pStyle w:val="TableParagraph"/>
              <w:spacing w:line="256" w:lineRule="auto" w:before="4"/>
              <w:ind w:left="84" w:right="201"/>
              <w:rPr>
                <w:sz w:val="20"/>
              </w:rPr>
            </w:pPr>
            <w:r>
              <w:rPr>
                <w:sz w:val="20"/>
              </w:rPr>
              <w:t>O setor de cerâmica vermelha ainda enfrenta um grande atraso na automação dos processos produtivos, especialmente em comparação com outras indústrias e mercados internacionais. A escassez de mão de obra e a necessidade de maior controle sobre os processos produtivos tornam essencial a adoção de tecnologias</w:t>
            </w:r>
            <w:r>
              <w:rPr>
                <w:spacing w:val="40"/>
                <w:sz w:val="20"/>
              </w:rPr>
              <w:t> </w:t>
            </w:r>
            <w:r>
              <w:rPr>
                <w:sz w:val="20"/>
              </w:rPr>
              <w:t>como IoT para monitoramento em tempo real. O desenvolvimento de soluções acessíveis para automação de medições e controle de equipamentos pode reduzir custos, melhorar a eficiência e aumentar a</w:t>
            </w:r>
            <w:r>
              <w:rPr>
                <w:spacing w:val="80"/>
                <w:sz w:val="20"/>
              </w:rPr>
              <w:t> </w:t>
            </w:r>
            <w:r>
              <w:rPr>
                <w:sz w:val="20"/>
              </w:rPr>
              <w:t>competitividade das empresas do setor.</w:t>
            </w:r>
          </w:p>
        </w:tc>
      </w:tr>
      <w:tr>
        <w:trPr>
          <w:trHeight w:val="485" w:hRule="atLeast"/>
        </w:trPr>
        <w:tc>
          <w:tcPr>
            <w:tcW w:w="2372" w:type="dxa"/>
            <w:shd w:val="clear" w:color="auto" w:fill="F1F1F1"/>
          </w:tcPr>
          <w:p>
            <w:pPr>
              <w:pStyle w:val="TableParagraph"/>
              <w:spacing w:before="4"/>
              <w:ind w:left="84"/>
              <w:rPr>
                <w:rFonts w:ascii="Arial" w:hAnsi="Arial"/>
                <w:b/>
                <w:sz w:val="20"/>
              </w:rPr>
            </w:pPr>
            <w:r>
              <w:rPr>
                <w:rFonts w:ascii="Arial" w:hAnsi="Arial"/>
                <w:b/>
                <w:sz w:val="20"/>
              </w:rPr>
              <w:t>Mais</w:t>
            </w:r>
            <w:r>
              <w:rPr>
                <w:rFonts w:ascii="Arial" w:hAnsi="Arial"/>
                <w:b/>
                <w:spacing w:val="6"/>
                <w:sz w:val="20"/>
              </w:rPr>
              <w:t> </w:t>
            </w:r>
            <w:r>
              <w:rPr>
                <w:rFonts w:ascii="Arial" w:hAnsi="Arial"/>
                <w:b/>
                <w:spacing w:val="-2"/>
                <w:sz w:val="20"/>
              </w:rPr>
              <w:t>informações</w:t>
            </w:r>
          </w:p>
        </w:tc>
        <w:tc>
          <w:tcPr>
            <w:tcW w:w="5459" w:type="dxa"/>
            <w:shd w:val="clear" w:color="auto" w:fill="F1F1F1"/>
          </w:tcPr>
          <w:p>
            <w:pPr>
              <w:pStyle w:val="TableParagraph"/>
              <w:spacing w:before="4"/>
              <w:ind w:left="84"/>
              <w:rPr>
                <w:sz w:val="20"/>
              </w:rPr>
            </w:pPr>
            <w:r>
              <w:rPr>
                <w:sz w:val="20"/>
              </w:rPr>
              <w:t>Sindicato</w:t>
            </w:r>
            <w:r>
              <w:rPr>
                <w:spacing w:val="9"/>
                <w:sz w:val="20"/>
              </w:rPr>
              <w:t> </w:t>
            </w:r>
            <w:r>
              <w:rPr>
                <w:sz w:val="20"/>
              </w:rPr>
              <w:t>das</w:t>
            </w:r>
            <w:r>
              <w:rPr>
                <w:spacing w:val="9"/>
                <w:sz w:val="20"/>
              </w:rPr>
              <w:t> </w:t>
            </w:r>
            <w:r>
              <w:rPr>
                <w:sz w:val="20"/>
              </w:rPr>
              <w:t>Indústrias</w:t>
            </w:r>
            <w:r>
              <w:rPr>
                <w:spacing w:val="9"/>
                <w:sz w:val="20"/>
              </w:rPr>
              <w:t> </w:t>
            </w:r>
            <w:r>
              <w:rPr>
                <w:sz w:val="20"/>
              </w:rPr>
              <w:t>da</w:t>
            </w:r>
            <w:r>
              <w:rPr>
                <w:spacing w:val="9"/>
                <w:sz w:val="20"/>
              </w:rPr>
              <w:t> </w:t>
            </w:r>
            <w:r>
              <w:rPr>
                <w:sz w:val="20"/>
              </w:rPr>
              <w:t>Cerâmica</w:t>
            </w:r>
            <w:r>
              <w:rPr>
                <w:spacing w:val="9"/>
                <w:sz w:val="20"/>
              </w:rPr>
              <w:t> </w:t>
            </w:r>
            <w:r>
              <w:rPr>
                <w:sz w:val="20"/>
              </w:rPr>
              <w:t>para</w:t>
            </w:r>
            <w:r>
              <w:rPr>
                <w:spacing w:val="9"/>
                <w:sz w:val="20"/>
              </w:rPr>
              <w:t> </w:t>
            </w:r>
            <w:r>
              <w:rPr>
                <w:sz w:val="20"/>
              </w:rPr>
              <w:t>Construção</w:t>
            </w:r>
            <w:r>
              <w:rPr>
                <w:spacing w:val="9"/>
                <w:sz w:val="20"/>
              </w:rPr>
              <w:t> </w:t>
            </w:r>
            <w:r>
              <w:rPr>
                <w:spacing w:val="-10"/>
                <w:sz w:val="20"/>
              </w:rPr>
              <w:t>e</w:t>
            </w:r>
          </w:p>
          <w:p>
            <w:pPr>
              <w:pStyle w:val="TableParagraph"/>
              <w:spacing w:line="216" w:lineRule="exact" w:before="15"/>
              <w:ind w:left="84"/>
              <w:rPr>
                <w:sz w:val="20"/>
              </w:rPr>
            </w:pPr>
            <w:r>
              <w:rPr>
                <w:sz w:val="20"/>
              </w:rPr>
              <w:t>Olaria</w:t>
            </w:r>
            <w:r>
              <w:rPr>
                <w:spacing w:val="6"/>
                <w:sz w:val="20"/>
              </w:rPr>
              <w:t> </w:t>
            </w:r>
            <w:r>
              <w:rPr>
                <w:sz w:val="20"/>
              </w:rPr>
              <w:t>no</w:t>
            </w:r>
            <w:r>
              <w:rPr>
                <w:spacing w:val="7"/>
                <w:sz w:val="20"/>
              </w:rPr>
              <w:t> </w:t>
            </w:r>
            <w:r>
              <w:rPr>
                <w:sz w:val="20"/>
              </w:rPr>
              <w:t>estado</w:t>
            </w:r>
            <w:r>
              <w:rPr>
                <w:spacing w:val="7"/>
                <w:sz w:val="20"/>
              </w:rPr>
              <w:t> </w:t>
            </w:r>
            <w:r>
              <w:rPr>
                <w:sz w:val="20"/>
              </w:rPr>
              <w:t>de</w:t>
            </w:r>
            <w:r>
              <w:rPr>
                <w:spacing w:val="6"/>
                <w:sz w:val="20"/>
              </w:rPr>
              <w:t> </w:t>
            </w:r>
            <w:r>
              <w:rPr>
                <w:sz w:val="20"/>
              </w:rPr>
              <w:t>Minas</w:t>
            </w:r>
            <w:r>
              <w:rPr>
                <w:spacing w:val="7"/>
                <w:sz w:val="20"/>
              </w:rPr>
              <w:t> </w:t>
            </w:r>
            <w:r>
              <w:rPr>
                <w:sz w:val="20"/>
              </w:rPr>
              <w:t>Gerais</w:t>
            </w:r>
            <w:r>
              <w:rPr>
                <w:spacing w:val="7"/>
                <w:sz w:val="20"/>
              </w:rPr>
              <w:t> </w:t>
            </w:r>
            <w:r>
              <w:rPr>
                <w:spacing w:val="-2"/>
                <w:sz w:val="20"/>
              </w:rPr>
              <w:t>(SINDICER)</w:t>
            </w:r>
          </w:p>
        </w:tc>
      </w:tr>
    </w:tbl>
    <w:p>
      <w:pPr>
        <w:pStyle w:val="TableParagraph"/>
        <w:spacing w:after="0" w:line="216" w:lineRule="exact"/>
        <w:rPr>
          <w:sz w:val="20"/>
        </w:rPr>
        <w:sectPr>
          <w:type w:val="continuous"/>
          <w:pgSz w:w="11900" w:h="16840"/>
          <w:pgMar w:header="0" w:footer="181" w:top="560" w:bottom="380" w:left="566" w:right="566"/>
        </w:sectPr>
      </w:pPr>
    </w:p>
    <w:p>
      <w:pPr>
        <w:spacing w:before="77"/>
        <w:ind w:left="106" w:right="0" w:firstLine="0"/>
        <w:jc w:val="left"/>
        <w:rPr>
          <w:rFonts w:ascii="Arial" w:hAnsi="Arial"/>
          <w:b/>
          <w:sz w:val="21"/>
        </w:rPr>
      </w:pPr>
      <w:r>
        <w:rPr>
          <w:rFonts w:ascii="Arial" w:hAnsi="Arial"/>
          <w:b/>
          <w:sz w:val="21"/>
        </w:rPr>
        <w:t>ANEXO</w:t>
      </w:r>
      <w:r>
        <w:rPr>
          <w:rFonts w:ascii="Arial" w:hAnsi="Arial"/>
          <w:b/>
          <w:spacing w:val="14"/>
          <w:sz w:val="21"/>
        </w:rPr>
        <w:t> </w:t>
      </w:r>
      <w:r>
        <w:rPr>
          <w:rFonts w:ascii="Arial" w:hAnsi="Arial"/>
          <w:b/>
          <w:sz w:val="21"/>
        </w:rPr>
        <w:t>VIII</w:t>
      </w:r>
      <w:r>
        <w:rPr>
          <w:rFonts w:ascii="Arial" w:hAnsi="Arial"/>
          <w:b/>
          <w:spacing w:val="11"/>
          <w:sz w:val="21"/>
        </w:rPr>
        <w:t> </w:t>
      </w:r>
      <w:r>
        <w:rPr>
          <w:rFonts w:ascii="Arial" w:hAnsi="Arial"/>
          <w:b/>
          <w:sz w:val="21"/>
        </w:rPr>
        <w:t>–</w:t>
      </w:r>
      <w:r>
        <w:rPr>
          <w:rFonts w:ascii="Arial" w:hAnsi="Arial"/>
          <w:b/>
          <w:spacing w:val="12"/>
          <w:sz w:val="21"/>
        </w:rPr>
        <w:t> </w:t>
      </w:r>
      <w:r>
        <w:rPr>
          <w:rFonts w:ascii="Arial" w:hAnsi="Arial"/>
          <w:b/>
          <w:sz w:val="21"/>
        </w:rPr>
        <w:t>DECLARAÇÃO</w:t>
      </w:r>
      <w:r>
        <w:rPr>
          <w:rFonts w:ascii="Arial" w:hAnsi="Arial"/>
          <w:b/>
          <w:spacing w:val="11"/>
          <w:sz w:val="21"/>
        </w:rPr>
        <w:t> </w:t>
      </w:r>
      <w:r>
        <w:rPr>
          <w:rFonts w:ascii="Arial" w:hAnsi="Arial"/>
          <w:b/>
          <w:sz w:val="21"/>
        </w:rPr>
        <w:t>DE</w:t>
      </w:r>
      <w:r>
        <w:rPr>
          <w:rFonts w:ascii="Arial" w:hAnsi="Arial"/>
          <w:b/>
          <w:spacing w:val="11"/>
          <w:sz w:val="21"/>
        </w:rPr>
        <w:t> </w:t>
      </w:r>
      <w:r>
        <w:rPr>
          <w:rFonts w:ascii="Arial" w:hAnsi="Arial"/>
          <w:b/>
          <w:sz w:val="21"/>
        </w:rPr>
        <w:t>ATUAÇÃO</w:t>
      </w:r>
      <w:r>
        <w:rPr>
          <w:rFonts w:ascii="Arial" w:hAnsi="Arial"/>
          <w:b/>
          <w:spacing w:val="11"/>
          <w:sz w:val="21"/>
        </w:rPr>
        <w:t> </w:t>
      </w:r>
      <w:r>
        <w:rPr>
          <w:rFonts w:ascii="Arial" w:hAnsi="Arial"/>
          <w:b/>
          <w:sz w:val="21"/>
        </w:rPr>
        <w:t>COM</w:t>
      </w:r>
      <w:r>
        <w:rPr>
          <w:rFonts w:ascii="Arial" w:hAnsi="Arial"/>
          <w:b/>
          <w:spacing w:val="12"/>
          <w:sz w:val="21"/>
        </w:rPr>
        <w:t> </w:t>
      </w:r>
      <w:r>
        <w:rPr>
          <w:rFonts w:ascii="Arial" w:hAnsi="Arial"/>
          <w:b/>
          <w:sz w:val="21"/>
        </w:rPr>
        <w:t>PESQUISA</w:t>
      </w:r>
      <w:r>
        <w:rPr>
          <w:rFonts w:ascii="Arial" w:hAnsi="Arial"/>
          <w:b/>
          <w:spacing w:val="11"/>
          <w:sz w:val="21"/>
        </w:rPr>
        <w:t> </w:t>
      </w:r>
      <w:r>
        <w:rPr>
          <w:rFonts w:ascii="Arial" w:hAnsi="Arial"/>
          <w:b/>
          <w:sz w:val="21"/>
        </w:rPr>
        <w:t>E/OU</w:t>
      </w:r>
      <w:r>
        <w:rPr>
          <w:rFonts w:ascii="Arial" w:hAnsi="Arial"/>
          <w:b/>
          <w:spacing w:val="11"/>
          <w:sz w:val="21"/>
        </w:rPr>
        <w:t> </w:t>
      </w:r>
      <w:r>
        <w:rPr>
          <w:rFonts w:ascii="Arial" w:hAnsi="Arial"/>
          <w:b/>
          <w:sz w:val="21"/>
        </w:rPr>
        <w:t>INOVAÇÃO</w:t>
      </w:r>
      <w:r>
        <w:rPr>
          <w:rFonts w:ascii="Arial" w:hAnsi="Arial"/>
          <w:b/>
          <w:spacing w:val="11"/>
          <w:sz w:val="21"/>
        </w:rPr>
        <w:t> </w:t>
      </w:r>
      <w:r>
        <w:rPr>
          <w:rFonts w:ascii="Arial" w:hAnsi="Arial"/>
          <w:b/>
          <w:spacing w:val="-2"/>
          <w:sz w:val="21"/>
        </w:rPr>
        <w:t>(COOPERATIVAS)</w:t>
      </w:r>
    </w:p>
    <w:p>
      <w:pPr>
        <w:pStyle w:val="BodyText"/>
        <w:spacing w:before="0"/>
        <w:rPr>
          <w:rFonts w:ascii="Arial"/>
          <w:b/>
          <w:sz w:val="21"/>
        </w:rPr>
      </w:pPr>
    </w:p>
    <w:p>
      <w:pPr>
        <w:pStyle w:val="BodyText"/>
        <w:spacing w:before="0"/>
        <w:rPr>
          <w:rFonts w:ascii="Arial"/>
          <w:b/>
          <w:sz w:val="21"/>
        </w:rPr>
      </w:pPr>
    </w:p>
    <w:p>
      <w:pPr>
        <w:pStyle w:val="BodyText"/>
        <w:spacing w:before="46"/>
        <w:rPr>
          <w:rFonts w:ascii="Arial"/>
          <w:b/>
          <w:sz w:val="21"/>
        </w:rPr>
      </w:pPr>
    </w:p>
    <w:p>
      <w:pPr>
        <w:spacing w:line="244" w:lineRule="auto" w:before="0"/>
        <w:ind w:left="326" w:right="328" w:hanging="3"/>
        <w:jc w:val="center"/>
        <w:rPr>
          <w:sz w:val="21"/>
        </w:rPr>
      </w:pPr>
      <w:r>
        <w:rPr>
          <w:sz w:val="21"/>
        </w:rPr>
        <w:t>A Cooperativa &lt; RAZÃO SOCIAL&gt;, inscrita no cnpj sob o n. &lt; CNPJ&gt; , neste ato representada pelo(a) seu(sua) representante legal, &lt;NOME COMPLETO &gt;, inscrito(a) no cpf sob o n. &lt; CPF&gt;, declara que atua com pesquisa básica ou aplicada de caráter científico ou tecnológico ou o desenvolvimento de novos produtos, serviços ou processos.</w:t>
      </w:r>
    </w:p>
    <w:p>
      <w:pPr>
        <w:pStyle w:val="BodyText"/>
        <w:spacing w:before="0"/>
        <w:rPr>
          <w:sz w:val="21"/>
        </w:rPr>
      </w:pPr>
    </w:p>
    <w:p>
      <w:pPr>
        <w:pStyle w:val="BodyText"/>
        <w:spacing w:before="14"/>
        <w:rPr>
          <w:sz w:val="21"/>
        </w:rPr>
      </w:pPr>
    </w:p>
    <w:p>
      <w:pPr>
        <w:spacing w:before="0"/>
        <w:ind w:left="104" w:right="108" w:firstLine="0"/>
        <w:jc w:val="center"/>
        <w:rPr>
          <w:sz w:val="21"/>
        </w:rPr>
      </w:pPr>
      <w:r>
        <w:rPr>
          <w:sz w:val="21"/>
        </w:rPr>
        <w:t>Cidade,</w:t>
      </w:r>
      <w:r>
        <w:rPr>
          <w:spacing w:val="9"/>
          <w:sz w:val="21"/>
        </w:rPr>
        <w:t> </w:t>
      </w:r>
      <w:r>
        <w:rPr>
          <w:spacing w:val="-4"/>
          <w:sz w:val="21"/>
        </w:rPr>
        <w:t>data.</w:t>
      </w:r>
    </w:p>
    <w:p>
      <w:pPr>
        <w:spacing w:before="137"/>
        <w:ind w:left="104" w:right="107" w:firstLine="0"/>
        <w:jc w:val="center"/>
        <w:rPr>
          <w:sz w:val="18"/>
        </w:rPr>
      </w:pPr>
      <w:r>
        <w:rPr>
          <w:sz w:val="21"/>
        </w:rPr>
        <w:t>Nome</w:t>
      </w:r>
      <w:r>
        <w:rPr>
          <w:spacing w:val="8"/>
          <w:sz w:val="21"/>
        </w:rPr>
        <w:t> </w:t>
      </w:r>
      <w:r>
        <w:rPr>
          <w:sz w:val="21"/>
        </w:rPr>
        <w:t>do</w:t>
      </w:r>
      <w:r>
        <w:rPr>
          <w:spacing w:val="9"/>
          <w:sz w:val="21"/>
        </w:rPr>
        <w:t> </w:t>
      </w:r>
      <w:r>
        <w:rPr>
          <w:sz w:val="21"/>
        </w:rPr>
        <w:t>representante</w:t>
      </w:r>
      <w:r>
        <w:rPr>
          <w:spacing w:val="9"/>
          <w:sz w:val="21"/>
        </w:rPr>
        <w:t> </w:t>
      </w:r>
      <w:r>
        <w:rPr>
          <w:sz w:val="21"/>
        </w:rPr>
        <w:t>legal</w:t>
      </w:r>
      <w:r>
        <w:rPr>
          <w:spacing w:val="8"/>
          <w:sz w:val="21"/>
        </w:rPr>
        <w:t> </w:t>
      </w:r>
      <w:r>
        <w:rPr>
          <w:sz w:val="21"/>
        </w:rPr>
        <w:t>nome</w:t>
      </w:r>
      <w:r>
        <w:rPr>
          <w:spacing w:val="9"/>
          <w:sz w:val="21"/>
        </w:rPr>
        <w:t> </w:t>
      </w:r>
      <w:r>
        <w:rPr>
          <w:sz w:val="21"/>
        </w:rPr>
        <w:t>da</w:t>
      </w:r>
      <w:r>
        <w:rPr>
          <w:spacing w:val="20"/>
          <w:sz w:val="21"/>
        </w:rPr>
        <w:t> </w:t>
      </w:r>
      <w:r>
        <w:rPr>
          <w:sz w:val="18"/>
        </w:rPr>
        <w:t>Instituição</w:t>
      </w:r>
      <w:r>
        <w:rPr>
          <w:spacing w:val="8"/>
          <w:sz w:val="18"/>
        </w:rPr>
        <w:t> </w:t>
      </w:r>
      <w:r>
        <w:rPr>
          <w:spacing w:val="-2"/>
          <w:sz w:val="18"/>
        </w:rPr>
        <w:t>Proponente</w:t>
      </w:r>
    </w:p>
    <w:p>
      <w:pPr>
        <w:spacing w:before="137"/>
        <w:ind w:left="104" w:right="128" w:firstLine="0"/>
        <w:jc w:val="center"/>
        <w:rPr>
          <w:sz w:val="21"/>
        </w:rPr>
      </w:pPr>
      <w:r>
        <w:rPr>
          <w:sz w:val="21"/>
        </w:rPr>
        <w:t>(assinatura</w:t>
      </w:r>
      <w:r>
        <w:rPr>
          <w:spacing w:val="10"/>
          <w:sz w:val="21"/>
        </w:rPr>
        <w:t> </w:t>
      </w:r>
      <w:r>
        <w:rPr>
          <w:sz w:val="21"/>
        </w:rPr>
        <w:t>manuscrita</w:t>
      </w:r>
      <w:r>
        <w:rPr>
          <w:spacing w:val="10"/>
          <w:sz w:val="21"/>
        </w:rPr>
        <w:t> </w:t>
      </w:r>
      <w:r>
        <w:rPr>
          <w:sz w:val="21"/>
        </w:rPr>
        <w:t>e</w:t>
      </w:r>
      <w:r>
        <w:rPr>
          <w:spacing w:val="10"/>
          <w:sz w:val="21"/>
        </w:rPr>
        <w:t> </w:t>
      </w:r>
      <w:r>
        <w:rPr>
          <w:sz w:val="21"/>
        </w:rPr>
        <w:t>carimbo</w:t>
      </w:r>
      <w:r>
        <w:rPr>
          <w:spacing w:val="10"/>
          <w:sz w:val="21"/>
        </w:rPr>
        <w:t> </w:t>
      </w:r>
      <w:r>
        <w:rPr>
          <w:sz w:val="21"/>
        </w:rPr>
        <w:t>ou</w:t>
      </w:r>
      <w:r>
        <w:rPr>
          <w:spacing w:val="10"/>
          <w:sz w:val="21"/>
        </w:rPr>
        <w:t> </w:t>
      </w:r>
      <w:r>
        <w:rPr>
          <w:sz w:val="21"/>
        </w:rPr>
        <w:t>assinatura</w:t>
      </w:r>
      <w:r>
        <w:rPr>
          <w:spacing w:val="10"/>
          <w:sz w:val="21"/>
        </w:rPr>
        <w:t> </w:t>
      </w:r>
      <w:r>
        <w:rPr>
          <w:spacing w:val="-2"/>
          <w:sz w:val="21"/>
        </w:rPr>
        <w:t>eletrônica</w:t>
      </w:r>
    </w:p>
    <w:p>
      <w:pPr>
        <w:pStyle w:val="BodyText"/>
        <w:spacing w:before="0"/>
        <w:rPr>
          <w:sz w:val="21"/>
        </w:rPr>
      </w:pPr>
    </w:p>
    <w:p>
      <w:pPr>
        <w:pStyle w:val="BodyText"/>
        <w:spacing w:before="0"/>
        <w:rPr>
          <w:sz w:val="21"/>
        </w:rPr>
      </w:pPr>
    </w:p>
    <w:p>
      <w:pPr>
        <w:pStyle w:val="BodyText"/>
        <w:spacing w:before="0"/>
        <w:rPr>
          <w:sz w:val="21"/>
        </w:rPr>
      </w:pPr>
    </w:p>
    <w:p>
      <w:pPr>
        <w:pStyle w:val="BodyText"/>
        <w:spacing w:before="0"/>
        <w:rPr>
          <w:sz w:val="21"/>
        </w:rPr>
      </w:pPr>
    </w:p>
    <w:p>
      <w:pPr>
        <w:pStyle w:val="BodyText"/>
        <w:spacing w:before="115"/>
        <w:rPr>
          <w:sz w:val="21"/>
        </w:rPr>
      </w:pPr>
    </w:p>
    <w:p>
      <w:pPr>
        <w:pStyle w:val="Heading1"/>
        <w:spacing w:line="355" w:lineRule="auto"/>
        <w:ind w:left="106"/>
      </w:pPr>
      <w:r>
        <w:rPr/>
        <w:t>ANEXO</w:t>
      </w:r>
      <w:r>
        <w:rPr>
          <w:spacing w:val="80"/>
        </w:rPr>
        <w:t> </w:t>
      </w:r>
      <w:r>
        <w:rPr/>
        <w:t>IX</w:t>
      </w:r>
      <w:r>
        <w:rPr>
          <w:spacing w:val="80"/>
        </w:rPr>
        <w:t> </w:t>
      </w:r>
      <w:r>
        <w:rPr/>
        <w:t>–</w:t>
      </w:r>
      <w:r>
        <w:rPr>
          <w:spacing w:val="18"/>
        </w:rPr>
        <w:t> </w:t>
      </w:r>
      <w:r>
        <w:rPr/>
        <w:t>PERMISSÕES</w:t>
      </w:r>
      <w:r>
        <w:rPr>
          <w:spacing w:val="75"/>
        </w:rPr>
        <w:t> </w:t>
      </w:r>
      <w:r>
        <w:rPr/>
        <w:t>E</w:t>
      </w:r>
      <w:r>
        <w:rPr>
          <w:spacing w:val="40"/>
        </w:rPr>
        <w:t> </w:t>
      </w:r>
      <w:r>
        <w:rPr/>
        <w:t>AUTORIZAÇÕES</w:t>
      </w:r>
      <w:r>
        <w:rPr>
          <w:spacing w:val="75"/>
        </w:rPr>
        <w:t> </w:t>
      </w:r>
      <w:r>
        <w:rPr/>
        <w:t>ESPECIAIS</w:t>
      </w:r>
      <w:r>
        <w:rPr>
          <w:spacing w:val="75"/>
        </w:rPr>
        <w:t> </w:t>
      </w:r>
      <w:r>
        <w:rPr/>
        <w:t>DE</w:t>
      </w:r>
      <w:r>
        <w:rPr>
          <w:spacing w:val="75"/>
        </w:rPr>
        <w:t> </w:t>
      </w:r>
      <w:r>
        <w:rPr/>
        <w:t>CARÁTER</w:t>
      </w:r>
      <w:r>
        <w:rPr>
          <w:spacing w:val="75"/>
        </w:rPr>
        <w:t> </w:t>
      </w:r>
      <w:r>
        <w:rPr/>
        <w:t>ÉTICO</w:t>
      </w:r>
      <w:r>
        <w:rPr>
          <w:spacing w:val="75"/>
        </w:rPr>
        <w:t> </w:t>
      </w:r>
      <w:r>
        <w:rPr/>
        <w:t>OU</w:t>
      </w:r>
      <w:r>
        <w:rPr>
          <w:spacing w:val="75"/>
        </w:rPr>
        <w:t> </w:t>
      </w:r>
      <w:r>
        <w:rPr/>
        <w:t>LEGAL</w:t>
      </w:r>
      <w:r>
        <w:rPr>
          <w:spacing w:val="75"/>
        </w:rPr>
        <w:t> </w:t>
      </w:r>
      <w:r>
        <w:rPr/>
        <w:t>(ROL </w:t>
      </w:r>
      <w:r>
        <w:rPr>
          <w:spacing w:val="-2"/>
        </w:rPr>
        <w:t>DEMONSTRATIVO)</w:t>
      </w:r>
    </w:p>
    <w:p>
      <w:pPr>
        <w:pStyle w:val="BodyText"/>
        <w:spacing w:line="256" w:lineRule="auto" w:before="133"/>
        <w:ind w:left="106"/>
      </w:pPr>
      <w:r>
        <w:rPr/>
        <w:t>Permissões</w:t>
      </w:r>
      <w:r>
        <w:rPr>
          <w:spacing w:val="77"/>
        </w:rPr>
        <w:t> </w:t>
      </w:r>
      <w:r>
        <w:rPr/>
        <w:t>e</w:t>
      </w:r>
      <w:r>
        <w:rPr>
          <w:spacing w:val="77"/>
        </w:rPr>
        <w:t> </w:t>
      </w:r>
      <w:r>
        <w:rPr/>
        <w:t>autorizações,</w:t>
      </w:r>
      <w:r>
        <w:rPr>
          <w:spacing w:val="77"/>
        </w:rPr>
        <w:t> </w:t>
      </w:r>
      <w:r>
        <w:rPr/>
        <w:t>ou</w:t>
      </w:r>
      <w:r>
        <w:rPr>
          <w:spacing w:val="77"/>
        </w:rPr>
        <w:t> </w:t>
      </w:r>
      <w:r>
        <w:rPr/>
        <w:t>protocolo</w:t>
      </w:r>
      <w:r>
        <w:rPr>
          <w:spacing w:val="77"/>
        </w:rPr>
        <w:t> </w:t>
      </w:r>
      <w:r>
        <w:rPr/>
        <w:t>de</w:t>
      </w:r>
      <w:r>
        <w:rPr>
          <w:spacing w:val="77"/>
        </w:rPr>
        <w:t> </w:t>
      </w:r>
      <w:r>
        <w:rPr/>
        <w:t>submissão,</w:t>
      </w:r>
      <w:r>
        <w:rPr>
          <w:spacing w:val="77"/>
        </w:rPr>
        <w:t> </w:t>
      </w:r>
      <w:r>
        <w:rPr/>
        <w:t>aplicáveis</w:t>
      </w:r>
      <w:r>
        <w:rPr>
          <w:spacing w:val="77"/>
        </w:rPr>
        <w:t> </w:t>
      </w:r>
      <w:r>
        <w:rPr/>
        <w:t>e</w:t>
      </w:r>
      <w:r>
        <w:rPr>
          <w:spacing w:val="77"/>
        </w:rPr>
        <w:t> </w:t>
      </w:r>
      <w:r>
        <w:rPr/>
        <w:t>necessários</w:t>
      </w:r>
      <w:r>
        <w:rPr>
          <w:spacing w:val="77"/>
        </w:rPr>
        <w:t> </w:t>
      </w:r>
      <w:r>
        <w:rPr/>
        <w:t>para</w:t>
      </w:r>
      <w:r>
        <w:rPr>
          <w:spacing w:val="77"/>
        </w:rPr>
        <w:t> </w:t>
      </w:r>
      <w:r>
        <w:rPr/>
        <w:t>execução</w:t>
      </w:r>
      <w:r>
        <w:rPr>
          <w:spacing w:val="77"/>
        </w:rPr>
        <w:t> </w:t>
      </w:r>
      <w:r>
        <w:rPr/>
        <w:t>do</w:t>
      </w:r>
      <w:r>
        <w:rPr>
          <w:spacing w:val="77"/>
        </w:rPr>
        <w:t> </w:t>
      </w:r>
      <w:r>
        <w:rPr/>
        <w:t>projeto conforme exigências da legislação vigente, podendo ser, dentre outros:</w:t>
      </w:r>
    </w:p>
    <w:p>
      <w:pPr>
        <w:pStyle w:val="BodyText"/>
        <w:spacing w:before="4"/>
      </w:pPr>
    </w:p>
    <w:p>
      <w:pPr>
        <w:pStyle w:val="ListParagraph"/>
        <w:numPr>
          <w:ilvl w:val="0"/>
          <w:numId w:val="62"/>
        </w:numPr>
        <w:tabs>
          <w:tab w:pos="656" w:val="left" w:leader="none"/>
        </w:tabs>
        <w:spacing w:line="240" w:lineRule="auto" w:before="0" w:after="0"/>
        <w:ind w:left="656" w:right="0" w:hanging="244"/>
        <w:jc w:val="left"/>
        <w:rPr>
          <w:sz w:val="20"/>
        </w:rPr>
      </w:pPr>
      <w:r>
        <w:rPr>
          <w:sz w:val="20"/>
        </w:rPr>
        <w:t>Alvará</w:t>
      </w:r>
      <w:r>
        <w:rPr>
          <w:spacing w:val="6"/>
          <w:sz w:val="20"/>
        </w:rPr>
        <w:t> </w:t>
      </w:r>
      <w:r>
        <w:rPr>
          <w:sz w:val="20"/>
        </w:rPr>
        <w:t>de</w:t>
      </w:r>
      <w:r>
        <w:rPr>
          <w:spacing w:val="6"/>
          <w:sz w:val="20"/>
        </w:rPr>
        <w:t> </w:t>
      </w:r>
      <w:r>
        <w:rPr>
          <w:spacing w:val="-2"/>
          <w:sz w:val="20"/>
        </w:rPr>
        <w:t>funcionamento;</w:t>
      </w:r>
    </w:p>
    <w:p>
      <w:pPr>
        <w:pStyle w:val="ListParagraph"/>
        <w:numPr>
          <w:ilvl w:val="0"/>
          <w:numId w:val="62"/>
        </w:numPr>
        <w:tabs>
          <w:tab w:pos="656" w:val="left" w:leader="none"/>
        </w:tabs>
        <w:spacing w:line="240" w:lineRule="auto" w:before="168" w:after="0"/>
        <w:ind w:left="656" w:right="0" w:hanging="244"/>
        <w:jc w:val="left"/>
        <w:rPr>
          <w:sz w:val="20"/>
        </w:rPr>
      </w:pPr>
      <w:r>
        <w:rPr>
          <w:sz w:val="20"/>
        </w:rPr>
        <w:t>Licença</w:t>
      </w:r>
      <w:r>
        <w:rPr>
          <w:spacing w:val="10"/>
          <w:sz w:val="20"/>
        </w:rPr>
        <w:t> </w:t>
      </w:r>
      <w:r>
        <w:rPr>
          <w:spacing w:val="-2"/>
          <w:sz w:val="20"/>
        </w:rPr>
        <w:t>ambiental;</w:t>
      </w:r>
    </w:p>
    <w:p>
      <w:pPr>
        <w:pStyle w:val="ListParagraph"/>
        <w:numPr>
          <w:ilvl w:val="0"/>
          <w:numId w:val="62"/>
        </w:numPr>
        <w:tabs>
          <w:tab w:pos="646" w:val="left" w:leader="none"/>
        </w:tabs>
        <w:spacing w:line="240" w:lineRule="auto" w:before="169" w:after="0"/>
        <w:ind w:left="646" w:right="0" w:hanging="234"/>
        <w:jc w:val="left"/>
        <w:rPr>
          <w:sz w:val="20"/>
        </w:rPr>
      </w:pPr>
      <w:r>
        <w:rPr>
          <w:sz w:val="20"/>
        </w:rPr>
        <w:t>Autorização</w:t>
      </w:r>
      <w:r>
        <w:rPr>
          <w:spacing w:val="7"/>
          <w:sz w:val="20"/>
        </w:rPr>
        <w:t> </w:t>
      </w:r>
      <w:r>
        <w:rPr>
          <w:sz w:val="20"/>
        </w:rPr>
        <w:t>do</w:t>
      </w:r>
      <w:r>
        <w:rPr>
          <w:spacing w:val="8"/>
          <w:sz w:val="20"/>
        </w:rPr>
        <w:t> </w:t>
      </w:r>
      <w:r>
        <w:rPr>
          <w:sz w:val="20"/>
        </w:rPr>
        <w:t>Incra</w:t>
      </w:r>
      <w:r>
        <w:rPr>
          <w:spacing w:val="8"/>
          <w:sz w:val="20"/>
        </w:rPr>
        <w:t> </w:t>
      </w:r>
      <w:r>
        <w:rPr>
          <w:sz w:val="20"/>
        </w:rPr>
        <w:t>permitindo</w:t>
      </w:r>
      <w:r>
        <w:rPr>
          <w:spacing w:val="8"/>
          <w:sz w:val="20"/>
        </w:rPr>
        <w:t> </w:t>
      </w:r>
      <w:r>
        <w:rPr>
          <w:sz w:val="20"/>
        </w:rPr>
        <w:t>a</w:t>
      </w:r>
      <w:r>
        <w:rPr>
          <w:spacing w:val="8"/>
          <w:sz w:val="20"/>
        </w:rPr>
        <w:t> </w:t>
      </w:r>
      <w:r>
        <w:rPr>
          <w:sz w:val="20"/>
        </w:rPr>
        <w:t>pesquisa</w:t>
      </w:r>
      <w:r>
        <w:rPr>
          <w:spacing w:val="8"/>
          <w:sz w:val="20"/>
        </w:rPr>
        <w:t> </w:t>
      </w:r>
      <w:r>
        <w:rPr>
          <w:sz w:val="20"/>
        </w:rPr>
        <w:t>em</w:t>
      </w:r>
      <w:r>
        <w:rPr>
          <w:spacing w:val="8"/>
          <w:sz w:val="20"/>
        </w:rPr>
        <w:t> </w:t>
      </w:r>
      <w:r>
        <w:rPr>
          <w:sz w:val="20"/>
        </w:rPr>
        <w:t>terras</w:t>
      </w:r>
      <w:r>
        <w:rPr>
          <w:spacing w:val="8"/>
          <w:sz w:val="20"/>
        </w:rPr>
        <w:t> </w:t>
      </w:r>
      <w:r>
        <w:rPr>
          <w:spacing w:val="-2"/>
          <w:sz w:val="20"/>
        </w:rPr>
        <w:t>indígenas;</w:t>
      </w:r>
    </w:p>
    <w:p>
      <w:pPr>
        <w:pStyle w:val="ListParagraph"/>
        <w:numPr>
          <w:ilvl w:val="0"/>
          <w:numId w:val="62"/>
        </w:numPr>
        <w:tabs>
          <w:tab w:pos="656" w:val="left" w:leader="none"/>
        </w:tabs>
        <w:spacing w:line="240" w:lineRule="auto" w:before="169" w:after="0"/>
        <w:ind w:left="656" w:right="0" w:hanging="244"/>
        <w:jc w:val="left"/>
        <w:rPr>
          <w:sz w:val="20"/>
        </w:rPr>
      </w:pPr>
      <w:r>
        <w:rPr>
          <w:sz w:val="20"/>
        </w:rPr>
        <w:t>Sistema</w:t>
      </w:r>
      <w:r>
        <w:rPr>
          <w:spacing w:val="8"/>
          <w:sz w:val="20"/>
        </w:rPr>
        <w:t> </w:t>
      </w:r>
      <w:r>
        <w:rPr>
          <w:sz w:val="20"/>
        </w:rPr>
        <w:t>de</w:t>
      </w:r>
      <w:r>
        <w:rPr>
          <w:spacing w:val="8"/>
          <w:sz w:val="20"/>
        </w:rPr>
        <w:t> </w:t>
      </w:r>
      <w:r>
        <w:rPr>
          <w:sz w:val="20"/>
        </w:rPr>
        <w:t>Autorização</w:t>
      </w:r>
      <w:r>
        <w:rPr>
          <w:spacing w:val="9"/>
          <w:sz w:val="20"/>
        </w:rPr>
        <w:t> </w:t>
      </w:r>
      <w:r>
        <w:rPr>
          <w:sz w:val="20"/>
        </w:rPr>
        <w:t>e</w:t>
      </w:r>
      <w:r>
        <w:rPr>
          <w:spacing w:val="8"/>
          <w:sz w:val="20"/>
        </w:rPr>
        <w:t> </w:t>
      </w:r>
      <w:r>
        <w:rPr>
          <w:sz w:val="20"/>
        </w:rPr>
        <w:t>Informação</w:t>
      </w:r>
      <w:r>
        <w:rPr>
          <w:spacing w:val="9"/>
          <w:sz w:val="20"/>
        </w:rPr>
        <w:t> </w:t>
      </w:r>
      <w:r>
        <w:rPr>
          <w:sz w:val="20"/>
        </w:rPr>
        <w:t>em</w:t>
      </w:r>
      <w:r>
        <w:rPr>
          <w:spacing w:val="8"/>
          <w:sz w:val="20"/>
        </w:rPr>
        <w:t> </w:t>
      </w:r>
      <w:r>
        <w:rPr>
          <w:spacing w:val="-2"/>
          <w:sz w:val="20"/>
        </w:rPr>
        <w:t>Biodiversidade/Sisbio;</w:t>
      </w:r>
    </w:p>
    <w:p>
      <w:pPr>
        <w:pStyle w:val="ListParagraph"/>
        <w:numPr>
          <w:ilvl w:val="0"/>
          <w:numId w:val="62"/>
        </w:numPr>
        <w:tabs>
          <w:tab w:pos="656" w:val="left" w:leader="none"/>
          <w:tab w:pos="719" w:val="left" w:leader="none"/>
        </w:tabs>
        <w:spacing w:line="331" w:lineRule="auto" w:before="169" w:after="0"/>
        <w:ind w:left="719" w:right="108" w:hanging="307"/>
        <w:jc w:val="both"/>
        <w:rPr>
          <w:sz w:val="20"/>
        </w:rPr>
      </w:pPr>
      <w:r>
        <w:rPr>
          <w:sz w:val="20"/>
        </w:rPr>
        <w:t>Autorizações de pesquisa, ou dos respectivos protocolos de requerimento junto aos órgãos competentes para coleta e captura de material biológico;</w:t>
      </w:r>
    </w:p>
    <w:p>
      <w:pPr>
        <w:pStyle w:val="ListParagraph"/>
        <w:numPr>
          <w:ilvl w:val="0"/>
          <w:numId w:val="62"/>
        </w:numPr>
        <w:tabs>
          <w:tab w:pos="594" w:val="left" w:leader="none"/>
        </w:tabs>
        <w:spacing w:line="240" w:lineRule="auto" w:before="81" w:after="0"/>
        <w:ind w:left="594" w:right="0" w:hanging="182"/>
        <w:jc w:val="left"/>
        <w:rPr>
          <w:sz w:val="20"/>
        </w:rPr>
      </w:pPr>
      <w:r>
        <w:rPr>
          <w:sz w:val="20"/>
        </w:rPr>
        <w:t>Certificado</w:t>
      </w:r>
      <w:r>
        <w:rPr>
          <w:spacing w:val="7"/>
          <w:sz w:val="20"/>
        </w:rPr>
        <w:t> </w:t>
      </w:r>
      <w:r>
        <w:rPr>
          <w:sz w:val="20"/>
        </w:rPr>
        <w:t>de</w:t>
      </w:r>
      <w:r>
        <w:rPr>
          <w:spacing w:val="8"/>
          <w:sz w:val="20"/>
        </w:rPr>
        <w:t> </w:t>
      </w:r>
      <w:r>
        <w:rPr>
          <w:sz w:val="20"/>
        </w:rPr>
        <w:t>qualidade</w:t>
      </w:r>
      <w:r>
        <w:rPr>
          <w:spacing w:val="8"/>
          <w:sz w:val="20"/>
        </w:rPr>
        <w:t> </w:t>
      </w:r>
      <w:r>
        <w:rPr>
          <w:sz w:val="20"/>
        </w:rPr>
        <w:t>em</w:t>
      </w:r>
      <w:r>
        <w:rPr>
          <w:spacing w:val="8"/>
          <w:sz w:val="20"/>
        </w:rPr>
        <w:t> </w:t>
      </w:r>
      <w:r>
        <w:rPr>
          <w:spacing w:val="-2"/>
          <w:sz w:val="20"/>
        </w:rPr>
        <w:t>Biossegurança;</w:t>
      </w:r>
    </w:p>
    <w:p>
      <w:pPr>
        <w:pStyle w:val="ListParagraph"/>
        <w:numPr>
          <w:ilvl w:val="0"/>
          <w:numId w:val="62"/>
        </w:numPr>
        <w:tabs>
          <w:tab w:pos="667" w:val="left" w:leader="none"/>
          <w:tab w:pos="719" w:val="left" w:leader="none"/>
        </w:tabs>
        <w:spacing w:line="331" w:lineRule="auto" w:before="168" w:after="0"/>
        <w:ind w:left="719" w:right="109" w:hanging="307"/>
        <w:jc w:val="both"/>
        <w:rPr>
          <w:sz w:val="20"/>
        </w:rPr>
      </w:pPr>
      <w:r>
        <w:rPr>
          <w:sz w:val="20"/>
        </w:rPr>
        <w:t>Projetos</w:t>
      </w:r>
      <w:r>
        <w:rPr>
          <w:spacing w:val="27"/>
          <w:sz w:val="20"/>
        </w:rPr>
        <w:t> </w:t>
      </w:r>
      <w:r>
        <w:rPr>
          <w:sz w:val="20"/>
        </w:rPr>
        <w:t>que</w:t>
      </w:r>
      <w:r>
        <w:rPr>
          <w:spacing w:val="26"/>
          <w:sz w:val="20"/>
        </w:rPr>
        <w:t> </w:t>
      </w:r>
      <w:r>
        <w:rPr>
          <w:sz w:val="20"/>
        </w:rPr>
        <w:t>envolvam</w:t>
      </w:r>
      <w:r>
        <w:rPr>
          <w:spacing w:val="27"/>
          <w:sz w:val="20"/>
        </w:rPr>
        <w:t> </w:t>
      </w:r>
      <w:r>
        <w:rPr>
          <w:sz w:val="20"/>
        </w:rPr>
        <w:t>experimentos</w:t>
      </w:r>
      <w:r>
        <w:rPr>
          <w:spacing w:val="27"/>
          <w:sz w:val="20"/>
        </w:rPr>
        <w:t> </w:t>
      </w:r>
      <w:r>
        <w:rPr>
          <w:sz w:val="20"/>
        </w:rPr>
        <w:t>com</w:t>
      </w:r>
      <w:r>
        <w:rPr>
          <w:spacing w:val="27"/>
          <w:sz w:val="20"/>
        </w:rPr>
        <w:t> </w:t>
      </w:r>
      <w:r>
        <w:rPr>
          <w:sz w:val="20"/>
        </w:rPr>
        <w:t>organismos</w:t>
      </w:r>
      <w:r>
        <w:rPr>
          <w:spacing w:val="27"/>
          <w:sz w:val="20"/>
        </w:rPr>
        <w:t> </w:t>
      </w:r>
      <w:r>
        <w:rPr>
          <w:sz w:val="20"/>
        </w:rPr>
        <w:t>geneticamente</w:t>
      </w:r>
      <w:r>
        <w:rPr>
          <w:spacing w:val="27"/>
          <w:sz w:val="20"/>
        </w:rPr>
        <w:t> </w:t>
      </w:r>
      <w:r>
        <w:rPr>
          <w:sz w:val="20"/>
        </w:rPr>
        <w:t>modificados</w:t>
      </w:r>
      <w:r>
        <w:rPr>
          <w:spacing w:val="27"/>
          <w:sz w:val="20"/>
        </w:rPr>
        <w:t> </w:t>
      </w:r>
      <w:r>
        <w:rPr>
          <w:sz w:val="20"/>
        </w:rPr>
        <w:t>devem</w:t>
      </w:r>
      <w:r>
        <w:rPr>
          <w:spacing w:val="27"/>
          <w:sz w:val="20"/>
        </w:rPr>
        <w:t> </w:t>
      </w:r>
      <w:r>
        <w:rPr>
          <w:sz w:val="20"/>
        </w:rPr>
        <w:t>informar</w:t>
      </w:r>
      <w:r>
        <w:rPr>
          <w:spacing w:val="27"/>
          <w:sz w:val="20"/>
        </w:rPr>
        <w:t> </w:t>
      </w:r>
      <w:r>
        <w:rPr>
          <w:sz w:val="20"/>
        </w:rPr>
        <w:t>o</w:t>
      </w:r>
      <w:r>
        <w:rPr>
          <w:spacing w:val="27"/>
          <w:sz w:val="20"/>
        </w:rPr>
        <w:t> </w:t>
      </w:r>
      <w:r>
        <w:rPr>
          <w:sz w:val="20"/>
        </w:rPr>
        <w:t>número de registro e data da publicação do Certificado de Qualidade em Biossegurança (CQBio-CTNBio);</w:t>
      </w:r>
    </w:p>
    <w:p>
      <w:pPr>
        <w:pStyle w:val="ListParagraph"/>
        <w:numPr>
          <w:ilvl w:val="0"/>
          <w:numId w:val="62"/>
        </w:numPr>
        <w:tabs>
          <w:tab w:pos="686" w:val="left" w:leader="none"/>
          <w:tab w:pos="719" w:val="left" w:leader="none"/>
        </w:tabs>
        <w:spacing w:line="331" w:lineRule="auto" w:before="81" w:after="0"/>
        <w:ind w:left="719" w:right="104" w:hanging="307"/>
        <w:jc w:val="both"/>
        <w:rPr>
          <w:sz w:val="20"/>
        </w:rPr>
      </w:pPr>
      <w:r>
        <w:rPr>
          <w:sz w:val="20"/>
        </w:rPr>
        <w:t>Autorização</w:t>
      </w:r>
      <w:r>
        <w:rPr>
          <w:spacing w:val="40"/>
          <w:sz w:val="20"/>
        </w:rPr>
        <w:t> </w:t>
      </w:r>
      <w:r>
        <w:rPr>
          <w:sz w:val="20"/>
        </w:rPr>
        <w:t>dos</w:t>
      </w:r>
      <w:r>
        <w:rPr>
          <w:spacing w:val="40"/>
          <w:sz w:val="20"/>
        </w:rPr>
        <w:t> </w:t>
      </w:r>
      <w:r>
        <w:rPr>
          <w:sz w:val="20"/>
        </w:rPr>
        <w:t>órgãos</w:t>
      </w:r>
      <w:r>
        <w:rPr>
          <w:spacing w:val="40"/>
          <w:sz w:val="20"/>
        </w:rPr>
        <w:t> </w:t>
      </w:r>
      <w:r>
        <w:rPr>
          <w:sz w:val="20"/>
        </w:rPr>
        <w:t>competentes</w:t>
      </w:r>
      <w:r>
        <w:rPr>
          <w:spacing w:val="40"/>
          <w:sz w:val="20"/>
        </w:rPr>
        <w:t> </w:t>
      </w:r>
      <w:r>
        <w:rPr>
          <w:sz w:val="20"/>
        </w:rPr>
        <w:t>(CGEN,</w:t>
      </w:r>
      <w:r>
        <w:rPr>
          <w:spacing w:val="40"/>
          <w:sz w:val="20"/>
        </w:rPr>
        <w:t> </w:t>
      </w:r>
      <w:r>
        <w:rPr>
          <w:sz w:val="20"/>
        </w:rPr>
        <w:t>CNPq,</w:t>
      </w:r>
      <w:r>
        <w:rPr>
          <w:spacing w:val="40"/>
          <w:sz w:val="20"/>
        </w:rPr>
        <w:t> </w:t>
      </w:r>
      <w:r>
        <w:rPr>
          <w:sz w:val="20"/>
        </w:rPr>
        <w:t>IBAMA,</w:t>
      </w:r>
      <w:r>
        <w:rPr>
          <w:spacing w:val="40"/>
          <w:sz w:val="20"/>
        </w:rPr>
        <w:t> </w:t>
      </w:r>
      <w:r>
        <w:rPr>
          <w:sz w:val="20"/>
        </w:rPr>
        <w:t>IPHAN)</w:t>
      </w:r>
      <w:r>
        <w:rPr>
          <w:spacing w:val="40"/>
          <w:sz w:val="20"/>
        </w:rPr>
        <w:t> </w:t>
      </w:r>
      <w:r>
        <w:rPr>
          <w:sz w:val="20"/>
        </w:rPr>
        <w:t>para</w:t>
      </w:r>
      <w:r>
        <w:rPr>
          <w:spacing w:val="40"/>
          <w:sz w:val="20"/>
        </w:rPr>
        <w:t> </w:t>
      </w:r>
      <w:r>
        <w:rPr>
          <w:sz w:val="20"/>
        </w:rPr>
        <w:t>acesso</w:t>
      </w:r>
      <w:r>
        <w:rPr>
          <w:spacing w:val="40"/>
          <w:sz w:val="20"/>
        </w:rPr>
        <w:t> </w:t>
      </w:r>
      <w:r>
        <w:rPr>
          <w:sz w:val="20"/>
        </w:rPr>
        <w:t>ao</w:t>
      </w:r>
      <w:r>
        <w:rPr>
          <w:spacing w:val="40"/>
          <w:sz w:val="20"/>
        </w:rPr>
        <w:t> </w:t>
      </w:r>
      <w:r>
        <w:rPr>
          <w:sz w:val="20"/>
        </w:rPr>
        <w:t>patrimônio</w:t>
      </w:r>
      <w:r>
        <w:rPr>
          <w:spacing w:val="40"/>
          <w:sz w:val="20"/>
        </w:rPr>
        <w:t> </w:t>
      </w:r>
      <w:r>
        <w:rPr>
          <w:sz w:val="20"/>
        </w:rPr>
        <w:t>genético para fins de pesquisa científica;</w:t>
      </w:r>
    </w:p>
    <w:p>
      <w:pPr>
        <w:pStyle w:val="ListParagraph"/>
        <w:numPr>
          <w:ilvl w:val="0"/>
          <w:numId w:val="62"/>
        </w:numPr>
        <w:tabs>
          <w:tab w:pos="584" w:val="left" w:leader="none"/>
        </w:tabs>
        <w:spacing w:line="240" w:lineRule="auto" w:before="81" w:after="0"/>
        <w:ind w:left="584" w:right="0" w:hanging="172"/>
        <w:jc w:val="left"/>
        <w:rPr>
          <w:sz w:val="20"/>
        </w:rPr>
      </w:pPr>
      <w:r>
        <w:rPr>
          <w:sz w:val="20"/>
        </w:rPr>
        <w:t>EIA-</w:t>
      </w:r>
      <w:r>
        <w:rPr>
          <w:spacing w:val="-2"/>
          <w:sz w:val="20"/>
        </w:rPr>
        <w:t>RIMA;</w:t>
      </w:r>
    </w:p>
    <w:p>
      <w:pPr>
        <w:pStyle w:val="ListParagraph"/>
        <w:numPr>
          <w:ilvl w:val="0"/>
          <w:numId w:val="62"/>
        </w:numPr>
        <w:tabs>
          <w:tab w:pos="615" w:val="left" w:leader="none"/>
          <w:tab w:pos="719" w:val="left" w:leader="none"/>
        </w:tabs>
        <w:spacing w:line="331" w:lineRule="auto" w:before="169" w:after="0"/>
        <w:ind w:left="719" w:right="111" w:hanging="307"/>
        <w:jc w:val="left"/>
        <w:rPr>
          <w:sz w:val="20"/>
        </w:rPr>
      </w:pPr>
      <w:r>
        <w:rPr>
          <w:sz w:val="20"/>
        </w:rPr>
        <w:t>Autorização</w:t>
      </w:r>
      <w:r>
        <w:rPr>
          <w:spacing w:val="40"/>
          <w:sz w:val="20"/>
        </w:rPr>
        <w:t> </w:t>
      </w:r>
      <w:r>
        <w:rPr>
          <w:sz w:val="20"/>
        </w:rPr>
        <w:t>do</w:t>
      </w:r>
      <w:r>
        <w:rPr>
          <w:spacing w:val="40"/>
          <w:sz w:val="20"/>
        </w:rPr>
        <w:t> </w:t>
      </w:r>
      <w:r>
        <w:rPr>
          <w:sz w:val="20"/>
        </w:rPr>
        <w:t>órgão</w:t>
      </w:r>
      <w:r>
        <w:rPr>
          <w:spacing w:val="40"/>
          <w:sz w:val="20"/>
        </w:rPr>
        <w:t> </w:t>
      </w:r>
      <w:r>
        <w:rPr>
          <w:sz w:val="20"/>
        </w:rPr>
        <w:t>competente</w:t>
      </w:r>
      <w:r>
        <w:rPr>
          <w:spacing w:val="40"/>
          <w:sz w:val="20"/>
        </w:rPr>
        <w:t> </w:t>
      </w:r>
      <w:r>
        <w:rPr>
          <w:sz w:val="20"/>
        </w:rPr>
        <w:t>na</w:t>
      </w:r>
      <w:r>
        <w:rPr>
          <w:spacing w:val="40"/>
          <w:sz w:val="20"/>
        </w:rPr>
        <w:t> </w:t>
      </w:r>
      <w:r>
        <w:rPr>
          <w:sz w:val="20"/>
        </w:rPr>
        <w:t>área</w:t>
      </w:r>
      <w:r>
        <w:rPr>
          <w:spacing w:val="40"/>
          <w:sz w:val="20"/>
        </w:rPr>
        <w:t> </w:t>
      </w:r>
      <w:r>
        <w:rPr>
          <w:sz w:val="20"/>
        </w:rPr>
        <w:t>ambiental,</w:t>
      </w:r>
      <w:r>
        <w:rPr>
          <w:spacing w:val="40"/>
          <w:sz w:val="20"/>
        </w:rPr>
        <w:t> </w:t>
      </w:r>
      <w:r>
        <w:rPr>
          <w:sz w:val="20"/>
        </w:rPr>
        <w:t>para</w:t>
      </w:r>
      <w:r>
        <w:rPr>
          <w:spacing w:val="40"/>
          <w:sz w:val="20"/>
        </w:rPr>
        <w:t> </w:t>
      </w:r>
      <w:r>
        <w:rPr>
          <w:sz w:val="20"/>
        </w:rPr>
        <w:t>projetos</w:t>
      </w:r>
      <w:r>
        <w:rPr>
          <w:spacing w:val="40"/>
          <w:sz w:val="20"/>
        </w:rPr>
        <w:t> </w:t>
      </w:r>
      <w:r>
        <w:rPr>
          <w:sz w:val="20"/>
        </w:rPr>
        <w:t>que</w:t>
      </w:r>
      <w:r>
        <w:rPr>
          <w:spacing w:val="40"/>
          <w:sz w:val="20"/>
        </w:rPr>
        <w:t> </w:t>
      </w:r>
      <w:r>
        <w:rPr>
          <w:sz w:val="20"/>
        </w:rPr>
        <w:t>gerem</w:t>
      </w:r>
      <w:r>
        <w:rPr>
          <w:spacing w:val="40"/>
          <w:sz w:val="20"/>
        </w:rPr>
        <w:t> </w:t>
      </w:r>
      <w:r>
        <w:rPr>
          <w:sz w:val="20"/>
        </w:rPr>
        <w:t>riscos</w:t>
      </w:r>
      <w:r>
        <w:rPr>
          <w:spacing w:val="40"/>
          <w:sz w:val="20"/>
        </w:rPr>
        <w:t> </w:t>
      </w:r>
      <w:r>
        <w:rPr>
          <w:sz w:val="20"/>
        </w:rPr>
        <w:t>de</w:t>
      </w:r>
      <w:r>
        <w:rPr>
          <w:spacing w:val="40"/>
          <w:sz w:val="20"/>
        </w:rPr>
        <w:t> </w:t>
      </w:r>
      <w:r>
        <w:rPr>
          <w:sz w:val="20"/>
        </w:rPr>
        <w:t>impacto</w:t>
      </w:r>
      <w:r>
        <w:rPr>
          <w:spacing w:val="40"/>
          <w:sz w:val="20"/>
        </w:rPr>
        <w:t> </w:t>
      </w:r>
      <w:r>
        <w:rPr>
          <w:sz w:val="20"/>
        </w:rPr>
        <w:t>ao</w:t>
      </w:r>
      <w:r>
        <w:rPr>
          <w:spacing w:val="40"/>
          <w:sz w:val="20"/>
        </w:rPr>
        <w:t> </w:t>
      </w:r>
      <w:r>
        <w:rPr>
          <w:sz w:val="20"/>
        </w:rPr>
        <w:t>meio </w:t>
      </w:r>
      <w:r>
        <w:rPr>
          <w:spacing w:val="-2"/>
          <w:sz w:val="20"/>
        </w:rPr>
        <w:t>ambiente;</w:t>
      </w:r>
    </w:p>
    <w:p>
      <w:pPr>
        <w:pStyle w:val="ListParagraph"/>
        <w:numPr>
          <w:ilvl w:val="0"/>
          <w:numId w:val="62"/>
        </w:numPr>
        <w:tabs>
          <w:tab w:pos="646" w:val="left" w:leader="none"/>
        </w:tabs>
        <w:spacing w:line="240" w:lineRule="auto" w:before="81" w:after="0"/>
        <w:ind w:left="646" w:right="0" w:hanging="234"/>
        <w:jc w:val="left"/>
        <w:rPr>
          <w:sz w:val="20"/>
        </w:rPr>
      </w:pPr>
      <w:r>
        <w:rPr>
          <w:sz w:val="20"/>
        </w:rPr>
        <w:t>Parecer</w:t>
      </w:r>
      <w:r>
        <w:rPr>
          <w:spacing w:val="6"/>
          <w:sz w:val="20"/>
        </w:rPr>
        <w:t> </w:t>
      </w:r>
      <w:r>
        <w:rPr>
          <w:sz w:val="20"/>
        </w:rPr>
        <w:t>do</w:t>
      </w:r>
      <w:r>
        <w:rPr>
          <w:spacing w:val="7"/>
          <w:sz w:val="20"/>
        </w:rPr>
        <w:t> </w:t>
      </w:r>
      <w:r>
        <w:rPr>
          <w:sz w:val="20"/>
        </w:rPr>
        <w:t>Comitê</w:t>
      </w:r>
      <w:r>
        <w:rPr>
          <w:spacing w:val="7"/>
          <w:sz w:val="20"/>
        </w:rPr>
        <w:t> </w:t>
      </w:r>
      <w:r>
        <w:rPr>
          <w:sz w:val="20"/>
        </w:rPr>
        <w:t>de</w:t>
      </w:r>
      <w:r>
        <w:rPr>
          <w:spacing w:val="7"/>
          <w:sz w:val="20"/>
        </w:rPr>
        <w:t> </w:t>
      </w:r>
      <w:r>
        <w:rPr>
          <w:spacing w:val="-2"/>
          <w:sz w:val="20"/>
        </w:rPr>
        <w:t>Ética;</w:t>
      </w:r>
    </w:p>
    <w:p>
      <w:pPr>
        <w:pStyle w:val="ListParagraph"/>
        <w:numPr>
          <w:ilvl w:val="0"/>
          <w:numId w:val="62"/>
        </w:numPr>
        <w:tabs>
          <w:tab w:pos="584" w:val="left" w:leader="none"/>
          <w:tab w:pos="719" w:val="left" w:leader="none"/>
        </w:tabs>
        <w:spacing w:line="331" w:lineRule="auto" w:before="168" w:after="0"/>
        <w:ind w:left="719" w:right="105" w:hanging="307"/>
        <w:jc w:val="both"/>
        <w:rPr>
          <w:sz w:val="20"/>
        </w:rPr>
      </w:pPr>
      <w:r>
        <w:rPr>
          <w:sz w:val="20"/>
        </w:rPr>
        <w:t>Comprovante de submissão ou parecer do Comitê de Ética em pesquisa (CEP) credenciado pelas respectivas Comissões</w:t>
      </w:r>
      <w:r>
        <w:rPr>
          <w:spacing w:val="40"/>
          <w:sz w:val="20"/>
        </w:rPr>
        <w:t> </w:t>
      </w:r>
      <w:r>
        <w:rPr>
          <w:sz w:val="20"/>
        </w:rPr>
        <w:t>Nacionais</w:t>
      </w:r>
      <w:r>
        <w:rPr>
          <w:spacing w:val="40"/>
          <w:sz w:val="20"/>
        </w:rPr>
        <w:t> </w:t>
      </w:r>
      <w:r>
        <w:rPr>
          <w:sz w:val="20"/>
        </w:rPr>
        <w:t>para</w:t>
      </w:r>
      <w:r>
        <w:rPr>
          <w:spacing w:val="40"/>
          <w:sz w:val="20"/>
        </w:rPr>
        <w:t> </w:t>
      </w:r>
      <w:r>
        <w:rPr>
          <w:sz w:val="20"/>
        </w:rPr>
        <w:t>projetos</w:t>
      </w:r>
      <w:r>
        <w:rPr>
          <w:spacing w:val="40"/>
          <w:sz w:val="20"/>
        </w:rPr>
        <w:t> </w:t>
      </w:r>
      <w:r>
        <w:rPr>
          <w:sz w:val="20"/>
        </w:rPr>
        <w:t>que</w:t>
      </w:r>
      <w:r>
        <w:rPr>
          <w:spacing w:val="40"/>
          <w:sz w:val="20"/>
        </w:rPr>
        <w:t> </w:t>
      </w:r>
      <w:r>
        <w:rPr>
          <w:sz w:val="20"/>
        </w:rPr>
        <w:t>envolvam</w:t>
      </w:r>
      <w:r>
        <w:rPr>
          <w:spacing w:val="40"/>
          <w:sz w:val="20"/>
        </w:rPr>
        <w:t> </w:t>
      </w:r>
      <w:r>
        <w:rPr>
          <w:sz w:val="20"/>
        </w:rPr>
        <w:t>pesquisa</w:t>
      </w:r>
      <w:r>
        <w:rPr>
          <w:spacing w:val="40"/>
          <w:sz w:val="20"/>
        </w:rPr>
        <w:t> </w:t>
      </w:r>
      <w:r>
        <w:rPr>
          <w:sz w:val="20"/>
        </w:rPr>
        <w:t>clínica,</w:t>
      </w:r>
      <w:r>
        <w:rPr>
          <w:spacing w:val="40"/>
          <w:sz w:val="20"/>
        </w:rPr>
        <w:t> </w:t>
      </w:r>
      <w:r>
        <w:rPr>
          <w:sz w:val="20"/>
        </w:rPr>
        <w:t>epidemiológica</w:t>
      </w:r>
      <w:r>
        <w:rPr>
          <w:spacing w:val="40"/>
          <w:sz w:val="20"/>
        </w:rPr>
        <w:t> </w:t>
      </w:r>
      <w:r>
        <w:rPr>
          <w:sz w:val="20"/>
        </w:rPr>
        <w:t>ou</w:t>
      </w:r>
      <w:r>
        <w:rPr>
          <w:spacing w:val="40"/>
          <w:sz w:val="20"/>
        </w:rPr>
        <w:t> </w:t>
      </w:r>
      <w:r>
        <w:rPr>
          <w:sz w:val="20"/>
        </w:rPr>
        <w:t>experimental</w:t>
      </w:r>
      <w:r>
        <w:rPr>
          <w:spacing w:val="40"/>
          <w:sz w:val="20"/>
        </w:rPr>
        <w:t> </w:t>
      </w:r>
      <w:r>
        <w:rPr>
          <w:sz w:val="20"/>
        </w:rPr>
        <w:t>com seres humanos e/ou animais.</w:t>
      </w:r>
    </w:p>
    <w:p>
      <w:pPr>
        <w:pStyle w:val="BodyText"/>
        <w:spacing w:before="0"/>
      </w:pPr>
    </w:p>
    <w:p>
      <w:pPr>
        <w:pStyle w:val="BodyText"/>
        <w:spacing w:before="0"/>
      </w:pPr>
    </w:p>
    <w:p>
      <w:pPr>
        <w:spacing w:before="0"/>
        <w:ind w:left="106" w:right="0" w:firstLine="0"/>
        <w:jc w:val="left"/>
        <w:rPr>
          <w:rFonts w:ascii="Arial" w:hAnsi="Arial"/>
          <w:b/>
          <w:sz w:val="21"/>
        </w:rPr>
      </w:pPr>
      <w:r>
        <w:rPr>
          <w:rFonts w:ascii="Arial" w:hAnsi="Arial"/>
          <w:b/>
          <w:sz w:val="21"/>
        </w:rPr>
        <w:t>ANEXO</w:t>
      </w:r>
      <w:r>
        <w:rPr>
          <w:rFonts w:ascii="Arial" w:hAnsi="Arial"/>
          <w:b/>
          <w:spacing w:val="13"/>
          <w:sz w:val="21"/>
        </w:rPr>
        <w:t> </w:t>
      </w:r>
      <w:r>
        <w:rPr>
          <w:rFonts w:ascii="Arial" w:hAnsi="Arial"/>
          <w:b/>
          <w:sz w:val="21"/>
        </w:rPr>
        <w:t>X</w:t>
      </w:r>
      <w:r>
        <w:rPr>
          <w:rFonts w:ascii="Arial" w:hAnsi="Arial"/>
          <w:b/>
          <w:spacing w:val="10"/>
          <w:sz w:val="21"/>
        </w:rPr>
        <w:t> </w:t>
      </w:r>
      <w:r>
        <w:rPr>
          <w:rFonts w:ascii="Arial" w:hAnsi="Arial"/>
          <w:b/>
          <w:sz w:val="21"/>
        </w:rPr>
        <w:t>–</w:t>
      </w:r>
      <w:r>
        <w:rPr>
          <w:rFonts w:ascii="Arial" w:hAnsi="Arial"/>
          <w:b/>
          <w:spacing w:val="19"/>
          <w:sz w:val="21"/>
        </w:rPr>
        <w:t> </w:t>
      </w:r>
      <w:r>
        <w:rPr>
          <w:rFonts w:ascii="Arial" w:hAnsi="Arial"/>
          <w:b/>
          <w:sz w:val="21"/>
        </w:rPr>
        <w:t>TERMO</w:t>
      </w:r>
      <w:r>
        <w:rPr>
          <w:rFonts w:ascii="Arial" w:hAnsi="Arial"/>
          <w:b/>
          <w:spacing w:val="11"/>
          <w:sz w:val="21"/>
        </w:rPr>
        <w:t> </w:t>
      </w:r>
      <w:r>
        <w:rPr>
          <w:rFonts w:ascii="Arial" w:hAnsi="Arial"/>
          <w:b/>
          <w:sz w:val="21"/>
        </w:rPr>
        <w:t>DE</w:t>
      </w:r>
      <w:r>
        <w:rPr>
          <w:rFonts w:ascii="Arial" w:hAnsi="Arial"/>
          <w:b/>
          <w:spacing w:val="10"/>
          <w:sz w:val="21"/>
        </w:rPr>
        <w:t> </w:t>
      </w:r>
      <w:r>
        <w:rPr>
          <w:rFonts w:ascii="Arial" w:hAnsi="Arial"/>
          <w:b/>
          <w:sz w:val="21"/>
        </w:rPr>
        <w:t>DESIGNAÇÃO</w:t>
      </w:r>
      <w:r>
        <w:rPr>
          <w:rFonts w:ascii="Arial" w:hAnsi="Arial"/>
          <w:b/>
          <w:spacing w:val="10"/>
          <w:sz w:val="21"/>
        </w:rPr>
        <w:t> </w:t>
      </w:r>
      <w:r>
        <w:rPr>
          <w:rFonts w:ascii="Arial" w:hAnsi="Arial"/>
          <w:b/>
          <w:sz w:val="21"/>
        </w:rPr>
        <w:t>DE</w:t>
      </w:r>
      <w:r>
        <w:rPr>
          <w:rFonts w:ascii="Arial" w:hAnsi="Arial"/>
          <w:b/>
          <w:spacing w:val="10"/>
          <w:sz w:val="21"/>
        </w:rPr>
        <w:t> </w:t>
      </w:r>
      <w:r>
        <w:rPr>
          <w:rFonts w:ascii="Arial" w:hAnsi="Arial"/>
          <w:b/>
          <w:sz w:val="21"/>
        </w:rPr>
        <w:t>FISCAL</w:t>
      </w:r>
      <w:r>
        <w:rPr>
          <w:rFonts w:ascii="Arial" w:hAnsi="Arial"/>
          <w:b/>
          <w:spacing w:val="10"/>
          <w:sz w:val="21"/>
        </w:rPr>
        <w:t> </w:t>
      </w:r>
      <w:r>
        <w:rPr>
          <w:rFonts w:ascii="Arial" w:hAnsi="Arial"/>
          <w:b/>
          <w:sz w:val="21"/>
        </w:rPr>
        <w:t>REFERENTE</w:t>
      </w:r>
      <w:r>
        <w:rPr>
          <w:rFonts w:ascii="Arial" w:hAnsi="Arial"/>
          <w:b/>
          <w:spacing w:val="10"/>
          <w:sz w:val="21"/>
        </w:rPr>
        <w:t> </w:t>
      </w:r>
      <w:r>
        <w:rPr>
          <w:rFonts w:ascii="Arial" w:hAnsi="Arial"/>
          <w:b/>
          <w:sz w:val="21"/>
        </w:rPr>
        <w:t>A</w:t>
      </w:r>
      <w:r>
        <w:rPr>
          <w:rFonts w:ascii="Arial" w:hAnsi="Arial"/>
          <w:b/>
          <w:spacing w:val="10"/>
          <w:sz w:val="21"/>
        </w:rPr>
        <w:t> </w:t>
      </w:r>
      <w:r>
        <w:rPr>
          <w:rFonts w:ascii="Arial" w:hAnsi="Arial"/>
          <w:b/>
          <w:sz w:val="21"/>
        </w:rPr>
        <w:t>EXECUTORA</w:t>
      </w:r>
      <w:r>
        <w:rPr>
          <w:rFonts w:ascii="Arial" w:hAnsi="Arial"/>
          <w:b/>
          <w:spacing w:val="10"/>
          <w:sz w:val="21"/>
        </w:rPr>
        <w:t> </w:t>
      </w:r>
      <w:r>
        <w:rPr>
          <w:rFonts w:ascii="Arial" w:hAnsi="Arial"/>
          <w:b/>
          <w:sz w:val="21"/>
        </w:rPr>
        <w:t>OU</w:t>
      </w:r>
      <w:r>
        <w:rPr>
          <w:rFonts w:ascii="Arial" w:hAnsi="Arial"/>
          <w:b/>
          <w:spacing w:val="10"/>
          <w:sz w:val="21"/>
        </w:rPr>
        <w:t> </w:t>
      </w:r>
      <w:r>
        <w:rPr>
          <w:rFonts w:ascii="Arial" w:hAnsi="Arial"/>
          <w:b/>
          <w:spacing w:val="-2"/>
          <w:sz w:val="21"/>
        </w:rPr>
        <w:t>PARCEIRA</w:t>
      </w:r>
    </w:p>
    <w:p>
      <w:pPr>
        <w:pStyle w:val="BodyText"/>
        <w:spacing w:before="0"/>
        <w:rPr>
          <w:rFonts w:ascii="Arial"/>
          <w:b/>
          <w:sz w:val="21"/>
        </w:rPr>
      </w:pPr>
    </w:p>
    <w:p>
      <w:pPr>
        <w:pStyle w:val="BodyText"/>
        <w:spacing w:before="0"/>
        <w:rPr>
          <w:rFonts w:ascii="Arial"/>
          <w:b/>
          <w:sz w:val="21"/>
        </w:rPr>
      </w:pPr>
    </w:p>
    <w:p>
      <w:pPr>
        <w:pStyle w:val="BodyText"/>
        <w:spacing w:before="56"/>
        <w:rPr>
          <w:rFonts w:ascii="Arial"/>
          <w:b/>
          <w:sz w:val="21"/>
        </w:rPr>
      </w:pPr>
    </w:p>
    <w:p>
      <w:pPr>
        <w:spacing w:before="0"/>
        <w:ind w:left="104" w:right="110" w:firstLine="0"/>
        <w:jc w:val="center"/>
        <w:rPr>
          <w:rFonts w:ascii="Arial" w:hAnsi="Arial"/>
          <w:b/>
          <w:sz w:val="21"/>
        </w:rPr>
      </w:pPr>
      <w:r>
        <w:rPr>
          <w:rFonts w:ascii="Arial" w:hAnsi="Arial"/>
          <w:b/>
          <w:sz w:val="21"/>
        </w:rPr>
        <w:t>&lt;NOME</w:t>
      </w:r>
      <w:r>
        <w:rPr>
          <w:rFonts w:ascii="Arial" w:hAnsi="Arial"/>
          <w:b/>
          <w:spacing w:val="9"/>
          <w:sz w:val="21"/>
        </w:rPr>
        <w:t> </w:t>
      </w:r>
      <w:r>
        <w:rPr>
          <w:rFonts w:ascii="Arial" w:hAnsi="Arial"/>
          <w:b/>
          <w:sz w:val="21"/>
        </w:rPr>
        <w:t>DA</w:t>
      </w:r>
      <w:r>
        <w:rPr>
          <w:rFonts w:ascii="Arial" w:hAnsi="Arial"/>
          <w:b/>
          <w:spacing w:val="9"/>
          <w:sz w:val="21"/>
        </w:rPr>
        <w:t> </w:t>
      </w:r>
      <w:r>
        <w:rPr>
          <w:rFonts w:ascii="Arial" w:hAnsi="Arial"/>
          <w:b/>
          <w:spacing w:val="-2"/>
          <w:sz w:val="21"/>
        </w:rPr>
        <w:t>INSTIUIÇÃO&gt;</w:t>
      </w:r>
    </w:p>
    <w:p>
      <w:pPr>
        <w:spacing w:after="0"/>
        <w:jc w:val="center"/>
        <w:rPr>
          <w:rFonts w:ascii="Arial" w:hAnsi="Arial"/>
          <w:b/>
          <w:sz w:val="21"/>
        </w:rPr>
        <w:sectPr>
          <w:pgSz w:w="11900" w:h="16840"/>
          <w:pgMar w:header="0" w:footer="181" w:top="940" w:bottom="380" w:left="566" w:right="566"/>
        </w:sectPr>
      </w:pPr>
    </w:p>
    <w:p>
      <w:pPr>
        <w:spacing w:line="386" w:lineRule="auto" w:before="85"/>
        <w:ind w:left="2835" w:right="2670" w:firstLine="1339"/>
        <w:jc w:val="left"/>
        <w:rPr>
          <w:rFonts w:ascii="Arial" w:hAnsi="Arial"/>
          <w:b/>
          <w:sz w:val="21"/>
        </w:rPr>
      </w:pPr>
      <w:r>
        <w:rPr>
          <w:rFonts w:ascii="Arial" w:hAnsi="Arial"/>
          <w:b/>
          <w:sz w:val="21"/>
        </w:rPr>
        <w:t>TERMO DE INDICAÇÃO RESPONSÁVEL PELA GESTÃO E FISCALIZAÇÃO</w:t>
      </w:r>
    </w:p>
    <w:p>
      <w:pPr>
        <w:pStyle w:val="BodyText"/>
        <w:spacing w:before="126"/>
        <w:rPr>
          <w:rFonts w:ascii="Arial"/>
          <w:b/>
          <w:sz w:val="21"/>
        </w:rPr>
      </w:pPr>
    </w:p>
    <w:p>
      <w:pPr>
        <w:spacing w:line="254" w:lineRule="auto" w:before="0"/>
        <w:ind w:left="106" w:right="107" w:firstLine="0"/>
        <w:jc w:val="both"/>
        <w:rPr>
          <w:sz w:val="21"/>
        </w:rPr>
      </w:pPr>
      <w:r>
        <w:rPr>
          <w:sz w:val="21"/>
        </w:rPr>
        <w:t>A &lt;Nome da Instituição&gt;, entidade jurídica de direito público/privado, inscrita no CNPJ sob o n° XX.XXX.XXX/0001-XX,</w:t>
      </w:r>
      <w:r>
        <w:rPr>
          <w:spacing w:val="40"/>
          <w:sz w:val="21"/>
        </w:rPr>
        <w:t> </w:t>
      </w:r>
      <w:r>
        <w:rPr>
          <w:sz w:val="21"/>
        </w:rPr>
        <w:t>neste</w:t>
      </w:r>
      <w:r>
        <w:rPr>
          <w:spacing w:val="40"/>
          <w:sz w:val="21"/>
        </w:rPr>
        <w:t> </w:t>
      </w:r>
      <w:r>
        <w:rPr>
          <w:sz w:val="21"/>
        </w:rPr>
        <w:t>ato</w:t>
      </w:r>
      <w:r>
        <w:rPr>
          <w:spacing w:val="40"/>
          <w:sz w:val="21"/>
        </w:rPr>
        <w:t> </w:t>
      </w:r>
      <w:r>
        <w:rPr>
          <w:sz w:val="21"/>
        </w:rPr>
        <w:t>representada</w:t>
      </w:r>
      <w:r>
        <w:rPr>
          <w:spacing w:val="40"/>
          <w:sz w:val="21"/>
        </w:rPr>
        <w:t> </w:t>
      </w:r>
      <w:r>
        <w:rPr>
          <w:sz w:val="21"/>
        </w:rPr>
        <w:t>pelo</w:t>
      </w:r>
      <w:r>
        <w:rPr>
          <w:spacing w:val="40"/>
          <w:sz w:val="21"/>
        </w:rPr>
        <w:t> </w:t>
      </w:r>
      <w:r>
        <w:rPr>
          <w:sz w:val="21"/>
        </w:rPr>
        <w:t>seu</w:t>
      </w:r>
      <w:r>
        <w:rPr>
          <w:spacing w:val="40"/>
          <w:sz w:val="21"/>
        </w:rPr>
        <w:t> </w:t>
      </w:r>
      <w:r>
        <w:rPr>
          <w:sz w:val="21"/>
        </w:rPr>
        <w:t>representante</w:t>
      </w:r>
      <w:r>
        <w:rPr>
          <w:spacing w:val="40"/>
          <w:sz w:val="21"/>
        </w:rPr>
        <w:t> </w:t>
      </w:r>
      <w:r>
        <w:rPr>
          <w:sz w:val="21"/>
        </w:rPr>
        <w:t>legal,</w:t>
      </w:r>
      <w:r>
        <w:rPr>
          <w:spacing w:val="40"/>
          <w:sz w:val="21"/>
        </w:rPr>
        <w:t> </w:t>
      </w:r>
      <w:r>
        <w:rPr>
          <w:sz w:val="21"/>
        </w:rPr>
        <w:t>Sr(a).</w:t>
      </w:r>
      <w:r>
        <w:rPr>
          <w:spacing w:val="40"/>
          <w:sz w:val="21"/>
        </w:rPr>
        <w:t> </w:t>
      </w:r>
      <w:r>
        <w:rPr>
          <w:sz w:val="21"/>
        </w:rPr>
        <w:t>&lt;Nome</w:t>
      </w:r>
      <w:r>
        <w:rPr>
          <w:spacing w:val="40"/>
          <w:sz w:val="21"/>
        </w:rPr>
        <w:t> </w:t>
      </w:r>
      <w:r>
        <w:rPr>
          <w:sz w:val="21"/>
        </w:rPr>
        <w:t>Completo&gt;, INDICA, nos termos do art. 90 do Decreto Estadual n. 47.442, de 04 de julho de 2018, art. 37 da Resolução Conjunta</w:t>
      </w:r>
      <w:r>
        <w:rPr>
          <w:spacing w:val="36"/>
          <w:sz w:val="21"/>
        </w:rPr>
        <w:t> </w:t>
      </w:r>
      <w:r>
        <w:rPr>
          <w:sz w:val="21"/>
        </w:rPr>
        <w:t>SEGOV-AGE</w:t>
      </w:r>
      <w:r>
        <w:rPr>
          <w:spacing w:val="36"/>
          <w:sz w:val="21"/>
        </w:rPr>
        <w:t> </w:t>
      </w:r>
      <w:r>
        <w:rPr>
          <w:sz w:val="21"/>
        </w:rPr>
        <w:t>n.</w:t>
      </w:r>
      <w:r>
        <w:rPr>
          <w:spacing w:val="36"/>
          <w:sz w:val="21"/>
        </w:rPr>
        <w:t> </w:t>
      </w:r>
      <w:r>
        <w:rPr>
          <w:sz w:val="21"/>
        </w:rPr>
        <w:t>04/2015</w:t>
      </w:r>
      <w:r>
        <w:rPr>
          <w:spacing w:val="36"/>
          <w:sz w:val="21"/>
        </w:rPr>
        <w:t> </w:t>
      </w:r>
      <w:r>
        <w:rPr>
          <w:sz w:val="21"/>
        </w:rPr>
        <w:t>e</w:t>
      </w:r>
      <w:r>
        <w:rPr>
          <w:spacing w:val="36"/>
          <w:sz w:val="21"/>
        </w:rPr>
        <w:t> </w:t>
      </w:r>
      <w:r>
        <w:rPr>
          <w:sz w:val="21"/>
        </w:rPr>
        <w:t>art.</w:t>
      </w:r>
      <w:r>
        <w:rPr>
          <w:spacing w:val="36"/>
          <w:sz w:val="21"/>
        </w:rPr>
        <w:t> </w:t>
      </w:r>
      <w:r>
        <w:rPr>
          <w:sz w:val="21"/>
        </w:rPr>
        <w:t>3º,</w:t>
      </w:r>
      <w:r>
        <w:rPr>
          <w:spacing w:val="36"/>
          <w:sz w:val="21"/>
        </w:rPr>
        <w:t> </w:t>
      </w:r>
      <w:r>
        <w:rPr>
          <w:sz w:val="21"/>
        </w:rPr>
        <w:t>§5º,</w:t>
      </w:r>
      <w:r>
        <w:rPr>
          <w:spacing w:val="36"/>
          <w:sz w:val="21"/>
        </w:rPr>
        <w:t> </w:t>
      </w:r>
      <w:r>
        <w:rPr>
          <w:sz w:val="21"/>
        </w:rPr>
        <w:t>IV</w:t>
      </w:r>
      <w:r>
        <w:rPr>
          <w:spacing w:val="37"/>
          <w:sz w:val="21"/>
        </w:rPr>
        <w:t> </w:t>
      </w:r>
      <w:r>
        <w:rPr>
          <w:sz w:val="21"/>
        </w:rPr>
        <w:t>da</w:t>
      </w:r>
      <w:r>
        <w:rPr>
          <w:spacing w:val="37"/>
          <w:sz w:val="21"/>
        </w:rPr>
        <w:t> </w:t>
      </w:r>
      <w:r>
        <w:rPr>
          <w:sz w:val="21"/>
        </w:rPr>
        <w:t>Lei</w:t>
      </w:r>
      <w:r>
        <w:rPr>
          <w:spacing w:val="36"/>
          <w:sz w:val="21"/>
        </w:rPr>
        <w:t> </w:t>
      </w:r>
      <w:r>
        <w:rPr>
          <w:sz w:val="21"/>
        </w:rPr>
        <w:t>Estadual</w:t>
      </w:r>
      <w:r>
        <w:rPr>
          <w:spacing w:val="36"/>
          <w:sz w:val="21"/>
        </w:rPr>
        <w:t> </w:t>
      </w:r>
      <w:r>
        <w:rPr>
          <w:sz w:val="21"/>
        </w:rPr>
        <w:t>n.</w:t>
      </w:r>
      <w:r>
        <w:rPr>
          <w:spacing w:val="37"/>
          <w:sz w:val="21"/>
        </w:rPr>
        <w:t> </w:t>
      </w:r>
      <w:r>
        <w:rPr>
          <w:sz w:val="21"/>
        </w:rPr>
        <w:t>22.929,</w:t>
      </w:r>
      <w:r>
        <w:rPr>
          <w:spacing w:val="40"/>
          <w:sz w:val="21"/>
        </w:rPr>
        <w:t> </w:t>
      </w:r>
      <w:r>
        <w:rPr>
          <w:sz w:val="21"/>
        </w:rPr>
        <w:t>12</w:t>
      </w:r>
      <w:r>
        <w:rPr>
          <w:spacing w:val="40"/>
          <w:sz w:val="21"/>
        </w:rPr>
        <w:t> </w:t>
      </w:r>
      <w:r>
        <w:rPr>
          <w:sz w:val="21"/>
        </w:rPr>
        <w:t>de</w:t>
      </w:r>
      <w:r>
        <w:rPr>
          <w:spacing w:val="40"/>
          <w:sz w:val="21"/>
        </w:rPr>
        <w:t> </w:t>
      </w:r>
      <w:r>
        <w:rPr>
          <w:sz w:val="21"/>
        </w:rPr>
        <w:t>janeiro</w:t>
      </w:r>
      <w:r>
        <w:rPr>
          <w:spacing w:val="40"/>
          <w:sz w:val="21"/>
        </w:rPr>
        <w:t> </w:t>
      </w:r>
      <w:r>
        <w:rPr>
          <w:sz w:val="21"/>
        </w:rPr>
        <w:t>de 2018,</w:t>
      </w:r>
      <w:r>
        <w:rPr>
          <w:spacing w:val="40"/>
          <w:sz w:val="21"/>
        </w:rPr>
        <w:t> </w:t>
      </w:r>
      <w:r>
        <w:rPr>
          <w:sz w:val="21"/>
        </w:rPr>
        <w:t>o(a) Sr(a).</w:t>
      </w:r>
      <w:r>
        <w:rPr>
          <w:spacing w:val="38"/>
          <w:sz w:val="21"/>
        </w:rPr>
        <w:t> </w:t>
      </w:r>
      <w:r>
        <w:rPr>
          <w:sz w:val="21"/>
        </w:rPr>
        <w:t>&lt;Nome</w:t>
      </w:r>
      <w:r>
        <w:rPr>
          <w:spacing w:val="38"/>
          <w:sz w:val="21"/>
        </w:rPr>
        <w:t> </w:t>
      </w:r>
      <w:r>
        <w:rPr>
          <w:sz w:val="21"/>
        </w:rPr>
        <w:t>Completo&gt;,</w:t>
      </w:r>
      <w:r>
        <w:rPr>
          <w:spacing w:val="38"/>
          <w:sz w:val="21"/>
        </w:rPr>
        <w:t> </w:t>
      </w:r>
      <w:r>
        <w:rPr>
          <w:sz w:val="21"/>
        </w:rPr>
        <w:t>inscrito</w:t>
      </w:r>
      <w:r>
        <w:rPr>
          <w:spacing w:val="38"/>
          <w:sz w:val="21"/>
        </w:rPr>
        <w:t> </w:t>
      </w:r>
      <w:r>
        <w:rPr>
          <w:sz w:val="21"/>
        </w:rPr>
        <w:t>no</w:t>
      </w:r>
      <w:r>
        <w:rPr>
          <w:spacing w:val="38"/>
          <w:sz w:val="21"/>
        </w:rPr>
        <w:t> </w:t>
      </w:r>
      <w:r>
        <w:rPr>
          <w:sz w:val="21"/>
        </w:rPr>
        <w:t>CPF</w:t>
      </w:r>
      <w:r>
        <w:rPr>
          <w:spacing w:val="38"/>
          <w:sz w:val="21"/>
        </w:rPr>
        <w:t> </w:t>
      </w:r>
      <w:r>
        <w:rPr>
          <w:sz w:val="21"/>
        </w:rPr>
        <w:t>sob</w:t>
      </w:r>
      <w:r>
        <w:rPr>
          <w:spacing w:val="38"/>
          <w:sz w:val="21"/>
        </w:rPr>
        <w:t> </w:t>
      </w:r>
      <w:r>
        <w:rPr>
          <w:sz w:val="21"/>
        </w:rPr>
        <w:t>o</w:t>
      </w:r>
      <w:r>
        <w:rPr>
          <w:spacing w:val="38"/>
          <w:sz w:val="21"/>
        </w:rPr>
        <w:t> </w:t>
      </w:r>
      <w:r>
        <w:rPr>
          <w:sz w:val="21"/>
        </w:rPr>
        <w:t>nº</w:t>
      </w:r>
      <w:r>
        <w:rPr>
          <w:spacing w:val="39"/>
          <w:sz w:val="21"/>
        </w:rPr>
        <w:t> </w:t>
      </w:r>
      <w:r>
        <w:rPr>
          <w:sz w:val="21"/>
        </w:rPr>
        <w:t>XX.XXX.XXX/0001-XX,</w:t>
      </w:r>
      <w:r>
        <w:rPr>
          <w:spacing w:val="39"/>
          <w:sz w:val="21"/>
        </w:rPr>
        <w:t> </w:t>
      </w:r>
      <w:r>
        <w:rPr>
          <w:sz w:val="21"/>
        </w:rPr>
        <w:t>cargo/função,</w:t>
      </w:r>
      <w:r>
        <w:rPr>
          <w:spacing w:val="39"/>
          <w:sz w:val="21"/>
        </w:rPr>
        <w:t> </w:t>
      </w:r>
      <w:r>
        <w:rPr>
          <w:sz w:val="21"/>
        </w:rPr>
        <w:t>como</w:t>
      </w:r>
      <w:r>
        <w:rPr>
          <w:spacing w:val="39"/>
          <w:sz w:val="21"/>
        </w:rPr>
        <w:t> </w:t>
      </w:r>
      <w:r>
        <w:rPr>
          <w:sz w:val="21"/>
        </w:rPr>
        <w:t>responsável pela gestão e fiscalização do projeto &lt;APQ-XXXXX-XX&gt; proveniente da Chamada 008/2025 – FAPEMIG – COMPETE MINAS.</w:t>
      </w:r>
    </w:p>
    <w:p>
      <w:pPr>
        <w:pStyle w:val="BodyText"/>
        <w:spacing w:before="0"/>
        <w:rPr>
          <w:sz w:val="21"/>
        </w:rPr>
      </w:pPr>
    </w:p>
    <w:p>
      <w:pPr>
        <w:pStyle w:val="BodyText"/>
        <w:spacing w:before="15"/>
        <w:rPr>
          <w:sz w:val="21"/>
        </w:rPr>
      </w:pPr>
    </w:p>
    <w:p>
      <w:pPr>
        <w:spacing w:before="1"/>
        <w:ind w:left="106" w:right="0" w:firstLine="0"/>
        <w:jc w:val="left"/>
        <w:rPr>
          <w:sz w:val="21"/>
        </w:rPr>
      </w:pPr>
      <w:r>
        <w:rPr>
          <w:sz w:val="21"/>
        </w:rPr>
        <w:t>Local,</w:t>
      </w:r>
      <w:r>
        <w:rPr>
          <w:spacing w:val="7"/>
          <w:sz w:val="21"/>
        </w:rPr>
        <w:t> </w:t>
      </w:r>
      <w:r>
        <w:rPr>
          <w:sz w:val="21"/>
        </w:rPr>
        <w:t>data</w:t>
      </w:r>
      <w:r>
        <w:rPr>
          <w:spacing w:val="7"/>
          <w:sz w:val="21"/>
        </w:rPr>
        <w:t> </w:t>
      </w:r>
      <w:r>
        <w:rPr>
          <w:spacing w:val="-10"/>
          <w:sz w:val="21"/>
        </w:rPr>
        <w:t>.</w:t>
      </w:r>
    </w:p>
    <w:p>
      <w:pPr>
        <w:pStyle w:val="BodyText"/>
        <w:spacing w:before="0"/>
        <w:rPr>
          <w:sz w:val="21"/>
        </w:rPr>
      </w:pPr>
    </w:p>
    <w:p>
      <w:pPr>
        <w:pStyle w:val="BodyText"/>
        <w:spacing w:before="31"/>
        <w:rPr>
          <w:sz w:val="21"/>
        </w:rPr>
      </w:pPr>
    </w:p>
    <w:p>
      <w:pPr>
        <w:spacing w:line="386" w:lineRule="auto" w:before="1"/>
        <w:ind w:left="106" w:right="6491" w:firstLine="0"/>
        <w:jc w:val="left"/>
        <w:rPr>
          <w:sz w:val="21"/>
        </w:rPr>
      </w:pPr>
      <w:r>
        <w:rPr>
          <w:sz w:val="21"/>
        </w:rPr>
        <w:t>Nome do Representante Legal Cargo/Função do Representante Legal</w:t>
      </w:r>
    </w:p>
    <w:p>
      <w:pPr>
        <w:spacing w:line="241" w:lineRule="exact" w:before="0"/>
        <w:ind w:left="106" w:right="0" w:firstLine="0"/>
        <w:jc w:val="left"/>
        <w:rPr>
          <w:sz w:val="21"/>
        </w:rPr>
      </w:pPr>
      <w:r>
        <w:rPr>
          <w:sz w:val="21"/>
        </w:rPr>
        <w:t>(Assinatura</w:t>
      </w:r>
      <w:r>
        <w:rPr>
          <w:spacing w:val="10"/>
          <w:sz w:val="21"/>
        </w:rPr>
        <w:t> </w:t>
      </w:r>
      <w:r>
        <w:rPr>
          <w:sz w:val="21"/>
        </w:rPr>
        <w:t>manuscrita</w:t>
      </w:r>
      <w:r>
        <w:rPr>
          <w:spacing w:val="10"/>
          <w:sz w:val="21"/>
        </w:rPr>
        <w:t> </w:t>
      </w:r>
      <w:r>
        <w:rPr>
          <w:sz w:val="21"/>
        </w:rPr>
        <w:t>e</w:t>
      </w:r>
      <w:r>
        <w:rPr>
          <w:spacing w:val="10"/>
          <w:sz w:val="21"/>
        </w:rPr>
        <w:t> </w:t>
      </w:r>
      <w:r>
        <w:rPr>
          <w:sz w:val="21"/>
        </w:rPr>
        <w:t>carimbo</w:t>
      </w:r>
      <w:r>
        <w:rPr>
          <w:spacing w:val="11"/>
          <w:sz w:val="21"/>
        </w:rPr>
        <w:t> </w:t>
      </w:r>
      <w:r>
        <w:rPr>
          <w:sz w:val="21"/>
        </w:rPr>
        <w:t>ou</w:t>
      </w:r>
      <w:r>
        <w:rPr>
          <w:spacing w:val="10"/>
          <w:sz w:val="21"/>
        </w:rPr>
        <w:t> </w:t>
      </w:r>
      <w:r>
        <w:rPr>
          <w:sz w:val="21"/>
        </w:rPr>
        <w:t>Assinatura</w:t>
      </w:r>
      <w:r>
        <w:rPr>
          <w:spacing w:val="10"/>
          <w:sz w:val="21"/>
        </w:rPr>
        <w:t> </w:t>
      </w:r>
      <w:r>
        <w:rPr>
          <w:spacing w:val="-2"/>
          <w:sz w:val="21"/>
        </w:rPr>
        <w:t>Eletrônica)</w:t>
      </w:r>
    </w:p>
    <w:p>
      <w:pPr>
        <w:pStyle w:val="BodyText"/>
        <w:spacing w:before="0"/>
        <w:rPr>
          <w:sz w:val="21"/>
        </w:rPr>
      </w:pPr>
    </w:p>
    <w:p>
      <w:pPr>
        <w:pStyle w:val="BodyText"/>
        <w:spacing w:before="32"/>
        <w:rPr>
          <w:sz w:val="21"/>
        </w:rPr>
      </w:pPr>
    </w:p>
    <w:p>
      <w:pPr>
        <w:spacing w:before="0"/>
        <w:ind w:left="106" w:right="0" w:firstLine="0"/>
        <w:jc w:val="left"/>
        <w:rPr>
          <w:sz w:val="21"/>
        </w:rPr>
      </w:pPr>
      <w:r>
        <w:rPr>
          <w:spacing w:val="-2"/>
          <w:sz w:val="21"/>
        </w:rPr>
        <w:t>Ciente:</w:t>
      </w:r>
    </w:p>
    <w:p>
      <w:pPr>
        <w:pStyle w:val="BodyText"/>
        <w:spacing w:before="0"/>
        <w:rPr>
          <w:sz w:val="21"/>
        </w:rPr>
      </w:pPr>
    </w:p>
    <w:p>
      <w:pPr>
        <w:pStyle w:val="BodyText"/>
        <w:spacing w:before="32"/>
        <w:rPr>
          <w:sz w:val="21"/>
        </w:rPr>
      </w:pPr>
    </w:p>
    <w:p>
      <w:pPr>
        <w:spacing w:line="386" w:lineRule="auto" w:before="0"/>
        <w:ind w:left="106" w:right="7448" w:firstLine="0"/>
        <w:jc w:val="left"/>
        <w:rPr>
          <w:sz w:val="21"/>
        </w:rPr>
      </w:pPr>
      <w:r>
        <w:rPr>
          <w:sz w:val="21"/>
        </w:rPr>
        <w:t>Gestor(a) do Projeto Cargo/Função do(a) Gestor(a)</w:t>
      </w:r>
    </w:p>
    <w:p>
      <w:pPr>
        <w:spacing w:line="241" w:lineRule="exact" w:before="0"/>
        <w:ind w:left="106" w:right="0" w:firstLine="0"/>
        <w:jc w:val="left"/>
        <w:rPr>
          <w:sz w:val="21"/>
        </w:rPr>
      </w:pPr>
      <w:r>
        <w:rPr>
          <w:sz w:val="21"/>
        </w:rPr>
        <w:t>(Assinatura</w:t>
      </w:r>
      <w:r>
        <w:rPr>
          <w:spacing w:val="11"/>
          <w:sz w:val="21"/>
        </w:rPr>
        <w:t> </w:t>
      </w:r>
      <w:r>
        <w:rPr>
          <w:sz w:val="21"/>
        </w:rPr>
        <w:t>manuscrita</w:t>
      </w:r>
      <w:r>
        <w:rPr>
          <w:spacing w:val="11"/>
          <w:sz w:val="21"/>
        </w:rPr>
        <w:t> </w:t>
      </w:r>
      <w:r>
        <w:rPr>
          <w:sz w:val="21"/>
        </w:rPr>
        <w:t>ou</w:t>
      </w:r>
      <w:r>
        <w:rPr>
          <w:spacing w:val="11"/>
          <w:sz w:val="21"/>
        </w:rPr>
        <w:t> </w:t>
      </w:r>
      <w:r>
        <w:rPr>
          <w:spacing w:val="-2"/>
          <w:sz w:val="21"/>
        </w:rPr>
        <w:t>eletrônica)</w:t>
      </w:r>
    </w:p>
    <w:p>
      <w:pPr>
        <w:pStyle w:val="BodyText"/>
        <w:spacing w:before="0"/>
        <w:rPr>
          <w:sz w:val="21"/>
        </w:rPr>
      </w:pPr>
    </w:p>
    <w:p>
      <w:pPr>
        <w:pStyle w:val="BodyText"/>
        <w:spacing w:before="32"/>
        <w:rPr>
          <w:sz w:val="21"/>
        </w:rPr>
      </w:pPr>
    </w:p>
    <w:p>
      <w:pPr>
        <w:pStyle w:val="ListParagraph"/>
        <w:numPr>
          <w:ilvl w:val="0"/>
          <w:numId w:val="63"/>
        </w:numPr>
        <w:tabs>
          <w:tab w:pos="343" w:val="left" w:leader="none"/>
        </w:tabs>
        <w:spacing w:line="240" w:lineRule="auto" w:before="0" w:after="0"/>
        <w:ind w:left="343" w:right="0" w:hanging="237"/>
        <w:jc w:val="both"/>
        <w:rPr>
          <w:sz w:val="21"/>
        </w:rPr>
      </w:pPr>
      <w:r>
        <w:rPr>
          <w:sz w:val="21"/>
        </w:rPr>
        <w:t>É</w:t>
      </w:r>
      <w:r>
        <w:rPr>
          <w:spacing w:val="7"/>
          <w:sz w:val="21"/>
        </w:rPr>
        <w:t> </w:t>
      </w:r>
      <w:r>
        <w:rPr>
          <w:sz w:val="21"/>
        </w:rPr>
        <w:t>necessário</w:t>
      </w:r>
      <w:r>
        <w:rPr>
          <w:spacing w:val="7"/>
          <w:sz w:val="21"/>
        </w:rPr>
        <w:t> </w:t>
      </w:r>
      <w:r>
        <w:rPr>
          <w:sz w:val="21"/>
        </w:rPr>
        <w:t>que</w:t>
      </w:r>
      <w:r>
        <w:rPr>
          <w:spacing w:val="7"/>
          <w:sz w:val="21"/>
        </w:rPr>
        <w:t> </w:t>
      </w:r>
      <w:r>
        <w:rPr>
          <w:sz w:val="21"/>
        </w:rPr>
        <w:t>o</w:t>
      </w:r>
      <w:r>
        <w:rPr>
          <w:spacing w:val="7"/>
          <w:sz w:val="21"/>
        </w:rPr>
        <w:t> </w:t>
      </w:r>
      <w:r>
        <w:rPr>
          <w:sz w:val="21"/>
        </w:rPr>
        <w:t>indicado</w:t>
      </w:r>
      <w:r>
        <w:rPr>
          <w:spacing w:val="7"/>
          <w:sz w:val="21"/>
        </w:rPr>
        <w:t> </w:t>
      </w:r>
      <w:r>
        <w:rPr>
          <w:sz w:val="21"/>
        </w:rPr>
        <w:t>dê</w:t>
      </w:r>
      <w:r>
        <w:rPr>
          <w:spacing w:val="7"/>
          <w:sz w:val="21"/>
        </w:rPr>
        <w:t> </w:t>
      </w:r>
      <w:r>
        <w:rPr>
          <w:sz w:val="21"/>
        </w:rPr>
        <w:t>ciência</w:t>
      </w:r>
      <w:r>
        <w:rPr>
          <w:spacing w:val="7"/>
          <w:sz w:val="21"/>
        </w:rPr>
        <w:t> </w:t>
      </w:r>
      <w:r>
        <w:rPr>
          <w:sz w:val="21"/>
        </w:rPr>
        <w:t>no</w:t>
      </w:r>
      <w:r>
        <w:rPr>
          <w:spacing w:val="7"/>
          <w:sz w:val="21"/>
        </w:rPr>
        <w:t> </w:t>
      </w:r>
      <w:r>
        <w:rPr>
          <w:sz w:val="21"/>
        </w:rPr>
        <w:t>termo</w:t>
      </w:r>
      <w:r>
        <w:rPr>
          <w:spacing w:val="7"/>
          <w:sz w:val="21"/>
        </w:rPr>
        <w:t> </w:t>
      </w:r>
      <w:r>
        <w:rPr>
          <w:sz w:val="21"/>
        </w:rPr>
        <w:t>de</w:t>
      </w:r>
      <w:r>
        <w:rPr>
          <w:spacing w:val="7"/>
          <w:sz w:val="21"/>
        </w:rPr>
        <w:t> </w:t>
      </w:r>
      <w:r>
        <w:rPr>
          <w:spacing w:val="-2"/>
          <w:sz w:val="21"/>
        </w:rPr>
        <w:t>indicação.</w:t>
      </w:r>
    </w:p>
    <w:p>
      <w:pPr>
        <w:pStyle w:val="ListParagraph"/>
        <w:numPr>
          <w:ilvl w:val="0"/>
          <w:numId w:val="63"/>
        </w:numPr>
        <w:tabs>
          <w:tab w:pos="344" w:val="left" w:leader="none"/>
        </w:tabs>
        <w:spacing w:line="254" w:lineRule="auto" w:before="147" w:after="0"/>
        <w:ind w:left="106" w:right="109" w:firstLine="0"/>
        <w:jc w:val="both"/>
        <w:rPr>
          <w:sz w:val="21"/>
        </w:rPr>
      </w:pPr>
      <w:r>
        <w:rPr>
          <w:sz w:val="21"/>
        </w:rPr>
        <w:t>Esse anexo poderá ser preenchido e assinado em formato digital desde que seja possível a identificação do nome</w:t>
      </w:r>
      <w:r>
        <w:rPr>
          <w:spacing w:val="26"/>
          <w:sz w:val="21"/>
        </w:rPr>
        <w:t> </w:t>
      </w:r>
      <w:r>
        <w:rPr>
          <w:sz w:val="21"/>
        </w:rPr>
        <w:t>completo</w:t>
      </w:r>
      <w:r>
        <w:rPr>
          <w:spacing w:val="26"/>
          <w:sz w:val="21"/>
        </w:rPr>
        <w:t> </w:t>
      </w:r>
      <w:r>
        <w:rPr>
          <w:sz w:val="21"/>
        </w:rPr>
        <w:t>e</w:t>
      </w:r>
      <w:r>
        <w:rPr>
          <w:spacing w:val="27"/>
          <w:sz w:val="21"/>
        </w:rPr>
        <w:t> </w:t>
      </w:r>
      <w:r>
        <w:rPr>
          <w:sz w:val="21"/>
        </w:rPr>
        <w:t>do</w:t>
      </w:r>
      <w:r>
        <w:rPr>
          <w:spacing w:val="27"/>
          <w:sz w:val="21"/>
        </w:rPr>
        <w:t> </w:t>
      </w:r>
      <w:r>
        <w:rPr>
          <w:sz w:val="21"/>
        </w:rPr>
        <w:t>cargo/função</w:t>
      </w:r>
      <w:r>
        <w:rPr>
          <w:spacing w:val="27"/>
          <w:sz w:val="21"/>
        </w:rPr>
        <w:t> </w:t>
      </w:r>
      <w:r>
        <w:rPr>
          <w:sz w:val="21"/>
        </w:rPr>
        <w:t>do(s)</w:t>
      </w:r>
      <w:r>
        <w:rPr>
          <w:spacing w:val="27"/>
          <w:sz w:val="21"/>
        </w:rPr>
        <w:t> </w:t>
      </w:r>
      <w:r>
        <w:rPr>
          <w:sz w:val="21"/>
        </w:rPr>
        <w:t>signatário(s),</w:t>
      </w:r>
      <w:r>
        <w:rPr>
          <w:spacing w:val="27"/>
          <w:sz w:val="21"/>
        </w:rPr>
        <w:t> </w:t>
      </w:r>
      <w:r>
        <w:rPr>
          <w:sz w:val="21"/>
        </w:rPr>
        <w:t>sendo</w:t>
      </w:r>
      <w:r>
        <w:rPr>
          <w:spacing w:val="27"/>
          <w:sz w:val="21"/>
        </w:rPr>
        <w:t> </w:t>
      </w:r>
      <w:r>
        <w:rPr>
          <w:sz w:val="21"/>
        </w:rPr>
        <w:t>aceitas</w:t>
      </w:r>
      <w:r>
        <w:rPr>
          <w:spacing w:val="27"/>
          <w:sz w:val="21"/>
        </w:rPr>
        <w:t> </w:t>
      </w:r>
      <w:r>
        <w:rPr>
          <w:sz w:val="21"/>
        </w:rPr>
        <w:t>versões</w:t>
      </w:r>
      <w:r>
        <w:rPr>
          <w:spacing w:val="27"/>
          <w:sz w:val="21"/>
        </w:rPr>
        <w:t> </w:t>
      </w:r>
      <w:r>
        <w:rPr>
          <w:sz w:val="21"/>
        </w:rPr>
        <w:t>e</w:t>
      </w:r>
      <w:r>
        <w:rPr>
          <w:spacing w:val="27"/>
          <w:sz w:val="21"/>
        </w:rPr>
        <w:t> </w:t>
      </w:r>
      <w:r>
        <w:rPr>
          <w:sz w:val="21"/>
        </w:rPr>
        <w:t>assinaturas</w:t>
      </w:r>
      <w:r>
        <w:rPr>
          <w:spacing w:val="27"/>
          <w:sz w:val="21"/>
        </w:rPr>
        <w:t> </w:t>
      </w:r>
      <w:r>
        <w:rPr>
          <w:sz w:val="21"/>
        </w:rPr>
        <w:t>geradas</w:t>
      </w:r>
      <w:r>
        <w:rPr>
          <w:spacing w:val="27"/>
          <w:sz w:val="21"/>
        </w:rPr>
        <w:t> </w:t>
      </w:r>
      <w:r>
        <w:rPr>
          <w:sz w:val="21"/>
        </w:rPr>
        <w:t>por</w:t>
      </w:r>
      <w:r>
        <w:rPr>
          <w:spacing w:val="27"/>
          <w:sz w:val="21"/>
        </w:rPr>
        <w:t> </w:t>
      </w:r>
      <w:r>
        <w:rPr>
          <w:sz w:val="21"/>
        </w:rPr>
        <w:t>meio do Sistema Eletrônico de Informações – SEI!</w:t>
      </w:r>
    </w:p>
    <w:p>
      <w:pPr>
        <w:pStyle w:val="BodyText"/>
        <w:spacing w:before="0"/>
        <w:rPr>
          <w:sz w:val="21"/>
        </w:rPr>
      </w:pPr>
    </w:p>
    <w:p>
      <w:pPr>
        <w:pStyle w:val="BodyText"/>
        <w:spacing w:before="88"/>
        <w:rPr>
          <w:sz w:val="21"/>
        </w:rPr>
      </w:pPr>
    </w:p>
    <w:p>
      <w:pPr>
        <w:pStyle w:val="Heading1"/>
        <w:ind w:left="106"/>
      </w:pPr>
      <w:r>
        <w:rPr/>
        <w:t>ANEXO</w:t>
      </w:r>
      <w:r>
        <w:rPr>
          <w:spacing w:val="13"/>
        </w:rPr>
        <w:t> </w:t>
      </w:r>
      <w:r>
        <w:rPr/>
        <w:t>XI</w:t>
      </w:r>
      <w:r>
        <w:rPr>
          <w:spacing w:val="9"/>
        </w:rPr>
        <w:t> </w:t>
      </w:r>
      <w:r>
        <w:rPr/>
        <w:t>–</w:t>
      </w:r>
      <w:r>
        <w:rPr>
          <w:spacing w:val="10"/>
        </w:rPr>
        <w:t> </w:t>
      </w:r>
      <w:r>
        <w:rPr/>
        <w:t>INDICAÇÃO</w:t>
      </w:r>
      <w:r>
        <w:rPr>
          <w:spacing w:val="9"/>
        </w:rPr>
        <w:t> </w:t>
      </w:r>
      <w:r>
        <w:rPr/>
        <w:t>DE</w:t>
      </w:r>
      <w:r>
        <w:rPr>
          <w:spacing w:val="10"/>
        </w:rPr>
        <w:t> </w:t>
      </w:r>
      <w:r>
        <w:rPr/>
        <w:t>FUNDAÇÃO</w:t>
      </w:r>
      <w:r>
        <w:rPr>
          <w:spacing w:val="10"/>
        </w:rPr>
        <w:t> </w:t>
      </w:r>
      <w:r>
        <w:rPr/>
        <w:t>DE</w:t>
      </w:r>
      <w:r>
        <w:rPr>
          <w:spacing w:val="9"/>
        </w:rPr>
        <w:t> </w:t>
      </w:r>
      <w:r>
        <w:rPr/>
        <w:t>APOIO</w:t>
      </w:r>
      <w:r>
        <w:rPr>
          <w:spacing w:val="10"/>
        </w:rPr>
        <w:t> </w:t>
      </w:r>
      <w:r>
        <w:rPr/>
        <w:t>PELA</w:t>
      </w:r>
      <w:r>
        <w:rPr>
          <w:spacing w:val="9"/>
        </w:rPr>
        <w:t> </w:t>
      </w:r>
      <w:r>
        <w:rPr/>
        <w:t>ICT-MG</w:t>
      </w:r>
      <w:r>
        <w:rPr>
          <w:spacing w:val="10"/>
        </w:rPr>
        <w:t> </w:t>
      </w:r>
      <w:r>
        <w:rPr>
          <w:spacing w:val="-2"/>
        </w:rPr>
        <w:t>PARCEIRA</w:t>
      </w:r>
    </w:p>
    <w:p>
      <w:pPr>
        <w:pStyle w:val="BodyText"/>
        <w:spacing w:before="161"/>
        <w:rPr>
          <w:rFonts w:ascii="Arial"/>
          <w:b/>
          <w:sz w:val="21"/>
        </w:rPr>
      </w:pPr>
    </w:p>
    <w:p>
      <w:pPr>
        <w:spacing w:line="376" w:lineRule="auto" w:before="0"/>
        <w:ind w:left="4578" w:right="3000" w:hanging="1595"/>
        <w:jc w:val="left"/>
        <w:rPr>
          <w:rFonts w:ascii="Arial" w:hAnsi="Arial"/>
          <w:b/>
          <w:sz w:val="21"/>
        </w:rPr>
      </w:pPr>
      <w:r>
        <w:rPr>
          <w:rFonts w:ascii="Arial" w:hAnsi="Arial"/>
          <w:b/>
          <w:sz w:val="21"/>
        </w:rPr>
        <w:t>Chamada FAPEMIG 008/2025 – Compete Minas </w:t>
      </w:r>
      <w:r>
        <w:rPr>
          <w:rFonts w:ascii="Arial" w:hAnsi="Arial"/>
          <w:b/>
          <w:spacing w:val="-2"/>
          <w:sz w:val="21"/>
        </w:rPr>
        <w:t>APQ-XXXXX-XX</w:t>
      </w:r>
    </w:p>
    <w:p>
      <w:pPr>
        <w:pStyle w:val="BodyText"/>
        <w:spacing w:before="125"/>
        <w:rPr>
          <w:rFonts w:ascii="Arial"/>
          <w:b/>
          <w:sz w:val="21"/>
        </w:rPr>
      </w:pPr>
    </w:p>
    <w:p>
      <w:pPr>
        <w:spacing w:line="376" w:lineRule="auto" w:before="0"/>
        <w:ind w:left="106" w:right="6749" w:firstLine="0"/>
        <w:jc w:val="left"/>
        <w:rPr>
          <w:rFonts w:ascii="Arial" w:hAnsi="Arial"/>
          <w:b/>
          <w:sz w:val="21"/>
        </w:rPr>
      </w:pPr>
      <w:r>
        <w:rPr>
          <w:rFonts w:ascii="Arial" w:hAnsi="Arial"/>
          <w:b/>
          <w:sz w:val="21"/>
        </w:rPr>
        <w:t>Identificação da ICT-MG Parceira: Nome da Instituição:</w:t>
      </w:r>
    </w:p>
    <w:p>
      <w:pPr>
        <w:pStyle w:val="Heading1"/>
        <w:spacing w:line="240" w:lineRule="exact"/>
        <w:ind w:left="106"/>
      </w:pPr>
      <w:r>
        <w:rPr>
          <w:spacing w:val="-2"/>
        </w:rPr>
        <w:t>CNPJ:</w:t>
      </w:r>
    </w:p>
    <w:p>
      <w:pPr>
        <w:spacing w:before="137"/>
        <w:ind w:left="106" w:right="0" w:firstLine="0"/>
        <w:jc w:val="left"/>
        <w:rPr>
          <w:rFonts w:ascii="Arial"/>
          <w:b/>
          <w:sz w:val="21"/>
        </w:rPr>
      </w:pPr>
      <w:r>
        <w:rPr>
          <w:rFonts w:ascii="Arial"/>
          <w:b/>
          <w:sz w:val="21"/>
        </w:rPr>
        <w:t>Representante</w:t>
      </w:r>
      <w:r>
        <w:rPr>
          <w:rFonts w:ascii="Arial"/>
          <w:b/>
          <w:spacing w:val="19"/>
          <w:sz w:val="21"/>
        </w:rPr>
        <w:t> </w:t>
      </w:r>
      <w:r>
        <w:rPr>
          <w:rFonts w:ascii="Arial"/>
          <w:b/>
          <w:spacing w:val="-2"/>
          <w:sz w:val="21"/>
        </w:rPr>
        <w:t>Legal:</w:t>
      </w:r>
    </w:p>
    <w:p>
      <w:pPr>
        <w:spacing w:line="376" w:lineRule="auto" w:before="137"/>
        <w:ind w:left="106" w:right="5524" w:firstLine="0"/>
        <w:jc w:val="left"/>
        <w:rPr>
          <w:rFonts w:ascii="Arial" w:hAnsi="Arial"/>
          <w:b/>
          <w:sz w:val="21"/>
        </w:rPr>
      </w:pPr>
      <w:r>
        <w:rPr>
          <w:rFonts w:ascii="Arial" w:hAnsi="Arial"/>
          <w:b/>
          <w:sz w:val="21"/>
        </w:rPr>
        <w:t>Identificação da Fundação de Apoio indicada: Nome da Fundação de Apoio:</w:t>
      </w:r>
    </w:p>
    <w:p>
      <w:pPr>
        <w:pStyle w:val="Heading1"/>
        <w:spacing w:line="240" w:lineRule="exact"/>
        <w:ind w:left="106"/>
      </w:pPr>
      <w:r>
        <w:rPr>
          <w:spacing w:val="-2"/>
        </w:rPr>
        <w:t>CNPJ:</w:t>
      </w:r>
    </w:p>
    <w:p>
      <w:pPr>
        <w:spacing w:before="137"/>
        <w:ind w:left="106" w:right="0" w:firstLine="0"/>
        <w:jc w:val="left"/>
        <w:rPr>
          <w:rFonts w:ascii="Arial" w:hAnsi="Arial"/>
          <w:b/>
          <w:sz w:val="21"/>
        </w:rPr>
      </w:pPr>
      <w:r>
        <w:rPr>
          <w:rFonts w:ascii="Arial" w:hAnsi="Arial"/>
          <w:b/>
          <w:spacing w:val="-2"/>
          <w:sz w:val="21"/>
        </w:rPr>
        <w:t>Endereço:</w:t>
      </w:r>
    </w:p>
    <w:p>
      <w:pPr>
        <w:spacing w:line="376" w:lineRule="auto" w:before="136"/>
        <w:ind w:left="106" w:right="7448" w:firstLine="0"/>
        <w:jc w:val="left"/>
        <w:rPr>
          <w:rFonts w:ascii="Arial"/>
          <w:b/>
          <w:sz w:val="21"/>
        </w:rPr>
      </w:pPr>
      <w:r>
        <w:rPr>
          <w:rFonts w:ascii="Arial"/>
          <w:b/>
          <w:sz w:val="21"/>
        </w:rPr>
        <w:t>Nome do Representante Legal: Cargo do Representante:</w:t>
      </w:r>
    </w:p>
    <w:p>
      <w:pPr>
        <w:spacing w:after="0" w:line="376" w:lineRule="auto"/>
        <w:jc w:val="left"/>
        <w:rPr>
          <w:rFonts w:ascii="Arial"/>
          <w:b/>
          <w:sz w:val="21"/>
        </w:rPr>
        <w:sectPr>
          <w:pgSz w:w="11900" w:h="16840"/>
          <w:pgMar w:header="0" w:footer="181" w:top="860" w:bottom="380" w:left="566" w:right="566"/>
        </w:sectPr>
      </w:pPr>
    </w:p>
    <w:p>
      <w:pPr>
        <w:spacing w:line="376" w:lineRule="auto" w:before="77"/>
        <w:ind w:left="106" w:right="937" w:firstLine="0"/>
        <w:jc w:val="left"/>
        <w:rPr>
          <w:rFonts w:ascii="Arial" w:hAnsi="Arial"/>
          <w:b/>
          <w:sz w:val="21"/>
        </w:rPr>
      </w:pPr>
      <w:r>
        <w:rPr>
          <w:rFonts w:ascii="Arial" w:hAnsi="Arial"/>
          <w:b/>
          <w:sz w:val="21"/>
        </w:rPr>
        <w:t>Identificação de responsável para gestão e fiscalização do projeto pela Fundação de Apoio: Nome do responsável:</w:t>
      </w:r>
    </w:p>
    <w:p>
      <w:pPr>
        <w:spacing w:line="240" w:lineRule="exact" w:before="0"/>
        <w:ind w:left="106" w:right="0" w:firstLine="0"/>
        <w:jc w:val="left"/>
        <w:rPr>
          <w:rFonts w:ascii="Arial" w:hAnsi="Arial"/>
          <w:b/>
          <w:sz w:val="21"/>
        </w:rPr>
      </w:pPr>
      <w:r>
        <w:rPr>
          <w:rFonts w:ascii="Arial" w:hAnsi="Arial"/>
          <w:b/>
          <w:sz w:val="21"/>
        </w:rPr>
        <w:t>Cargo</w:t>
      </w:r>
      <w:r>
        <w:rPr>
          <w:rFonts w:ascii="Arial" w:hAnsi="Arial"/>
          <w:b/>
          <w:spacing w:val="7"/>
          <w:sz w:val="21"/>
        </w:rPr>
        <w:t> </w:t>
      </w:r>
      <w:r>
        <w:rPr>
          <w:rFonts w:ascii="Arial" w:hAnsi="Arial"/>
          <w:b/>
          <w:sz w:val="21"/>
        </w:rPr>
        <w:t>do</w:t>
      </w:r>
      <w:r>
        <w:rPr>
          <w:rFonts w:ascii="Arial" w:hAnsi="Arial"/>
          <w:b/>
          <w:spacing w:val="8"/>
          <w:sz w:val="21"/>
        </w:rPr>
        <w:t> </w:t>
      </w:r>
      <w:r>
        <w:rPr>
          <w:rFonts w:ascii="Arial" w:hAnsi="Arial"/>
          <w:b/>
          <w:spacing w:val="-2"/>
          <w:sz w:val="21"/>
        </w:rPr>
        <w:t>responsável:</w:t>
      </w:r>
    </w:p>
    <w:p>
      <w:pPr>
        <w:spacing w:before="137"/>
        <w:ind w:left="106" w:right="0" w:firstLine="0"/>
        <w:jc w:val="left"/>
        <w:rPr>
          <w:rFonts w:ascii="Arial" w:hAnsi="Arial"/>
          <w:b/>
          <w:sz w:val="21"/>
        </w:rPr>
      </w:pPr>
      <w:r>
        <w:rPr>
          <w:rFonts w:ascii="Arial" w:hAnsi="Arial"/>
          <w:b/>
          <w:sz w:val="21"/>
        </w:rPr>
        <w:t>CPF</w:t>
      </w:r>
      <w:r>
        <w:rPr>
          <w:rFonts w:ascii="Arial" w:hAnsi="Arial"/>
          <w:b/>
          <w:spacing w:val="6"/>
          <w:sz w:val="21"/>
        </w:rPr>
        <w:t> </w:t>
      </w:r>
      <w:r>
        <w:rPr>
          <w:rFonts w:ascii="Arial" w:hAnsi="Arial"/>
          <w:b/>
          <w:sz w:val="21"/>
        </w:rPr>
        <w:t>do</w:t>
      </w:r>
      <w:r>
        <w:rPr>
          <w:rFonts w:ascii="Arial" w:hAnsi="Arial"/>
          <w:b/>
          <w:spacing w:val="6"/>
          <w:sz w:val="21"/>
        </w:rPr>
        <w:t> </w:t>
      </w:r>
      <w:r>
        <w:rPr>
          <w:rFonts w:ascii="Arial" w:hAnsi="Arial"/>
          <w:b/>
          <w:spacing w:val="-2"/>
          <w:sz w:val="21"/>
        </w:rPr>
        <w:t>responsável:</w:t>
      </w:r>
    </w:p>
    <w:p>
      <w:pPr>
        <w:pStyle w:val="BodyText"/>
        <w:spacing w:before="0"/>
        <w:rPr>
          <w:rFonts w:ascii="Arial"/>
          <w:b/>
          <w:sz w:val="21"/>
        </w:rPr>
      </w:pPr>
    </w:p>
    <w:p>
      <w:pPr>
        <w:pStyle w:val="BodyText"/>
        <w:spacing w:before="22"/>
        <w:rPr>
          <w:rFonts w:ascii="Arial"/>
          <w:b/>
          <w:sz w:val="21"/>
        </w:rPr>
      </w:pPr>
    </w:p>
    <w:p>
      <w:pPr>
        <w:spacing w:before="0"/>
        <w:ind w:left="106" w:right="0" w:firstLine="0"/>
        <w:jc w:val="left"/>
        <w:rPr>
          <w:rFonts w:ascii="Arial" w:hAnsi="Arial"/>
          <w:b/>
          <w:sz w:val="21"/>
        </w:rPr>
      </w:pPr>
      <w:r>
        <w:rPr>
          <w:rFonts w:ascii="Arial" w:hAnsi="Arial"/>
          <w:b/>
          <w:spacing w:val="-2"/>
          <w:sz w:val="21"/>
        </w:rPr>
        <w:t>Declarações:</w:t>
      </w:r>
    </w:p>
    <w:p>
      <w:pPr>
        <w:spacing w:before="4"/>
        <w:ind w:left="106" w:right="0" w:firstLine="0"/>
        <w:jc w:val="left"/>
        <w:rPr>
          <w:rFonts w:ascii="Arial"/>
          <w:b/>
          <w:sz w:val="21"/>
        </w:rPr>
      </w:pPr>
      <w:r>
        <w:rPr>
          <w:rFonts w:ascii="Arial"/>
          <w:b/>
          <w:sz w:val="21"/>
        </w:rPr>
        <w:t>A</w:t>
      </w:r>
      <w:r>
        <w:rPr>
          <w:rFonts w:ascii="Arial"/>
          <w:b/>
          <w:spacing w:val="9"/>
          <w:sz w:val="21"/>
        </w:rPr>
        <w:t> </w:t>
      </w:r>
      <w:r>
        <w:rPr>
          <w:rFonts w:ascii="Arial"/>
          <w:b/>
          <w:sz w:val="21"/>
        </w:rPr>
        <w:t>ICT-MG</w:t>
      </w:r>
      <w:r>
        <w:rPr>
          <w:rFonts w:ascii="Arial"/>
          <w:b/>
          <w:spacing w:val="10"/>
          <w:sz w:val="21"/>
        </w:rPr>
        <w:t> </w:t>
      </w:r>
      <w:r>
        <w:rPr>
          <w:rFonts w:ascii="Arial"/>
          <w:b/>
          <w:sz w:val="21"/>
        </w:rPr>
        <w:t>acima</w:t>
      </w:r>
      <w:r>
        <w:rPr>
          <w:rFonts w:ascii="Arial"/>
          <w:b/>
          <w:spacing w:val="10"/>
          <w:sz w:val="21"/>
        </w:rPr>
        <w:t> </w:t>
      </w:r>
      <w:r>
        <w:rPr>
          <w:rFonts w:ascii="Arial"/>
          <w:b/>
          <w:sz w:val="21"/>
        </w:rPr>
        <w:t>identificada</w:t>
      </w:r>
      <w:r>
        <w:rPr>
          <w:rFonts w:ascii="Arial"/>
          <w:b/>
          <w:spacing w:val="10"/>
          <w:sz w:val="21"/>
        </w:rPr>
        <w:t> </w:t>
      </w:r>
      <w:r>
        <w:rPr>
          <w:rFonts w:ascii="Arial"/>
          <w:b/>
          <w:sz w:val="21"/>
        </w:rPr>
        <w:t>declara</w:t>
      </w:r>
      <w:r>
        <w:rPr>
          <w:rFonts w:ascii="Arial"/>
          <w:b/>
          <w:spacing w:val="9"/>
          <w:sz w:val="21"/>
        </w:rPr>
        <w:t> </w:t>
      </w:r>
      <w:r>
        <w:rPr>
          <w:rFonts w:ascii="Arial"/>
          <w:b/>
          <w:spacing w:val="-4"/>
          <w:sz w:val="21"/>
        </w:rPr>
        <w:t>que:</w:t>
      </w:r>
    </w:p>
    <w:p>
      <w:pPr>
        <w:spacing w:line="242" w:lineRule="auto" w:before="137"/>
        <w:ind w:left="412" w:right="116" w:hanging="307"/>
        <w:jc w:val="both"/>
        <w:rPr>
          <w:sz w:val="21"/>
        </w:rPr>
      </w:pPr>
      <w:r>
        <w:rPr>
          <w:rFonts w:ascii="Times New Roman" w:hAnsi="Times New Roman"/>
          <w:sz w:val="21"/>
        </w:rPr>
        <w:t>·</w:t>
      </w:r>
      <w:r>
        <w:rPr>
          <w:sz w:val="21"/>
        </w:rPr>
        <w:t>Indica a Fundação de Apoio mencionada para atuar na operacionalização da parcela dos recursos do projeto</w:t>
      </w:r>
      <w:r>
        <w:rPr>
          <w:spacing w:val="80"/>
          <w:sz w:val="21"/>
        </w:rPr>
        <w:t> </w:t>
      </w:r>
      <w:r>
        <w:rPr>
          <w:sz w:val="21"/>
        </w:rPr>
        <w:t>da</w:t>
      </w:r>
      <w:r>
        <w:rPr>
          <w:spacing w:val="40"/>
          <w:sz w:val="21"/>
        </w:rPr>
        <w:t> </w:t>
      </w:r>
      <w:r>
        <w:rPr>
          <w:sz w:val="21"/>
        </w:rPr>
        <w:t>qual</w:t>
      </w:r>
      <w:r>
        <w:rPr>
          <w:spacing w:val="40"/>
          <w:sz w:val="21"/>
        </w:rPr>
        <w:t> </w:t>
      </w:r>
      <w:r>
        <w:rPr>
          <w:sz w:val="21"/>
        </w:rPr>
        <w:t>a</w:t>
      </w:r>
      <w:r>
        <w:rPr>
          <w:spacing w:val="40"/>
          <w:sz w:val="21"/>
        </w:rPr>
        <w:t> </w:t>
      </w:r>
      <w:r>
        <w:rPr>
          <w:sz w:val="21"/>
        </w:rPr>
        <w:t>ICT</w:t>
      </w:r>
      <w:r>
        <w:rPr>
          <w:spacing w:val="40"/>
          <w:sz w:val="21"/>
        </w:rPr>
        <w:t> </w:t>
      </w:r>
      <w:r>
        <w:rPr>
          <w:sz w:val="21"/>
        </w:rPr>
        <w:t>é</w:t>
      </w:r>
      <w:r>
        <w:rPr>
          <w:spacing w:val="40"/>
          <w:sz w:val="21"/>
        </w:rPr>
        <w:t> </w:t>
      </w:r>
      <w:r>
        <w:rPr>
          <w:sz w:val="21"/>
        </w:rPr>
        <w:t>beneficiária</w:t>
      </w:r>
      <w:r>
        <w:rPr>
          <w:spacing w:val="40"/>
          <w:sz w:val="21"/>
        </w:rPr>
        <w:t> </w:t>
      </w:r>
      <w:r>
        <w:rPr>
          <w:sz w:val="21"/>
        </w:rPr>
        <w:t>direta,</w:t>
      </w:r>
      <w:r>
        <w:rPr>
          <w:spacing w:val="40"/>
          <w:sz w:val="21"/>
        </w:rPr>
        <w:t> </w:t>
      </w:r>
      <w:r>
        <w:rPr>
          <w:sz w:val="21"/>
        </w:rPr>
        <w:t>nos</w:t>
      </w:r>
      <w:r>
        <w:rPr>
          <w:spacing w:val="40"/>
          <w:sz w:val="21"/>
        </w:rPr>
        <w:t> </w:t>
      </w:r>
      <w:r>
        <w:rPr>
          <w:sz w:val="21"/>
        </w:rPr>
        <w:t>termos</w:t>
      </w:r>
      <w:r>
        <w:rPr>
          <w:spacing w:val="40"/>
          <w:sz w:val="21"/>
        </w:rPr>
        <w:t> </w:t>
      </w:r>
      <w:r>
        <w:rPr>
          <w:sz w:val="21"/>
        </w:rPr>
        <w:t>previstos</w:t>
      </w:r>
      <w:r>
        <w:rPr>
          <w:spacing w:val="40"/>
          <w:sz w:val="21"/>
        </w:rPr>
        <w:t> </w:t>
      </w:r>
      <w:r>
        <w:rPr>
          <w:sz w:val="21"/>
        </w:rPr>
        <w:t>na</w:t>
      </w:r>
      <w:r>
        <w:rPr>
          <w:spacing w:val="40"/>
          <w:sz w:val="21"/>
        </w:rPr>
        <w:t> </w:t>
      </w:r>
      <w:r>
        <w:rPr>
          <w:sz w:val="21"/>
        </w:rPr>
        <w:t>Chamada</w:t>
      </w:r>
      <w:r>
        <w:rPr>
          <w:spacing w:val="40"/>
          <w:sz w:val="21"/>
        </w:rPr>
        <w:t> </w:t>
      </w:r>
      <w:r>
        <w:rPr>
          <w:sz w:val="21"/>
        </w:rPr>
        <w:t>FAPEMIG</w:t>
      </w:r>
      <w:r>
        <w:rPr>
          <w:spacing w:val="40"/>
          <w:sz w:val="21"/>
        </w:rPr>
        <w:t> </w:t>
      </w:r>
      <w:r>
        <w:rPr>
          <w:sz w:val="21"/>
        </w:rPr>
        <w:t>008/2025</w:t>
      </w:r>
      <w:r>
        <w:rPr>
          <w:spacing w:val="40"/>
          <w:sz w:val="21"/>
        </w:rPr>
        <w:t> </w:t>
      </w:r>
      <w:r>
        <w:rPr>
          <w:sz w:val="21"/>
        </w:rPr>
        <w:t>–</w:t>
      </w:r>
      <w:r>
        <w:rPr>
          <w:spacing w:val="40"/>
          <w:sz w:val="21"/>
        </w:rPr>
        <w:t> </w:t>
      </w:r>
      <w:r>
        <w:rPr>
          <w:sz w:val="21"/>
        </w:rPr>
        <w:t>Compete </w:t>
      </w:r>
      <w:r>
        <w:rPr>
          <w:spacing w:val="-2"/>
          <w:sz w:val="21"/>
        </w:rPr>
        <w:t>Minas</w:t>
      </w:r>
    </w:p>
    <w:p>
      <w:pPr>
        <w:pStyle w:val="Heading2"/>
        <w:spacing w:before="136"/>
        <w:ind w:left="106"/>
      </w:pPr>
      <w:r>
        <w:rPr/>
        <w:t>A</w:t>
      </w:r>
      <w:r>
        <w:rPr>
          <w:spacing w:val="9"/>
        </w:rPr>
        <w:t> </w:t>
      </w:r>
      <w:r>
        <w:rPr/>
        <w:t>Fundação</w:t>
      </w:r>
      <w:r>
        <w:rPr>
          <w:spacing w:val="9"/>
        </w:rPr>
        <w:t> </w:t>
      </w:r>
      <w:r>
        <w:rPr/>
        <w:t>de</w:t>
      </w:r>
      <w:r>
        <w:rPr>
          <w:spacing w:val="10"/>
        </w:rPr>
        <w:t> </w:t>
      </w:r>
      <w:r>
        <w:rPr/>
        <w:t>Apoio</w:t>
      </w:r>
      <w:r>
        <w:rPr>
          <w:spacing w:val="9"/>
        </w:rPr>
        <w:t> </w:t>
      </w:r>
      <w:r>
        <w:rPr/>
        <w:t>acima</w:t>
      </w:r>
      <w:r>
        <w:rPr>
          <w:spacing w:val="9"/>
        </w:rPr>
        <w:t> </w:t>
      </w:r>
      <w:r>
        <w:rPr/>
        <w:t>identificada</w:t>
      </w:r>
      <w:r>
        <w:rPr>
          <w:spacing w:val="10"/>
        </w:rPr>
        <w:t> </w:t>
      </w:r>
      <w:r>
        <w:rPr/>
        <w:t>declara</w:t>
      </w:r>
      <w:r>
        <w:rPr>
          <w:spacing w:val="9"/>
        </w:rPr>
        <w:t> </w:t>
      </w:r>
      <w:r>
        <w:rPr>
          <w:spacing w:val="-4"/>
        </w:rPr>
        <w:t>que:</w:t>
      </w:r>
    </w:p>
    <w:p>
      <w:pPr>
        <w:spacing w:line="242" w:lineRule="auto" w:before="137"/>
        <w:ind w:left="412" w:right="136" w:hanging="307"/>
        <w:jc w:val="both"/>
        <w:rPr>
          <w:sz w:val="21"/>
        </w:rPr>
      </w:pPr>
      <w:r>
        <w:rPr>
          <w:rFonts w:ascii="Times New Roman" w:hAnsi="Times New Roman"/>
          <w:sz w:val="21"/>
        </w:rPr>
        <w:t>·</w:t>
      </w:r>
      <w:r>
        <w:rPr>
          <w:sz w:val="21"/>
        </w:rPr>
        <w:t>A Fundação de Apoio encontra-se devidamente cadastrada na FAPEMIG e credenciada perante o respectivo órgão competente (MEC, MCTI ou SEDE) para atuar pela ICT-MG, conforme aplicável.</w:t>
      </w:r>
    </w:p>
    <w:p>
      <w:pPr>
        <w:spacing w:line="242" w:lineRule="auto" w:before="2"/>
        <w:ind w:left="412" w:right="110" w:hanging="307"/>
        <w:jc w:val="both"/>
        <w:rPr>
          <w:sz w:val="21"/>
        </w:rPr>
      </w:pPr>
      <w:r>
        <w:rPr>
          <w:rFonts w:ascii="Times New Roman" w:hAnsi="Times New Roman"/>
          <w:sz w:val="21"/>
        </w:rPr>
        <w:t>·</w:t>
      </w:r>
      <w:r>
        <w:rPr>
          <w:sz w:val="21"/>
        </w:rPr>
        <w:t>Se</w:t>
      </w:r>
      <w:r>
        <w:rPr>
          <w:spacing w:val="40"/>
          <w:sz w:val="21"/>
        </w:rPr>
        <w:t> </w:t>
      </w:r>
      <w:r>
        <w:rPr>
          <w:sz w:val="21"/>
        </w:rPr>
        <w:t>compromete</w:t>
      </w:r>
      <w:r>
        <w:rPr>
          <w:spacing w:val="40"/>
          <w:sz w:val="21"/>
        </w:rPr>
        <w:t> </w:t>
      </w:r>
      <w:r>
        <w:rPr>
          <w:sz w:val="21"/>
        </w:rPr>
        <w:t>a</w:t>
      </w:r>
      <w:r>
        <w:rPr>
          <w:spacing w:val="40"/>
          <w:sz w:val="21"/>
        </w:rPr>
        <w:t> </w:t>
      </w:r>
      <w:r>
        <w:rPr>
          <w:sz w:val="21"/>
        </w:rPr>
        <w:t>adotar</w:t>
      </w:r>
      <w:r>
        <w:rPr>
          <w:spacing w:val="40"/>
          <w:sz w:val="21"/>
        </w:rPr>
        <w:t> </w:t>
      </w:r>
      <w:r>
        <w:rPr>
          <w:sz w:val="21"/>
        </w:rPr>
        <w:t>regulamento</w:t>
      </w:r>
      <w:r>
        <w:rPr>
          <w:spacing w:val="40"/>
          <w:sz w:val="21"/>
        </w:rPr>
        <w:t> </w:t>
      </w:r>
      <w:r>
        <w:rPr>
          <w:sz w:val="21"/>
        </w:rPr>
        <w:t>específico</w:t>
      </w:r>
      <w:r>
        <w:rPr>
          <w:spacing w:val="40"/>
          <w:sz w:val="21"/>
        </w:rPr>
        <w:t> </w:t>
      </w:r>
      <w:r>
        <w:rPr>
          <w:sz w:val="21"/>
        </w:rPr>
        <w:t>de</w:t>
      </w:r>
      <w:r>
        <w:rPr>
          <w:spacing w:val="40"/>
          <w:sz w:val="21"/>
        </w:rPr>
        <w:t> </w:t>
      </w:r>
      <w:r>
        <w:rPr>
          <w:sz w:val="21"/>
        </w:rPr>
        <w:t>aquisições</w:t>
      </w:r>
      <w:r>
        <w:rPr>
          <w:spacing w:val="40"/>
          <w:sz w:val="21"/>
        </w:rPr>
        <w:t> </w:t>
      </w:r>
      <w:r>
        <w:rPr>
          <w:sz w:val="21"/>
        </w:rPr>
        <w:t>e</w:t>
      </w:r>
      <w:r>
        <w:rPr>
          <w:spacing w:val="40"/>
          <w:sz w:val="21"/>
        </w:rPr>
        <w:t> </w:t>
      </w:r>
      <w:r>
        <w:rPr>
          <w:sz w:val="21"/>
        </w:rPr>
        <w:t>contratações</w:t>
      </w:r>
      <w:r>
        <w:rPr>
          <w:spacing w:val="40"/>
          <w:sz w:val="21"/>
        </w:rPr>
        <w:t> </w:t>
      </w:r>
      <w:r>
        <w:rPr>
          <w:sz w:val="21"/>
        </w:rPr>
        <w:t>de</w:t>
      </w:r>
      <w:r>
        <w:rPr>
          <w:spacing w:val="40"/>
          <w:sz w:val="21"/>
        </w:rPr>
        <w:t> </w:t>
      </w:r>
      <w:r>
        <w:rPr>
          <w:sz w:val="21"/>
        </w:rPr>
        <w:t>obras</w:t>
      </w:r>
      <w:r>
        <w:rPr>
          <w:spacing w:val="40"/>
          <w:sz w:val="21"/>
        </w:rPr>
        <w:t> </w:t>
      </w:r>
      <w:r>
        <w:rPr>
          <w:sz w:val="21"/>
        </w:rPr>
        <w:t>e</w:t>
      </w:r>
      <w:r>
        <w:rPr>
          <w:spacing w:val="40"/>
          <w:sz w:val="21"/>
        </w:rPr>
        <w:t> </w:t>
      </w:r>
      <w:r>
        <w:rPr>
          <w:sz w:val="21"/>
        </w:rPr>
        <w:t>serviços,</w:t>
      </w:r>
      <w:r>
        <w:rPr>
          <w:spacing w:val="40"/>
          <w:sz w:val="21"/>
        </w:rPr>
        <w:t> </w:t>
      </w:r>
      <w:r>
        <w:rPr>
          <w:sz w:val="21"/>
        </w:rPr>
        <w:t>nos termos do art. 84 do Decreto Estadual nº 47.442, de 2018, observados os demais dispositivos legais </w:t>
      </w:r>
      <w:r>
        <w:rPr>
          <w:spacing w:val="-2"/>
          <w:sz w:val="21"/>
        </w:rPr>
        <w:t>aplicáveis.</w:t>
      </w:r>
    </w:p>
    <w:p>
      <w:pPr>
        <w:spacing w:line="242" w:lineRule="auto" w:before="3"/>
        <w:ind w:left="412" w:right="107" w:hanging="307"/>
        <w:jc w:val="both"/>
        <w:rPr>
          <w:sz w:val="21"/>
        </w:rPr>
      </w:pPr>
      <w:r>
        <w:rPr>
          <w:rFonts w:ascii="Times New Roman" w:hAnsi="Times New Roman"/>
          <w:sz w:val="21"/>
        </w:rPr>
        <w:t>·</w:t>
      </w:r>
      <w:r>
        <w:rPr>
          <w:sz w:val="21"/>
        </w:rPr>
        <w:t>Se</w:t>
      </w:r>
      <w:r>
        <w:rPr>
          <w:spacing w:val="40"/>
          <w:sz w:val="21"/>
        </w:rPr>
        <w:t> </w:t>
      </w:r>
      <w:r>
        <w:rPr>
          <w:sz w:val="21"/>
        </w:rPr>
        <w:t>compromete</w:t>
      </w:r>
      <w:r>
        <w:rPr>
          <w:spacing w:val="40"/>
          <w:sz w:val="21"/>
        </w:rPr>
        <w:t> </w:t>
      </w:r>
      <w:r>
        <w:rPr>
          <w:sz w:val="21"/>
        </w:rPr>
        <w:t>a</w:t>
      </w:r>
      <w:r>
        <w:rPr>
          <w:spacing w:val="40"/>
          <w:sz w:val="21"/>
        </w:rPr>
        <w:t> </w:t>
      </w:r>
      <w:r>
        <w:rPr>
          <w:sz w:val="21"/>
        </w:rPr>
        <w:t>disponibilizar</w:t>
      </w:r>
      <w:r>
        <w:rPr>
          <w:spacing w:val="40"/>
          <w:sz w:val="21"/>
        </w:rPr>
        <w:t> </w:t>
      </w:r>
      <w:r>
        <w:rPr>
          <w:sz w:val="21"/>
        </w:rPr>
        <w:t>à</w:t>
      </w:r>
      <w:r>
        <w:rPr>
          <w:spacing w:val="40"/>
          <w:sz w:val="21"/>
        </w:rPr>
        <w:t> </w:t>
      </w:r>
      <w:r>
        <w:rPr>
          <w:sz w:val="21"/>
        </w:rPr>
        <w:t>Instituição</w:t>
      </w:r>
      <w:r>
        <w:rPr>
          <w:spacing w:val="40"/>
          <w:sz w:val="21"/>
        </w:rPr>
        <w:t> </w:t>
      </w:r>
      <w:r>
        <w:rPr>
          <w:sz w:val="21"/>
        </w:rPr>
        <w:t>Executora,</w:t>
      </w:r>
      <w:r>
        <w:rPr>
          <w:spacing w:val="40"/>
          <w:sz w:val="21"/>
        </w:rPr>
        <w:t> </w:t>
      </w:r>
      <w:r>
        <w:rPr>
          <w:sz w:val="21"/>
        </w:rPr>
        <w:t>de</w:t>
      </w:r>
      <w:r>
        <w:rPr>
          <w:spacing w:val="40"/>
          <w:sz w:val="21"/>
        </w:rPr>
        <w:t> </w:t>
      </w:r>
      <w:r>
        <w:rPr>
          <w:sz w:val="21"/>
        </w:rPr>
        <w:t>forma</w:t>
      </w:r>
      <w:r>
        <w:rPr>
          <w:spacing w:val="40"/>
          <w:sz w:val="21"/>
        </w:rPr>
        <w:t> </w:t>
      </w:r>
      <w:r>
        <w:rPr>
          <w:sz w:val="21"/>
        </w:rPr>
        <w:t>tempestiva</w:t>
      </w:r>
      <w:r>
        <w:rPr>
          <w:spacing w:val="40"/>
          <w:sz w:val="21"/>
        </w:rPr>
        <w:t> </w:t>
      </w:r>
      <w:r>
        <w:rPr>
          <w:sz w:val="21"/>
        </w:rPr>
        <w:t>e</w:t>
      </w:r>
      <w:r>
        <w:rPr>
          <w:spacing w:val="40"/>
          <w:sz w:val="21"/>
        </w:rPr>
        <w:t> </w:t>
      </w:r>
      <w:r>
        <w:rPr>
          <w:sz w:val="21"/>
        </w:rPr>
        <w:t>completa,</w:t>
      </w:r>
      <w:r>
        <w:rPr>
          <w:spacing w:val="40"/>
          <w:sz w:val="21"/>
        </w:rPr>
        <w:t> </w:t>
      </w:r>
      <w:r>
        <w:rPr>
          <w:sz w:val="21"/>
        </w:rPr>
        <w:t>todas</w:t>
      </w:r>
      <w:r>
        <w:rPr>
          <w:spacing w:val="40"/>
          <w:sz w:val="21"/>
        </w:rPr>
        <w:t> </w:t>
      </w:r>
      <w:r>
        <w:rPr>
          <w:sz w:val="21"/>
        </w:rPr>
        <w:t>as informações e documentos necessários para a prestação de contas financeira junto à FAPEMIG.</w:t>
      </w:r>
    </w:p>
    <w:p>
      <w:pPr>
        <w:pStyle w:val="BodyText"/>
        <w:spacing w:before="0"/>
        <w:rPr>
          <w:sz w:val="21"/>
        </w:rPr>
      </w:pPr>
    </w:p>
    <w:p>
      <w:pPr>
        <w:pStyle w:val="BodyText"/>
        <w:spacing w:before="20"/>
        <w:rPr>
          <w:sz w:val="21"/>
        </w:rPr>
      </w:pPr>
    </w:p>
    <w:p>
      <w:pPr>
        <w:pStyle w:val="Heading2"/>
        <w:ind w:left="106"/>
      </w:pPr>
      <w:r>
        <w:rPr/>
        <w:t>Local</w:t>
      </w:r>
      <w:r>
        <w:rPr>
          <w:spacing w:val="5"/>
        </w:rPr>
        <w:t> </w:t>
      </w:r>
      <w:r>
        <w:rPr/>
        <w:t>e</w:t>
      </w:r>
      <w:r>
        <w:rPr>
          <w:spacing w:val="6"/>
        </w:rPr>
        <w:t> </w:t>
      </w:r>
      <w:r>
        <w:rPr>
          <w:spacing w:val="-2"/>
        </w:rPr>
        <w:t>data:</w:t>
      </w:r>
    </w:p>
    <w:p>
      <w:pPr>
        <w:pStyle w:val="BodyText"/>
        <w:spacing w:before="0"/>
        <w:rPr>
          <w:rFonts w:ascii="Arial"/>
          <w:b/>
          <w:sz w:val="21"/>
        </w:rPr>
      </w:pPr>
    </w:p>
    <w:p>
      <w:pPr>
        <w:pStyle w:val="BodyText"/>
        <w:spacing w:before="32"/>
        <w:rPr>
          <w:rFonts w:ascii="Arial"/>
          <w:b/>
          <w:sz w:val="21"/>
        </w:rPr>
      </w:pPr>
    </w:p>
    <w:p>
      <w:pPr>
        <w:spacing w:line="386" w:lineRule="auto" w:before="0"/>
        <w:ind w:left="106" w:right="6491" w:firstLine="0"/>
        <w:jc w:val="left"/>
        <w:rPr>
          <w:sz w:val="21"/>
        </w:rPr>
      </w:pPr>
      <w:r>
        <w:rPr>
          <w:sz w:val="21"/>
        </w:rPr>
        <w:t>Nome do Representante Legal da ICT-MG Cargo/Função do Representante Legal (Assinatura manuscrita ou eletrônica)</w:t>
      </w:r>
    </w:p>
    <w:p>
      <w:pPr>
        <w:pStyle w:val="BodyText"/>
        <w:spacing w:before="0"/>
        <w:rPr>
          <w:sz w:val="21"/>
        </w:rPr>
      </w:pPr>
    </w:p>
    <w:p>
      <w:pPr>
        <w:pStyle w:val="BodyText"/>
        <w:spacing w:before="0"/>
        <w:rPr>
          <w:sz w:val="21"/>
        </w:rPr>
      </w:pPr>
    </w:p>
    <w:p>
      <w:pPr>
        <w:pStyle w:val="BodyText"/>
        <w:spacing w:before="11"/>
        <w:rPr>
          <w:sz w:val="21"/>
        </w:rPr>
      </w:pPr>
    </w:p>
    <w:p>
      <w:pPr>
        <w:spacing w:line="386" w:lineRule="auto" w:before="0"/>
        <w:ind w:left="106" w:right="4319" w:firstLine="0"/>
        <w:jc w:val="left"/>
        <w:rPr>
          <w:sz w:val="21"/>
        </w:rPr>
      </w:pPr>
      <w:r>
        <w:rPr>
          <w:sz w:val="21"/>
        </w:rPr>
        <w:t>Nome do Representante Legal da Fundação de Apoio Cargo/Função do Representante Legal</w:t>
      </w:r>
    </w:p>
    <w:p>
      <w:pPr>
        <w:spacing w:line="241" w:lineRule="exact" w:before="0"/>
        <w:ind w:left="106" w:right="0" w:firstLine="0"/>
        <w:jc w:val="left"/>
        <w:rPr>
          <w:sz w:val="21"/>
        </w:rPr>
      </w:pPr>
      <w:r>
        <w:rPr>
          <w:sz w:val="21"/>
        </w:rPr>
        <w:t>(Assinatura</w:t>
      </w:r>
      <w:r>
        <w:rPr>
          <w:spacing w:val="11"/>
          <w:sz w:val="21"/>
        </w:rPr>
        <w:t> </w:t>
      </w:r>
      <w:r>
        <w:rPr>
          <w:sz w:val="21"/>
        </w:rPr>
        <w:t>manuscrita</w:t>
      </w:r>
      <w:r>
        <w:rPr>
          <w:spacing w:val="11"/>
          <w:sz w:val="21"/>
        </w:rPr>
        <w:t> </w:t>
      </w:r>
      <w:r>
        <w:rPr>
          <w:sz w:val="21"/>
        </w:rPr>
        <w:t>ou</w:t>
      </w:r>
      <w:r>
        <w:rPr>
          <w:spacing w:val="11"/>
          <w:sz w:val="21"/>
        </w:rPr>
        <w:t> </w:t>
      </w:r>
      <w:r>
        <w:rPr>
          <w:spacing w:val="-2"/>
          <w:sz w:val="21"/>
        </w:rPr>
        <w:t>eletrônica)</w:t>
      </w:r>
    </w:p>
    <w:p>
      <w:pPr>
        <w:pStyle w:val="BodyText"/>
        <w:spacing w:before="0"/>
        <w:rPr>
          <w:sz w:val="21"/>
        </w:rPr>
      </w:pPr>
    </w:p>
    <w:p>
      <w:pPr>
        <w:pStyle w:val="BodyText"/>
        <w:spacing w:before="0"/>
        <w:rPr>
          <w:sz w:val="21"/>
        </w:rPr>
      </w:pPr>
    </w:p>
    <w:p>
      <w:pPr>
        <w:pStyle w:val="BodyText"/>
        <w:spacing w:before="158"/>
        <w:rPr>
          <w:sz w:val="21"/>
        </w:rPr>
      </w:pPr>
    </w:p>
    <w:p>
      <w:pPr>
        <w:spacing w:before="1"/>
        <w:ind w:left="106" w:right="0" w:firstLine="0"/>
        <w:jc w:val="left"/>
        <w:rPr>
          <w:sz w:val="21"/>
        </w:rPr>
      </w:pPr>
      <w:r>
        <w:rPr>
          <w:spacing w:val="-2"/>
          <w:sz w:val="21"/>
        </w:rPr>
        <w:t>Ciente:</w:t>
      </w:r>
    </w:p>
    <w:p>
      <w:pPr>
        <w:spacing w:line="386" w:lineRule="auto" w:before="147"/>
        <w:ind w:left="106" w:right="7448" w:firstLine="0"/>
        <w:jc w:val="left"/>
        <w:rPr>
          <w:sz w:val="21"/>
        </w:rPr>
      </w:pPr>
      <w:r>
        <w:rPr>
          <w:sz w:val="21"/>
        </w:rPr>
        <w:t>Gestor(a) do Projeto Cargo/Função do(a) Gestor(a)</w:t>
      </w:r>
    </w:p>
    <w:p>
      <w:pPr>
        <w:spacing w:line="241" w:lineRule="exact" w:before="0"/>
        <w:ind w:left="106" w:right="0" w:firstLine="0"/>
        <w:jc w:val="left"/>
        <w:rPr>
          <w:sz w:val="21"/>
        </w:rPr>
      </w:pPr>
      <w:r>
        <w:rPr>
          <w:sz w:val="21"/>
        </w:rPr>
        <w:t>(Assinatura</w:t>
      </w:r>
      <w:r>
        <w:rPr>
          <w:spacing w:val="11"/>
          <w:sz w:val="21"/>
        </w:rPr>
        <w:t> </w:t>
      </w:r>
      <w:r>
        <w:rPr>
          <w:sz w:val="21"/>
        </w:rPr>
        <w:t>manuscrita</w:t>
      </w:r>
      <w:r>
        <w:rPr>
          <w:spacing w:val="11"/>
          <w:sz w:val="21"/>
        </w:rPr>
        <w:t> </w:t>
      </w:r>
      <w:r>
        <w:rPr>
          <w:sz w:val="21"/>
        </w:rPr>
        <w:t>ou</w:t>
      </w:r>
      <w:r>
        <w:rPr>
          <w:spacing w:val="11"/>
          <w:sz w:val="21"/>
        </w:rPr>
        <w:t> </w:t>
      </w:r>
      <w:r>
        <w:rPr>
          <w:spacing w:val="-2"/>
          <w:sz w:val="21"/>
        </w:rPr>
        <w:t>eletrônica)</w:t>
      </w:r>
    </w:p>
    <w:p>
      <w:pPr>
        <w:pStyle w:val="BodyText"/>
        <w:spacing w:before="0"/>
        <w:rPr>
          <w:sz w:val="21"/>
        </w:rPr>
      </w:pPr>
    </w:p>
    <w:p>
      <w:pPr>
        <w:pStyle w:val="BodyText"/>
        <w:spacing w:before="103"/>
        <w:rPr>
          <w:sz w:val="21"/>
        </w:rPr>
      </w:pPr>
    </w:p>
    <w:p>
      <w:pPr>
        <w:pStyle w:val="Heading1"/>
        <w:ind w:left="106"/>
      </w:pPr>
      <w:r>
        <w:rPr/>
        <w:t>ANEXO</w:t>
      </w:r>
      <w:r>
        <w:rPr>
          <w:spacing w:val="9"/>
        </w:rPr>
        <w:t> </w:t>
      </w:r>
      <w:r>
        <w:rPr/>
        <w:t>XII</w:t>
      </w:r>
      <w:r>
        <w:rPr>
          <w:spacing w:val="9"/>
        </w:rPr>
        <w:t> </w:t>
      </w:r>
      <w:r>
        <w:rPr/>
        <w:t>-</w:t>
      </w:r>
      <w:r>
        <w:rPr>
          <w:spacing w:val="9"/>
        </w:rPr>
        <w:t> </w:t>
      </w:r>
      <w:r>
        <w:rPr/>
        <w:t>PLANO</w:t>
      </w:r>
      <w:r>
        <w:rPr>
          <w:spacing w:val="10"/>
        </w:rPr>
        <w:t> </w:t>
      </w:r>
      <w:r>
        <w:rPr/>
        <w:t>DE</w:t>
      </w:r>
      <w:r>
        <w:rPr>
          <w:spacing w:val="9"/>
        </w:rPr>
        <w:t> </w:t>
      </w:r>
      <w:r>
        <w:rPr/>
        <w:t>TRABALHO</w:t>
      </w:r>
      <w:r>
        <w:rPr>
          <w:spacing w:val="9"/>
        </w:rPr>
        <w:t> </w:t>
      </w:r>
      <w:r>
        <w:rPr/>
        <w:t>DE</w:t>
      </w:r>
      <w:r>
        <w:rPr>
          <w:spacing w:val="10"/>
        </w:rPr>
        <w:t> </w:t>
      </w:r>
      <w:r>
        <w:rPr/>
        <w:t>BOLSISTA</w:t>
      </w:r>
      <w:r>
        <w:rPr>
          <w:spacing w:val="9"/>
        </w:rPr>
        <w:t> </w:t>
      </w:r>
      <w:r>
        <w:rPr>
          <w:spacing w:val="-2"/>
        </w:rPr>
        <w:t>BDCTI</w:t>
      </w:r>
    </w:p>
    <w:p>
      <w:pPr>
        <w:pStyle w:val="BodyText"/>
        <w:spacing w:before="0"/>
        <w:rPr>
          <w:rFonts w:ascii="Arial"/>
          <w:b/>
          <w:sz w:val="21"/>
        </w:rPr>
      </w:pPr>
    </w:p>
    <w:p>
      <w:pPr>
        <w:pStyle w:val="BodyText"/>
        <w:spacing w:before="0"/>
        <w:rPr>
          <w:rFonts w:ascii="Arial"/>
          <w:b/>
          <w:sz w:val="21"/>
        </w:rPr>
      </w:pPr>
    </w:p>
    <w:p>
      <w:pPr>
        <w:pStyle w:val="BodyText"/>
        <w:spacing w:before="128"/>
        <w:rPr>
          <w:rFonts w:ascii="Arial"/>
          <w:b/>
          <w:sz w:val="21"/>
        </w:rPr>
      </w:pPr>
    </w:p>
    <w:p>
      <w:pPr>
        <w:spacing w:before="0"/>
        <w:ind w:left="104" w:right="104" w:firstLine="0"/>
        <w:jc w:val="center"/>
        <w:rPr>
          <w:rFonts w:ascii="Arial"/>
          <w:b/>
          <w:sz w:val="21"/>
        </w:rPr>
      </w:pPr>
      <w:r>
        <w:rPr>
          <w:rFonts w:ascii="Arial"/>
          <w:b/>
          <w:sz w:val="21"/>
        </w:rPr>
        <w:t>-</w:t>
      </w:r>
      <w:r>
        <w:rPr>
          <w:rFonts w:ascii="Arial"/>
          <w:b/>
          <w:spacing w:val="11"/>
          <w:sz w:val="21"/>
        </w:rPr>
        <w:t> </w:t>
      </w:r>
      <w:r>
        <w:rPr>
          <w:rFonts w:ascii="Arial"/>
          <w:b/>
          <w:sz w:val="21"/>
        </w:rPr>
        <w:t>PLANO</w:t>
      </w:r>
      <w:r>
        <w:rPr>
          <w:rFonts w:ascii="Arial"/>
          <w:b/>
          <w:spacing w:val="9"/>
          <w:sz w:val="21"/>
        </w:rPr>
        <w:t> </w:t>
      </w:r>
      <w:r>
        <w:rPr>
          <w:rFonts w:ascii="Arial"/>
          <w:b/>
          <w:sz w:val="21"/>
        </w:rPr>
        <w:t>DE</w:t>
      </w:r>
      <w:r>
        <w:rPr>
          <w:rFonts w:ascii="Arial"/>
          <w:b/>
          <w:spacing w:val="9"/>
          <w:sz w:val="21"/>
        </w:rPr>
        <w:t> </w:t>
      </w:r>
      <w:r>
        <w:rPr>
          <w:rFonts w:ascii="Arial"/>
          <w:b/>
          <w:sz w:val="21"/>
        </w:rPr>
        <w:t>TRABALHO</w:t>
      </w:r>
      <w:r>
        <w:rPr>
          <w:rFonts w:ascii="Arial"/>
          <w:b/>
          <w:spacing w:val="9"/>
          <w:sz w:val="21"/>
        </w:rPr>
        <w:t> </w:t>
      </w:r>
      <w:r>
        <w:rPr>
          <w:rFonts w:ascii="Arial"/>
          <w:b/>
          <w:sz w:val="21"/>
        </w:rPr>
        <w:t>DOS</w:t>
      </w:r>
      <w:r>
        <w:rPr>
          <w:rFonts w:ascii="Arial"/>
          <w:b/>
          <w:spacing w:val="9"/>
          <w:sz w:val="21"/>
        </w:rPr>
        <w:t> </w:t>
      </w:r>
      <w:r>
        <w:rPr>
          <w:rFonts w:ascii="Arial"/>
          <w:b/>
          <w:spacing w:val="-2"/>
          <w:sz w:val="21"/>
        </w:rPr>
        <w:t>BOLSISTAS</w:t>
      </w:r>
    </w:p>
    <w:p>
      <w:pPr>
        <w:pStyle w:val="BodyText"/>
        <w:spacing w:before="0"/>
        <w:rPr>
          <w:rFonts w:ascii="Arial"/>
          <w:b/>
        </w:rPr>
      </w:pPr>
    </w:p>
    <w:p>
      <w:pPr>
        <w:pStyle w:val="BodyText"/>
        <w:spacing w:before="222"/>
        <w:rPr>
          <w:rFonts w:ascii="Arial"/>
          <w:b/>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71"/>
      </w:tblGrid>
      <w:tr>
        <w:trPr>
          <w:trHeight w:val="312" w:hRule="atLeast"/>
        </w:trPr>
        <w:tc>
          <w:tcPr>
            <w:tcW w:w="8271" w:type="dxa"/>
            <w:shd w:val="clear" w:color="auto" w:fill="F1F1F1"/>
          </w:tcPr>
          <w:p>
            <w:pPr>
              <w:pStyle w:val="TableParagraph"/>
              <w:spacing w:before="35"/>
              <w:ind w:left="64"/>
              <w:rPr>
                <w:rFonts w:ascii="Arial"/>
                <w:b/>
                <w:sz w:val="21"/>
              </w:rPr>
            </w:pPr>
            <w:r>
              <w:rPr>
                <w:rFonts w:ascii="Arial"/>
                <w:b/>
                <w:sz w:val="21"/>
              </w:rPr>
              <w:t>MODALIDADE</w:t>
            </w:r>
            <w:r>
              <w:rPr>
                <w:rFonts w:ascii="Arial"/>
                <w:b/>
                <w:spacing w:val="13"/>
                <w:sz w:val="21"/>
              </w:rPr>
              <w:t> </w:t>
            </w:r>
            <w:r>
              <w:rPr>
                <w:rFonts w:ascii="Arial"/>
                <w:b/>
                <w:sz w:val="21"/>
              </w:rPr>
              <w:t>DA</w:t>
            </w:r>
            <w:r>
              <w:rPr>
                <w:rFonts w:ascii="Arial"/>
                <w:b/>
                <w:spacing w:val="13"/>
                <w:sz w:val="21"/>
              </w:rPr>
              <w:t> </w:t>
            </w:r>
            <w:r>
              <w:rPr>
                <w:rFonts w:ascii="Arial"/>
                <w:b/>
                <w:spacing w:val="-2"/>
                <w:sz w:val="21"/>
              </w:rPr>
              <w:t>BOLSA</w:t>
            </w:r>
          </w:p>
        </w:tc>
      </w:tr>
      <w:tr>
        <w:trPr>
          <w:trHeight w:val="465" w:hRule="atLeast"/>
        </w:trPr>
        <w:tc>
          <w:tcPr>
            <w:tcW w:w="8271" w:type="dxa"/>
          </w:tcPr>
          <w:p>
            <w:pPr>
              <w:pStyle w:val="TableParagraph"/>
              <w:rPr>
                <w:rFonts w:ascii="Times New Roman"/>
                <w:sz w:val="20"/>
              </w:rPr>
            </w:pPr>
          </w:p>
        </w:tc>
      </w:tr>
      <w:tr>
        <w:trPr>
          <w:trHeight w:val="312" w:hRule="atLeast"/>
        </w:trPr>
        <w:tc>
          <w:tcPr>
            <w:tcW w:w="8271" w:type="dxa"/>
            <w:shd w:val="clear" w:color="auto" w:fill="F1F1F1"/>
          </w:tcPr>
          <w:p>
            <w:pPr>
              <w:pStyle w:val="TableParagraph"/>
              <w:spacing w:before="35"/>
              <w:ind w:left="64"/>
              <w:rPr>
                <w:rFonts w:ascii="Arial"/>
                <w:b/>
                <w:sz w:val="21"/>
              </w:rPr>
            </w:pPr>
            <w:r>
              <w:rPr>
                <w:rFonts w:ascii="Arial"/>
                <w:b/>
                <w:sz w:val="21"/>
              </w:rPr>
              <w:t>LOCAL</w:t>
            </w:r>
            <w:r>
              <w:rPr>
                <w:rFonts w:ascii="Arial"/>
                <w:b/>
                <w:spacing w:val="11"/>
                <w:sz w:val="21"/>
              </w:rPr>
              <w:t> </w:t>
            </w:r>
            <w:r>
              <w:rPr>
                <w:rFonts w:ascii="Arial"/>
                <w:b/>
                <w:sz w:val="21"/>
              </w:rPr>
              <w:t>DE</w:t>
            </w:r>
            <w:r>
              <w:rPr>
                <w:rFonts w:ascii="Arial"/>
                <w:b/>
                <w:spacing w:val="12"/>
                <w:sz w:val="21"/>
              </w:rPr>
              <w:t> </w:t>
            </w:r>
            <w:r>
              <w:rPr>
                <w:rFonts w:ascii="Arial"/>
                <w:b/>
                <w:sz w:val="21"/>
              </w:rPr>
              <w:t>DESEMPENHO</w:t>
            </w:r>
            <w:r>
              <w:rPr>
                <w:rFonts w:ascii="Arial"/>
                <w:b/>
                <w:spacing w:val="12"/>
                <w:sz w:val="21"/>
              </w:rPr>
              <w:t> </w:t>
            </w:r>
            <w:r>
              <w:rPr>
                <w:rFonts w:ascii="Arial"/>
                <w:b/>
                <w:sz w:val="21"/>
              </w:rPr>
              <w:t>DAS</w:t>
            </w:r>
            <w:r>
              <w:rPr>
                <w:rFonts w:ascii="Arial"/>
                <w:b/>
                <w:spacing w:val="12"/>
                <w:sz w:val="21"/>
              </w:rPr>
              <w:t> </w:t>
            </w:r>
            <w:r>
              <w:rPr>
                <w:rFonts w:ascii="Arial"/>
                <w:b/>
                <w:spacing w:val="-2"/>
                <w:sz w:val="21"/>
              </w:rPr>
              <w:t>ATIVIDADES</w:t>
            </w:r>
          </w:p>
        </w:tc>
      </w:tr>
    </w:tbl>
    <w:p>
      <w:pPr>
        <w:pStyle w:val="TableParagraph"/>
        <w:spacing w:after="0"/>
        <w:rPr>
          <w:rFonts w:ascii="Arial"/>
          <w:b/>
          <w:sz w:val="21"/>
        </w:rPr>
        <w:sectPr>
          <w:pgSz w:w="11900" w:h="16840"/>
          <w:pgMar w:header="0" w:footer="181" w:top="500" w:bottom="380" w:left="566" w:right="566"/>
        </w:sect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8"/>
        <w:gridCol w:w="981"/>
        <w:gridCol w:w="286"/>
        <w:gridCol w:w="286"/>
        <w:gridCol w:w="286"/>
        <w:gridCol w:w="235"/>
        <w:gridCol w:w="235"/>
        <w:gridCol w:w="235"/>
        <w:gridCol w:w="235"/>
        <w:gridCol w:w="235"/>
        <w:gridCol w:w="235"/>
        <w:gridCol w:w="23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r>
        <w:trPr>
          <w:trHeight w:val="649" w:hRule="atLeast"/>
        </w:trPr>
        <w:tc>
          <w:tcPr>
            <w:tcW w:w="8262" w:type="dxa"/>
            <w:gridSpan w:val="30"/>
          </w:tcPr>
          <w:p>
            <w:pPr>
              <w:pStyle w:val="TableParagraph"/>
              <w:rPr>
                <w:rFonts w:ascii="Times New Roman"/>
                <w:sz w:val="18"/>
              </w:rPr>
            </w:pPr>
          </w:p>
        </w:tc>
      </w:tr>
      <w:tr>
        <w:trPr>
          <w:trHeight w:val="312" w:hRule="atLeast"/>
        </w:trPr>
        <w:tc>
          <w:tcPr>
            <w:tcW w:w="8262" w:type="dxa"/>
            <w:gridSpan w:val="30"/>
            <w:shd w:val="clear" w:color="auto" w:fill="F1F1F1"/>
          </w:tcPr>
          <w:p>
            <w:pPr>
              <w:pStyle w:val="TableParagraph"/>
              <w:spacing w:before="35"/>
              <w:ind w:left="64"/>
              <w:rPr>
                <w:rFonts w:ascii="Arial"/>
                <w:b/>
                <w:sz w:val="21"/>
              </w:rPr>
            </w:pPr>
            <w:r>
              <w:rPr>
                <w:rFonts w:ascii="Arial"/>
                <w:b/>
                <w:sz w:val="21"/>
              </w:rPr>
              <w:t>ATIVIDADES</w:t>
            </w:r>
            <w:r>
              <w:rPr>
                <w:rFonts w:ascii="Arial"/>
                <w:b/>
                <w:spacing w:val="17"/>
                <w:sz w:val="21"/>
              </w:rPr>
              <w:t> </w:t>
            </w:r>
            <w:r>
              <w:rPr>
                <w:rFonts w:ascii="Arial"/>
                <w:b/>
                <w:sz w:val="21"/>
              </w:rPr>
              <w:t>DESENVOLVIDAS</w:t>
            </w:r>
            <w:r>
              <w:rPr>
                <w:rFonts w:ascii="Arial"/>
                <w:b/>
                <w:spacing w:val="17"/>
                <w:sz w:val="21"/>
              </w:rPr>
              <w:t> </w:t>
            </w:r>
            <w:r>
              <w:rPr>
                <w:rFonts w:ascii="Arial"/>
                <w:b/>
                <w:sz w:val="21"/>
              </w:rPr>
              <w:t>PELO</w:t>
            </w:r>
            <w:r>
              <w:rPr>
                <w:rFonts w:ascii="Arial"/>
                <w:b/>
                <w:spacing w:val="17"/>
                <w:sz w:val="21"/>
              </w:rPr>
              <w:t> </w:t>
            </w:r>
            <w:r>
              <w:rPr>
                <w:rFonts w:ascii="Arial"/>
                <w:b/>
                <w:spacing w:val="-2"/>
                <w:sz w:val="21"/>
              </w:rPr>
              <w:t>BOLSISTA</w:t>
            </w:r>
          </w:p>
        </w:tc>
      </w:tr>
      <w:tr>
        <w:trPr>
          <w:trHeight w:val="1641" w:hRule="atLeast"/>
        </w:trPr>
        <w:tc>
          <w:tcPr>
            <w:tcW w:w="8262" w:type="dxa"/>
            <w:gridSpan w:val="30"/>
          </w:tcPr>
          <w:p>
            <w:pPr>
              <w:pStyle w:val="TableParagraph"/>
              <w:rPr>
                <w:rFonts w:ascii="Times New Roman"/>
                <w:sz w:val="18"/>
              </w:rPr>
            </w:pPr>
          </w:p>
        </w:tc>
      </w:tr>
      <w:tr>
        <w:trPr>
          <w:trHeight w:val="761" w:hRule="atLeast"/>
        </w:trPr>
        <w:tc>
          <w:tcPr>
            <w:tcW w:w="8262" w:type="dxa"/>
            <w:gridSpan w:val="30"/>
            <w:shd w:val="clear" w:color="auto" w:fill="F1F1F1"/>
          </w:tcPr>
          <w:p>
            <w:pPr>
              <w:pStyle w:val="TableParagraph"/>
              <w:spacing w:line="254" w:lineRule="auto" w:before="5"/>
              <w:ind w:left="64" w:right="50"/>
              <w:rPr>
                <w:rFonts w:ascii="Arial" w:hAnsi="Arial"/>
                <w:b/>
                <w:sz w:val="21"/>
              </w:rPr>
            </w:pPr>
            <w:r>
              <w:rPr>
                <w:rFonts w:ascii="Arial" w:hAnsi="Arial"/>
                <w:b/>
                <w:sz w:val="21"/>
              </w:rPr>
              <w:t>ASSINALE A PRODUÇÃO CIENTÍFICA E OU TECNOLÓGICA PLANEJADA PARA O PROJETO, COM A PARTICIPAÇÃO DO BOLSISTA (*)</w:t>
            </w:r>
          </w:p>
          <w:p>
            <w:pPr>
              <w:pStyle w:val="TableParagraph"/>
              <w:spacing w:line="225" w:lineRule="exact"/>
              <w:ind w:left="64"/>
              <w:rPr>
                <w:rFonts w:ascii="Arial" w:hAnsi="Arial"/>
                <w:i/>
                <w:sz w:val="21"/>
              </w:rPr>
            </w:pPr>
            <w:r>
              <w:rPr>
                <w:rFonts w:ascii="Arial" w:hAnsi="Arial"/>
                <w:i/>
                <w:sz w:val="21"/>
              </w:rPr>
              <w:t>*Trabalhos</w:t>
            </w:r>
            <w:r>
              <w:rPr>
                <w:rFonts w:ascii="Arial" w:hAnsi="Arial"/>
                <w:i/>
                <w:spacing w:val="8"/>
                <w:sz w:val="21"/>
              </w:rPr>
              <w:t> </w:t>
            </w:r>
            <w:r>
              <w:rPr>
                <w:rFonts w:ascii="Arial" w:hAnsi="Arial"/>
                <w:i/>
                <w:sz w:val="21"/>
              </w:rPr>
              <w:t>individuais</w:t>
            </w:r>
            <w:r>
              <w:rPr>
                <w:rFonts w:ascii="Arial" w:hAnsi="Arial"/>
                <w:i/>
                <w:spacing w:val="9"/>
                <w:sz w:val="21"/>
              </w:rPr>
              <w:t> </w:t>
            </w:r>
            <w:r>
              <w:rPr>
                <w:rFonts w:ascii="Arial" w:hAnsi="Arial"/>
                <w:i/>
                <w:sz w:val="21"/>
              </w:rPr>
              <w:t>ou</w:t>
            </w:r>
            <w:r>
              <w:rPr>
                <w:rFonts w:ascii="Arial" w:hAnsi="Arial"/>
                <w:i/>
                <w:spacing w:val="9"/>
                <w:sz w:val="21"/>
              </w:rPr>
              <w:t> </w:t>
            </w:r>
            <w:r>
              <w:rPr>
                <w:rFonts w:ascii="Arial" w:hAnsi="Arial"/>
                <w:i/>
                <w:sz w:val="21"/>
              </w:rPr>
              <w:t>em</w:t>
            </w:r>
            <w:r>
              <w:rPr>
                <w:rFonts w:ascii="Arial" w:hAnsi="Arial"/>
                <w:i/>
                <w:spacing w:val="9"/>
                <w:sz w:val="21"/>
              </w:rPr>
              <w:t> </w:t>
            </w:r>
            <w:r>
              <w:rPr>
                <w:rFonts w:ascii="Arial" w:hAnsi="Arial"/>
                <w:i/>
                <w:spacing w:val="-2"/>
                <w:sz w:val="21"/>
              </w:rPr>
              <w:t>cooperação</w:t>
            </w:r>
          </w:p>
        </w:tc>
      </w:tr>
      <w:tr>
        <w:trPr>
          <w:trHeight w:val="506" w:hRule="atLeast"/>
        </w:trPr>
        <w:tc>
          <w:tcPr>
            <w:tcW w:w="368" w:type="dxa"/>
          </w:tcPr>
          <w:p>
            <w:pPr>
              <w:pStyle w:val="TableParagraph"/>
              <w:rPr>
                <w:rFonts w:ascii="Times New Roman"/>
                <w:sz w:val="18"/>
              </w:rPr>
            </w:pPr>
          </w:p>
        </w:tc>
        <w:tc>
          <w:tcPr>
            <w:tcW w:w="5199" w:type="dxa"/>
            <w:gridSpan w:val="18"/>
          </w:tcPr>
          <w:p>
            <w:pPr>
              <w:pStyle w:val="TableParagraph"/>
              <w:spacing w:before="127"/>
              <w:ind w:left="64"/>
              <w:rPr>
                <w:sz w:val="21"/>
              </w:rPr>
            </w:pPr>
            <w:r>
              <w:rPr>
                <w:sz w:val="21"/>
              </w:rPr>
              <w:t>Artigos</w:t>
            </w:r>
            <w:r>
              <w:rPr>
                <w:spacing w:val="8"/>
                <w:sz w:val="21"/>
              </w:rPr>
              <w:t> </w:t>
            </w:r>
            <w:r>
              <w:rPr>
                <w:sz w:val="21"/>
              </w:rPr>
              <w:t>a</w:t>
            </w:r>
            <w:r>
              <w:rPr>
                <w:spacing w:val="8"/>
                <w:sz w:val="21"/>
              </w:rPr>
              <w:t> </w:t>
            </w:r>
            <w:r>
              <w:rPr>
                <w:sz w:val="21"/>
              </w:rPr>
              <w:t>serem</w:t>
            </w:r>
            <w:r>
              <w:rPr>
                <w:spacing w:val="8"/>
                <w:sz w:val="21"/>
              </w:rPr>
              <w:t> </w:t>
            </w:r>
            <w:r>
              <w:rPr>
                <w:sz w:val="21"/>
              </w:rPr>
              <w:t>publicados</w:t>
            </w:r>
            <w:r>
              <w:rPr>
                <w:spacing w:val="8"/>
                <w:sz w:val="21"/>
              </w:rPr>
              <w:t> </w:t>
            </w:r>
            <w:r>
              <w:rPr>
                <w:sz w:val="21"/>
              </w:rPr>
              <w:t>em</w:t>
            </w:r>
            <w:r>
              <w:rPr>
                <w:spacing w:val="9"/>
                <w:sz w:val="21"/>
              </w:rPr>
              <w:t> </w:t>
            </w:r>
            <w:r>
              <w:rPr>
                <w:sz w:val="21"/>
              </w:rPr>
              <w:t>revista</w:t>
            </w:r>
            <w:r>
              <w:rPr>
                <w:spacing w:val="8"/>
                <w:sz w:val="21"/>
              </w:rPr>
              <w:t> </w:t>
            </w:r>
            <w:r>
              <w:rPr>
                <w:spacing w:val="-2"/>
                <w:sz w:val="21"/>
              </w:rPr>
              <w:t>especializada</w:t>
            </w:r>
          </w:p>
        </w:tc>
        <w:tc>
          <w:tcPr>
            <w:tcW w:w="490" w:type="dxa"/>
            <w:gridSpan w:val="2"/>
          </w:tcPr>
          <w:p>
            <w:pPr>
              <w:pStyle w:val="TableParagraph"/>
              <w:rPr>
                <w:rFonts w:ascii="Times New Roman"/>
                <w:sz w:val="18"/>
              </w:rPr>
            </w:pPr>
          </w:p>
        </w:tc>
        <w:tc>
          <w:tcPr>
            <w:tcW w:w="2205" w:type="dxa"/>
            <w:gridSpan w:val="9"/>
          </w:tcPr>
          <w:p>
            <w:pPr>
              <w:pStyle w:val="TableParagraph"/>
              <w:spacing w:before="5"/>
              <w:ind w:left="69"/>
              <w:rPr>
                <w:sz w:val="21"/>
              </w:rPr>
            </w:pPr>
            <w:r>
              <w:rPr>
                <w:spacing w:val="-2"/>
                <w:sz w:val="21"/>
              </w:rPr>
              <w:t>Relatório/Notas</w:t>
            </w:r>
          </w:p>
          <w:p>
            <w:pPr>
              <w:pStyle w:val="TableParagraph"/>
              <w:spacing w:line="226" w:lineRule="exact" w:before="14"/>
              <w:ind w:left="69"/>
              <w:rPr>
                <w:sz w:val="21"/>
              </w:rPr>
            </w:pPr>
            <w:r>
              <w:rPr>
                <w:spacing w:val="-2"/>
                <w:sz w:val="21"/>
              </w:rPr>
              <w:t>Técnicas</w:t>
            </w:r>
          </w:p>
        </w:tc>
      </w:tr>
      <w:tr>
        <w:trPr>
          <w:trHeight w:val="506" w:hRule="atLeast"/>
        </w:trPr>
        <w:tc>
          <w:tcPr>
            <w:tcW w:w="368" w:type="dxa"/>
          </w:tcPr>
          <w:p>
            <w:pPr>
              <w:pStyle w:val="TableParagraph"/>
              <w:rPr>
                <w:rFonts w:ascii="Times New Roman"/>
                <w:sz w:val="18"/>
              </w:rPr>
            </w:pPr>
          </w:p>
        </w:tc>
        <w:tc>
          <w:tcPr>
            <w:tcW w:w="5199" w:type="dxa"/>
            <w:gridSpan w:val="18"/>
          </w:tcPr>
          <w:p>
            <w:pPr>
              <w:pStyle w:val="TableParagraph"/>
              <w:tabs>
                <w:tab w:pos="1218" w:val="left" w:leader="none"/>
                <w:tab w:pos="1548" w:val="left" w:leader="none"/>
                <w:tab w:pos="2355" w:val="left" w:leader="none"/>
                <w:tab w:pos="3866" w:val="left" w:leader="none"/>
                <w:tab w:pos="4376" w:val="left" w:leader="none"/>
              </w:tabs>
              <w:spacing w:before="5"/>
              <w:ind w:left="64"/>
              <w:rPr>
                <w:sz w:val="21"/>
              </w:rPr>
            </w:pPr>
            <w:r>
              <w:rPr>
                <w:spacing w:val="-2"/>
                <w:sz w:val="21"/>
              </w:rPr>
              <w:t>Trabalhos</w:t>
            </w:r>
            <w:r>
              <w:rPr>
                <w:sz w:val="21"/>
              </w:rPr>
              <w:tab/>
            </w:r>
            <w:r>
              <w:rPr>
                <w:spacing w:val="-10"/>
                <w:sz w:val="21"/>
              </w:rPr>
              <w:t>a</w:t>
            </w:r>
            <w:r>
              <w:rPr>
                <w:sz w:val="21"/>
              </w:rPr>
              <w:tab/>
            </w:r>
            <w:r>
              <w:rPr>
                <w:spacing w:val="-4"/>
                <w:sz w:val="21"/>
              </w:rPr>
              <w:t>serem</w:t>
            </w:r>
            <w:r>
              <w:rPr>
                <w:sz w:val="21"/>
              </w:rPr>
              <w:tab/>
            </w:r>
            <w:r>
              <w:rPr>
                <w:spacing w:val="-2"/>
                <w:sz w:val="21"/>
              </w:rPr>
              <w:t>apresentados</w:t>
            </w:r>
            <w:r>
              <w:rPr>
                <w:sz w:val="21"/>
              </w:rPr>
              <w:tab/>
            </w:r>
            <w:r>
              <w:rPr>
                <w:spacing w:val="-5"/>
                <w:sz w:val="21"/>
              </w:rPr>
              <w:t>em</w:t>
            </w:r>
            <w:r>
              <w:rPr>
                <w:sz w:val="21"/>
              </w:rPr>
              <w:tab/>
            </w:r>
            <w:r>
              <w:rPr>
                <w:spacing w:val="-2"/>
                <w:sz w:val="21"/>
              </w:rPr>
              <w:t>eventos</w:t>
            </w:r>
          </w:p>
          <w:p>
            <w:pPr>
              <w:pStyle w:val="TableParagraph"/>
              <w:spacing w:line="226" w:lineRule="exact" w:before="14"/>
              <w:ind w:left="64"/>
              <w:rPr>
                <w:sz w:val="21"/>
              </w:rPr>
            </w:pPr>
            <w:r>
              <w:rPr>
                <w:sz w:val="21"/>
              </w:rPr>
              <w:t>técnicos-</w:t>
            </w:r>
            <w:r>
              <w:rPr>
                <w:spacing w:val="-2"/>
                <w:sz w:val="21"/>
              </w:rPr>
              <w:t>científicos</w:t>
            </w:r>
          </w:p>
        </w:tc>
        <w:tc>
          <w:tcPr>
            <w:tcW w:w="490" w:type="dxa"/>
            <w:gridSpan w:val="2"/>
          </w:tcPr>
          <w:p>
            <w:pPr>
              <w:pStyle w:val="TableParagraph"/>
              <w:rPr>
                <w:rFonts w:ascii="Times New Roman"/>
                <w:sz w:val="18"/>
              </w:rPr>
            </w:pPr>
          </w:p>
        </w:tc>
        <w:tc>
          <w:tcPr>
            <w:tcW w:w="2205" w:type="dxa"/>
            <w:gridSpan w:val="9"/>
          </w:tcPr>
          <w:p>
            <w:pPr>
              <w:pStyle w:val="TableParagraph"/>
              <w:tabs>
                <w:tab w:pos="1846" w:val="left" w:leader="none"/>
              </w:tabs>
              <w:spacing w:before="5"/>
              <w:ind w:left="69"/>
              <w:rPr>
                <w:sz w:val="21"/>
              </w:rPr>
            </w:pPr>
            <w:r>
              <w:rPr>
                <w:spacing w:val="-2"/>
                <w:sz w:val="21"/>
              </w:rPr>
              <w:t>Participações</w:t>
            </w:r>
            <w:r>
              <w:rPr>
                <w:sz w:val="21"/>
              </w:rPr>
              <w:tab/>
            </w:r>
            <w:r>
              <w:rPr>
                <w:spacing w:val="-5"/>
                <w:sz w:val="21"/>
              </w:rPr>
              <w:t>em</w:t>
            </w:r>
          </w:p>
          <w:p>
            <w:pPr>
              <w:pStyle w:val="TableParagraph"/>
              <w:spacing w:line="226" w:lineRule="exact" w:before="14"/>
              <w:ind w:left="69"/>
              <w:rPr>
                <w:sz w:val="21"/>
              </w:rPr>
            </w:pPr>
            <w:r>
              <w:rPr>
                <w:spacing w:val="-2"/>
                <w:sz w:val="21"/>
              </w:rPr>
              <w:t>Eventos</w:t>
            </w:r>
          </w:p>
        </w:tc>
      </w:tr>
      <w:tr>
        <w:trPr>
          <w:trHeight w:val="230" w:hRule="atLeast"/>
        </w:trPr>
        <w:tc>
          <w:tcPr>
            <w:tcW w:w="368" w:type="dxa"/>
          </w:tcPr>
          <w:p>
            <w:pPr>
              <w:pStyle w:val="TableParagraph"/>
              <w:rPr>
                <w:rFonts w:ascii="Times New Roman"/>
                <w:sz w:val="16"/>
              </w:rPr>
            </w:pPr>
          </w:p>
        </w:tc>
        <w:tc>
          <w:tcPr>
            <w:tcW w:w="7894" w:type="dxa"/>
            <w:gridSpan w:val="29"/>
            <w:vMerge w:val="restart"/>
          </w:tcPr>
          <w:p>
            <w:pPr>
              <w:pStyle w:val="TableParagraph"/>
              <w:spacing w:before="107"/>
              <w:ind w:left="64"/>
              <w:rPr>
                <w:sz w:val="21"/>
              </w:rPr>
            </w:pPr>
            <w:r>
              <w:rPr>
                <w:sz w:val="21"/>
              </w:rPr>
              <w:t>Outras</w:t>
            </w:r>
            <w:r>
              <w:rPr>
                <w:spacing w:val="8"/>
                <w:sz w:val="21"/>
              </w:rPr>
              <w:t> </w:t>
            </w:r>
            <w:r>
              <w:rPr>
                <w:spacing w:val="-2"/>
                <w:sz w:val="21"/>
              </w:rPr>
              <w:t>(especificar):</w:t>
            </w:r>
          </w:p>
        </w:tc>
      </w:tr>
      <w:tr>
        <w:trPr>
          <w:trHeight w:val="577" w:hRule="atLeast"/>
        </w:trPr>
        <w:tc>
          <w:tcPr>
            <w:tcW w:w="368" w:type="dxa"/>
          </w:tcPr>
          <w:p>
            <w:pPr>
              <w:pStyle w:val="TableParagraph"/>
              <w:rPr>
                <w:rFonts w:ascii="Times New Roman"/>
                <w:sz w:val="18"/>
              </w:rPr>
            </w:pPr>
          </w:p>
        </w:tc>
        <w:tc>
          <w:tcPr>
            <w:tcW w:w="7894" w:type="dxa"/>
            <w:gridSpan w:val="29"/>
            <w:vMerge/>
            <w:tcBorders>
              <w:top w:val="nil"/>
            </w:tcBorders>
          </w:tcPr>
          <w:p>
            <w:pPr>
              <w:rPr>
                <w:sz w:val="2"/>
                <w:szCs w:val="2"/>
              </w:rPr>
            </w:pPr>
          </w:p>
        </w:tc>
      </w:tr>
      <w:tr>
        <w:trPr>
          <w:trHeight w:val="322" w:hRule="atLeast"/>
        </w:trPr>
        <w:tc>
          <w:tcPr>
            <w:tcW w:w="8262" w:type="dxa"/>
            <w:gridSpan w:val="30"/>
            <w:shd w:val="clear" w:color="auto" w:fill="F1F1F1"/>
          </w:tcPr>
          <w:p>
            <w:pPr>
              <w:pStyle w:val="TableParagraph"/>
              <w:spacing w:before="35"/>
              <w:ind w:left="64"/>
              <w:rPr>
                <w:rFonts w:ascii="Arial" w:hAnsi="Arial"/>
                <w:b/>
                <w:sz w:val="21"/>
              </w:rPr>
            </w:pPr>
            <w:r>
              <w:rPr>
                <w:rFonts w:ascii="Arial" w:hAnsi="Arial"/>
                <w:b/>
                <w:sz w:val="21"/>
              </w:rPr>
              <w:t>CRONOGRAMA</w:t>
            </w:r>
            <w:r>
              <w:rPr>
                <w:rFonts w:ascii="Arial" w:hAnsi="Arial"/>
                <w:b/>
                <w:spacing w:val="13"/>
                <w:sz w:val="21"/>
              </w:rPr>
              <w:t> </w:t>
            </w:r>
            <w:r>
              <w:rPr>
                <w:rFonts w:ascii="Arial" w:hAnsi="Arial"/>
                <w:b/>
                <w:sz w:val="21"/>
              </w:rPr>
              <w:t>DE</w:t>
            </w:r>
            <w:r>
              <w:rPr>
                <w:rFonts w:ascii="Arial" w:hAnsi="Arial"/>
                <w:b/>
                <w:spacing w:val="14"/>
                <w:sz w:val="21"/>
              </w:rPr>
              <w:t> </w:t>
            </w:r>
            <w:r>
              <w:rPr>
                <w:rFonts w:ascii="Arial" w:hAnsi="Arial"/>
                <w:b/>
                <w:sz w:val="21"/>
              </w:rPr>
              <w:t>EXECUÇÃO</w:t>
            </w:r>
            <w:r>
              <w:rPr>
                <w:rFonts w:ascii="Arial" w:hAnsi="Arial"/>
                <w:b/>
                <w:spacing w:val="13"/>
                <w:sz w:val="21"/>
              </w:rPr>
              <w:t> </w:t>
            </w:r>
            <w:r>
              <w:rPr>
                <w:rFonts w:ascii="Arial" w:hAnsi="Arial"/>
                <w:b/>
                <w:sz w:val="21"/>
              </w:rPr>
              <w:t>DAS</w:t>
            </w:r>
            <w:r>
              <w:rPr>
                <w:rFonts w:ascii="Arial" w:hAnsi="Arial"/>
                <w:b/>
                <w:spacing w:val="14"/>
                <w:sz w:val="21"/>
              </w:rPr>
              <w:t> </w:t>
            </w:r>
            <w:r>
              <w:rPr>
                <w:rFonts w:ascii="Arial" w:hAnsi="Arial"/>
                <w:b/>
                <w:sz w:val="21"/>
              </w:rPr>
              <w:t>ATIVIDADES</w:t>
            </w:r>
            <w:r>
              <w:rPr>
                <w:rFonts w:ascii="Arial" w:hAnsi="Arial"/>
                <w:b/>
                <w:spacing w:val="14"/>
                <w:sz w:val="21"/>
              </w:rPr>
              <w:t> </w:t>
            </w:r>
            <w:r>
              <w:rPr>
                <w:rFonts w:ascii="Arial" w:hAnsi="Arial"/>
                <w:b/>
                <w:sz w:val="21"/>
              </w:rPr>
              <w:t>PELO</w:t>
            </w:r>
            <w:r>
              <w:rPr>
                <w:rFonts w:ascii="Arial" w:hAnsi="Arial"/>
                <w:b/>
                <w:spacing w:val="13"/>
                <w:sz w:val="21"/>
              </w:rPr>
              <w:t> </w:t>
            </w:r>
            <w:r>
              <w:rPr>
                <w:rFonts w:ascii="Arial" w:hAnsi="Arial"/>
                <w:b/>
                <w:spacing w:val="-2"/>
                <w:sz w:val="21"/>
              </w:rPr>
              <w:t>BOLSISTA</w:t>
            </w:r>
          </w:p>
        </w:tc>
      </w:tr>
      <w:tr>
        <w:trPr>
          <w:trHeight w:val="506" w:hRule="atLeast"/>
        </w:trPr>
        <w:tc>
          <w:tcPr>
            <w:tcW w:w="1349" w:type="dxa"/>
            <w:gridSpan w:val="2"/>
            <w:vMerge w:val="restart"/>
          </w:tcPr>
          <w:p>
            <w:pPr>
              <w:pStyle w:val="TableParagraph"/>
              <w:spacing w:before="19"/>
              <w:rPr>
                <w:rFonts w:ascii="Arial"/>
                <w:b/>
                <w:sz w:val="21"/>
              </w:rPr>
            </w:pPr>
          </w:p>
          <w:p>
            <w:pPr>
              <w:pStyle w:val="TableParagraph"/>
              <w:ind w:left="64"/>
              <w:rPr>
                <w:rFonts w:ascii="Arial"/>
                <w:b/>
                <w:sz w:val="21"/>
              </w:rPr>
            </w:pPr>
            <w:r>
              <w:rPr>
                <w:rFonts w:ascii="Arial"/>
                <w:b/>
                <w:spacing w:val="-2"/>
                <w:sz w:val="21"/>
              </w:rPr>
              <w:t>Atividade</w:t>
            </w:r>
          </w:p>
        </w:tc>
        <w:tc>
          <w:tcPr>
            <w:tcW w:w="6913" w:type="dxa"/>
            <w:gridSpan w:val="28"/>
          </w:tcPr>
          <w:p>
            <w:pPr>
              <w:pStyle w:val="TableParagraph"/>
              <w:spacing w:before="5"/>
              <w:ind w:left="64"/>
              <w:rPr>
                <w:rFonts w:ascii="Arial" w:hAnsi="Arial"/>
                <w:b/>
                <w:sz w:val="21"/>
              </w:rPr>
            </w:pPr>
            <w:r>
              <w:rPr>
                <w:rFonts w:ascii="Arial" w:hAnsi="Arial"/>
                <w:b/>
                <w:sz w:val="21"/>
              </w:rPr>
              <w:t>Mês</w:t>
            </w:r>
            <w:r>
              <w:rPr>
                <w:rFonts w:ascii="Arial" w:hAnsi="Arial"/>
                <w:b/>
                <w:spacing w:val="6"/>
                <w:sz w:val="21"/>
              </w:rPr>
              <w:t> </w:t>
            </w:r>
            <w:r>
              <w:rPr>
                <w:rFonts w:ascii="Arial" w:hAnsi="Arial"/>
                <w:b/>
                <w:sz w:val="21"/>
              </w:rPr>
              <w:t>de</w:t>
            </w:r>
            <w:r>
              <w:rPr>
                <w:rFonts w:ascii="Arial" w:hAnsi="Arial"/>
                <w:b/>
                <w:spacing w:val="6"/>
                <w:sz w:val="21"/>
              </w:rPr>
              <w:t> </w:t>
            </w:r>
            <w:r>
              <w:rPr>
                <w:rFonts w:ascii="Arial" w:hAnsi="Arial"/>
                <w:b/>
                <w:spacing w:val="-2"/>
                <w:sz w:val="21"/>
              </w:rPr>
              <w:t>Execução</w:t>
            </w:r>
          </w:p>
          <w:p>
            <w:pPr>
              <w:pStyle w:val="TableParagraph"/>
              <w:spacing w:line="226" w:lineRule="exact" w:before="14"/>
              <w:ind w:left="64"/>
              <w:rPr>
                <w:rFonts w:ascii="Arial"/>
                <w:i/>
                <w:sz w:val="21"/>
              </w:rPr>
            </w:pPr>
            <w:r>
              <w:rPr>
                <w:rFonts w:ascii="Arial"/>
                <w:i/>
                <w:sz w:val="21"/>
              </w:rPr>
              <w:t>(bimestre/trimestre</w:t>
            </w:r>
            <w:r>
              <w:rPr>
                <w:rFonts w:ascii="Arial"/>
                <w:i/>
                <w:spacing w:val="12"/>
                <w:sz w:val="21"/>
              </w:rPr>
              <w:t> </w:t>
            </w:r>
            <w:r>
              <w:rPr>
                <w:rFonts w:ascii="Arial"/>
                <w:i/>
                <w:sz w:val="21"/>
              </w:rPr>
              <w:t>etc.</w:t>
            </w:r>
            <w:r>
              <w:rPr>
                <w:rFonts w:ascii="Arial"/>
                <w:i/>
                <w:spacing w:val="12"/>
                <w:sz w:val="21"/>
              </w:rPr>
              <w:t> </w:t>
            </w:r>
            <w:r>
              <w:rPr>
                <w:rFonts w:ascii="Arial"/>
                <w:i/>
                <w:sz w:val="21"/>
              </w:rPr>
              <w:t>adequar</w:t>
            </w:r>
            <w:r>
              <w:rPr>
                <w:rFonts w:ascii="Arial"/>
                <w:i/>
                <w:spacing w:val="12"/>
                <w:sz w:val="21"/>
              </w:rPr>
              <w:t> </w:t>
            </w:r>
            <w:r>
              <w:rPr>
                <w:rFonts w:ascii="Arial"/>
                <w:i/>
                <w:sz w:val="21"/>
              </w:rPr>
              <w:t>conforme</w:t>
            </w:r>
            <w:r>
              <w:rPr>
                <w:rFonts w:ascii="Arial"/>
                <w:i/>
                <w:spacing w:val="12"/>
                <w:sz w:val="21"/>
              </w:rPr>
              <w:t> </w:t>
            </w:r>
            <w:r>
              <w:rPr>
                <w:rFonts w:ascii="Arial"/>
                <w:i/>
                <w:spacing w:val="-2"/>
                <w:sz w:val="21"/>
              </w:rPr>
              <w:t>necessidade)</w:t>
            </w:r>
          </w:p>
        </w:tc>
      </w:tr>
      <w:tr>
        <w:trPr>
          <w:trHeight w:val="250" w:hRule="atLeast"/>
        </w:trPr>
        <w:tc>
          <w:tcPr>
            <w:tcW w:w="1349" w:type="dxa"/>
            <w:gridSpan w:val="2"/>
            <w:vMerge/>
            <w:tcBorders>
              <w:top w:val="nil"/>
            </w:tcBorders>
          </w:tcPr>
          <w:p>
            <w:pPr>
              <w:rPr>
                <w:sz w:val="2"/>
                <w:szCs w:val="2"/>
              </w:rPr>
            </w:pPr>
          </w:p>
        </w:tc>
        <w:tc>
          <w:tcPr>
            <w:tcW w:w="286" w:type="dxa"/>
          </w:tcPr>
          <w:p>
            <w:pPr>
              <w:pStyle w:val="TableParagraph"/>
              <w:spacing w:line="226" w:lineRule="exact" w:before="5"/>
              <w:ind w:left="64"/>
              <w:rPr>
                <w:sz w:val="21"/>
              </w:rPr>
            </w:pPr>
            <w:r>
              <w:rPr>
                <w:spacing w:val="-10"/>
                <w:sz w:val="21"/>
              </w:rPr>
              <w:t>1</w:t>
            </w:r>
          </w:p>
        </w:tc>
        <w:tc>
          <w:tcPr>
            <w:tcW w:w="286" w:type="dxa"/>
          </w:tcPr>
          <w:p>
            <w:pPr>
              <w:pStyle w:val="TableParagraph"/>
              <w:spacing w:line="226" w:lineRule="exact" w:before="5"/>
              <w:ind w:left="64"/>
              <w:rPr>
                <w:sz w:val="21"/>
              </w:rPr>
            </w:pPr>
            <w:r>
              <w:rPr>
                <w:spacing w:val="-10"/>
                <w:sz w:val="21"/>
              </w:rPr>
              <w:t>2</w:t>
            </w:r>
          </w:p>
        </w:tc>
        <w:tc>
          <w:tcPr>
            <w:tcW w:w="286" w:type="dxa"/>
          </w:tcPr>
          <w:p>
            <w:pPr>
              <w:pStyle w:val="TableParagraph"/>
              <w:spacing w:line="226" w:lineRule="exact" w:before="5"/>
              <w:ind w:left="65"/>
              <w:rPr>
                <w:sz w:val="21"/>
              </w:rPr>
            </w:pPr>
            <w:r>
              <w:rPr>
                <w:spacing w:val="-10"/>
                <w:sz w:val="21"/>
              </w:rPr>
              <w:t>3</w:t>
            </w:r>
          </w:p>
        </w:tc>
        <w:tc>
          <w:tcPr>
            <w:tcW w:w="235" w:type="dxa"/>
          </w:tcPr>
          <w:p>
            <w:pPr>
              <w:pStyle w:val="TableParagraph"/>
              <w:rPr>
                <w:rFonts w:ascii="Times New Roman"/>
                <w:sz w:val="18"/>
              </w:rPr>
            </w:pPr>
          </w:p>
        </w:tc>
        <w:tc>
          <w:tcPr>
            <w:tcW w:w="235" w:type="dxa"/>
          </w:tcPr>
          <w:p>
            <w:pPr>
              <w:pStyle w:val="TableParagraph"/>
              <w:rPr>
                <w:rFonts w:ascii="Times New Roman"/>
                <w:sz w:val="18"/>
              </w:rPr>
            </w:pPr>
          </w:p>
        </w:tc>
        <w:tc>
          <w:tcPr>
            <w:tcW w:w="235" w:type="dxa"/>
          </w:tcPr>
          <w:p>
            <w:pPr>
              <w:pStyle w:val="TableParagraph"/>
              <w:rPr>
                <w:rFonts w:ascii="Times New Roman"/>
                <w:sz w:val="18"/>
              </w:rPr>
            </w:pPr>
          </w:p>
        </w:tc>
        <w:tc>
          <w:tcPr>
            <w:tcW w:w="235" w:type="dxa"/>
          </w:tcPr>
          <w:p>
            <w:pPr>
              <w:pStyle w:val="TableParagraph"/>
              <w:rPr>
                <w:rFonts w:ascii="Times New Roman"/>
                <w:sz w:val="18"/>
              </w:rPr>
            </w:pPr>
          </w:p>
        </w:tc>
        <w:tc>
          <w:tcPr>
            <w:tcW w:w="235" w:type="dxa"/>
          </w:tcPr>
          <w:p>
            <w:pPr>
              <w:pStyle w:val="TableParagraph"/>
              <w:rPr>
                <w:rFonts w:ascii="Times New Roman"/>
                <w:sz w:val="18"/>
              </w:rPr>
            </w:pPr>
          </w:p>
        </w:tc>
        <w:tc>
          <w:tcPr>
            <w:tcW w:w="235" w:type="dxa"/>
          </w:tcPr>
          <w:p>
            <w:pPr>
              <w:pStyle w:val="TableParagraph"/>
              <w:rPr>
                <w:rFonts w:ascii="Times New Roman"/>
                <w:sz w:val="18"/>
              </w:rPr>
            </w:pPr>
          </w:p>
        </w:tc>
        <w:tc>
          <w:tcPr>
            <w:tcW w:w="23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c>
          <w:tcPr>
            <w:tcW w:w="245" w:type="dxa"/>
          </w:tcPr>
          <w:p>
            <w:pPr>
              <w:pStyle w:val="TableParagraph"/>
              <w:rPr>
                <w:rFonts w:ascii="Times New Roman"/>
                <w:sz w:val="18"/>
              </w:rPr>
            </w:pPr>
          </w:p>
        </w:tc>
      </w:tr>
      <w:tr>
        <w:trPr>
          <w:trHeight w:val="230" w:hRule="atLeast"/>
        </w:trPr>
        <w:tc>
          <w:tcPr>
            <w:tcW w:w="1349" w:type="dxa"/>
            <w:gridSpan w:val="2"/>
          </w:tcPr>
          <w:p>
            <w:pPr>
              <w:pStyle w:val="TableParagraph"/>
              <w:rPr>
                <w:rFonts w:ascii="Times New Roman"/>
                <w:sz w:val="16"/>
              </w:rPr>
            </w:pPr>
          </w:p>
        </w:tc>
        <w:tc>
          <w:tcPr>
            <w:tcW w:w="286" w:type="dxa"/>
          </w:tcPr>
          <w:p>
            <w:pPr>
              <w:pStyle w:val="TableParagraph"/>
              <w:rPr>
                <w:rFonts w:ascii="Times New Roman"/>
                <w:sz w:val="16"/>
              </w:rPr>
            </w:pPr>
          </w:p>
        </w:tc>
        <w:tc>
          <w:tcPr>
            <w:tcW w:w="286" w:type="dxa"/>
          </w:tcPr>
          <w:p>
            <w:pPr>
              <w:pStyle w:val="TableParagraph"/>
              <w:rPr>
                <w:rFonts w:ascii="Times New Roman"/>
                <w:sz w:val="16"/>
              </w:rPr>
            </w:pPr>
          </w:p>
        </w:tc>
        <w:tc>
          <w:tcPr>
            <w:tcW w:w="286"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r>
      <w:tr>
        <w:trPr>
          <w:trHeight w:val="230" w:hRule="atLeast"/>
        </w:trPr>
        <w:tc>
          <w:tcPr>
            <w:tcW w:w="1349" w:type="dxa"/>
            <w:gridSpan w:val="2"/>
          </w:tcPr>
          <w:p>
            <w:pPr>
              <w:pStyle w:val="TableParagraph"/>
              <w:rPr>
                <w:rFonts w:ascii="Times New Roman"/>
                <w:sz w:val="16"/>
              </w:rPr>
            </w:pPr>
          </w:p>
        </w:tc>
        <w:tc>
          <w:tcPr>
            <w:tcW w:w="286" w:type="dxa"/>
          </w:tcPr>
          <w:p>
            <w:pPr>
              <w:pStyle w:val="TableParagraph"/>
              <w:rPr>
                <w:rFonts w:ascii="Times New Roman"/>
                <w:sz w:val="16"/>
              </w:rPr>
            </w:pPr>
          </w:p>
        </w:tc>
        <w:tc>
          <w:tcPr>
            <w:tcW w:w="286" w:type="dxa"/>
          </w:tcPr>
          <w:p>
            <w:pPr>
              <w:pStyle w:val="TableParagraph"/>
              <w:rPr>
                <w:rFonts w:ascii="Times New Roman"/>
                <w:sz w:val="16"/>
              </w:rPr>
            </w:pPr>
          </w:p>
        </w:tc>
        <w:tc>
          <w:tcPr>
            <w:tcW w:w="286"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r>
      <w:tr>
        <w:trPr>
          <w:trHeight w:val="230" w:hRule="atLeast"/>
        </w:trPr>
        <w:tc>
          <w:tcPr>
            <w:tcW w:w="1349" w:type="dxa"/>
            <w:gridSpan w:val="2"/>
          </w:tcPr>
          <w:p>
            <w:pPr>
              <w:pStyle w:val="TableParagraph"/>
              <w:rPr>
                <w:rFonts w:ascii="Times New Roman"/>
                <w:sz w:val="16"/>
              </w:rPr>
            </w:pPr>
          </w:p>
        </w:tc>
        <w:tc>
          <w:tcPr>
            <w:tcW w:w="286" w:type="dxa"/>
          </w:tcPr>
          <w:p>
            <w:pPr>
              <w:pStyle w:val="TableParagraph"/>
              <w:rPr>
                <w:rFonts w:ascii="Times New Roman"/>
                <w:sz w:val="16"/>
              </w:rPr>
            </w:pPr>
          </w:p>
        </w:tc>
        <w:tc>
          <w:tcPr>
            <w:tcW w:w="286" w:type="dxa"/>
          </w:tcPr>
          <w:p>
            <w:pPr>
              <w:pStyle w:val="TableParagraph"/>
              <w:rPr>
                <w:rFonts w:ascii="Times New Roman"/>
                <w:sz w:val="16"/>
              </w:rPr>
            </w:pPr>
          </w:p>
        </w:tc>
        <w:tc>
          <w:tcPr>
            <w:tcW w:w="286"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3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c>
          <w:tcPr>
            <w:tcW w:w="245" w:type="dxa"/>
          </w:tcPr>
          <w:p>
            <w:pPr>
              <w:pStyle w:val="TableParagraph"/>
              <w:rPr>
                <w:rFonts w:ascii="Times New Roman"/>
                <w:sz w:val="16"/>
              </w:rPr>
            </w:pPr>
          </w:p>
        </w:tc>
      </w:tr>
    </w:tbl>
    <w:p>
      <w:pPr>
        <w:pStyle w:val="BodyText"/>
        <w:spacing w:before="0"/>
        <w:rPr>
          <w:rFonts w:ascii="Arial"/>
          <w:b/>
          <w:sz w:val="19"/>
        </w:rPr>
      </w:pPr>
    </w:p>
    <w:p>
      <w:pPr>
        <w:pStyle w:val="BodyText"/>
        <w:spacing w:before="0"/>
        <w:rPr>
          <w:rFonts w:ascii="Arial"/>
          <w:b/>
          <w:sz w:val="19"/>
        </w:rPr>
      </w:pPr>
    </w:p>
    <w:p>
      <w:pPr>
        <w:pStyle w:val="BodyText"/>
        <w:spacing w:before="0"/>
        <w:rPr>
          <w:rFonts w:ascii="Arial"/>
          <w:b/>
          <w:sz w:val="19"/>
        </w:rPr>
      </w:pPr>
    </w:p>
    <w:p>
      <w:pPr>
        <w:pStyle w:val="BodyText"/>
        <w:spacing w:before="0"/>
        <w:rPr>
          <w:rFonts w:ascii="Arial"/>
          <w:b/>
          <w:sz w:val="19"/>
        </w:rPr>
      </w:pPr>
    </w:p>
    <w:p>
      <w:pPr>
        <w:pStyle w:val="BodyText"/>
        <w:spacing w:before="0"/>
        <w:rPr>
          <w:rFonts w:ascii="Arial"/>
          <w:b/>
          <w:sz w:val="19"/>
        </w:rPr>
      </w:pPr>
    </w:p>
    <w:p>
      <w:pPr>
        <w:pStyle w:val="BodyText"/>
        <w:spacing w:before="127"/>
        <w:rPr>
          <w:rFonts w:ascii="Arial"/>
          <w:b/>
          <w:sz w:val="19"/>
        </w:rPr>
      </w:pPr>
    </w:p>
    <w:p>
      <w:pPr>
        <w:spacing w:line="393" w:lineRule="auto" w:before="0"/>
        <w:ind w:left="106" w:right="664" w:firstLine="0"/>
        <w:jc w:val="left"/>
        <w:rPr>
          <w:rFonts w:ascii="Arial" w:hAnsi="Arial"/>
          <w:b/>
          <w:sz w:val="19"/>
        </w:rPr>
      </w:pPr>
      <w:r>
        <w:rPr>
          <w:rFonts w:ascii="Arial" w:hAnsi="Arial"/>
          <w:b/>
          <w:sz w:val="19"/>
        </w:rPr>
        <w:t>ANEXO XIII – TERMO DE ADESÃO AO SERVIÇO DE ASSESSORIA TÉCNICA A SER DISPONIBILIZADO PELO </w:t>
      </w:r>
      <w:r>
        <w:rPr>
          <w:rFonts w:ascii="Arial" w:hAnsi="Arial"/>
          <w:b/>
          <w:spacing w:val="-2"/>
          <w:sz w:val="19"/>
        </w:rPr>
        <w:t>SEBRAE-MG</w:t>
      </w:r>
    </w:p>
    <w:p>
      <w:pPr>
        <w:pStyle w:val="BodyText"/>
        <w:spacing w:before="0"/>
        <w:rPr>
          <w:rFonts w:ascii="Arial"/>
          <w:b/>
          <w:sz w:val="19"/>
        </w:rPr>
      </w:pPr>
    </w:p>
    <w:p>
      <w:pPr>
        <w:pStyle w:val="BodyText"/>
        <w:spacing w:before="0"/>
        <w:rPr>
          <w:rFonts w:ascii="Arial"/>
          <w:b/>
          <w:sz w:val="19"/>
        </w:rPr>
      </w:pPr>
    </w:p>
    <w:p>
      <w:pPr>
        <w:pStyle w:val="BodyText"/>
        <w:spacing w:before="59"/>
        <w:rPr>
          <w:rFonts w:ascii="Arial"/>
          <w:b/>
          <w:sz w:val="19"/>
        </w:rPr>
      </w:pPr>
    </w:p>
    <w:p>
      <w:pPr>
        <w:spacing w:line="427" w:lineRule="auto" w:before="0"/>
        <w:ind w:left="3786" w:right="3391" w:firstLine="700"/>
        <w:jc w:val="left"/>
        <w:rPr>
          <w:sz w:val="18"/>
        </w:rPr>
      </w:pPr>
      <w:r>
        <w:rPr>
          <w:sz w:val="18"/>
        </w:rPr>
        <w:t>TERMO DE ADESÃO ASSESSORIA TÉCNICA SEBRAE MG</w:t>
      </w:r>
    </w:p>
    <w:p>
      <w:pPr>
        <w:tabs>
          <w:tab w:pos="6465" w:val="left" w:leader="none"/>
          <w:tab w:pos="9420" w:val="left" w:leader="none"/>
        </w:tabs>
        <w:spacing w:line="206" w:lineRule="exact" w:before="0"/>
        <w:ind w:left="106" w:right="0" w:firstLine="0"/>
        <w:jc w:val="both"/>
        <w:rPr>
          <w:sz w:val="18"/>
        </w:rPr>
      </w:pPr>
      <w:r>
        <w:rPr>
          <w:spacing w:val="-5"/>
          <w:sz w:val="18"/>
        </w:rPr>
        <w:t>Eu</w:t>
      </w:r>
      <w:r>
        <w:rPr>
          <w:sz w:val="18"/>
        </w:rPr>
        <w:tab/>
        <w:t>,CPF</w:t>
      </w:r>
      <w:r>
        <w:rPr>
          <w:spacing w:val="30"/>
          <w:sz w:val="18"/>
        </w:rPr>
        <w:t> </w:t>
      </w:r>
      <w:r>
        <w:rPr>
          <w:spacing w:val="-5"/>
          <w:sz w:val="18"/>
        </w:rPr>
        <w:t>nº</w:t>
      </w:r>
      <w:r>
        <w:rPr>
          <w:rFonts w:ascii="Times New Roman" w:hAnsi="Times New Roman"/>
          <w:sz w:val="18"/>
          <w:u w:val="single"/>
        </w:rPr>
        <w:tab/>
      </w:r>
      <w:r>
        <w:rPr>
          <w:rFonts w:ascii="Times New Roman" w:hAnsi="Times New Roman"/>
          <w:spacing w:val="-12"/>
          <w:sz w:val="18"/>
        </w:rPr>
        <w:t> </w:t>
      </w:r>
      <w:r>
        <w:rPr>
          <w:sz w:val="18"/>
        </w:rPr>
        <w:t>proprietário</w:t>
      </w:r>
      <w:r>
        <w:rPr>
          <w:spacing w:val="30"/>
          <w:sz w:val="18"/>
        </w:rPr>
        <w:t> </w:t>
      </w:r>
      <w:r>
        <w:rPr>
          <w:sz w:val="18"/>
        </w:rPr>
        <w:t>da</w:t>
      </w:r>
    </w:p>
    <w:p>
      <w:pPr>
        <w:pStyle w:val="BodyText"/>
        <w:spacing w:line="20" w:lineRule="exact" w:before="0"/>
        <w:ind w:left="331"/>
        <w:rPr>
          <w:sz w:val="2"/>
        </w:rPr>
      </w:pPr>
      <w:r>
        <w:rPr>
          <w:sz w:val="2"/>
        </w:rPr>
        <mc:AlternateContent>
          <mc:Choice Requires="wps">
            <w:drawing>
              <wp:inline distT="0" distB="0" distL="0" distR="0">
                <wp:extent cx="3895725" cy="7620"/>
                <wp:effectExtent l="9525" t="0" r="0" b="1905"/>
                <wp:docPr id="150" name="Group 150"/>
                <wp:cNvGraphicFramePr>
                  <a:graphicFrameLocks/>
                </wp:cNvGraphicFramePr>
                <a:graphic>
                  <a:graphicData uri="http://schemas.microsoft.com/office/word/2010/wordprocessingGroup">
                    <wpg:wgp>
                      <wpg:cNvPr id="150" name="Group 150"/>
                      <wpg:cNvGrpSpPr/>
                      <wpg:grpSpPr>
                        <a:xfrm>
                          <a:off x="0" y="0"/>
                          <a:ext cx="3895725" cy="7620"/>
                          <a:chExt cx="3895725" cy="7620"/>
                        </a:xfrm>
                      </wpg:grpSpPr>
                      <wps:wsp>
                        <wps:cNvPr id="151" name="Graphic 151"/>
                        <wps:cNvSpPr/>
                        <wps:spPr>
                          <a:xfrm>
                            <a:off x="0" y="3709"/>
                            <a:ext cx="3895725" cy="1270"/>
                          </a:xfrm>
                          <a:custGeom>
                            <a:avLst/>
                            <a:gdLst/>
                            <a:ahLst/>
                            <a:cxnLst/>
                            <a:rect l="l" t="t" r="r" b="b"/>
                            <a:pathLst>
                              <a:path w="3895725" h="0">
                                <a:moveTo>
                                  <a:pt x="0" y="0"/>
                                </a:moveTo>
                                <a:lnTo>
                                  <a:pt x="3895178" y="0"/>
                                </a:lnTo>
                              </a:path>
                            </a:pathLst>
                          </a:custGeom>
                          <a:ln w="74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6.75pt;height:.6pt;mso-position-horizontal-relative:char;mso-position-vertical-relative:line" id="docshapegroup147" coordorigin="0,0" coordsize="6135,12">
                <v:line style="position:absolute" from="0,6" to="6134,6" stroked="true" strokeweight=".584123pt" strokecolor="#000000">
                  <v:stroke dashstyle="solid"/>
                </v:line>
              </v:group>
            </w:pict>
          </mc:Fallback>
        </mc:AlternateContent>
      </w:r>
      <w:r>
        <w:rPr>
          <w:sz w:val="2"/>
        </w:rPr>
      </w:r>
    </w:p>
    <w:p>
      <w:pPr>
        <w:tabs>
          <w:tab w:pos="1400" w:val="left" w:leader="none"/>
          <w:tab w:pos="2508" w:val="left" w:leader="none"/>
          <w:tab w:pos="3934" w:val="left" w:leader="none"/>
          <w:tab w:pos="4467" w:val="left" w:leader="none"/>
          <w:tab w:pos="7492" w:val="left" w:leader="none"/>
          <w:tab w:pos="8437" w:val="left" w:leader="none"/>
          <w:tab w:pos="10175" w:val="left" w:leader="none"/>
          <w:tab w:pos="10695" w:val="left" w:leader="none"/>
        </w:tabs>
        <w:spacing w:line="273" w:lineRule="auto" w:before="8"/>
        <w:ind w:left="106" w:right="2" w:firstLine="0"/>
        <w:jc w:val="both"/>
        <w:rPr>
          <w:sz w:val="18"/>
        </w:rPr>
      </w:pPr>
      <w:r>
        <w:rPr>
          <w:spacing w:val="-2"/>
          <w:sz w:val="18"/>
        </w:rPr>
        <w:t>empresa</w:t>
      </w:r>
      <w:r>
        <w:rPr>
          <w:sz w:val="18"/>
        </w:rPr>
        <w:tab/>
        <w:tab/>
      </w:r>
      <w:r>
        <w:rPr>
          <w:rFonts w:ascii="Times New Roman" w:hAnsi="Times New Roman"/>
          <w:sz w:val="18"/>
          <w:u w:val="single"/>
        </w:rPr>
        <w:tab/>
        <w:tab/>
        <w:tab/>
        <w:tab/>
      </w:r>
      <w:r>
        <w:rPr>
          <w:spacing w:val="-10"/>
          <w:sz w:val="18"/>
        </w:rPr>
        <w:t>,</w:t>
      </w:r>
      <w:r>
        <w:rPr>
          <w:sz w:val="18"/>
        </w:rPr>
        <w:tab/>
      </w:r>
      <w:r>
        <w:rPr>
          <w:spacing w:val="-4"/>
          <w:sz w:val="18"/>
        </w:rPr>
        <w:t>CNPJ </w:t>
      </w:r>
      <w:r>
        <w:rPr>
          <w:spacing w:val="-6"/>
          <w:sz w:val="18"/>
        </w:rPr>
        <w:t>nº</w:t>
      </w:r>
      <w:r>
        <w:rPr>
          <w:rFonts w:ascii="Times New Roman" w:hAnsi="Times New Roman"/>
          <w:sz w:val="18"/>
          <w:u w:val="single"/>
        </w:rPr>
        <w:tab/>
        <w:tab/>
        <w:tab/>
        <w:tab/>
      </w:r>
      <w:r>
        <w:rPr>
          <w:sz w:val="18"/>
        </w:rPr>
        <w:t>,</w:t>
      </w:r>
      <w:r>
        <w:rPr>
          <w:spacing w:val="40"/>
          <w:sz w:val="18"/>
        </w:rPr>
        <w:t> </w:t>
      </w:r>
      <w:r>
        <w:rPr>
          <w:sz w:val="18"/>
        </w:rPr>
        <w:t>endereço</w:t>
      </w:r>
      <w:r>
        <w:rPr>
          <w:spacing w:val="40"/>
          <w:sz w:val="18"/>
        </w:rPr>
        <w:t> </w:t>
      </w:r>
      <w:r>
        <w:rPr>
          <w:sz w:val="18"/>
        </w:rPr>
        <w:t>Rua/Av)</w:t>
      </w:r>
      <w:r>
        <w:rPr>
          <w:spacing w:val="86"/>
          <w:sz w:val="18"/>
        </w:rPr>
        <w:t> </w:t>
      </w:r>
      <w:r>
        <w:rPr>
          <w:rFonts w:ascii="Times New Roman" w:hAnsi="Times New Roman"/>
          <w:sz w:val="18"/>
          <w:u w:val="single"/>
        </w:rPr>
        <w:tab/>
        <w:tab/>
        <w:tab/>
        <w:tab/>
      </w:r>
      <w:r>
        <w:rPr>
          <w:rFonts w:ascii="Times New Roman" w:hAnsi="Times New Roman"/>
          <w:sz w:val="18"/>
        </w:rPr>
        <w:t> </w:t>
      </w:r>
      <w:r>
        <w:rPr>
          <w:spacing w:val="-6"/>
          <w:sz w:val="18"/>
        </w:rPr>
        <w:t>nº</w:t>
      </w:r>
      <w:r>
        <w:rPr>
          <w:rFonts w:ascii="Times New Roman" w:hAnsi="Times New Roman"/>
          <w:sz w:val="18"/>
          <w:u w:val="single"/>
        </w:rPr>
        <w:tab/>
      </w:r>
      <w:r>
        <w:rPr>
          <w:spacing w:val="-2"/>
          <w:sz w:val="18"/>
        </w:rPr>
        <w:t>complemento</w:t>
      </w:r>
      <w:r>
        <w:rPr>
          <w:rFonts w:ascii="Times New Roman" w:hAnsi="Times New Roman"/>
          <w:sz w:val="18"/>
          <w:u w:val="single"/>
        </w:rPr>
        <w:tab/>
        <w:tab/>
      </w:r>
      <w:r>
        <w:rPr>
          <w:spacing w:val="-2"/>
          <w:sz w:val="18"/>
        </w:rPr>
        <w:t>Bairro</w:t>
      </w:r>
      <w:r>
        <w:rPr>
          <w:rFonts w:ascii="Times New Roman" w:hAnsi="Times New Roman"/>
          <w:sz w:val="18"/>
          <w:u w:val="single"/>
        </w:rPr>
        <w:tab/>
      </w:r>
      <w:r>
        <w:rPr>
          <w:spacing w:val="-4"/>
          <w:sz w:val="18"/>
        </w:rPr>
        <w:t>Cep</w:t>
      </w:r>
      <w:r>
        <w:rPr>
          <w:rFonts w:ascii="Times New Roman" w:hAnsi="Times New Roman"/>
          <w:sz w:val="18"/>
          <w:u w:val="single"/>
        </w:rPr>
        <w:tab/>
        <w:tab/>
      </w:r>
      <w:r>
        <w:rPr>
          <w:rFonts w:ascii="Times New Roman" w:hAnsi="Times New Roman"/>
          <w:spacing w:val="-41"/>
          <w:sz w:val="18"/>
          <w:u w:val="single"/>
        </w:rPr>
        <w:t> </w:t>
      </w:r>
      <w:r>
        <w:rPr>
          <w:spacing w:val="-2"/>
          <w:sz w:val="18"/>
        </w:rPr>
        <w:t>Cidade</w:t>
      </w:r>
    </w:p>
    <w:p>
      <w:pPr>
        <w:tabs>
          <w:tab w:pos="3070" w:val="left" w:leader="none"/>
        </w:tabs>
        <w:spacing w:line="205" w:lineRule="exact" w:before="0"/>
        <w:ind w:left="106" w:right="0" w:firstLine="0"/>
        <w:jc w:val="both"/>
        <w:rPr>
          <w:sz w:val="18"/>
        </w:rPr>
      </w:pPr>
      <w:r>
        <w:rPr>
          <w:rFonts w:ascii="Times New Roman"/>
          <w:sz w:val="18"/>
          <w:u w:val="single"/>
        </w:rPr>
        <w:tab/>
      </w:r>
      <w:r>
        <w:rPr>
          <w:sz w:val="18"/>
        </w:rPr>
        <w:t>,</w:t>
      </w:r>
      <w:r>
        <w:rPr>
          <w:spacing w:val="5"/>
          <w:sz w:val="18"/>
        </w:rPr>
        <w:t> </w:t>
      </w:r>
      <w:r>
        <w:rPr>
          <w:sz w:val="18"/>
        </w:rPr>
        <w:t>declaro</w:t>
      </w:r>
      <w:r>
        <w:rPr>
          <w:spacing w:val="6"/>
          <w:sz w:val="18"/>
        </w:rPr>
        <w:t> </w:t>
      </w:r>
      <w:r>
        <w:rPr>
          <w:sz w:val="18"/>
        </w:rPr>
        <w:t>para</w:t>
      </w:r>
      <w:r>
        <w:rPr>
          <w:spacing w:val="5"/>
          <w:sz w:val="18"/>
        </w:rPr>
        <w:t> </w:t>
      </w:r>
      <w:r>
        <w:rPr>
          <w:sz w:val="18"/>
        </w:rPr>
        <w:t>devidos</w:t>
      </w:r>
      <w:r>
        <w:rPr>
          <w:spacing w:val="6"/>
          <w:sz w:val="18"/>
        </w:rPr>
        <w:t> </w:t>
      </w:r>
      <w:r>
        <w:rPr>
          <w:sz w:val="18"/>
        </w:rPr>
        <w:t>fins</w:t>
      </w:r>
      <w:r>
        <w:rPr>
          <w:spacing w:val="6"/>
          <w:sz w:val="18"/>
        </w:rPr>
        <w:t> </w:t>
      </w:r>
      <w:r>
        <w:rPr>
          <w:spacing w:val="-4"/>
          <w:sz w:val="18"/>
        </w:rPr>
        <w:t>que:</w:t>
      </w:r>
    </w:p>
    <w:p>
      <w:pPr>
        <w:pStyle w:val="BodyText"/>
        <w:spacing w:before="0"/>
        <w:rPr>
          <w:sz w:val="17"/>
        </w:rPr>
      </w:pPr>
    </w:p>
    <w:p>
      <w:pPr>
        <w:pStyle w:val="BodyText"/>
        <w:spacing w:before="0"/>
        <w:rPr>
          <w:sz w:val="17"/>
        </w:rPr>
      </w:pPr>
    </w:p>
    <w:p>
      <w:pPr>
        <w:pStyle w:val="BodyText"/>
        <w:spacing w:before="23"/>
        <w:rPr>
          <w:sz w:val="17"/>
        </w:rPr>
      </w:pPr>
    </w:p>
    <w:p>
      <w:pPr>
        <w:spacing w:line="288" w:lineRule="auto" w:before="1"/>
        <w:ind w:left="617" w:right="227" w:hanging="200"/>
        <w:jc w:val="left"/>
        <w:rPr>
          <w:sz w:val="17"/>
        </w:rPr>
      </w:pPr>
      <w:r>
        <w:rPr>
          <w:position w:val="3"/>
        </w:rPr>
        <w:drawing>
          <wp:inline distT="0" distB="0" distL="0" distR="0">
            <wp:extent cx="45442" cy="45442"/>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26" cstate="print"/>
                    <a:stretch>
                      <a:fillRect/>
                    </a:stretch>
                  </pic:blipFill>
                  <pic:spPr>
                    <a:xfrm>
                      <a:off x="0" y="0"/>
                      <a:ext cx="45442" cy="45442"/>
                    </a:xfrm>
                    <a:prstGeom prst="rect">
                      <a:avLst/>
                    </a:prstGeom>
                  </pic:spPr>
                </pic:pic>
              </a:graphicData>
            </a:graphic>
          </wp:inline>
        </w:drawing>
      </w:r>
      <w:r>
        <w:rPr>
          <w:position w:val="3"/>
        </w:rPr>
      </w:r>
      <w:r>
        <w:rPr>
          <w:rFonts w:ascii="Times New Roman" w:hAnsi="Times New Roman"/>
          <w:spacing w:val="80"/>
          <w:sz w:val="20"/>
        </w:rPr>
        <w:t> </w:t>
      </w:r>
      <w:r>
        <w:rPr>
          <w:sz w:val="17"/>
        </w:rPr>
        <w:t>A empresa está enquadrada como Microempresa (ME), ou Empresa de Pequeno Porte (EPP), ou startup, com faturamento bruto</w:t>
      </w:r>
      <w:r>
        <w:rPr>
          <w:spacing w:val="40"/>
          <w:sz w:val="17"/>
        </w:rPr>
        <w:t> </w:t>
      </w:r>
      <w:r>
        <w:rPr>
          <w:sz w:val="17"/>
        </w:rPr>
        <w:t>anual de até R$ 4.800.000,00 (quatro milhões e oitocentos mil reais), conforme demonstrado pela seguinte documentação:</w:t>
      </w:r>
    </w:p>
    <w:p>
      <w:pPr>
        <w:pStyle w:val="BodyText"/>
        <w:spacing w:before="10"/>
        <w:rPr>
          <w:sz w:val="17"/>
        </w:rPr>
      </w:pPr>
    </w:p>
    <w:p>
      <w:pPr>
        <w:pStyle w:val="ListParagraph"/>
        <w:numPr>
          <w:ilvl w:val="1"/>
          <w:numId w:val="63"/>
        </w:numPr>
        <w:tabs>
          <w:tab w:pos="247" w:val="left" w:leader="none"/>
          <w:tab w:pos="1946" w:val="left" w:leader="none"/>
        </w:tabs>
        <w:spacing w:line="288" w:lineRule="auto" w:before="0" w:after="0"/>
        <w:ind w:left="1946" w:right="111" w:hanging="1841"/>
        <w:jc w:val="left"/>
        <w:rPr>
          <w:sz w:val="17"/>
        </w:rPr>
      </w:pPr>
      <w:r>
        <w:rPr>
          <w:sz w:val="17"/>
        </w:rPr>
        <w:t>Certificado</w:t>
      </w:r>
      <w:r>
        <w:rPr>
          <w:spacing w:val="25"/>
          <w:sz w:val="17"/>
        </w:rPr>
        <w:t> </w:t>
      </w:r>
      <w:r>
        <w:rPr>
          <w:sz w:val="17"/>
        </w:rPr>
        <w:t>Inova</w:t>
      </w:r>
      <w:r>
        <w:rPr>
          <w:spacing w:val="25"/>
          <w:sz w:val="17"/>
        </w:rPr>
        <w:t> </w:t>
      </w:r>
      <w:r>
        <w:rPr>
          <w:sz w:val="17"/>
        </w:rPr>
        <w:t>Simples,</w:t>
      </w:r>
      <w:r>
        <w:rPr>
          <w:spacing w:val="25"/>
          <w:sz w:val="17"/>
        </w:rPr>
        <w:t> </w:t>
      </w:r>
      <w:r>
        <w:rPr>
          <w:sz w:val="17"/>
        </w:rPr>
        <w:t>ou</w:t>
      </w:r>
      <w:r>
        <w:rPr>
          <w:spacing w:val="25"/>
          <w:sz w:val="17"/>
        </w:rPr>
        <w:t> </w:t>
      </w:r>
      <w:r>
        <w:rPr>
          <w:sz w:val="17"/>
        </w:rPr>
        <w:t>Certidão</w:t>
      </w:r>
      <w:r>
        <w:rPr>
          <w:spacing w:val="25"/>
          <w:sz w:val="17"/>
        </w:rPr>
        <w:t> </w:t>
      </w:r>
      <w:r>
        <w:rPr>
          <w:sz w:val="17"/>
        </w:rPr>
        <w:t>da</w:t>
      </w:r>
      <w:r>
        <w:rPr>
          <w:spacing w:val="25"/>
          <w:sz w:val="17"/>
        </w:rPr>
        <w:t> </w:t>
      </w:r>
      <w:r>
        <w:rPr>
          <w:sz w:val="17"/>
        </w:rPr>
        <w:t>Junta</w:t>
      </w:r>
      <w:r>
        <w:rPr>
          <w:spacing w:val="25"/>
          <w:sz w:val="17"/>
        </w:rPr>
        <w:t> </w:t>
      </w:r>
      <w:r>
        <w:rPr>
          <w:sz w:val="17"/>
        </w:rPr>
        <w:t>Comercial,</w:t>
      </w:r>
      <w:r>
        <w:rPr>
          <w:spacing w:val="25"/>
          <w:sz w:val="17"/>
        </w:rPr>
        <w:t> </w:t>
      </w:r>
      <w:r>
        <w:rPr>
          <w:sz w:val="17"/>
        </w:rPr>
        <w:t>ou</w:t>
      </w:r>
      <w:r>
        <w:rPr>
          <w:spacing w:val="25"/>
          <w:sz w:val="17"/>
        </w:rPr>
        <w:t> </w:t>
      </w:r>
      <w:r>
        <w:rPr>
          <w:sz w:val="17"/>
        </w:rPr>
        <w:t>do</w:t>
      </w:r>
      <w:r>
        <w:rPr>
          <w:spacing w:val="25"/>
          <w:sz w:val="17"/>
        </w:rPr>
        <w:t> </w:t>
      </w:r>
      <w:r>
        <w:rPr>
          <w:sz w:val="17"/>
        </w:rPr>
        <w:t>Cartório</w:t>
      </w:r>
      <w:r>
        <w:rPr>
          <w:spacing w:val="25"/>
          <w:sz w:val="17"/>
        </w:rPr>
        <w:t> </w:t>
      </w:r>
      <w:r>
        <w:rPr>
          <w:sz w:val="17"/>
        </w:rPr>
        <w:t>do</w:t>
      </w:r>
      <w:r>
        <w:rPr>
          <w:spacing w:val="25"/>
          <w:sz w:val="17"/>
        </w:rPr>
        <w:t> </w:t>
      </w:r>
      <w:r>
        <w:rPr>
          <w:sz w:val="17"/>
        </w:rPr>
        <w:t>Registro</w:t>
      </w:r>
      <w:r>
        <w:rPr>
          <w:spacing w:val="25"/>
          <w:sz w:val="17"/>
        </w:rPr>
        <w:t> </w:t>
      </w:r>
      <w:r>
        <w:rPr>
          <w:sz w:val="17"/>
        </w:rPr>
        <w:t>Civil</w:t>
      </w:r>
      <w:r>
        <w:rPr>
          <w:spacing w:val="25"/>
          <w:sz w:val="17"/>
        </w:rPr>
        <w:t> </w:t>
      </w:r>
      <w:r>
        <w:rPr>
          <w:sz w:val="17"/>
        </w:rPr>
        <w:t>de</w:t>
      </w:r>
      <w:r>
        <w:rPr>
          <w:spacing w:val="25"/>
          <w:sz w:val="17"/>
        </w:rPr>
        <w:t> </w:t>
      </w:r>
      <w:r>
        <w:rPr>
          <w:sz w:val="17"/>
        </w:rPr>
        <w:t>Pessoa</w:t>
      </w:r>
      <w:r>
        <w:rPr>
          <w:spacing w:val="25"/>
          <w:sz w:val="17"/>
        </w:rPr>
        <w:t> </w:t>
      </w:r>
      <w:r>
        <w:rPr>
          <w:sz w:val="17"/>
        </w:rPr>
        <w:t>Jurídica,</w:t>
      </w:r>
      <w:r>
        <w:rPr>
          <w:spacing w:val="25"/>
          <w:sz w:val="17"/>
        </w:rPr>
        <w:t> </w:t>
      </w:r>
      <w:r>
        <w:rPr>
          <w:sz w:val="17"/>
        </w:rPr>
        <w:t>atualizado,</w:t>
      </w:r>
      <w:r>
        <w:rPr>
          <w:spacing w:val="25"/>
          <w:sz w:val="17"/>
        </w:rPr>
        <w:t> </w:t>
      </w:r>
      <w:r>
        <w:rPr>
          <w:sz w:val="17"/>
        </w:rPr>
        <w:t>em</w:t>
      </w:r>
      <w:r>
        <w:rPr>
          <w:spacing w:val="25"/>
          <w:sz w:val="17"/>
        </w:rPr>
        <w:t> </w:t>
      </w:r>
      <w:r>
        <w:rPr>
          <w:sz w:val="17"/>
        </w:rPr>
        <w:t>que conste expressamente a condição que será comprovada; e</w:t>
      </w:r>
    </w:p>
    <w:p>
      <w:pPr>
        <w:pStyle w:val="BodyText"/>
        <w:spacing w:before="10"/>
        <w:rPr>
          <w:sz w:val="17"/>
        </w:rPr>
      </w:pPr>
    </w:p>
    <w:p>
      <w:pPr>
        <w:pStyle w:val="ListParagraph"/>
        <w:numPr>
          <w:ilvl w:val="1"/>
          <w:numId w:val="63"/>
        </w:numPr>
        <w:tabs>
          <w:tab w:pos="319" w:val="left" w:leader="none"/>
          <w:tab w:pos="1946" w:val="left" w:leader="none"/>
        </w:tabs>
        <w:spacing w:line="288" w:lineRule="auto" w:before="0" w:after="0"/>
        <w:ind w:left="1946" w:right="109" w:hanging="1841"/>
        <w:jc w:val="left"/>
        <w:rPr>
          <w:sz w:val="17"/>
        </w:rPr>
      </w:pPr>
      <w:r>
        <w:rPr>
          <w:sz w:val="17"/>
        </w:rPr>
        <w:t>Declaração</w:t>
      </w:r>
      <w:r>
        <w:rPr>
          <w:spacing w:val="40"/>
          <w:sz w:val="17"/>
        </w:rPr>
        <w:t> </w:t>
      </w:r>
      <w:r>
        <w:rPr>
          <w:sz w:val="17"/>
        </w:rPr>
        <w:t>da</w:t>
      </w:r>
      <w:r>
        <w:rPr>
          <w:spacing w:val="40"/>
          <w:sz w:val="17"/>
        </w:rPr>
        <w:t> </w:t>
      </w:r>
      <w:r>
        <w:rPr>
          <w:sz w:val="17"/>
        </w:rPr>
        <w:t>Contabilidade</w:t>
      </w:r>
      <w:r>
        <w:rPr>
          <w:spacing w:val="40"/>
          <w:sz w:val="17"/>
        </w:rPr>
        <w:t> </w:t>
      </w:r>
      <w:r>
        <w:rPr>
          <w:sz w:val="17"/>
        </w:rPr>
        <w:t>da</w:t>
      </w:r>
      <w:r>
        <w:rPr>
          <w:spacing w:val="40"/>
          <w:sz w:val="17"/>
        </w:rPr>
        <w:t> </w:t>
      </w:r>
      <w:r>
        <w:rPr>
          <w:sz w:val="17"/>
        </w:rPr>
        <w:t>empresa,</w:t>
      </w:r>
      <w:r>
        <w:rPr>
          <w:spacing w:val="40"/>
          <w:sz w:val="17"/>
        </w:rPr>
        <w:t> </w:t>
      </w:r>
      <w:r>
        <w:rPr>
          <w:sz w:val="17"/>
        </w:rPr>
        <w:t>devidamente</w:t>
      </w:r>
      <w:r>
        <w:rPr>
          <w:spacing w:val="40"/>
          <w:sz w:val="17"/>
        </w:rPr>
        <w:t> </w:t>
      </w:r>
      <w:r>
        <w:rPr>
          <w:sz w:val="17"/>
        </w:rPr>
        <w:t>assinada</w:t>
      </w:r>
      <w:r>
        <w:rPr>
          <w:spacing w:val="40"/>
          <w:sz w:val="17"/>
        </w:rPr>
        <w:t> </w:t>
      </w:r>
      <w:r>
        <w:rPr>
          <w:sz w:val="17"/>
        </w:rPr>
        <w:t>pelo</w:t>
      </w:r>
      <w:r>
        <w:rPr>
          <w:spacing w:val="40"/>
          <w:sz w:val="17"/>
        </w:rPr>
        <w:t> </w:t>
      </w:r>
      <w:r>
        <w:rPr>
          <w:sz w:val="17"/>
        </w:rPr>
        <w:t>profissional</w:t>
      </w:r>
      <w:r>
        <w:rPr>
          <w:spacing w:val="40"/>
          <w:sz w:val="17"/>
        </w:rPr>
        <w:t> </w:t>
      </w:r>
      <w:r>
        <w:rPr>
          <w:sz w:val="17"/>
        </w:rPr>
        <w:t>contábil</w:t>
      </w:r>
      <w:r>
        <w:rPr>
          <w:spacing w:val="40"/>
          <w:sz w:val="17"/>
        </w:rPr>
        <w:t> </w:t>
      </w:r>
      <w:r>
        <w:rPr>
          <w:sz w:val="17"/>
        </w:rPr>
        <w:t>responsável,</w:t>
      </w:r>
      <w:r>
        <w:rPr>
          <w:spacing w:val="40"/>
          <w:sz w:val="17"/>
        </w:rPr>
        <w:t> </w:t>
      </w:r>
      <w:r>
        <w:rPr>
          <w:sz w:val="17"/>
        </w:rPr>
        <w:t>de</w:t>
      </w:r>
      <w:r>
        <w:rPr>
          <w:spacing w:val="40"/>
          <w:sz w:val="17"/>
        </w:rPr>
        <w:t> </w:t>
      </w:r>
      <w:r>
        <w:rPr>
          <w:sz w:val="17"/>
        </w:rPr>
        <w:t>que</w:t>
      </w:r>
      <w:r>
        <w:rPr>
          <w:spacing w:val="40"/>
          <w:sz w:val="17"/>
        </w:rPr>
        <w:t> </w:t>
      </w:r>
      <w:r>
        <w:rPr>
          <w:sz w:val="17"/>
        </w:rPr>
        <w:t>a</w:t>
      </w:r>
      <w:r>
        <w:rPr>
          <w:spacing w:val="40"/>
          <w:sz w:val="17"/>
        </w:rPr>
        <w:t> </w:t>
      </w:r>
      <w:r>
        <w:rPr>
          <w:sz w:val="17"/>
        </w:rPr>
        <w:t>mesma</w:t>
      </w:r>
      <w:r>
        <w:rPr>
          <w:spacing w:val="40"/>
          <w:sz w:val="17"/>
        </w:rPr>
        <w:t> </w:t>
      </w:r>
      <w:r>
        <w:rPr>
          <w:sz w:val="17"/>
        </w:rPr>
        <w:t>se</w:t>
      </w:r>
      <w:r>
        <w:rPr>
          <w:spacing w:val="80"/>
          <w:sz w:val="17"/>
        </w:rPr>
        <w:t> </w:t>
      </w:r>
      <w:r>
        <w:rPr>
          <w:sz w:val="17"/>
        </w:rPr>
        <w:t>enquadra como microempresa ou empresa de pequeno porte.</w:t>
      </w:r>
    </w:p>
    <w:p>
      <w:pPr>
        <w:pStyle w:val="BodyText"/>
        <w:spacing w:before="0"/>
        <w:rPr>
          <w:sz w:val="17"/>
        </w:rPr>
      </w:pPr>
    </w:p>
    <w:p>
      <w:pPr>
        <w:pStyle w:val="BodyText"/>
        <w:spacing w:before="0"/>
        <w:rPr>
          <w:sz w:val="17"/>
        </w:rPr>
      </w:pPr>
    </w:p>
    <w:p>
      <w:pPr>
        <w:pStyle w:val="BodyText"/>
        <w:spacing w:before="58"/>
        <w:rPr>
          <w:sz w:val="17"/>
        </w:rPr>
      </w:pPr>
    </w:p>
    <w:p>
      <w:pPr>
        <w:spacing w:line="288" w:lineRule="auto" w:before="1"/>
        <w:ind w:left="719" w:right="105" w:hanging="307"/>
        <w:jc w:val="both"/>
        <w:rPr>
          <w:sz w:val="17"/>
        </w:rPr>
      </w:pPr>
      <w:r>
        <w:rPr>
          <w:rFonts w:ascii="Times New Roman" w:hAnsi="Times New Roman"/>
          <w:sz w:val="17"/>
        </w:rPr>
        <w:t>·</w:t>
      </w:r>
      <w:r>
        <w:rPr>
          <w:sz w:val="17"/>
        </w:rPr>
        <w:t>Que durante a vigência dos serviços de assessoria técnica, em caso de desenquadramento como microempresa, empresa de</w:t>
      </w:r>
      <w:r>
        <w:rPr>
          <w:spacing w:val="40"/>
          <w:sz w:val="17"/>
        </w:rPr>
        <w:t> </w:t>
      </w:r>
      <w:r>
        <w:rPr>
          <w:sz w:val="17"/>
        </w:rPr>
        <w:t>pequeno porte ou startup, compromete-se a informar formalmente ao SEBRAE-MG, ciente de que, a partir da data do desenquadramento, não fará mais jus à continuidade do serviço;</w:t>
      </w:r>
    </w:p>
    <w:p>
      <w:pPr>
        <w:spacing w:after="0" w:line="288" w:lineRule="auto"/>
        <w:jc w:val="both"/>
        <w:rPr>
          <w:sz w:val="17"/>
        </w:rPr>
        <w:sectPr>
          <w:type w:val="continuous"/>
          <w:pgSz w:w="11900" w:h="16840"/>
          <w:pgMar w:header="0" w:footer="181" w:top="560" w:bottom="380" w:left="566" w:right="566"/>
        </w:sectPr>
      </w:pPr>
    </w:p>
    <w:p>
      <w:pPr>
        <w:spacing w:line="288" w:lineRule="auto" w:before="74"/>
        <w:ind w:left="719" w:right="0" w:hanging="297"/>
        <w:jc w:val="left"/>
        <w:rPr>
          <w:sz w:val="17"/>
        </w:rPr>
      </w:pPr>
      <w:r>
        <w:rPr>
          <w:rFonts w:ascii="Times New Roman" w:hAnsi="Times New Roman"/>
          <w:sz w:val="17"/>
        </w:rPr>
        <w:t>·</w:t>
      </w:r>
      <w:r>
        <w:rPr>
          <w:sz w:val="17"/>
        </w:rPr>
        <w:t>Está</w:t>
      </w:r>
      <w:r>
        <w:rPr>
          <w:spacing w:val="28"/>
          <w:sz w:val="17"/>
        </w:rPr>
        <w:t> </w:t>
      </w:r>
      <w:r>
        <w:rPr>
          <w:sz w:val="17"/>
        </w:rPr>
        <w:t>ciente</w:t>
      </w:r>
      <w:r>
        <w:rPr>
          <w:spacing w:val="28"/>
          <w:sz w:val="17"/>
        </w:rPr>
        <w:t> </w:t>
      </w:r>
      <w:r>
        <w:rPr>
          <w:sz w:val="17"/>
        </w:rPr>
        <w:t>de</w:t>
      </w:r>
      <w:r>
        <w:rPr>
          <w:spacing w:val="28"/>
          <w:sz w:val="17"/>
        </w:rPr>
        <w:t> </w:t>
      </w:r>
      <w:r>
        <w:rPr>
          <w:sz w:val="17"/>
        </w:rPr>
        <w:t>que</w:t>
      </w:r>
      <w:r>
        <w:rPr>
          <w:spacing w:val="28"/>
          <w:sz w:val="17"/>
        </w:rPr>
        <w:t> </w:t>
      </w:r>
      <w:r>
        <w:rPr>
          <w:sz w:val="17"/>
        </w:rPr>
        <w:t>receberá,</w:t>
      </w:r>
      <w:r>
        <w:rPr>
          <w:spacing w:val="28"/>
          <w:sz w:val="17"/>
        </w:rPr>
        <w:t> </w:t>
      </w:r>
      <w:r>
        <w:rPr>
          <w:sz w:val="17"/>
        </w:rPr>
        <w:t>a</w:t>
      </w:r>
      <w:r>
        <w:rPr>
          <w:spacing w:val="28"/>
          <w:sz w:val="17"/>
        </w:rPr>
        <w:t> </w:t>
      </w:r>
      <w:r>
        <w:rPr>
          <w:sz w:val="17"/>
        </w:rPr>
        <w:t>partir</w:t>
      </w:r>
      <w:r>
        <w:rPr>
          <w:spacing w:val="28"/>
          <w:sz w:val="17"/>
        </w:rPr>
        <w:t> </w:t>
      </w:r>
      <w:r>
        <w:rPr>
          <w:sz w:val="17"/>
        </w:rPr>
        <w:t>da</w:t>
      </w:r>
      <w:r>
        <w:rPr>
          <w:spacing w:val="28"/>
          <w:sz w:val="17"/>
        </w:rPr>
        <w:t> </w:t>
      </w:r>
      <w:r>
        <w:rPr>
          <w:sz w:val="17"/>
        </w:rPr>
        <w:t>data</w:t>
      </w:r>
      <w:r>
        <w:rPr>
          <w:spacing w:val="28"/>
          <w:sz w:val="17"/>
        </w:rPr>
        <w:t> </w:t>
      </w:r>
      <w:r>
        <w:rPr>
          <w:sz w:val="17"/>
        </w:rPr>
        <w:t>de</w:t>
      </w:r>
      <w:r>
        <w:rPr>
          <w:spacing w:val="28"/>
          <w:sz w:val="17"/>
        </w:rPr>
        <w:t> </w:t>
      </w:r>
      <w:r>
        <w:rPr>
          <w:sz w:val="17"/>
        </w:rPr>
        <w:t>contratação</w:t>
      </w:r>
      <w:r>
        <w:rPr>
          <w:spacing w:val="28"/>
          <w:sz w:val="17"/>
        </w:rPr>
        <w:t> </w:t>
      </w:r>
      <w:r>
        <w:rPr>
          <w:sz w:val="17"/>
        </w:rPr>
        <w:t>do</w:t>
      </w:r>
      <w:r>
        <w:rPr>
          <w:spacing w:val="28"/>
          <w:sz w:val="17"/>
        </w:rPr>
        <w:t> </w:t>
      </w:r>
      <w:r>
        <w:rPr>
          <w:sz w:val="17"/>
        </w:rPr>
        <w:t>projeto</w:t>
      </w:r>
      <w:r>
        <w:rPr>
          <w:spacing w:val="28"/>
          <w:sz w:val="17"/>
        </w:rPr>
        <w:t> </w:t>
      </w:r>
      <w:r>
        <w:rPr>
          <w:sz w:val="17"/>
        </w:rPr>
        <w:t>junto</w:t>
      </w:r>
      <w:r>
        <w:rPr>
          <w:spacing w:val="28"/>
          <w:sz w:val="17"/>
        </w:rPr>
        <w:t> </w:t>
      </w:r>
      <w:r>
        <w:rPr>
          <w:sz w:val="17"/>
        </w:rPr>
        <w:t>à</w:t>
      </w:r>
      <w:r>
        <w:rPr>
          <w:spacing w:val="28"/>
          <w:sz w:val="17"/>
        </w:rPr>
        <w:t> </w:t>
      </w:r>
      <w:r>
        <w:rPr>
          <w:sz w:val="17"/>
        </w:rPr>
        <w:t>FAPEMIG,</w:t>
      </w:r>
      <w:r>
        <w:rPr>
          <w:spacing w:val="28"/>
          <w:sz w:val="17"/>
        </w:rPr>
        <w:t> </w:t>
      </w:r>
      <w:r>
        <w:rPr>
          <w:sz w:val="17"/>
        </w:rPr>
        <w:t>um</w:t>
      </w:r>
      <w:r>
        <w:rPr>
          <w:spacing w:val="29"/>
          <w:sz w:val="17"/>
        </w:rPr>
        <w:t> </w:t>
      </w:r>
      <w:r>
        <w:rPr>
          <w:sz w:val="17"/>
        </w:rPr>
        <w:t>atendimento</w:t>
      </w:r>
      <w:r>
        <w:rPr>
          <w:spacing w:val="29"/>
          <w:sz w:val="17"/>
        </w:rPr>
        <w:t> </w:t>
      </w:r>
      <w:r>
        <w:rPr>
          <w:sz w:val="17"/>
        </w:rPr>
        <w:t>individual,</w:t>
      </w:r>
      <w:r>
        <w:rPr>
          <w:spacing w:val="29"/>
          <w:sz w:val="17"/>
        </w:rPr>
        <w:t> </w:t>
      </w:r>
      <w:r>
        <w:rPr>
          <w:sz w:val="17"/>
        </w:rPr>
        <w:t>mensal</w:t>
      </w:r>
      <w:r>
        <w:rPr>
          <w:spacing w:val="28"/>
          <w:sz w:val="17"/>
        </w:rPr>
        <w:t> </w:t>
      </w:r>
      <w:r>
        <w:rPr>
          <w:sz w:val="17"/>
        </w:rPr>
        <w:t>e realizado de forma online, prestado pelo SEBRAE-MG;</w:t>
      </w:r>
    </w:p>
    <w:p>
      <w:pPr>
        <w:pStyle w:val="BodyText"/>
        <w:spacing w:before="9"/>
        <w:rPr>
          <w:sz w:val="17"/>
        </w:rPr>
      </w:pPr>
    </w:p>
    <w:p>
      <w:pPr>
        <w:spacing w:line="288" w:lineRule="auto" w:before="0"/>
        <w:ind w:left="719" w:right="0" w:hanging="297"/>
        <w:jc w:val="left"/>
        <w:rPr>
          <w:sz w:val="17"/>
        </w:rPr>
      </w:pPr>
      <w:r>
        <w:rPr>
          <w:rFonts w:ascii="Times New Roman" w:hAnsi="Times New Roman"/>
          <w:sz w:val="17"/>
        </w:rPr>
        <w:t>·</w:t>
      </w:r>
      <w:r>
        <w:rPr>
          <w:sz w:val="17"/>
        </w:rPr>
        <w:t>Comprometo-me</w:t>
      </w:r>
      <w:r>
        <w:rPr>
          <w:spacing w:val="40"/>
          <w:sz w:val="17"/>
        </w:rPr>
        <w:t> </w:t>
      </w:r>
      <w:r>
        <w:rPr>
          <w:sz w:val="17"/>
        </w:rPr>
        <w:t>a</w:t>
      </w:r>
      <w:r>
        <w:rPr>
          <w:spacing w:val="40"/>
          <w:sz w:val="17"/>
        </w:rPr>
        <w:t> </w:t>
      </w:r>
      <w:r>
        <w:rPr>
          <w:sz w:val="17"/>
        </w:rPr>
        <w:t>participar</w:t>
      </w:r>
      <w:r>
        <w:rPr>
          <w:spacing w:val="40"/>
          <w:sz w:val="17"/>
        </w:rPr>
        <w:t> </w:t>
      </w:r>
      <w:r>
        <w:rPr>
          <w:sz w:val="17"/>
        </w:rPr>
        <w:t>integralmente</w:t>
      </w:r>
      <w:r>
        <w:rPr>
          <w:spacing w:val="40"/>
          <w:sz w:val="17"/>
        </w:rPr>
        <w:t> </w:t>
      </w:r>
      <w:r>
        <w:rPr>
          <w:sz w:val="17"/>
        </w:rPr>
        <w:t>dos</w:t>
      </w:r>
      <w:r>
        <w:rPr>
          <w:spacing w:val="40"/>
          <w:sz w:val="17"/>
        </w:rPr>
        <w:t> </w:t>
      </w:r>
      <w:r>
        <w:rPr>
          <w:sz w:val="17"/>
        </w:rPr>
        <w:t>encontros</w:t>
      </w:r>
      <w:r>
        <w:rPr>
          <w:spacing w:val="40"/>
          <w:sz w:val="17"/>
        </w:rPr>
        <w:t> </w:t>
      </w:r>
      <w:r>
        <w:rPr>
          <w:sz w:val="17"/>
        </w:rPr>
        <w:t>previstos</w:t>
      </w:r>
      <w:r>
        <w:rPr>
          <w:spacing w:val="40"/>
          <w:sz w:val="17"/>
        </w:rPr>
        <w:t> </w:t>
      </w:r>
      <w:r>
        <w:rPr>
          <w:sz w:val="17"/>
        </w:rPr>
        <w:t>no</w:t>
      </w:r>
      <w:r>
        <w:rPr>
          <w:spacing w:val="40"/>
          <w:sz w:val="17"/>
        </w:rPr>
        <w:t> </w:t>
      </w:r>
      <w:r>
        <w:rPr>
          <w:sz w:val="17"/>
        </w:rPr>
        <w:t>cronograma,</w:t>
      </w:r>
      <w:r>
        <w:rPr>
          <w:spacing w:val="40"/>
          <w:sz w:val="17"/>
        </w:rPr>
        <w:t> </w:t>
      </w:r>
      <w:r>
        <w:rPr>
          <w:sz w:val="17"/>
        </w:rPr>
        <w:t>a</w:t>
      </w:r>
      <w:r>
        <w:rPr>
          <w:spacing w:val="40"/>
          <w:sz w:val="17"/>
        </w:rPr>
        <w:t> </w:t>
      </w:r>
      <w:r>
        <w:rPr>
          <w:sz w:val="17"/>
        </w:rPr>
        <w:t>ser</w:t>
      </w:r>
      <w:r>
        <w:rPr>
          <w:spacing w:val="40"/>
          <w:sz w:val="17"/>
        </w:rPr>
        <w:t> </w:t>
      </w:r>
      <w:r>
        <w:rPr>
          <w:sz w:val="17"/>
        </w:rPr>
        <w:t>disponibilizado</w:t>
      </w:r>
      <w:r>
        <w:rPr>
          <w:spacing w:val="40"/>
          <w:sz w:val="17"/>
        </w:rPr>
        <w:t> </w:t>
      </w:r>
      <w:r>
        <w:rPr>
          <w:sz w:val="17"/>
        </w:rPr>
        <w:t>pelo</w:t>
      </w:r>
      <w:r>
        <w:rPr>
          <w:spacing w:val="40"/>
          <w:sz w:val="17"/>
        </w:rPr>
        <w:t> </w:t>
      </w:r>
      <w:r>
        <w:rPr>
          <w:sz w:val="17"/>
        </w:rPr>
        <w:t>SEBRAE</w:t>
      </w:r>
      <w:r>
        <w:rPr>
          <w:spacing w:val="40"/>
          <w:sz w:val="17"/>
        </w:rPr>
        <w:t> </w:t>
      </w:r>
      <w:r>
        <w:rPr>
          <w:sz w:val="17"/>
        </w:rPr>
        <w:t>MG, respeitando as datas mensais estabelecidas;</w:t>
      </w:r>
    </w:p>
    <w:p>
      <w:pPr>
        <w:pStyle w:val="BodyText"/>
        <w:spacing w:before="9"/>
        <w:rPr>
          <w:sz w:val="17"/>
        </w:rPr>
      </w:pPr>
    </w:p>
    <w:p>
      <w:pPr>
        <w:spacing w:line="288" w:lineRule="auto" w:before="1"/>
        <w:ind w:left="719" w:right="0" w:hanging="297"/>
        <w:jc w:val="left"/>
        <w:rPr>
          <w:sz w:val="17"/>
        </w:rPr>
      </w:pPr>
      <w:r>
        <w:rPr>
          <w:rFonts w:ascii="Times New Roman" w:hAnsi="Times New Roman"/>
          <w:sz w:val="17"/>
        </w:rPr>
        <w:t>·</w:t>
      </w:r>
      <w:r>
        <w:rPr>
          <w:sz w:val="17"/>
        </w:rPr>
        <w:t>Comprometo-me a realizar todas as atividades propostas durante a assessoria técnica, reconhecendo que os resultados do projeto estão diretamente vinculados ao meu engajamento e à entrega das demandas durante o processo;</w:t>
      </w:r>
    </w:p>
    <w:p>
      <w:pPr>
        <w:pStyle w:val="BodyText"/>
        <w:spacing w:before="9"/>
        <w:rPr>
          <w:sz w:val="17"/>
        </w:rPr>
      </w:pPr>
    </w:p>
    <w:p>
      <w:pPr>
        <w:spacing w:line="288" w:lineRule="auto" w:before="0"/>
        <w:ind w:left="719" w:right="227" w:hanging="297"/>
        <w:jc w:val="left"/>
        <w:rPr>
          <w:sz w:val="17"/>
        </w:rPr>
      </w:pPr>
      <w:r>
        <w:rPr>
          <w:rFonts w:ascii="Times New Roman" w:hAnsi="Times New Roman"/>
          <w:sz w:val="17"/>
        </w:rPr>
        <w:t>·</w:t>
      </w:r>
      <w:r>
        <w:rPr>
          <w:sz w:val="17"/>
        </w:rPr>
        <w:t>A</w:t>
      </w:r>
      <w:r>
        <w:rPr>
          <w:spacing w:val="-2"/>
          <w:sz w:val="17"/>
        </w:rPr>
        <w:t> </w:t>
      </w:r>
      <w:r>
        <w:rPr>
          <w:sz w:val="17"/>
        </w:rPr>
        <w:t>empresa está ciente de que a assessoria técnica possui caráter não cumulativo. Em caso de ausência nas atividades agendadas, não haverá reposição das mesmas;</w:t>
      </w:r>
    </w:p>
    <w:p>
      <w:pPr>
        <w:pStyle w:val="BodyText"/>
        <w:spacing w:before="9"/>
        <w:rPr>
          <w:sz w:val="17"/>
        </w:rPr>
      </w:pPr>
    </w:p>
    <w:p>
      <w:pPr>
        <w:spacing w:line="288" w:lineRule="auto" w:before="0"/>
        <w:ind w:left="719" w:right="0" w:hanging="297"/>
        <w:jc w:val="left"/>
        <w:rPr>
          <w:sz w:val="17"/>
        </w:rPr>
      </w:pPr>
      <w:r>
        <w:rPr>
          <w:rFonts w:ascii="Times New Roman" w:hAnsi="Times New Roman"/>
          <w:sz w:val="17"/>
        </w:rPr>
        <w:t>·</w:t>
      </w:r>
      <w:r>
        <w:rPr>
          <w:sz w:val="17"/>
        </w:rPr>
        <w:t>A empresa</w:t>
      </w:r>
      <w:r>
        <w:rPr>
          <w:spacing w:val="21"/>
          <w:sz w:val="17"/>
        </w:rPr>
        <w:t> </w:t>
      </w:r>
      <w:r>
        <w:rPr>
          <w:sz w:val="17"/>
        </w:rPr>
        <w:t>autoriza</w:t>
      </w:r>
      <w:r>
        <w:rPr>
          <w:spacing w:val="21"/>
          <w:sz w:val="17"/>
        </w:rPr>
        <w:t> </w:t>
      </w:r>
      <w:r>
        <w:rPr>
          <w:sz w:val="17"/>
        </w:rPr>
        <w:t>a</w:t>
      </w:r>
      <w:r>
        <w:rPr>
          <w:spacing w:val="21"/>
          <w:sz w:val="17"/>
        </w:rPr>
        <w:t> </w:t>
      </w:r>
      <w:r>
        <w:rPr>
          <w:sz w:val="17"/>
        </w:rPr>
        <w:t>FAPEMIG</w:t>
      </w:r>
      <w:r>
        <w:rPr>
          <w:spacing w:val="21"/>
          <w:sz w:val="17"/>
        </w:rPr>
        <w:t> </w:t>
      </w:r>
      <w:r>
        <w:rPr>
          <w:sz w:val="17"/>
        </w:rPr>
        <w:t>a</w:t>
      </w:r>
      <w:r>
        <w:rPr>
          <w:spacing w:val="21"/>
          <w:sz w:val="17"/>
        </w:rPr>
        <w:t> </w:t>
      </w:r>
      <w:r>
        <w:rPr>
          <w:sz w:val="17"/>
        </w:rPr>
        <w:t>compartilhar</w:t>
      </w:r>
      <w:r>
        <w:rPr>
          <w:spacing w:val="21"/>
          <w:sz w:val="17"/>
        </w:rPr>
        <w:t> </w:t>
      </w:r>
      <w:r>
        <w:rPr>
          <w:sz w:val="17"/>
        </w:rPr>
        <w:t>com</w:t>
      </w:r>
      <w:r>
        <w:rPr>
          <w:spacing w:val="21"/>
          <w:sz w:val="17"/>
        </w:rPr>
        <w:t> </w:t>
      </w:r>
      <w:r>
        <w:rPr>
          <w:sz w:val="17"/>
        </w:rPr>
        <w:t>o</w:t>
      </w:r>
      <w:r>
        <w:rPr>
          <w:spacing w:val="22"/>
          <w:sz w:val="17"/>
        </w:rPr>
        <w:t> </w:t>
      </w:r>
      <w:r>
        <w:rPr>
          <w:sz w:val="17"/>
        </w:rPr>
        <w:t>SEBRAE</w:t>
      </w:r>
      <w:r>
        <w:rPr>
          <w:spacing w:val="21"/>
          <w:sz w:val="17"/>
        </w:rPr>
        <w:t> </w:t>
      </w:r>
      <w:r>
        <w:rPr>
          <w:sz w:val="17"/>
        </w:rPr>
        <w:t>MG</w:t>
      </w:r>
      <w:r>
        <w:rPr>
          <w:spacing w:val="22"/>
          <w:sz w:val="17"/>
        </w:rPr>
        <w:t> </w:t>
      </w:r>
      <w:r>
        <w:rPr>
          <w:sz w:val="17"/>
        </w:rPr>
        <w:t>os</w:t>
      </w:r>
      <w:r>
        <w:rPr>
          <w:spacing w:val="22"/>
          <w:sz w:val="17"/>
        </w:rPr>
        <w:t> </w:t>
      </w:r>
      <w:r>
        <w:rPr>
          <w:sz w:val="17"/>
        </w:rPr>
        <w:t>dados</w:t>
      </w:r>
      <w:r>
        <w:rPr>
          <w:spacing w:val="22"/>
          <w:sz w:val="17"/>
        </w:rPr>
        <w:t> </w:t>
      </w:r>
      <w:r>
        <w:rPr>
          <w:sz w:val="17"/>
        </w:rPr>
        <w:t>cadastrais</w:t>
      </w:r>
      <w:r>
        <w:rPr>
          <w:spacing w:val="22"/>
          <w:sz w:val="17"/>
        </w:rPr>
        <w:t> </w:t>
      </w:r>
      <w:r>
        <w:rPr>
          <w:sz w:val="17"/>
        </w:rPr>
        <w:t>da</w:t>
      </w:r>
      <w:r>
        <w:rPr>
          <w:spacing w:val="22"/>
          <w:sz w:val="17"/>
        </w:rPr>
        <w:t> </w:t>
      </w:r>
      <w:r>
        <w:rPr>
          <w:sz w:val="17"/>
        </w:rPr>
        <w:t>empresa,</w:t>
      </w:r>
      <w:r>
        <w:rPr>
          <w:spacing w:val="22"/>
          <w:sz w:val="17"/>
        </w:rPr>
        <w:t> </w:t>
      </w:r>
      <w:r>
        <w:rPr>
          <w:sz w:val="17"/>
        </w:rPr>
        <w:t>bem</w:t>
      </w:r>
      <w:r>
        <w:rPr>
          <w:spacing w:val="22"/>
          <w:sz w:val="17"/>
        </w:rPr>
        <w:t> </w:t>
      </w:r>
      <w:r>
        <w:rPr>
          <w:sz w:val="17"/>
        </w:rPr>
        <w:t>como</w:t>
      </w:r>
      <w:r>
        <w:rPr>
          <w:spacing w:val="22"/>
          <w:sz w:val="17"/>
        </w:rPr>
        <w:t> </w:t>
      </w:r>
      <w:r>
        <w:rPr>
          <w:sz w:val="17"/>
        </w:rPr>
        <w:t>as</w:t>
      </w:r>
      <w:r>
        <w:rPr>
          <w:spacing w:val="22"/>
          <w:sz w:val="17"/>
        </w:rPr>
        <w:t> </w:t>
      </w:r>
      <w:r>
        <w:rPr>
          <w:sz w:val="17"/>
        </w:rPr>
        <w:t>informações relacionadas ao projeto.</w:t>
      </w:r>
    </w:p>
    <w:p>
      <w:pPr>
        <w:pStyle w:val="BodyText"/>
        <w:spacing w:before="0"/>
        <w:rPr>
          <w:sz w:val="17"/>
        </w:rPr>
      </w:pPr>
    </w:p>
    <w:p>
      <w:pPr>
        <w:pStyle w:val="BodyText"/>
        <w:spacing w:before="0"/>
        <w:rPr>
          <w:sz w:val="17"/>
        </w:rPr>
      </w:pPr>
    </w:p>
    <w:p>
      <w:pPr>
        <w:pStyle w:val="BodyText"/>
        <w:spacing w:before="58"/>
        <w:rPr>
          <w:sz w:val="17"/>
        </w:rPr>
      </w:pPr>
    </w:p>
    <w:p>
      <w:pPr>
        <w:tabs>
          <w:tab w:pos="3092" w:val="left" w:leader="none"/>
          <w:tab w:pos="5943" w:val="left" w:leader="none"/>
          <w:tab w:pos="6909" w:val="left" w:leader="none"/>
        </w:tabs>
        <w:spacing w:before="0"/>
        <w:ind w:left="-1" w:right="17" w:firstLine="0"/>
        <w:jc w:val="center"/>
        <w:rPr>
          <w:sz w:val="17"/>
        </w:rPr>
      </w:pPr>
      <w:r>
        <w:rPr>
          <w:rFonts w:ascii="Times New Roman"/>
          <w:sz w:val="17"/>
          <w:u w:val="single"/>
        </w:rPr>
        <w:tab/>
      </w:r>
      <w:r>
        <w:rPr>
          <w:sz w:val="17"/>
        </w:rPr>
        <w:t>, de </w:t>
      </w:r>
      <w:r>
        <w:rPr>
          <w:rFonts w:ascii="Times New Roman"/>
          <w:sz w:val="17"/>
          <w:u w:val="single"/>
        </w:rPr>
        <w:tab/>
      </w:r>
      <w:r>
        <w:rPr>
          <w:sz w:val="17"/>
        </w:rPr>
        <w:t>, </w:t>
      </w:r>
      <w:r>
        <w:rPr>
          <w:spacing w:val="-5"/>
          <w:sz w:val="17"/>
        </w:rPr>
        <w:t>20</w:t>
      </w:r>
      <w:r>
        <w:rPr>
          <w:rFonts w:ascii="Times New Roman"/>
          <w:sz w:val="17"/>
          <w:u w:val="single"/>
        </w:rPr>
        <w:tab/>
      </w:r>
      <w:r>
        <w:rPr>
          <w:spacing w:val="-10"/>
          <w:sz w:val="17"/>
        </w:rPr>
        <w:t>.</w:t>
      </w:r>
    </w:p>
    <w:p>
      <w:pPr>
        <w:pStyle w:val="BodyText"/>
        <w:spacing w:before="0"/>
      </w:pPr>
    </w:p>
    <w:p>
      <w:pPr>
        <w:pStyle w:val="BodyText"/>
        <w:spacing w:before="0"/>
      </w:pPr>
    </w:p>
    <w:p>
      <w:pPr>
        <w:pStyle w:val="BodyText"/>
        <w:spacing w:before="15"/>
      </w:pPr>
      <w:r>
        <w:rPr/>
        <mc:AlternateContent>
          <mc:Choice Requires="wps">
            <w:drawing>
              <wp:anchor distT="0" distB="0" distL="0" distR="0" allowOverlap="1" layoutInCell="1" locked="0" behindDoc="1" simplePos="0" relativeHeight="487599104">
                <wp:simplePos x="0" y="0"/>
                <wp:positionH relativeFrom="page">
                  <wp:posOffset>2088781</wp:posOffset>
                </wp:positionH>
                <wp:positionV relativeFrom="paragraph">
                  <wp:posOffset>171253</wp:posOffset>
                </wp:positionV>
                <wp:extent cx="3375660"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3375660" cy="1270"/>
                        </a:xfrm>
                        <a:custGeom>
                          <a:avLst/>
                          <a:gdLst/>
                          <a:ahLst/>
                          <a:cxnLst/>
                          <a:rect l="l" t="t" r="r" b="b"/>
                          <a:pathLst>
                            <a:path w="3375660" h="0">
                              <a:moveTo>
                                <a:pt x="0" y="0"/>
                              </a:moveTo>
                              <a:lnTo>
                                <a:pt x="3375263" y="0"/>
                              </a:lnTo>
                            </a:path>
                          </a:pathLst>
                        </a:custGeom>
                        <a:ln w="70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4.471008pt;margin-top:13.48454pt;width:265.8pt;height:.1pt;mso-position-horizontal-relative:page;mso-position-vertical-relative:paragraph;z-index:-15717376;mso-wrap-distance-left:0;mso-wrap-distance-right:0" id="docshape148" coordorigin="3289,270" coordsize="5316,0" path="m3289,270l8605,270e" filled="false" stroked="true" strokeweight=".551671pt" strokecolor="#000000">
                <v:path arrowok="t"/>
                <v:stroke dashstyle="solid"/>
                <w10:wrap type="topAndBottom"/>
              </v:shape>
            </w:pict>
          </mc:Fallback>
        </mc:AlternateContent>
      </w:r>
    </w:p>
    <w:p>
      <w:pPr>
        <w:spacing w:before="174"/>
        <w:ind w:left="104" w:right="104" w:firstLine="0"/>
        <w:jc w:val="center"/>
        <w:rPr>
          <w:sz w:val="17"/>
        </w:rPr>
      </w:pPr>
      <w:r>
        <w:rPr>
          <w:spacing w:val="-2"/>
          <w:sz w:val="17"/>
        </w:rPr>
        <w:t>Assinatura</w:t>
      </w:r>
    </w:p>
    <w:p>
      <w:pPr>
        <w:tabs>
          <w:tab w:pos="6258" w:val="left" w:leader="none"/>
          <w:tab w:pos="8851" w:val="left" w:leader="none"/>
        </w:tabs>
        <w:spacing w:line="451" w:lineRule="auto" w:before="172"/>
        <w:ind w:left="1941" w:right="1914" w:firstLine="0"/>
        <w:jc w:val="center"/>
        <w:rPr>
          <w:rFonts w:ascii="Times New Roman" w:hAnsi="Times New Roman"/>
          <w:sz w:val="17"/>
        </w:rPr>
      </w:pPr>
      <w:r>
        <w:rPr>
          <w:sz w:val="17"/>
        </w:rPr>
        <w:t>Nome completo do empresário:</w:t>
      </w:r>
      <w:r>
        <w:rPr>
          <w:rFonts w:ascii="Times New Roman" w:hAnsi="Times New Roman"/>
          <w:sz w:val="17"/>
          <w:u w:val="single"/>
        </w:rPr>
        <w:tab/>
        <w:tab/>
      </w:r>
      <w:r>
        <w:rPr>
          <w:rFonts w:ascii="Times New Roman" w:hAnsi="Times New Roman"/>
          <w:sz w:val="17"/>
        </w:rPr>
        <w:t> </w:t>
      </w:r>
      <w:r>
        <w:rPr>
          <w:sz w:val="17"/>
        </w:rPr>
        <w:t>CPF nº:</w:t>
      </w:r>
      <w:r>
        <w:rPr>
          <w:rFonts w:ascii="Times New Roman" w:hAnsi="Times New Roman"/>
          <w:sz w:val="17"/>
          <w:u w:val="single"/>
        </w:rPr>
        <w:tab/>
      </w:r>
    </w:p>
    <w:p>
      <w:pPr>
        <w:tabs>
          <w:tab w:pos="4455" w:val="left" w:leader="none"/>
        </w:tabs>
        <w:spacing w:before="1"/>
        <w:ind w:left="32" w:right="0" w:firstLine="0"/>
        <w:jc w:val="center"/>
        <w:rPr>
          <w:rFonts w:ascii="Times New Roman" w:hAnsi="Times New Roman"/>
          <w:sz w:val="17"/>
        </w:rPr>
      </w:pPr>
      <w:r>
        <w:rPr>
          <w:sz w:val="17"/>
        </w:rPr>
        <w:t>CNPJ</w:t>
      </w:r>
      <w:r>
        <w:rPr>
          <w:spacing w:val="6"/>
          <w:sz w:val="17"/>
        </w:rPr>
        <w:t> </w:t>
      </w:r>
      <w:r>
        <w:rPr>
          <w:spacing w:val="-5"/>
          <w:sz w:val="17"/>
        </w:rPr>
        <w:t>nº:</w:t>
      </w:r>
      <w:r>
        <w:rPr>
          <w:rFonts w:ascii="Times New Roman" w:hAnsi="Times New Roman"/>
          <w:sz w:val="17"/>
          <w:u w:val="single"/>
        </w:rPr>
        <w:tab/>
      </w:r>
    </w:p>
    <w:p>
      <w:pPr>
        <w:pStyle w:val="BodyText"/>
        <w:spacing w:before="9"/>
        <w:rPr>
          <w:rFonts w:ascii="Times New Roman"/>
          <w:sz w:val="10"/>
        </w:rPr>
      </w:pPr>
      <w:r>
        <w:rPr>
          <w:rFonts w:ascii="Times New Roman"/>
          <w:sz w:val="10"/>
        </w:rPr>
        <mc:AlternateContent>
          <mc:Choice Requires="wps">
            <w:drawing>
              <wp:anchor distT="0" distB="0" distL="0" distR="0" allowOverlap="1" layoutInCell="1" locked="0" behindDoc="1" simplePos="0" relativeHeight="487599616">
                <wp:simplePos x="0" y="0"/>
                <wp:positionH relativeFrom="page">
                  <wp:posOffset>426868</wp:posOffset>
                </wp:positionH>
                <wp:positionV relativeFrom="paragraph">
                  <wp:posOffset>94401</wp:posOffset>
                </wp:positionV>
                <wp:extent cx="6699884" cy="13335"/>
                <wp:effectExtent l="0" t="0" r="0" b="0"/>
                <wp:wrapTopAndBottom/>
                <wp:docPr id="154" name="Group 154"/>
                <wp:cNvGraphicFramePr>
                  <a:graphicFrameLocks/>
                </wp:cNvGraphicFramePr>
                <a:graphic>
                  <a:graphicData uri="http://schemas.microsoft.com/office/word/2010/wordprocessingGroup">
                    <wpg:wgp>
                      <wpg:cNvPr id="154" name="Group 154"/>
                      <wpg:cNvGrpSpPr/>
                      <wpg:grpSpPr>
                        <a:xfrm>
                          <a:off x="0" y="0"/>
                          <a:ext cx="6699884" cy="13335"/>
                          <a:chExt cx="6699884" cy="13335"/>
                        </a:xfrm>
                      </wpg:grpSpPr>
                      <wps:wsp>
                        <wps:cNvPr id="155" name="Graphic 155"/>
                        <wps:cNvSpPr/>
                        <wps:spPr>
                          <a:xfrm>
                            <a:off x="0" y="0"/>
                            <a:ext cx="6699884" cy="6985"/>
                          </a:xfrm>
                          <a:custGeom>
                            <a:avLst/>
                            <a:gdLst/>
                            <a:ahLst/>
                            <a:cxnLst/>
                            <a:rect l="l" t="t" r="r" b="b"/>
                            <a:pathLst>
                              <a:path w="6699884" h="6985">
                                <a:moveTo>
                                  <a:pt x="6693095" y="6491"/>
                                </a:moveTo>
                                <a:lnTo>
                                  <a:pt x="0" y="6491"/>
                                </a:lnTo>
                                <a:lnTo>
                                  <a:pt x="0" y="0"/>
                                </a:lnTo>
                                <a:lnTo>
                                  <a:pt x="6699587" y="0"/>
                                </a:lnTo>
                                <a:lnTo>
                                  <a:pt x="6693095" y="6491"/>
                                </a:lnTo>
                                <a:close/>
                              </a:path>
                            </a:pathLst>
                          </a:custGeom>
                          <a:solidFill>
                            <a:srgbClr val="999999"/>
                          </a:solidFill>
                        </wps:spPr>
                        <wps:bodyPr wrap="square" lIns="0" tIns="0" rIns="0" bIns="0" rtlCol="0">
                          <a:prstTxWarp prst="textNoShape">
                            <a:avLst/>
                          </a:prstTxWarp>
                          <a:noAutofit/>
                        </wps:bodyPr>
                      </wps:wsp>
                      <wps:wsp>
                        <wps:cNvPr id="156" name="Graphic 156"/>
                        <wps:cNvSpPr/>
                        <wps:spPr>
                          <a:xfrm>
                            <a:off x="0" y="6491"/>
                            <a:ext cx="6699884" cy="6985"/>
                          </a:xfrm>
                          <a:custGeom>
                            <a:avLst/>
                            <a:gdLst/>
                            <a:ahLst/>
                            <a:cxnLst/>
                            <a:rect l="l" t="t" r="r" b="b"/>
                            <a:pathLst>
                              <a:path w="6699884" h="6985">
                                <a:moveTo>
                                  <a:pt x="6699587" y="6491"/>
                                </a:moveTo>
                                <a:lnTo>
                                  <a:pt x="0" y="6491"/>
                                </a:lnTo>
                                <a:lnTo>
                                  <a:pt x="6491" y="0"/>
                                </a:lnTo>
                                <a:lnTo>
                                  <a:pt x="6699587" y="0"/>
                                </a:lnTo>
                                <a:lnTo>
                                  <a:pt x="6699587" y="6491"/>
                                </a:lnTo>
                                <a:close/>
                              </a:path>
                            </a:pathLst>
                          </a:custGeom>
                          <a:solidFill>
                            <a:srgbClr val="EDEDED"/>
                          </a:solidFill>
                        </wps:spPr>
                        <wps:bodyPr wrap="square" lIns="0" tIns="0" rIns="0" bIns="0" rtlCol="0">
                          <a:prstTxWarp prst="textNoShape">
                            <a:avLst/>
                          </a:prstTxWarp>
                          <a:noAutofit/>
                        </wps:bodyPr>
                      </wps:wsp>
                      <wps:wsp>
                        <wps:cNvPr id="157" name="Graphic 157"/>
                        <wps:cNvSpPr/>
                        <wps:spPr>
                          <a:xfrm>
                            <a:off x="0" y="0"/>
                            <a:ext cx="6985" cy="13335"/>
                          </a:xfrm>
                          <a:custGeom>
                            <a:avLst/>
                            <a:gdLst/>
                            <a:ahLst/>
                            <a:cxnLst/>
                            <a:rect l="l" t="t" r="r" b="b"/>
                            <a:pathLst>
                              <a:path w="6985" h="13335">
                                <a:moveTo>
                                  <a:pt x="0" y="12983"/>
                                </a:moveTo>
                                <a:lnTo>
                                  <a:pt x="0" y="0"/>
                                </a:lnTo>
                                <a:lnTo>
                                  <a:pt x="6491" y="0"/>
                                </a:lnTo>
                                <a:lnTo>
                                  <a:pt x="6491" y="6491"/>
                                </a:lnTo>
                                <a:lnTo>
                                  <a:pt x="0" y="12983"/>
                                </a:lnTo>
                                <a:close/>
                              </a:path>
                            </a:pathLst>
                          </a:custGeom>
                          <a:solidFill>
                            <a:srgbClr val="999999"/>
                          </a:solidFill>
                        </wps:spPr>
                        <wps:bodyPr wrap="square" lIns="0" tIns="0" rIns="0" bIns="0" rtlCol="0">
                          <a:prstTxWarp prst="textNoShape">
                            <a:avLst/>
                          </a:prstTxWarp>
                          <a:noAutofit/>
                        </wps:bodyPr>
                      </wps:wsp>
                      <wps:wsp>
                        <wps:cNvPr id="158" name="Graphic 158"/>
                        <wps:cNvSpPr/>
                        <wps:spPr>
                          <a:xfrm>
                            <a:off x="6693096" y="0"/>
                            <a:ext cx="6985" cy="13335"/>
                          </a:xfrm>
                          <a:custGeom>
                            <a:avLst/>
                            <a:gdLst/>
                            <a:ahLst/>
                            <a:cxnLst/>
                            <a:rect l="l" t="t" r="r" b="b"/>
                            <a:pathLst>
                              <a:path w="6985" h="13335">
                                <a:moveTo>
                                  <a:pt x="6491" y="12983"/>
                                </a:moveTo>
                                <a:lnTo>
                                  <a:pt x="0" y="12983"/>
                                </a:lnTo>
                                <a:lnTo>
                                  <a:pt x="0" y="6491"/>
                                </a:lnTo>
                                <a:lnTo>
                                  <a:pt x="6491" y="0"/>
                                </a:lnTo>
                                <a:lnTo>
                                  <a:pt x="6491" y="12983"/>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3.611691pt;margin-top:7.433205pt;width:527.550pt;height:1.05pt;mso-position-horizontal-relative:page;mso-position-vertical-relative:paragraph;z-index:-15716864;mso-wrap-distance-left:0;mso-wrap-distance-right:0" id="docshapegroup149" coordorigin="672,149" coordsize="10551,21">
                <v:shape style="position:absolute;left:672;top:148;width:10551;height:11" id="docshape150" coordorigin="672,149" coordsize="10551,11" path="m11213,159l672,159,672,149,11223,149,11213,159xe" filled="true" fillcolor="#999999" stroked="false">
                  <v:path arrowok="t"/>
                  <v:fill type="solid"/>
                </v:shape>
                <v:shape style="position:absolute;left:672;top:158;width:10551;height:11" id="docshape151" coordorigin="672,159" coordsize="10551,11" path="m11223,169l672,169,682,159,11223,159,11223,169xe" filled="true" fillcolor="#ededed" stroked="false">
                  <v:path arrowok="t"/>
                  <v:fill type="solid"/>
                </v:shape>
                <v:shape style="position:absolute;left:672;top:148;width:11;height:21" id="docshape152" coordorigin="672,149" coordsize="11,21" path="m672,169l672,149,682,149,682,159,672,169xe" filled="true" fillcolor="#999999" stroked="false">
                  <v:path arrowok="t"/>
                  <v:fill type="solid"/>
                </v:shape>
                <v:shape style="position:absolute;left:11212;top:148;width:11;height:21" id="docshape153" coordorigin="11213,149" coordsize="11,21" path="m11223,169l11213,169,11213,159,11223,149,11223,169xe" filled="true" fillcolor="#ededed" stroked="false">
                  <v:path arrowok="t"/>
                  <v:fill type="solid"/>
                </v:shape>
                <w10:wrap type="topAndBottom"/>
              </v:group>
            </w:pict>
          </mc:Fallback>
        </mc:AlternateContent>
      </w:r>
    </w:p>
    <w:p>
      <w:pPr>
        <w:pStyle w:val="BodyText"/>
        <w:spacing w:before="86"/>
        <w:rPr>
          <w:rFonts w:ascii="Times New Roman"/>
          <w:sz w:val="17"/>
        </w:rPr>
      </w:pPr>
    </w:p>
    <w:p>
      <w:pPr>
        <w:spacing w:line="249" w:lineRule="auto" w:before="0"/>
        <w:ind w:left="1312" w:right="227" w:firstLine="0"/>
        <w:jc w:val="left"/>
        <w:rPr>
          <w:rFonts w:ascii="Times New Roman" w:hAnsi="Times New Roman"/>
          <w:sz w:val="18"/>
        </w:rPr>
      </w:pPr>
      <w:r>
        <w:rPr>
          <w:rFonts w:ascii="Times New Roman" w:hAnsi="Times New Roman"/>
          <w:sz w:val="18"/>
        </w:rPr>
        <w:drawing>
          <wp:anchor distT="0" distB="0" distL="0" distR="0" allowOverlap="1" layoutInCell="1" locked="0" behindDoc="0" simplePos="0" relativeHeight="15742976">
            <wp:simplePos x="0" y="0"/>
            <wp:positionH relativeFrom="page">
              <wp:posOffset>446344</wp:posOffset>
            </wp:positionH>
            <wp:positionV relativeFrom="paragraph">
              <wp:posOffset>-126807</wp:posOffset>
            </wp:positionV>
            <wp:extent cx="720595" cy="486888"/>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27" cstate="print"/>
                    <a:stretch>
                      <a:fillRect/>
                    </a:stretch>
                  </pic:blipFill>
                  <pic:spPr>
                    <a:xfrm>
                      <a:off x="0" y="0"/>
                      <a:ext cx="720595" cy="486888"/>
                    </a:xfrm>
                    <a:prstGeom prst="rect">
                      <a:avLst/>
                    </a:prstGeom>
                  </pic:spPr>
                </pic:pic>
              </a:graphicData>
            </a:graphic>
          </wp:anchor>
        </w:drawing>
      </w:r>
      <w:r>
        <w:rPr>
          <w:rFonts w:ascii="Times New Roman" w:hAnsi="Times New Roman"/>
          <w:sz w:val="18"/>
        </w:rPr>
        <w:t>Documento assinado eletronicamente por</w:t>
      </w:r>
      <w:r>
        <w:rPr>
          <w:rFonts w:ascii="Times New Roman" w:hAnsi="Times New Roman"/>
          <w:spacing w:val="37"/>
          <w:sz w:val="18"/>
        </w:rPr>
        <w:t> </w:t>
      </w:r>
      <w:r>
        <w:rPr>
          <w:rFonts w:ascii="Times New Roman" w:hAnsi="Times New Roman"/>
          <w:b/>
          <w:sz w:val="18"/>
        </w:rPr>
        <w:t>Carlos Alberto Arruda de Oliveira</w:t>
      </w:r>
      <w:r>
        <w:rPr>
          <w:rFonts w:ascii="Times New Roman" w:hAnsi="Times New Roman"/>
          <w:b/>
          <w:spacing w:val="-19"/>
          <w:sz w:val="18"/>
        </w:rPr>
        <w:t> </w:t>
      </w:r>
      <w:r>
        <w:rPr>
          <w:rFonts w:ascii="Times New Roman" w:hAnsi="Times New Roman"/>
          <w:sz w:val="18"/>
        </w:rPr>
        <w:t>, </w:t>
      </w:r>
      <w:r>
        <w:rPr>
          <w:rFonts w:ascii="Times New Roman" w:hAnsi="Times New Roman"/>
          <w:b/>
          <w:sz w:val="18"/>
        </w:rPr>
        <w:t>Presidente</w:t>
      </w:r>
      <w:r>
        <w:rPr>
          <w:rFonts w:ascii="Times New Roman" w:hAnsi="Times New Roman"/>
          <w:sz w:val="18"/>
        </w:rPr>
        <w:t>, em 23/05/2025, às 18:30, conforme horário oficial de Brasília, com fundamento no art. 6º, § 1º, do </w:t>
      </w:r>
      <w:hyperlink r:id="rId28">
        <w:r>
          <w:rPr>
            <w:rFonts w:ascii="Times New Roman" w:hAnsi="Times New Roman"/>
            <w:color w:val="0000ED"/>
            <w:sz w:val="18"/>
            <w:u w:val="single" w:color="0000ED"/>
          </w:rPr>
          <w:t>Decreto nº 47.222, de 26 de julho de 2017</w:t>
        </w:r>
      </w:hyperlink>
      <w:r>
        <w:rPr>
          <w:rFonts w:ascii="Times New Roman" w:hAnsi="Times New Roman"/>
          <w:color w:val="0000ED"/>
          <w:sz w:val="18"/>
          <w:u w:val="single" w:color="0000ED"/>
        </w:rPr>
        <w:t> </w:t>
      </w:r>
      <w:r>
        <w:rPr>
          <w:rFonts w:ascii="Times New Roman" w:hAnsi="Times New Roman"/>
          <w:sz w:val="18"/>
        </w:rPr>
        <w:t>.</w:t>
      </w:r>
    </w:p>
    <w:p>
      <w:pPr>
        <w:pStyle w:val="BodyText"/>
        <w:spacing w:before="10"/>
        <w:rPr>
          <w:rFonts w:ascii="Times New Roman"/>
          <w:sz w:val="16"/>
        </w:rPr>
      </w:pPr>
      <w:r>
        <w:rPr>
          <w:rFonts w:ascii="Times New Roman"/>
          <w:sz w:val="16"/>
        </w:rPr>
        <mc:AlternateContent>
          <mc:Choice Requires="wps">
            <w:drawing>
              <wp:anchor distT="0" distB="0" distL="0" distR="0" allowOverlap="1" layoutInCell="1" locked="0" behindDoc="1" simplePos="0" relativeHeight="487600128">
                <wp:simplePos x="0" y="0"/>
                <wp:positionH relativeFrom="page">
                  <wp:posOffset>426868</wp:posOffset>
                </wp:positionH>
                <wp:positionV relativeFrom="paragraph">
                  <wp:posOffset>138633</wp:posOffset>
                </wp:positionV>
                <wp:extent cx="6699884" cy="13335"/>
                <wp:effectExtent l="0" t="0" r="0" b="0"/>
                <wp:wrapTopAndBottom/>
                <wp:docPr id="160" name="Group 160"/>
                <wp:cNvGraphicFramePr>
                  <a:graphicFrameLocks/>
                </wp:cNvGraphicFramePr>
                <a:graphic>
                  <a:graphicData uri="http://schemas.microsoft.com/office/word/2010/wordprocessingGroup">
                    <wpg:wgp>
                      <wpg:cNvPr id="160" name="Group 160"/>
                      <wpg:cNvGrpSpPr/>
                      <wpg:grpSpPr>
                        <a:xfrm>
                          <a:off x="0" y="0"/>
                          <a:ext cx="6699884" cy="13335"/>
                          <a:chExt cx="6699884" cy="13335"/>
                        </a:xfrm>
                      </wpg:grpSpPr>
                      <wps:wsp>
                        <wps:cNvPr id="161" name="Graphic 161"/>
                        <wps:cNvSpPr/>
                        <wps:spPr>
                          <a:xfrm>
                            <a:off x="0" y="0"/>
                            <a:ext cx="6699884" cy="6985"/>
                          </a:xfrm>
                          <a:custGeom>
                            <a:avLst/>
                            <a:gdLst/>
                            <a:ahLst/>
                            <a:cxnLst/>
                            <a:rect l="l" t="t" r="r" b="b"/>
                            <a:pathLst>
                              <a:path w="6699884" h="6985">
                                <a:moveTo>
                                  <a:pt x="6693095" y="6491"/>
                                </a:moveTo>
                                <a:lnTo>
                                  <a:pt x="0" y="6491"/>
                                </a:lnTo>
                                <a:lnTo>
                                  <a:pt x="0" y="0"/>
                                </a:lnTo>
                                <a:lnTo>
                                  <a:pt x="6699587" y="0"/>
                                </a:lnTo>
                                <a:lnTo>
                                  <a:pt x="6693095" y="6491"/>
                                </a:lnTo>
                                <a:close/>
                              </a:path>
                            </a:pathLst>
                          </a:custGeom>
                          <a:solidFill>
                            <a:srgbClr val="999999"/>
                          </a:solidFill>
                        </wps:spPr>
                        <wps:bodyPr wrap="square" lIns="0" tIns="0" rIns="0" bIns="0" rtlCol="0">
                          <a:prstTxWarp prst="textNoShape">
                            <a:avLst/>
                          </a:prstTxWarp>
                          <a:noAutofit/>
                        </wps:bodyPr>
                      </wps:wsp>
                      <wps:wsp>
                        <wps:cNvPr id="162" name="Graphic 162"/>
                        <wps:cNvSpPr/>
                        <wps:spPr>
                          <a:xfrm>
                            <a:off x="0" y="6491"/>
                            <a:ext cx="6699884" cy="6985"/>
                          </a:xfrm>
                          <a:custGeom>
                            <a:avLst/>
                            <a:gdLst/>
                            <a:ahLst/>
                            <a:cxnLst/>
                            <a:rect l="l" t="t" r="r" b="b"/>
                            <a:pathLst>
                              <a:path w="6699884" h="6985">
                                <a:moveTo>
                                  <a:pt x="6699587" y="6491"/>
                                </a:moveTo>
                                <a:lnTo>
                                  <a:pt x="0" y="6491"/>
                                </a:lnTo>
                                <a:lnTo>
                                  <a:pt x="6491" y="0"/>
                                </a:lnTo>
                                <a:lnTo>
                                  <a:pt x="6699587" y="0"/>
                                </a:lnTo>
                                <a:lnTo>
                                  <a:pt x="6699587" y="6491"/>
                                </a:lnTo>
                                <a:close/>
                              </a:path>
                            </a:pathLst>
                          </a:custGeom>
                          <a:solidFill>
                            <a:srgbClr val="EDEDED"/>
                          </a:solidFill>
                        </wps:spPr>
                        <wps:bodyPr wrap="square" lIns="0" tIns="0" rIns="0" bIns="0" rtlCol="0">
                          <a:prstTxWarp prst="textNoShape">
                            <a:avLst/>
                          </a:prstTxWarp>
                          <a:noAutofit/>
                        </wps:bodyPr>
                      </wps:wsp>
                      <wps:wsp>
                        <wps:cNvPr id="163" name="Graphic 163"/>
                        <wps:cNvSpPr/>
                        <wps:spPr>
                          <a:xfrm>
                            <a:off x="0" y="0"/>
                            <a:ext cx="6985" cy="13335"/>
                          </a:xfrm>
                          <a:custGeom>
                            <a:avLst/>
                            <a:gdLst/>
                            <a:ahLst/>
                            <a:cxnLst/>
                            <a:rect l="l" t="t" r="r" b="b"/>
                            <a:pathLst>
                              <a:path w="6985" h="13335">
                                <a:moveTo>
                                  <a:pt x="0" y="12983"/>
                                </a:moveTo>
                                <a:lnTo>
                                  <a:pt x="0" y="0"/>
                                </a:lnTo>
                                <a:lnTo>
                                  <a:pt x="6491" y="0"/>
                                </a:lnTo>
                                <a:lnTo>
                                  <a:pt x="6491" y="6491"/>
                                </a:lnTo>
                                <a:lnTo>
                                  <a:pt x="0" y="12983"/>
                                </a:lnTo>
                                <a:close/>
                              </a:path>
                            </a:pathLst>
                          </a:custGeom>
                          <a:solidFill>
                            <a:srgbClr val="999999"/>
                          </a:solidFill>
                        </wps:spPr>
                        <wps:bodyPr wrap="square" lIns="0" tIns="0" rIns="0" bIns="0" rtlCol="0">
                          <a:prstTxWarp prst="textNoShape">
                            <a:avLst/>
                          </a:prstTxWarp>
                          <a:noAutofit/>
                        </wps:bodyPr>
                      </wps:wsp>
                      <wps:wsp>
                        <wps:cNvPr id="164" name="Graphic 164"/>
                        <wps:cNvSpPr/>
                        <wps:spPr>
                          <a:xfrm>
                            <a:off x="6693096" y="0"/>
                            <a:ext cx="6985" cy="13335"/>
                          </a:xfrm>
                          <a:custGeom>
                            <a:avLst/>
                            <a:gdLst/>
                            <a:ahLst/>
                            <a:cxnLst/>
                            <a:rect l="l" t="t" r="r" b="b"/>
                            <a:pathLst>
                              <a:path w="6985" h="13335">
                                <a:moveTo>
                                  <a:pt x="6491" y="12983"/>
                                </a:moveTo>
                                <a:lnTo>
                                  <a:pt x="0" y="12983"/>
                                </a:lnTo>
                                <a:lnTo>
                                  <a:pt x="0" y="6491"/>
                                </a:lnTo>
                                <a:lnTo>
                                  <a:pt x="6491" y="0"/>
                                </a:lnTo>
                                <a:lnTo>
                                  <a:pt x="6491" y="12983"/>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3.611691pt;margin-top:10.916054pt;width:527.550pt;height:1.05pt;mso-position-horizontal-relative:page;mso-position-vertical-relative:paragraph;z-index:-15716352;mso-wrap-distance-left:0;mso-wrap-distance-right:0" id="docshapegroup154" coordorigin="672,218" coordsize="10551,21">
                <v:shape style="position:absolute;left:672;top:218;width:10551;height:11" id="docshape155" coordorigin="672,218" coordsize="10551,11" path="m11213,229l672,229,672,218,11223,218,11213,229xe" filled="true" fillcolor="#999999" stroked="false">
                  <v:path arrowok="t"/>
                  <v:fill type="solid"/>
                </v:shape>
                <v:shape style="position:absolute;left:672;top:228;width:10551;height:11" id="docshape156" coordorigin="672,229" coordsize="10551,11" path="m11223,239l672,239,682,229,11223,229,11223,239xe" filled="true" fillcolor="#ededed" stroked="false">
                  <v:path arrowok="t"/>
                  <v:fill type="solid"/>
                </v:shape>
                <v:shape style="position:absolute;left:672;top:218;width:11;height:21" id="docshape157" coordorigin="672,218" coordsize="11,21" path="m672,239l672,218,682,218,682,229,672,239xe" filled="true" fillcolor="#999999" stroked="false">
                  <v:path arrowok="t"/>
                  <v:fill type="solid"/>
                </v:shape>
                <v:shape style="position:absolute;left:11212;top:218;width:11;height:21" id="docshape158" coordorigin="11213,218" coordsize="11,21" path="m11223,239l11213,239,11213,229,11223,218,11223,239xe" filled="true" fillcolor="#ededed" stroked="false">
                  <v:path arrowok="t"/>
                  <v:fill type="solid"/>
                </v:shape>
                <w10:wrap type="topAndBottom"/>
              </v:group>
            </w:pict>
          </mc:Fallback>
        </mc:AlternateContent>
      </w:r>
    </w:p>
    <w:p>
      <w:pPr>
        <w:pStyle w:val="BodyText"/>
        <w:spacing w:before="74"/>
        <w:rPr>
          <w:rFonts w:ascii="Times New Roman"/>
          <w:sz w:val="18"/>
        </w:rPr>
      </w:pPr>
    </w:p>
    <w:p>
      <w:pPr>
        <w:spacing w:line="249" w:lineRule="auto" w:before="1"/>
        <w:ind w:left="1312" w:right="0" w:firstLine="0"/>
        <w:jc w:val="left"/>
        <w:rPr>
          <w:rFonts w:ascii="Times New Roman" w:hAnsi="Times New Roman"/>
          <w:sz w:val="18"/>
        </w:rPr>
      </w:pPr>
      <w:r>
        <w:rPr>
          <w:rFonts w:ascii="Times New Roman" w:hAnsi="Times New Roman"/>
          <w:sz w:val="18"/>
        </w:rPr>
        <w:drawing>
          <wp:anchor distT="0" distB="0" distL="0" distR="0" allowOverlap="1" layoutInCell="1" locked="0" behindDoc="0" simplePos="0" relativeHeight="15743488">
            <wp:simplePos x="0" y="0"/>
            <wp:positionH relativeFrom="page">
              <wp:posOffset>446344</wp:posOffset>
            </wp:positionH>
            <wp:positionV relativeFrom="paragraph">
              <wp:posOffset>-126488</wp:posOffset>
            </wp:positionV>
            <wp:extent cx="720595" cy="486888"/>
            <wp:effectExtent l="0" t="0" r="0" b="0"/>
            <wp:wrapNone/>
            <wp:docPr id="165" name="Image 165"/>
            <wp:cNvGraphicFramePr>
              <a:graphicFrameLocks/>
            </wp:cNvGraphicFramePr>
            <a:graphic>
              <a:graphicData uri="http://schemas.openxmlformats.org/drawingml/2006/picture">
                <pic:pic>
                  <pic:nvPicPr>
                    <pic:cNvPr id="165" name="Image 165"/>
                    <pic:cNvPicPr/>
                  </pic:nvPicPr>
                  <pic:blipFill>
                    <a:blip r:embed="rId27" cstate="print"/>
                    <a:stretch>
                      <a:fillRect/>
                    </a:stretch>
                  </pic:blipFill>
                  <pic:spPr>
                    <a:xfrm>
                      <a:off x="0" y="0"/>
                      <a:ext cx="720595" cy="486888"/>
                    </a:xfrm>
                    <a:prstGeom prst="rect">
                      <a:avLst/>
                    </a:prstGeom>
                  </pic:spPr>
                </pic:pic>
              </a:graphicData>
            </a:graphic>
          </wp:anchor>
        </w:drawing>
      </w:r>
      <w:r>
        <w:rPr>
          <w:rFonts w:ascii="Times New Roman" w:hAnsi="Times New Roman"/>
          <w:sz w:val="18"/>
        </w:rPr>
        <w:t>Documento assinado eletronicamente por</w:t>
      </w:r>
      <w:r>
        <w:rPr>
          <w:rFonts w:ascii="Times New Roman" w:hAnsi="Times New Roman"/>
          <w:spacing w:val="37"/>
          <w:sz w:val="18"/>
        </w:rPr>
        <w:t> </w:t>
      </w:r>
      <w:r>
        <w:rPr>
          <w:rFonts w:ascii="Times New Roman" w:hAnsi="Times New Roman"/>
          <w:b/>
          <w:sz w:val="18"/>
        </w:rPr>
        <w:t>Luiz Gustavo de Oliveira Lopes Cançado</w:t>
      </w:r>
      <w:r>
        <w:rPr>
          <w:rFonts w:ascii="Times New Roman" w:hAnsi="Times New Roman"/>
          <w:b/>
          <w:spacing w:val="-14"/>
          <w:sz w:val="18"/>
        </w:rPr>
        <w:t> </w:t>
      </w:r>
      <w:r>
        <w:rPr>
          <w:rFonts w:ascii="Times New Roman" w:hAnsi="Times New Roman"/>
          <w:sz w:val="18"/>
        </w:rPr>
        <w:t>,</w:t>
      </w:r>
      <w:r>
        <w:rPr>
          <w:rFonts w:ascii="Times New Roman" w:hAnsi="Times New Roman"/>
          <w:spacing w:val="23"/>
          <w:sz w:val="18"/>
        </w:rPr>
        <w:t> </w:t>
      </w:r>
      <w:r>
        <w:rPr>
          <w:rFonts w:ascii="Times New Roman" w:hAnsi="Times New Roman"/>
          <w:b/>
          <w:sz w:val="18"/>
        </w:rPr>
        <w:t>Diretor (a)</w:t>
      </w:r>
      <w:r>
        <w:rPr>
          <w:rFonts w:ascii="Times New Roman" w:hAnsi="Times New Roman"/>
          <w:sz w:val="18"/>
        </w:rPr>
        <w:t>, em 23/05/2025, às 18:51, conforme horário oficial de Brasília, com fundamento no art. 6º, § 1º, do </w:t>
      </w:r>
      <w:hyperlink r:id="rId28">
        <w:r>
          <w:rPr>
            <w:rFonts w:ascii="Times New Roman" w:hAnsi="Times New Roman"/>
            <w:color w:val="0000ED"/>
            <w:sz w:val="18"/>
            <w:u w:val="single" w:color="0000ED"/>
          </w:rPr>
          <w:t>Decreto nº 47.222, de 26 de julho de 2017</w:t>
        </w:r>
      </w:hyperlink>
      <w:r>
        <w:rPr>
          <w:rFonts w:ascii="Times New Roman" w:hAnsi="Times New Roman"/>
          <w:color w:val="0000ED"/>
          <w:sz w:val="18"/>
          <w:u w:val="single" w:color="0000ED"/>
        </w:rPr>
        <w:t> </w:t>
      </w:r>
      <w:r>
        <w:rPr>
          <w:rFonts w:ascii="Times New Roman" w:hAnsi="Times New Roman"/>
          <w:sz w:val="18"/>
        </w:rPr>
        <w:t>.</w:t>
      </w:r>
    </w:p>
    <w:p>
      <w:pPr>
        <w:pStyle w:val="BodyText"/>
        <w:spacing w:before="9"/>
        <w:rPr>
          <w:rFonts w:ascii="Times New Roman"/>
          <w:sz w:val="16"/>
        </w:rPr>
      </w:pPr>
      <w:r>
        <w:rPr>
          <w:rFonts w:ascii="Times New Roman"/>
          <w:sz w:val="16"/>
        </w:rPr>
        <mc:AlternateContent>
          <mc:Choice Requires="wps">
            <w:drawing>
              <wp:anchor distT="0" distB="0" distL="0" distR="0" allowOverlap="1" layoutInCell="1" locked="0" behindDoc="1" simplePos="0" relativeHeight="487600640">
                <wp:simplePos x="0" y="0"/>
                <wp:positionH relativeFrom="page">
                  <wp:posOffset>426868</wp:posOffset>
                </wp:positionH>
                <wp:positionV relativeFrom="paragraph">
                  <wp:posOffset>138316</wp:posOffset>
                </wp:positionV>
                <wp:extent cx="6699884" cy="13335"/>
                <wp:effectExtent l="0" t="0" r="0" b="0"/>
                <wp:wrapTopAndBottom/>
                <wp:docPr id="166" name="Group 166"/>
                <wp:cNvGraphicFramePr>
                  <a:graphicFrameLocks/>
                </wp:cNvGraphicFramePr>
                <a:graphic>
                  <a:graphicData uri="http://schemas.microsoft.com/office/word/2010/wordprocessingGroup">
                    <wpg:wgp>
                      <wpg:cNvPr id="166" name="Group 166"/>
                      <wpg:cNvGrpSpPr/>
                      <wpg:grpSpPr>
                        <a:xfrm>
                          <a:off x="0" y="0"/>
                          <a:ext cx="6699884" cy="13335"/>
                          <a:chExt cx="6699884" cy="13335"/>
                        </a:xfrm>
                      </wpg:grpSpPr>
                      <wps:wsp>
                        <wps:cNvPr id="167" name="Graphic 167"/>
                        <wps:cNvSpPr/>
                        <wps:spPr>
                          <a:xfrm>
                            <a:off x="0" y="0"/>
                            <a:ext cx="6699884" cy="6985"/>
                          </a:xfrm>
                          <a:custGeom>
                            <a:avLst/>
                            <a:gdLst/>
                            <a:ahLst/>
                            <a:cxnLst/>
                            <a:rect l="l" t="t" r="r" b="b"/>
                            <a:pathLst>
                              <a:path w="6699884" h="6985">
                                <a:moveTo>
                                  <a:pt x="6693095" y="6491"/>
                                </a:moveTo>
                                <a:lnTo>
                                  <a:pt x="0" y="6491"/>
                                </a:lnTo>
                                <a:lnTo>
                                  <a:pt x="0" y="0"/>
                                </a:lnTo>
                                <a:lnTo>
                                  <a:pt x="6699587" y="0"/>
                                </a:lnTo>
                                <a:lnTo>
                                  <a:pt x="6693095" y="6491"/>
                                </a:lnTo>
                                <a:close/>
                              </a:path>
                            </a:pathLst>
                          </a:custGeom>
                          <a:solidFill>
                            <a:srgbClr val="999999"/>
                          </a:solidFill>
                        </wps:spPr>
                        <wps:bodyPr wrap="square" lIns="0" tIns="0" rIns="0" bIns="0" rtlCol="0">
                          <a:prstTxWarp prst="textNoShape">
                            <a:avLst/>
                          </a:prstTxWarp>
                          <a:noAutofit/>
                        </wps:bodyPr>
                      </wps:wsp>
                      <wps:wsp>
                        <wps:cNvPr id="168" name="Graphic 168"/>
                        <wps:cNvSpPr/>
                        <wps:spPr>
                          <a:xfrm>
                            <a:off x="0" y="6491"/>
                            <a:ext cx="6699884" cy="6985"/>
                          </a:xfrm>
                          <a:custGeom>
                            <a:avLst/>
                            <a:gdLst/>
                            <a:ahLst/>
                            <a:cxnLst/>
                            <a:rect l="l" t="t" r="r" b="b"/>
                            <a:pathLst>
                              <a:path w="6699884" h="6985">
                                <a:moveTo>
                                  <a:pt x="6699587" y="6491"/>
                                </a:moveTo>
                                <a:lnTo>
                                  <a:pt x="0" y="6491"/>
                                </a:lnTo>
                                <a:lnTo>
                                  <a:pt x="6491" y="0"/>
                                </a:lnTo>
                                <a:lnTo>
                                  <a:pt x="6699587" y="0"/>
                                </a:lnTo>
                                <a:lnTo>
                                  <a:pt x="6699587" y="6491"/>
                                </a:lnTo>
                                <a:close/>
                              </a:path>
                            </a:pathLst>
                          </a:custGeom>
                          <a:solidFill>
                            <a:srgbClr val="EDEDED"/>
                          </a:solidFill>
                        </wps:spPr>
                        <wps:bodyPr wrap="square" lIns="0" tIns="0" rIns="0" bIns="0" rtlCol="0">
                          <a:prstTxWarp prst="textNoShape">
                            <a:avLst/>
                          </a:prstTxWarp>
                          <a:noAutofit/>
                        </wps:bodyPr>
                      </wps:wsp>
                      <wps:wsp>
                        <wps:cNvPr id="169" name="Graphic 169"/>
                        <wps:cNvSpPr/>
                        <wps:spPr>
                          <a:xfrm>
                            <a:off x="0" y="0"/>
                            <a:ext cx="6985" cy="13335"/>
                          </a:xfrm>
                          <a:custGeom>
                            <a:avLst/>
                            <a:gdLst/>
                            <a:ahLst/>
                            <a:cxnLst/>
                            <a:rect l="l" t="t" r="r" b="b"/>
                            <a:pathLst>
                              <a:path w="6985" h="13335">
                                <a:moveTo>
                                  <a:pt x="0" y="12983"/>
                                </a:moveTo>
                                <a:lnTo>
                                  <a:pt x="0" y="0"/>
                                </a:lnTo>
                                <a:lnTo>
                                  <a:pt x="6491" y="0"/>
                                </a:lnTo>
                                <a:lnTo>
                                  <a:pt x="6491" y="6491"/>
                                </a:lnTo>
                                <a:lnTo>
                                  <a:pt x="0" y="12983"/>
                                </a:lnTo>
                                <a:close/>
                              </a:path>
                            </a:pathLst>
                          </a:custGeom>
                          <a:solidFill>
                            <a:srgbClr val="999999"/>
                          </a:solidFill>
                        </wps:spPr>
                        <wps:bodyPr wrap="square" lIns="0" tIns="0" rIns="0" bIns="0" rtlCol="0">
                          <a:prstTxWarp prst="textNoShape">
                            <a:avLst/>
                          </a:prstTxWarp>
                          <a:noAutofit/>
                        </wps:bodyPr>
                      </wps:wsp>
                      <wps:wsp>
                        <wps:cNvPr id="170" name="Graphic 170"/>
                        <wps:cNvSpPr/>
                        <wps:spPr>
                          <a:xfrm>
                            <a:off x="6693096" y="0"/>
                            <a:ext cx="6985" cy="13335"/>
                          </a:xfrm>
                          <a:custGeom>
                            <a:avLst/>
                            <a:gdLst/>
                            <a:ahLst/>
                            <a:cxnLst/>
                            <a:rect l="l" t="t" r="r" b="b"/>
                            <a:pathLst>
                              <a:path w="6985" h="13335">
                                <a:moveTo>
                                  <a:pt x="6491" y="12983"/>
                                </a:moveTo>
                                <a:lnTo>
                                  <a:pt x="0" y="12983"/>
                                </a:lnTo>
                                <a:lnTo>
                                  <a:pt x="0" y="6491"/>
                                </a:lnTo>
                                <a:lnTo>
                                  <a:pt x="6491" y="0"/>
                                </a:lnTo>
                                <a:lnTo>
                                  <a:pt x="6491" y="12983"/>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3.611691pt;margin-top:10.891102pt;width:527.550pt;height:1.05pt;mso-position-horizontal-relative:page;mso-position-vertical-relative:paragraph;z-index:-15715840;mso-wrap-distance-left:0;mso-wrap-distance-right:0" id="docshapegroup159" coordorigin="672,218" coordsize="10551,21">
                <v:shape style="position:absolute;left:672;top:217;width:10551;height:11" id="docshape160" coordorigin="672,218" coordsize="10551,11" path="m11213,228l672,228,672,218,11223,218,11213,228xe" filled="true" fillcolor="#999999" stroked="false">
                  <v:path arrowok="t"/>
                  <v:fill type="solid"/>
                </v:shape>
                <v:shape style="position:absolute;left:672;top:228;width:10551;height:11" id="docshape161" coordorigin="672,228" coordsize="10551,11" path="m11223,238l672,238,682,228,11223,228,11223,238xe" filled="true" fillcolor="#ededed" stroked="false">
                  <v:path arrowok="t"/>
                  <v:fill type="solid"/>
                </v:shape>
                <v:shape style="position:absolute;left:672;top:217;width:11;height:21" id="docshape162" coordorigin="672,218" coordsize="11,21" path="m672,238l672,218,682,218,682,228,672,238xe" filled="true" fillcolor="#999999" stroked="false">
                  <v:path arrowok="t"/>
                  <v:fill type="solid"/>
                </v:shape>
                <v:shape style="position:absolute;left:11212;top:217;width:11;height:21" id="docshape163" coordorigin="11213,218" coordsize="11,21" path="m11223,238l11213,238,11213,228,11223,218,11223,238xe" filled="true" fillcolor="#ededed" stroked="false">
                  <v:path arrowok="t"/>
                  <v:fill type="solid"/>
                </v:shape>
                <w10:wrap type="topAndBottom"/>
              </v:group>
            </w:pict>
          </mc:Fallback>
        </mc:AlternateContent>
      </w:r>
      <w:r>
        <w:rPr>
          <w:rFonts w:ascii="Times New Roman"/>
          <w:sz w:val="16"/>
        </w:rPr>
        <mc:AlternateContent>
          <mc:Choice Requires="wps">
            <w:drawing>
              <wp:anchor distT="0" distB="0" distL="0" distR="0" allowOverlap="1" layoutInCell="1" locked="0" behindDoc="1" simplePos="0" relativeHeight="487601152">
                <wp:simplePos x="0" y="0"/>
                <wp:positionH relativeFrom="page">
                  <wp:posOffset>433360</wp:posOffset>
                </wp:positionH>
                <wp:positionV relativeFrom="paragraph">
                  <wp:posOffset>219390</wp:posOffset>
                </wp:positionV>
                <wp:extent cx="6687184" cy="717550"/>
                <wp:effectExtent l="0" t="0" r="0" b="0"/>
                <wp:wrapTopAndBottom/>
                <wp:docPr id="171" name="Group 171"/>
                <wp:cNvGraphicFramePr>
                  <a:graphicFrameLocks/>
                </wp:cNvGraphicFramePr>
                <a:graphic>
                  <a:graphicData uri="http://schemas.microsoft.com/office/word/2010/wordprocessingGroup">
                    <wpg:wgp>
                      <wpg:cNvPr id="171" name="Group 171"/>
                      <wpg:cNvGrpSpPr/>
                      <wpg:grpSpPr>
                        <a:xfrm>
                          <a:off x="0" y="0"/>
                          <a:ext cx="6687184" cy="717550"/>
                          <a:chExt cx="6687184" cy="717550"/>
                        </a:xfrm>
                      </wpg:grpSpPr>
                      <wps:wsp>
                        <wps:cNvPr id="172" name="Graphic 172"/>
                        <wps:cNvSpPr/>
                        <wps:spPr>
                          <a:xfrm>
                            <a:off x="0" y="704440"/>
                            <a:ext cx="6687184" cy="6985"/>
                          </a:xfrm>
                          <a:custGeom>
                            <a:avLst/>
                            <a:gdLst/>
                            <a:ahLst/>
                            <a:cxnLst/>
                            <a:rect l="l" t="t" r="r" b="b"/>
                            <a:pathLst>
                              <a:path w="6687184" h="6985">
                                <a:moveTo>
                                  <a:pt x="6680112" y="6491"/>
                                </a:moveTo>
                                <a:lnTo>
                                  <a:pt x="0" y="6491"/>
                                </a:lnTo>
                                <a:lnTo>
                                  <a:pt x="0" y="0"/>
                                </a:lnTo>
                                <a:lnTo>
                                  <a:pt x="6686604" y="0"/>
                                </a:lnTo>
                                <a:lnTo>
                                  <a:pt x="6680112" y="6491"/>
                                </a:lnTo>
                                <a:close/>
                              </a:path>
                            </a:pathLst>
                          </a:custGeom>
                          <a:solidFill>
                            <a:srgbClr val="999999"/>
                          </a:solidFill>
                        </wps:spPr>
                        <wps:bodyPr wrap="square" lIns="0" tIns="0" rIns="0" bIns="0" rtlCol="0">
                          <a:prstTxWarp prst="textNoShape">
                            <a:avLst/>
                          </a:prstTxWarp>
                          <a:noAutofit/>
                        </wps:bodyPr>
                      </wps:wsp>
                      <wps:wsp>
                        <wps:cNvPr id="173" name="Graphic 173"/>
                        <wps:cNvSpPr/>
                        <wps:spPr>
                          <a:xfrm>
                            <a:off x="0" y="710932"/>
                            <a:ext cx="6687184" cy="6985"/>
                          </a:xfrm>
                          <a:custGeom>
                            <a:avLst/>
                            <a:gdLst/>
                            <a:ahLst/>
                            <a:cxnLst/>
                            <a:rect l="l" t="t" r="r" b="b"/>
                            <a:pathLst>
                              <a:path w="6687184" h="6985">
                                <a:moveTo>
                                  <a:pt x="6686604" y="6491"/>
                                </a:moveTo>
                                <a:lnTo>
                                  <a:pt x="0" y="6491"/>
                                </a:lnTo>
                                <a:lnTo>
                                  <a:pt x="6491" y="0"/>
                                </a:lnTo>
                                <a:lnTo>
                                  <a:pt x="6686604" y="0"/>
                                </a:lnTo>
                                <a:lnTo>
                                  <a:pt x="6686604" y="6491"/>
                                </a:lnTo>
                                <a:close/>
                              </a:path>
                            </a:pathLst>
                          </a:custGeom>
                          <a:solidFill>
                            <a:srgbClr val="EDEDED"/>
                          </a:solidFill>
                        </wps:spPr>
                        <wps:bodyPr wrap="square" lIns="0" tIns="0" rIns="0" bIns="0" rtlCol="0">
                          <a:prstTxWarp prst="textNoShape">
                            <a:avLst/>
                          </a:prstTxWarp>
                          <a:noAutofit/>
                        </wps:bodyPr>
                      </wps:wsp>
                      <wps:wsp>
                        <wps:cNvPr id="174" name="Graphic 174"/>
                        <wps:cNvSpPr/>
                        <wps:spPr>
                          <a:xfrm>
                            <a:off x="0" y="704440"/>
                            <a:ext cx="6985" cy="13335"/>
                          </a:xfrm>
                          <a:custGeom>
                            <a:avLst/>
                            <a:gdLst/>
                            <a:ahLst/>
                            <a:cxnLst/>
                            <a:rect l="l" t="t" r="r" b="b"/>
                            <a:pathLst>
                              <a:path w="6985" h="13335">
                                <a:moveTo>
                                  <a:pt x="0" y="12983"/>
                                </a:moveTo>
                                <a:lnTo>
                                  <a:pt x="0" y="0"/>
                                </a:lnTo>
                                <a:lnTo>
                                  <a:pt x="6491" y="0"/>
                                </a:lnTo>
                                <a:lnTo>
                                  <a:pt x="6491" y="6491"/>
                                </a:lnTo>
                                <a:lnTo>
                                  <a:pt x="0" y="12983"/>
                                </a:lnTo>
                                <a:close/>
                              </a:path>
                            </a:pathLst>
                          </a:custGeom>
                          <a:solidFill>
                            <a:srgbClr val="999999"/>
                          </a:solidFill>
                        </wps:spPr>
                        <wps:bodyPr wrap="square" lIns="0" tIns="0" rIns="0" bIns="0" rtlCol="0">
                          <a:prstTxWarp prst="textNoShape">
                            <a:avLst/>
                          </a:prstTxWarp>
                          <a:noAutofit/>
                        </wps:bodyPr>
                      </wps:wsp>
                      <wps:wsp>
                        <wps:cNvPr id="175" name="Graphic 175"/>
                        <wps:cNvSpPr/>
                        <wps:spPr>
                          <a:xfrm>
                            <a:off x="6680112" y="704440"/>
                            <a:ext cx="6985" cy="13335"/>
                          </a:xfrm>
                          <a:custGeom>
                            <a:avLst/>
                            <a:gdLst/>
                            <a:ahLst/>
                            <a:cxnLst/>
                            <a:rect l="l" t="t" r="r" b="b"/>
                            <a:pathLst>
                              <a:path w="6985" h="13335">
                                <a:moveTo>
                                  <a:pt x="6491" y="12983"/>
                                </a:moveTo>
                                <a:lnTo>
                                  <a:pt x="0" y="12983"/>
                                </a:lnTo>
                                <a:lnTo>
                                  <a:pt x="0" y="6491"/>
                                </a:lnTo>
                                <a:lnTo>
                                  <a:pt x="6491" y="0"/>
                                </a:lnTo>
                                <a:lnTo>
                                  <a:pt x="6491" y="12983"/>
                                </a:lnTo>
                                <a:close/>
                              </a:path>
                            </a:pathLst>
                          </a:custGeom>
                          <a:solidFill>
                            <a:srgbClr val="EDEDED"/>
                          </a:solidFill>
                        </wps:spPr>
                        <wps:bodyPr wrap="square" lIns="0" tIns="0" rIns="0" bIns="0" rtlCol="0">
                          <a:prstTxWarp prst="textNoShape">
                            <a:avLst/>
                          </a:prstTxWarp>
                          <a:noAutofit/>
                        </wps:bodyPr>
                      </wps:wsp>
                      <pic:pic>
                        <pic:nvPicPr>
                          <pic:cNvPr id="176" name="Image 176"/>
                          <pic:cNvPicPr/>
                        </pic:nvPicPr>
                        <pic:blipFill>
                          <a:blip r:embed="rId29" cstate="print"/>
                          <a:stretch>
                            <a:fillRect/>
                          </a:stretch>
                        </pic:blipFill>
                        <pic:spPr>
                          <a:xfrm>
                            <a:off x="29137" y="0"/>
                            <a:ext cx="662319" cy="662319"/>
                          </a:xfrm>
                          <a:prstGeom prst="rect">
                            <a:avLst/>
                          </a:prstGeom>
                        </pic:spPr>
                      </pic:pic>
                      <wps:wsp>
                        <wps:cNvPr id="177" name="Textbox 177"/>
                        <wps:cNvSpPr txBox="1"/>
                        <wps:spPr>
                          <a:xfrm>
                            <a:off x="0" y="0"/>
                            <a:ext cx="6687184" cy="717550"/>
                          </a:xfrm>
                          <a:prstGeom prst="rect">
                            <a:avLst/>
                          </a:prstGeom>
                        </wps:spPr>
                        <wps:txbx>
                          <w:txbxContent>
                            <w:p>
                              <w:pPr>
                                <w:spacing w:line="249" w:lineRule="auto" w:before="205"/>
                                <w:ind w:left="1155" w:right="611" w:firstLine="0"/>
                                <w:jc w:val="left"/>
                                <w:rPr>
                                  <w:rFonts w:ascii="Times New Roman" w:hAnsi="Times New Roman"/>
                                  <w:sz w:val="18"/>
                                </w:rPr>
                              </w:pPr>
                              <w:hyperlink r:id="rId30">
                                <w:r>
                                  <w:rPr>
                                    <w:rFonts w:ascii="Times New Roman" w:hAnsi="Times New Roman"/>
                                    <w:sz w:val="18"/>
                                  </w:rPr>
                                  <w:t>A autenticidade deste documento pode ser conferida no site</w:t>
                                </w:r>
                                <w:r>
                                  <w:rPr>
                                    <w:rFonts w:ascii="Times New Roman" w:hAnsi="Times New Roman"/>
                                    <w:spacing w:val="40"/>
                                    <w:sz w:val="18"/>
                                  </w:rPr>
                                  <w:t> </w:t>
                                </w:r>
                                <w:r>
                                  <w:rPr>
                                    <w:rFonts w:ascii="Times New Roman" w:hAnsi="Times New Roman"/>
                                    <w:color w:val="0000ED"/>
                                    <w:sz w:val="18"/>
                                    <w:u w:val="single" w:color="0000ED"/>
                                  </w:rPr>
                                  <w:t>http://sei.mg.gov.br/sei/controlador_externo.php?</w:t>
                                </w:r>
                                <w:r>
                                  <w:rPr>
                                    <w:rFonts w:ascii="Times New Roman" w:hAnsi="Times New Roman"/>
                                    <w:color w:val="0000ED"/>
                                    <w:sz w:val="18"/>
                                  </w:rPr>
                                  <w:t> </w:t>
                                </w:r>
                                <w:r>
                                  <w:rPr>
                                    <w:rFonts w:ascii="Times New Roman" w:hAnsi="Times New Roman"/>
                                    <w:color w:val="0000ED"/>
                                    <w:sz w:val="18"/>
                                    <w:u w:val="single" w:color="0000ED"/>
                                  </w:rPr>
                                  <w:t>acao=documento_conferir&amp;id_orgao_acesso_externo=0</w:t>
                                </w:r>
                                <w:r>
                                  <w:rPr>
                                    <w:rFonts w:ascii="Times New Roman" w:hAnsi="Times New Roman"/>
                                    <w:sz w:val="18"/>
                                  </w:rPr>
                                  <w:t>, informando o código verificador</w:t>
                                </w:r>
                                <w:r>
                                  <w:rPr>
                                    <w:rFonts w:ascii="Times New Roman" w:hAnsi="Times New Roman"/>
                                    <w:spacing w:val="40"/>
                                    <w:sz w:val="18"/>
                                  </w:rPr>
                                  <w:t> </w:t>
                                </w:r>
                                <w:r>
                                  <w:rPr>
                                    <w:rFonts w:ascii="Times New Roman" w:hAnsi="Times New Roman"/>
                                    <w:b/>
                                    <w:sz w:val="18"/>
                                  </w:rPr>
                                  <w:t>114354065 </w:t>
                                </w:r>
                                <w:r>
                                  <w:rPr>
                                    <w:rFonts w:ascii="Times New Roman" w:hAnsi="Times New Roman"/>
                                    <w:sz w:val="18"/>
                                  </w:rPr>
                                  <w:t>e o cód</w:t>
                                </w:r>
                              </w:hyperlink>
                              <w:r>
                                <w:rPr>
                                  <w:rFonts w:ascii="Times New Roman" w:hAnsi="Times New Roman"/>
                                  <w:sz w:val="18"/>
                                </w:rPr>
                                <w:t>igo CRC </w:t>
                              </w:r>
                              <w:r>
                                <w:rPr>
                                  <w:rFonts w:ascii="Times New Roman" w:hAnsi="Times New Roman"/>
                                  <w:b/>
                                  <w:spacing w:val="-2"/>
                                  <w:sz w:val="18"/>
                                </w:rPr>
                                <w:t>7647C5B9</w:t>
                              </w:r>
                              <w:r>
                                <w:rPr>
                                  <w:rFonts w:ascii="Times New Roman" w:hAnsi="Times New Roman"/>
                                  <w:spacing w:val="-2"/>
                                  <w:sz w:val="18"/>
                                </w:rPr>
                                <w:t>.</w:t>
                              </w:r>
                            </w:p>
                          </w:txbxContent>
                        </wps:txbx>
                        <wps:bodyPr wrap="square" lIns="0" tIns="0" rIns="0" bIns="0" rtlCol="0">
                          <a:noAutofit/>
                        </wps:bodyPr>
                      </wps:wsp>
                    </wpg:wgp>
                  </a:graphicData>
                </a:graphic>
              </wp:anchor>
            </w:drawing>
          </mc:Choice>
          <mc:Fallback>
            <w:pict>
              <v:group style="position:absolute;margin-left:34.122860pt;margin-top:17.274811pt;width:526.550pt;height:56.5pt;mso-position-horizontal-relative:page;mso-position-vertical-relative:paragraph;z-index:-15715328;mso-wrap-distance-left:0;mso-wrap-distance-right:0" id="docshapegroup164" coordorigin="682,345" coordsize="10531,1130">
                <v:shape style="position:absolute;left:682;top:1454;width:10531;height:11" id="docshape165" coordorigin="682,1455" coordsize="10531,11" path="m11202,1465l682,1465,682,1455,11213,1455,11202,1465xe" filled="true" fillcolor="#999999" stroked="false">
                  <v:path arrowok="t"/>
                  <v:fill type="solid"/>
                </v:shape>
                <v:shape style="position:absolute;left:682;top:1465;width:10531;height:11" id="docshape166" coordorigin="682,1465" coordsize="10531,11" path="m11213,1475l682,1475,693,1465,11213,1465,11213,1475xe" filled="true" fillcolor="#ededed" stroked="false">
                  <v:path arrowok="t"/>
                  <v:fill type="solid"/>
                </v:shape>
                <v:shape style="position:absolute;left:682;top:1454;width:11;height:21" id="docshape167" coordorigin="682,1455" coordsize="11,21" path="m682,1475l682,1455,693,1455,693,1465,682,1475xe" filled="true" fillcolor="#999999" stroked="false">
                  <v:path arrowok="t"/>
                  <v:fill type="solid"/>
                </v:shape>
                <v:shape style="position:absolute;left:11202;top:1454;width:11;height:21" id="docshape168" coordorigin="11202,1455" coordsize="11,21" path="m11213,1475l11202,1475,11202,1465,11213,1455,11213,1475xe" filled="true" fillcolor="#ededed" stroked="false">
                  <v:path arrowok="t"/>
                  <v:fill type="solid"/>
                </v:shape>
                <v:shape style="position:absolute;left:728;top:345;width:1044;height:1044" type="#_x0000_t75" id="docshape169" stroked="false">
                  <v:imagedata r:id="rId29" o:title=""/>
                </v:shape>
                <v:shape style="position:absolute;left:682;top:345;width:10531;height:1130" type="#_x0000_t202" id="docshape170" filled="false" stroked="false">
                  <v:textbox inset="0,0,0,0">
                    <w:txbxContent>
                      <w:p>
                        <w:pPr>
                          <w:spacing w:line="249" w:lineRule="auto" w:before="205"/>
                          <w:ind w:left="1155" w:right="611" w:firstLine="0"/>
                          <w:jc w:val="left"/>
                          <w:rPr>
                            <w:rFonts w:ascii="Times New Roman" w:hAnsi="Times New Roman"/>
                            <w:sz w:val="18"/>
                          </w:rPr>
                        </w:pPr>
                        <w:hyperlink r:id="rId30">
                          <w:r>
                            <w:rPr>
                              <w:rFonts w:ascii="Times New Roman" w:hAnsi="Times New Roman"/>
                              <w:sz w:val="18"/>
                            </w:rPr>
                            <w:t>A autenticidade deste documento pode ser conferida no site</w:t>
                          </w:r>
                          <w:r>
                            <w:rPr>
                              <w:rFonts w:ascii="Times New Roman" w:hAnsi="Times New Roman"/>
                              <w:spacing w:val="40"/>
                              <w:sz w:val="18"/>
                            </w:rPr>
                            <w:t> </w:t>
                          </w:r>
                          <w:r>
                            <w:rPr>
                              <w:rFonts w:ascii="Times New Roman" w:hAnsi="Times New Roman"/>
                              <w:color w:val="0000ED"/>
                              <w:sz w:val="18"/>
                              <w:u w:val="single" w:color="0000ED"/>
                            </w:rPr>
                            <w:t>http://sei.mg.gov.br/sei/controlador_externo.php?</w:t>
                          </w:r>
                          <w:r>
                            <w:rPr>
                              <w:rFonts w:ascii="Times New Roman" w:hAnsi="Times New Roman"/>
                              <w:color w:val="0000ED"/>
                              <w:sz w:val="18"/>
                            </w:rPr>
                            <w:t> </w:t>
                          </w:r>
                          <w:r>
                            <w:rPr>
                              <w:rFonts w:ascii="Times New Roman" w:hAnsi="Times New Roman"/>
                              <w:color w:val="0000ED"/>
                              <w:sz w:val="18"/>
                              <w:u w:val="single" w:color="0000ED"/>
                            </w:rPr>
                            <w:t>acao=documento_conferir&amp;id_orgao_acesso_externo=0</w:t>
                          </w:r>
                          <w:r>
                            <w:rPr>
                              <w:rFonts w:ascii="Times New Roman" w:hAnsi="Times New Roman"/>
                              <w:sz w:val="18"/>
                            </w:rPr>
                            <w:t>, informando o código verificador</w:t>
                          </w:r>
                          <w:r>
                            <w:rPr>
                              <w:rFonts w:ascii="Times New Roman" w:hAnsi="Times New Roman"/>
                              <w:spacing w:val="40"/>
                              <w:sz w:val="18"/>
                            </w:rPr>
                            <w:t> </w:t>
                          </w:r>
                          <w:r>
                            <w:rPr>
                              <w:rFonts w:ascii="Times New Roman" w:hAnsi="Times New Roman"/>
                              <w:b/>
                              <w:sz w:val="18"/>
                            </w:rPr>
                            <w:t>114354065 </w:t>
                          </w:r>
                          <w:r>
                            <w:rPr>
                              <w:rFonts w:ascii="Times New Roman" w:hAnsi="Times New Roman"/>
                              <w:sz w:val="18"/>
                            </w:rPr>
                            <w:t>e o cód</w:t>
                          </w:r>
                        </w:hyperlink>
                        <w:r>
                          <w:rPr>
                            <w:rFonts w:ascii="Times New Roman" w:hAnsi="Times New Roman"/>
                            <w:sz w:val="18"/>
                          </w:rPr>
                          <w:t>igo CRC </w:t>
                        </w:r>
                        <w:r>
                          <w:rPr>
                            <w:rFonts w:ascii="Times New Roman" w:hAnsi="Times New Roman"/>
                            <w:b/>
                            <w:spacing w:val="-2"/>
                            <w:sz w:val="18"/>
                          </w:rPr>
                          <w:t>7647C5B9</w:t>
                        </w:r>
                        <w:r>
                          <w:rPr>
                            <w:rFonts w:ascii="Times New Roman" w:hAnsi="Times New Roman"/>
                            <w:spacing w:val="-2"/>
                            <w:sz w:val="18"/>
                          </w:rPr>
                          <w:t>.</w:t>
                        </w:r>
                      </w:p>
                    </w:txbxContent>
                  </v:textbox>
                  <w10:wrap type="none"/>
                </v:shape>
                <w10:wrap type="topAndBottom"/>
              </v:group>
            </w:pict>
          </mc:Fallback>
        </mc:AlternateContent>
      </w:r>
      <w:r>
        <w:rPr>
          <w:rFonts w:ascii="Times New Roman"/>
          <w:sz w:val="16"/>
        </w:rPr>
        <mc:AlternateContent>
          <mc:Choice Requires="wps">
            <w:drawing>
              <wp:anchor distT="0" distB="0" distL="0" distR="0" allowOverlap="1" layoutInCell="1" locked="0" behindDoc="1" simplePos="0" relativeHeight="487601664">
                <wp:simplePos x="0" y="0"/>
                <wp:positionH relativeFrom="page">
                  <wp:posOffset>439851</wp:posOffset>
                </wp:positionH>
                <wp:positionV relativeFrom="paragraph">
                  <wp:posOffset>1131590</wp:posOffset>
                </wp:positionV>
                <wp:extent cx="6673850" cy="19685"/>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6673850" cy="19685"/>
                        </a:xfrm>
                        <a:custGeom>
                          <a:avLst/>
                          <a:gdLst/>
                          <a:ahLst/>
                          <a:cxnLst/>
                          <a:rect l="l" t="t" r="r" b="b"/>
                          <a:pathLst>
                            <a:path w="6673850" h="19685">
                              <a:moveTo>
                                <a:pt x="6673609" y="12979"/>
                              </a:moveTo>
                              <a:lnTo>
                                <a:pt x="0" y="12979"/>
                              </a:lnTo>
                              <a:lnTo>
                                <a:pt x="0" y="19481"/>
                              </a:lnTo>
                              <a:lnTo>
                                <a:pt x="6673609" y="19481"/>
                              </a:lnTo>
                              <a:lnTo>
                                <a:pt x="6673609" y="12979"/>
                              </a:lnTo>
                              <a:close/>
                            </a:path>
                            <a:path w="6673850" h="19685">
                              <a:moveTo>
                                <a:pt x="6673609" y="0"/>
                              </a:moveTo>
                              <a:lnTo>
                                <a:pt x="0" y="0"/>
                              </a:lnTo>
                              <a:lnTo>
                                <a:pt x="0" y="6489"/>
                              </a:lnTo>
                              <a:lnTo>
                                <a:pt x="6673609" y="6489"/>
                              </a:lnTo>
                              <a:lnTo>
                                <a:pt x="6673609"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4.634003pt;margin-top:89.101608pt;width:525.5pt;height:1.55pt;mso-position-horizontal-relative:page;mso-position-vertical-relative:paragraph;z-index:-15714816;mso-wrap-distance-left:0;mso-wrap-distance-right:0" id="docshape171" coordorigin="693,1782" coordsize="10510,31" path="m11202,1802l693,1802,693,1813,11202,1813,11202,1802xm11202,1782l693,1782,693,1792,11202,1792,11202,1782xe" filled="true" fillcolor="#333333" stroked="false">
                <v:path arrowok="t"/>
                <v:fill type="solid"/>
                <w10:wrap type="topAndBottom"/>
              </v:shape>
            </w:pict>
          </mc:Fallback>
        </mc:AlternateContent>
      </w:r>
    </w:p>
    <w:p>
      <w:pPr>
        <w:pStyle w:val="BodyText"/>
        <w:spacing w:before="2"/>
        <w:rPr>
          <w:rFonts w:ascii="Times New Roman"/>
          <w:sz w:val="7"/>
        </w:rPr>
      </w:pPr>
    </w:p>
    <w:p>
      <w:pPr>
        <w:pStyle w:val="BodyText"/>
        <w:spacing w:before="52"/>
        <w:rPr>
          <w:rFonts w:ascii="Times New Roman"/>
        </w:rPr>
      </w:pPr>
    </w:p>
    <w:p>
      <w:pPr>
        <w:tabs>
          <w:tab w:pos="9384" w:val="left" w:leader="none"/>
        </w:tabs>
        <w:spacing w:before="23"/>
        <w:ind w:left="0" w:right="8" w:firstLine="0"/>
        <w:jc w:val="center"/>
        <w:rPr>
          <w:rFonts w:ascii="Times New Roman" w:hAnsi="Times New Roman"/>
          <w:sz w:val="15"/>
        </w:rPr>
      </w:pPr>
      <w:r>
        <w:rPr>
          <w:rFonts w:ascii="Times New Roman" w:hAnsi="Times New Roman"/>
          <w:b/>
          <w:sz w:val="15"/>
        </w:rPr>
        <w:t>Referência:</w:t>
      </w:r>
      <w:r>
        <w:rPr>
          <w:rFonts w:ascii="Times New Roman" w:hAnsi="Times New Roman"/>
          <w:b/>
          <w:spacing w:val="13"/>
          <w:sz w:val="15"/>
        </w:rPr>
        <w:t> </w:t>
      </w:r>
      <w:r>
        <w:rPr>
          <w:rFonts w:ascii="Times New Roman" w:hAnsi="Times New Roman"/>
          <w:sz w:val="15"/>
        </w:rPr>
        <w:t>Processo</w:t>
      </w:r>
      <w:r>
        <w:rPr>
          <w:rFonts w:ascii="Times New Roman" w:hAnsi="Times New Roman"/>
          <w:spacing w:val="13"/>
          <w:sz w:val="15"/>
        </w:rPr>
        <w:t> </w:t>
      </w:r>
      <w:r>
        <w:rPr>
          <w:rFonts w:ascii="Times New Roman" w:hAnsi="Times New Roman"/>
          <w:sz w:val="15"/>
        </w:rPr>
        <w:t>nº</w:t>
      </w:r>
      <w:r>
        <w:rPr>
          <w:rFonts w:ascii="Times New Roman" w:hAnsi="Times New Roman"/>
          <w:spacing w:val="13"/>
          <w:sz w:val="15"/>
        </w:rPr>
        <w:t> </w:t>
      </w:r>
      <w:r>
        <w:rPr>
          <w:rFonts w:ascii="Times New Roman" w:hAnsi="Times New Roman"/>
          <w:sz w:val="15"/>
        </w:rPr>
        <w:t>2070.01.0001404/2025-</w:t>
      </w:r>
      <w:r>
        <w:rPr>
          <w:rFonts w:ascii="Times New Roman" w:hAnsi="Times New Roman"/>
          <w:spacing w:val="-5"/>
          <w:sz w:val="15"/>
        </w:rPr>
        <w:t>11</w:t>
      </w:r>
      <w:r>
        <w:rPr>
          <w:rFonts w:ascii="Times New Roman" w:hAnsi="Times New Roman"/>
          <w:sz w:val="15"/>
        </w:rPr>
        <w:tab/>
        <w:t>SEI</w:t>
      </w:r>
      <w:r>
        <w:rPr>
          <w:rFonts w:ascii="Times New Roman" w:hAnsi="Times New Roman"/>
          <w:spacing w:val="2"/>
          <w:sz w:val="15"/>
        </w:rPr>
        <w:t> </w:t>
      </w:r>
      <w:r>
        <w:rPr>
          <w:rFonts w:ascii="Times New Roman" w:hAnsi="Times New Roman"/>
          <w:sz w:val="15"/>
        </w:rPr>
        <w:t>nº</w:t>
      </w:r>
      <w:r>
        <w:rPr>
          <w:rFonts w:ascii="Times New Roman" w:hAnsi="Times New Roman"/>
          <w:spacing w:val="2"/>
          <w:sz w:val="15"/>
        </w:rPr>
        <w:t> </w:t>
      </w:r>
      <w:r>
        <w:rPr>
          <w:rFonts w:ascii="Times New Roman" w:hAnsi="Times New Roman"/>
          <w:spacing w:val="-2"/>
          <w:sz w:val="15"/>
        </w:rPr>
        <w:t>114354065</w:t>
      </w:r>
    </w:p>
    <w:sectPr>
      <w:pgSz w:w="11900" w:h="16840"/>
      <w:pgMar w:header="0" w:footer="181" w:top="960" w:bottom="3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pPr>
    <w:r>
      <w:rPr/>
      <mc:AlternateContent>
        <mc:Choice Requires="wps">
          <w:drawing>
            <wp:anchor distT="0" distB="0" distL="0" distR="0" allowOverlap="1" layoutInCell="1" locked="0" behindDoc="1" simplePos="0" relativeHeight="485441536">
              <wp:simplePos x="0" y="0"/>
              <wp:positionH relativeFrom="page">
                <wp:posOffset>772287</wp:posOffset>
              </wp:positionH>
              <wp:positionV relativeFrom="page">
                <wp:posOffset>10438730</wp:posOffset>
              </wp:positionV>
              <wp:extent cx="350583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505835" cy="167640"/>
                      </a:xfrm>
                      <a:prstGeom prst="rect">
                        <a:avLst/>
                      </a:prstGeom>
                    </wps:spPr>
                    <wps:txbx>
                      <w:txbxContent>
                        <w:p>
                          <w:pPr>
                            <w:pStyle w:val="BodyText"/>
                            <w:spacing w:before="13"/>
                            <w:ind w:left="20"/>
                          </w:pPr>
                          <w:r>
                            <w:rPr>
                              <w:color w:val="BEBEBE"/>
                            </w:rPr>
                            <w:t>FAPEMIG - Chamada 008/2025 Compete Minas </w:t>
                          </w:r>
                          <w:r>
                            <w:rPr>
                              <w:color w:val="BEBEBE"/>
                              <w:spacing w:val="-2"/>
                            </w:rPr>
                            <w:t>(114354065)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0.810001pt;margin-top:821.947266pt;width:276.05pt;height:13.2pt;mso-position-horizontal-relative:page;mso-position-vertical-relative:page;z-index:-17874944" type="#_x0000_t202" id="docshape1" filled="false" stroked="false">
              <v:textbox inset="0,0,0,0">
                <w:txbxContent>
                  <w:p>
                    <w:pPr>
                      <w:pStyle w:val="BodyText"/>
                      <w:spacing w:before="13"/>
                      <w:ind w:left="20"/>
                    </w:pPr>
                    <w:r>
                      <w:rPr>
                        <w:color w:val="BEBEBE"/>
                      </w:rPr>
                      <w:t>FAPEMIG - Chamada 008/2025 Compete Minas </w:t>
                    </w:r>
                    <w:r>
                      <w:rPr>
                        <w:color w:val="BEBEBE"/>
                        <w:spacing w:val="-2"/>
                      </w:rPr>
                      <w:t>(114354065)</w:t>
                    </w:r>
                  </w:p>
                </w:txbxContent>
              </v:textbox>
              <w10:wrap type="none"/>
            </v:shape>
          </w:pict>
        </mc:Fallback>
      </mc:AlternateContent>
    </w:r>
    <w:r>
      <w:rPr/>
      <mc:AlternateContent>
        <mc:Choice Requires="wps">
          <w:drawing>
            <wp:anchor distT="0" distB="0" distL="0" distR="0" allowOverlap="1" layoutInCell="1" locked="0" behindDoc="1" simplePos="0" relativeHeight="485442048">
              <wp:simplePos x="0" y="0"/>
              <wp:positionH relativeFrom="page">
                <wp:posOffset>4570133</wp:posOffset>
              </wp:positionH>
              <wp:positionV relativeFrom="page">
                <wp:posOffset>10438730</wp:posOffset>
              </wp:positionV>
              <wp:extent cx="221488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14880" cy="167640"/>
                      </a:xfrm>
                      <a:prstGeom prst="rect">
                        <a:avLst/>
                      </a:prstGeom>
                    </wps:spPr>
                    <wps:txbx>
                      <w:txbxContent>
                        <w:p>
                          <w:pPr>
                            <w:pStyle w:val="BodyText"/>
                            <w:spacing w:before="13"/>
                            <w:ind w:left="20"/>
                          </w:pPr>
                          <w:r>
                            <w:rPr>
                              <w:color w:val="BEBEBE"/>
                            </w:rPr>
                            <w:t>SEI 2070.01.0001404/2025-11 / pg. </w:t>
                          </w:r>
                          <w:r>
                            <w:rPr>
                              <w:color w:val="BEBEBE"/>
                              <w:spacing w:val="-5"/>
                            </w:rPr>
                            <w:fldChar w:fldCharType="begin"/>
                          </w:r>
                          <w:r>
                            <w:rPr>
                              <w:color w:val="BEBEBE"/>
                              <w:spacing w:val="-5"/>
                            </w:rPr>
                            <w:instrText> PAGE </w:instrText>
                          </w:r>
                          <w:r>
                            <w:rPr>
                              <w:color w:val="BEBEBE"/>
                              <w:spacing w:val="-5"/>
                            </w:rPr>
                            <w:fldChar w:fldCharType="separate"/>
                          </w:r>
                          <w:r>
                            <w:rPr>
                              <w:color w:val="BEBEBE"/>
                              <w:spacing w:val="-5"/>
                            </w:rPr>
                            <w:t>10</w:t>
                          </w:r>
                          <w:r>
                            <w:rPr>
                              <w:color w:val="BEBEBE"/>
                              <w:spacing w:val="-5"/>
                            </w:rPr>
                            <w:fldChar w:fldCharType="end"/>
                          </w:r>
                        </w:p>
                      </w:txbxContent>
                    </wps:txbx>
                    <wps:bodyPr wrap="square" lIns="0" tIns="0" rIns="0" bIns="0" rtlCol="0">
                      <a:noAutofit/>
                    </wps:bodyPr>
                  </wps:wsp>
                </a:graphicData>
              </a:graphic>
            </wp:anchor>
          </w:drawing>
        </mc:Choice>
        <mc:Fallback>
          <w:pict>
            <v:shape style="position:absolute;margin-left:359.852997pt;margin-top:821.947266pt;width:174.4pt;height:13.2pt;mso-position-horizontal-relative:page;mso-position-vertical-relative:page;z-index:-17874432" type="#_x0000_t202" id="docshape2" filled="false" stroked="false">
              <v:textbox inset="0,0,0,0">
                <w:txbxContent>
                  <w:p>
                    <w:pPr>
                      <w:pStyle w:val="BodyText"/>
                      <w:spacing w:before="13"/>
                      <w:ind w:left="20"/>
                    </w:pPr>
                    <w:r>
                      <w:rPr>
                        <w:color w:val="BEBEBE"/>
                      </w:rPr>
                      <w:t>SEI 2070.01.0001404/2025-11 / pg. </w:t>
                    </w:r>
                    <w:r>
                      <w:rPr>
                        <w:color w:val="BEBEBE"/>
                        <w:spacing w:val="-5"/>
                      </w:rPr>
                      <w:fldChar w:fldCharType="begin"/>
                    </w:r>
                    <w:r>
                      <w:rPr>
                        <w:color w:val="BEBEBE"/>
                        <w:spacing w:val="-5"/>
                      </w:rPr>
                      <w:instrText> PAGE </w:instrText>
                    </w:r>
                    <w:r>
                      <w:rPr>
                        <w:color w:val="BEBEBE"/>
                        <w:spacing w:val="-5"/>
                      </w:rPr>
                      <w:fldChar w:fldCharType="separate"/>
                    </w:r>
                    <w:r>
                      <w:rPr>
                        <w:color w:val="BEBEBE"/>
                        <w:spacing w:val="-5"/>
                      </w:rPr>
                      <w:t>10</w:t>
                    </w:r>
                    <w:r>
                      <w:rPr>
                        <w:color w:val="BEBEBE"/>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
    <w:multiLevelType w:val="hybridMultilevel"/>
    <w:lvl w:ilvl="0">
      <w:start w:val="1"/>
      <w:numFmt w:val="lowerLetter"/>
      <w:lvlText w:val="%1)"/>
      <w:lvlJc w:val="left"/>
      <w:pPr>
        <w:ind w:left="658" w:hanging="246"/>
        <w:jc w:val="left"/>
      </w:pPr>
      <w:rPr>
        <w:rFonts w:hint="default" w:ascii="Arial MT" w:hAnsi="Arial MT" w:eastAsia="Arial MT" w:cs="Arial MT"/>
        <w:b w:val="0"/>
        <w:bCs w:val="0"/>
        <w:i w:val="0"/>
        <w:iCs w:val="0"/>
        <w:spacing w:val="-1"/>
        <w:w w:val="102"/>
        <w:sz w:val="20"/>
        <w:szCs w:val="20"/>
        <w:lang w:val="pt-PT" w:eastAsia="en-US" w:bidi="ar-SA"/>
      </w:rPr>
    </w:lvl>
    <w:lvl w:ilvl="1">
      <w:start w:val="0"/>
      <w:numFmt w:val="bullet"/>
      <w:lvlText w:val="•"/>
      <w:lvlJc w:val="left"/>
      <w:pPr>
        <w:ind w:left="1670" w:hanging="246"/>
      </w:pPr>
      <w:rPr>
        <w:rFonts w:hint="default"/>
        <w:lang w:val="pt-PT" w:eastAsia="en-US" w:bidi="ar-SA"/>
      </w:rPr>
    </w:lvl>
    <w:lvl w:ilvl="2">
      <w:start w:val="0"/>
      <w:numFmt w:val="bullet"/>
      <w:lvlText w:val="•"/>
      <w:lvlJc w:val="left"/>
      <w:pPr>
        <w:ind w:left="2681" w:hanging="246"/>
      </w:pPr>
      <w:rPr>
        <w:rFonts w:hint="default"/>
        <w:lang w:val="pt-PT" w:eastAsia="en-US" w:bidi="ar-SA"/>
      </w:rPr>
    </w:lvl>
    <w:lvl w:ilvl="3">
      <w:start w:val="0"/>
      <w:numFmt w:val="bullet"/>
      <w:lvlText w:val="•"/>
      <w:lvlJc w:val="left"/>
      <w:pPr>
        <w:ind w:left="3692" w:hanging="246"/>
      </w:pPr>
      <w:rPr>
        <w:rFonts w:hint="default"/>
        <w:lang w:val="pt-PT" w:eastAsia="en-US" w:bidi="ar-SA"/>
      </w:rPr>
    </w:lvl>
    <w:lvl w:ilvl="4">
      <w:start w:val="0"/>
      <w:numFmt w:val="bullet"/>
      <w:lvlText w:val="•"/>
      <w:lvlJc w:val="left"/>
      <w:pPr>
        <w:ind w:left="4703" w:hanging="246"/>
      </w:pPr>
      <w:rPr>
        <w:rFonts w:hint="default"/>
        <w:lang w:val="pt-PT" w:eastAsia="en-US" w:bidi="ar-SA"/>
      </w:rPr>
    </w:lvl>
    <w:lvl w:ilvl="5">
      <w:start w:val="0"/>
      <w:numFmt w:val="bullet"/>
      <w:lvlText w:val="•"/>
      <w:lvlJc w:val="left"/>
      <w:pPr>
        <w:ind w:left="5714" w:hanging="246"/>
      </w:pPr>
      <w:rPr>
        <w:rFonts w:hint="default"/>
        <w:lang w:val="pt-PT" w:eastAsia="en-US" w:bidi="ar-SA"/>
      </w:rPr>
    </w:lvl>
    <w:lvl w:ilvl="6">
      <w:start w:val="0"/>
      <w:numFmt w:val="bullet"/>
      <w:lvlText w:val="•"/>
      <w:lvlJc w:val="left"/>
      <w:pPr>
        <w:ind w:left="6724" w:hanging="246"/>
      </w:pPr>
      <w:rPr>
        <w:rFonts w:hint="default"/>
        <w:lang w:val="pt-PT" w:eastAsia="en-US" w:bidi="ar-SA"/>
      </w:rPr>
    </w:lvl>
    <w:lvl w:ilvl="7">
      <w:start w:val="0"/>
      <w:numFmt w:val="bullet"/>
      <w:lvlText w:val="•"/>
      <w:lvlJc w:val="left"/>
      <w:pPr>
        <w:ind w:left="7735" w:hanging="246"/>
      </w:pPr>
      <w:rPr>
        <w:rFonts w:hint="default"/>
        <w:lang w:val="pt-PT" w:eastAsia="en-US" w:bidi="ar-SA"/>
      </w:rPr>
    </w:lvl>
    <w:lvl w:ilvl="8">
      <w:start w:val="0"/>
      <w:numFmt w:val="bullet"/>
      <w:lvlText w:val="•"/>
      <w:lvlJc w:val="left"/>
      <w:pPr>
        <w:ind w:left="8746" w:hanging="246"/>
      </w:pPr>
      <w:rPr>
        <w:rFonts w:hint="default"/>
        <w:lang w:val="pt-PT" w:eastAsia="en-US" w:bidi="ar-SA"/>
      </w:rPr>
    </w:lvl>
  </w:abstractNum>
  <w:abstractNum w:abstractNumId="59">
    <w:multiLevelType w:val="hybridMultilevel"/>
    <w:lvl w:ilvl="0">
      <w:start w:val="1"/>
      <w:numFmt w:val="lowerLetter"/>
      <w:lvlText w:val="%1)"/>
      <w:lvlJc w:val="left"/>
      <w:pPr>
        <w:ind w:left="791" w:hanging="266"/>
        <w:jc w:val="left"/>
      </w:pPr>
      <w:rPr>
        <w:rFonts w:hint="default" w:ascii="Arial MT" w:hAnsi="Arial MT" w:eastAsia="Arial MT" w:cs="Arial MT"/>
        <w:b w:val="0"/>
        <w:bCs w:val="0"/>
        <w:i w:val="0"/>
        <w:iCs w:val="0"/>
        <w:spacing w:val="0"/>
        <w:w w:val="102"/>
        <w:sz w:val="20"/>
        <w:szCs w:val="20"/>
        <w:lang w:val="pt-PT" w:eastAsia="en-US" w:bidi="ar-SA"/>
      </w:rPr>
    </w:lvl>
    <w:lvl w:ilvl="1">
      <w:start w:val="0"/>
      <w:numFmt w:val="bullet"/>
      <w:lvlText w:val="•"/>
      <w:lvlJc w:val="left"/>
      <w:pPr>
        <w:ind w:left="1796" w:hanging="266"/>
      </w:pPr>
      <w:rPr>
        <w:rFonts w:hint="default"/>
        <w:lang w:val="pt-PT" w:eastAsia="en-US" w:bidi="ar-SA"/>
      </w:rPr>
    </w:lvl>
    <w:lvl w:ilvl="2">
      <w:start w:val="0"/>
      <w:numFmt w:val="bullet"/>
      <w:lvlText w:val="•"/>
      <w:lvlJc w:val="left"/>
      <w:pPr>
        <w:ind w:left="2793" w:hanging="266"/>
      </w:pPr>
      <w:rPr>
        <w:rFonts w:hint="default"/>
        <w:lang w:val="pt-PT" w:eastAsia="en-US" w:bidi="ar-SA"/>
      </w:rPr>
    </w:lvl>
    <w:lvl w:ilvl="3">
      <w:start w:val="0"/>
      <w:numFmt w:val="bullet"/>
      <w:lvlText w:val="•"/>
      <w:lvlJc w:val="left"/>
      <w:pPr>
        <w:ind w:left="3790" w:hanging="266"/>
      </w:pPr>
      <w:rPr>
        <w:rFonts w:hint="default"/>
        <w:lang w:val="pt-PT" w:eastAsia="en-US" w:bidi="ar-SA"/>
      </w:rPr>
    </w:lvl>
    <w:lvl w:ilvl="4">
      <w:start w:val="0"/>
      <w:numFmt w:val="bullet"/>
      <w:lvlText w:val="•"/>
      <w:lvlJc w:val="left"/>
      <w:pPr>
        <w:ind w:left="4787" w:hanging="266"/>
      </w:pPr>
      <w:rPr>
        <w:rFonts w:hint="default"/>
        <w:lang w:val="pt-PT" w:eastAsia="en-US" w:bidi="ar-SA"/>
      </w:rPr>
    </w:lvl>
    <w:lvl w:ilvl="5">
      <w:start w:val="0"/>
      <w:numFmt w:val="bullet"/>
      <w:lvlText w:val="•"/>
      <w:lvlJc w:val="left"/>
      <w:pPr>
        <w:ind w:left="5784" w:hanging="266"/>
      </w:pPr>
      <w:rPr>
        <w:rFonts w:hint="default"/>
        <w:lang w:val="pt-PT" w:eastAsia="en-US" w:bidi="ar-SA"/>
      </w:rPr>
    </w:lvl>
    <w:lvl w:ilvl="6">
      <w:start w:val="0"/>
      <w:numFmt w:val="bullet"/>
      <w:lvlText w:val="•"/>
      <w:lvlJc w:val="left"/>
      <w:pPr>
        <w:ind w:left="6780" w:hanging="266"/>
      </w:pPr>
      <w:rPr>
        <w:rFonts w:hint="default"/>
        <w:lang w:val="pt-PT" w:eastAsia="en-US" w:bidi="ar-SA"/>
      </w:rPr>
    </w:lvl>
    <w:lvl w:ilvl="7">
      <w:start w:val="0"/>
      <w:numFmt w:val="bullet"/>
      <w:lvlText w:val="•"/>
      <w:lvlJc w:val="left"/>
      <w:pPr>
        <w:ind w:left="7777" w:hanging="266"/>
      </w:pPr>
      <w:rPr>
        <w:rFonts w:hint="default"/>
        <w:lang w:val="pt-PT" w:eastAsia="en-US" w:bidi="ar-SA"/>
      </w:rPr>
    </w:lvl>
    <w:lvl w:ilvl="8">
      <w:start w:val="0"/>
      <w:numFmt w:val="bullet"/>
      <w:lvlText w:val="•"/>
      <w:lvlJc w:val="left"/>
      <w:pPr>
        <w:ind w:left="8774" w:hanging="266"/>
      </w:pPr>
      <w:rPr>
        <w:rFonts w:hint="default"/>
        <w:lang w:val="pt-PT" w:eastAsia="en-US" w:bidi="ar-SA"/>
      </w:rPr>
    </w:lvl>
  </w:abstractNum>
  <w:abstractNum w:abstractNumId="57">
    <w:multiLevelType w:val="hybridMultilevel"/>
    <w:lvl w:ilvl="0">
      <w:start w:val="1"/>
      <w:numFmt w:val="upperRoman"/>
      <w:lvlText w:val="%1"/>
      <w:lvlJc w:val="left"/>
      <w:pPr>
        <w:ind w:left="218" w:hanging="132"/>
        <w:jc w:val="left"/>
      </w:pPr>
      <w:rPr>
        <w:rFonts w:hint="default" w:ascii="Arial MT" w:hAnsi="Arial MT" w:eastAsia="Arial MT" w:cs="Arial MT"/>
        <w:b w:val="0"/>
        <w:bCs w:val="0"/>
        <w:i w:val="0"/>
        <w:iCs w:val="0"/>
        <w:spacing w:val="0"/>
        <w:w w:val="102"/>
        <w:sz w:val="20"/>
        <w:szCs w:val="20"/>
        <w:lang w:val="pt-PT" w:eastAsia="en-US" w:bidi="ar-SA"/>
      </w:rPr>
    </w:lvl>
    <w:lvl w:ilvl="1">
      <w:start w:val="1"/>
      <w:numFmt w:val="lowerLetter"/>
      <w:lvlText w:val="%2)"/>
      <w:lvlJc w:val="left"/>
      <w:pPr>
        <w:ind w:left="218" w:hanging="257"/>
        <w:jc w:val="left"/>
      </w:pPr>
      <w:rPr>
        <w:rFonts w:hint="default" w:ascii="Arial MT" w:hAnsi="Arial MT" w:eastAsia="Arial MT" w:cs="Arial MT"/>
        <w:b w:val="0"/>
        <w:bCs w:val="0"/>
        <w:i w:val="0"/>
        <w:iCs w:val="0"/>
        <w:spacing w:val="-1"/>
        <w:w w:val="102"/>
        <w:sz w:val="20"/>
        <w:szCs w:val="20"/>
        <w:lang w:val="pt-PT" w:eastAsia="en-US" w:bidi="ar-SA"/>
      </w:rPr>
    </w:lvl>
    <w:lvl w:ilvl="2">
      <w:start w:val="0"/>
      <w:numFmt w:val="bullet"/>
      <w:lvlText w:val="•"/>
      <w:lvlJc w:val="left"/>
      <w:pPr>
        <w:ind w:left="2329" w:hanging="257"/>
      </w:pPr>
      <w:rPr>
        <w:rFonts w:hint="default"/>
        <w:lang w:val="pt-PT" w:eastAsia="en-US" w:bidi="ar-SA"/>
      </w:rPr>
    </w:lvl>
    <w:lvl w:ilvl="3">
      <w:start w:val="0"/>
      <w:numFmt w:val="bullet"/>
      <w:lvlText w:val="•"/>
      <w:lvlJc w:val="left"/>
      <w:pPr>
        <w:ind w:left="3384" w:hanging="257"/>
      </w:pPr>
      <w:rPr>
        <w:rFonts w:hint="default"/>
        <w:lang w:val="pt-PT" w:eastAsia="en-US" w:bidi="ar-SA"/>
      </w:rPr>
    </w:lvl>
    <w:lvl w:ilvl="4">
      <w:start w:val="0"/>
      <w:numFmt w:val="bullet"/>
      <w:lvlText w:val="•"/>
      <w:lvlJc w:val="left"/>
      <w:pPr>
        <w:ind w:left="4439" w:hanging="257"/>
      </w:pPr>
      <w:rPr>
        <w:rFonts w:hint="default"/>
        <w:lang w:val="pt-PT" w:eastAsia="en-US" w:bidi="ar-SA"/>
      </w:rPr>
    </w:lvl>
    <w:lvl w:ilvl="5">
      <w:start w:val="0"/>
      <w:numFmt w:val="bullet"/>
      <w:lvlText w:val="•"/>
      <w:lvlJc w:val="left"/>
      <w:pPr>
        <w:ind w:left="5494" w:hanging="257"/>
      </w:pPr>
      <w:rPr>
        <w:rFonts w:hint="default"/>
        <w:lang w:val="pt-PT" w:eastAsia="en-US" w:bidi="ar-SA"/>
      </w:rPr>
    </w:lvl>
    <w:lvl w:ilvl="6">
      <w:start w:val="0"/>
      <w:numFmt w:val="bullet"/>
      <w:lvlText w:val="•"/>
      <w:lvlJc w:val="left"/>
      <w:pPr>
        <w:ind w:left="6548" w:hanging="257"/>
      </w:pPr>
      <w:rPr>
        <w:rFonts w:hint="default"/>
        <w:lang w:val="pt-PT" w:eastAsia="en-US" w:bidi="ar-SA"/>
      </w:rPr>
    </w:lvl>
    <w:lvl w:ilvl="7">
      <w:start w:val="0"/>
      <w:numFmt w:val="bullet"/>
      <w:lvlText w:val="•"/>
      <w:lvlJc w:val="left"/>
      <w:pPr>
        <w:ind w:left="7603" w:hanging="257"/>
      </w:pPr>
      <w:rPr>
        <w:rFonts w:hint="default"/>
        <w:lang w:val="pt-PT" w:eastAsia="en-US" w:bidi="ar-SA"/>
      </w:rPr>
    </w:lvl>
    <w:lvl w:ilvl="8">
      <w:start w:val="0"/>
      <w:numFmt w:val="bullet"/>
      <w:lvlText w:val="•"/>
      <w:lvlJc w:val="left"/>
      <w:pPr>
        <w:ind w:left="8658" w:hanging="257"/>
      </w:pPr>
      <w:rPr>
        <w:rFonts w:hint="default"/>
        <w:lang w:val="pt-PT" w:eastAsia="en-US" w:bidi="ar-SA"/>
      </w:rPr>
    </w:lvl>
  </w:abstractNum>
  <w:abstractNum w:abstractNumId="55">
    <w:multiLevelType w:val="hybridMultilevel"/>
    <w:lvl w:ilvl="0">
      <w:start w:val="1"/>
      <w:numFmt w:val="lowerLetter"/>
      <w:lvlText w:val="%1)"/>
      <w:lvlJc w:val="left"/>
      <w:pPr>
        <w:ind w:left="832" w:hanging="266"/>
        <w:jc w:val="left"/>
      </w:pPr>
      <w:rPr>
        <w:rFonts w:hint="default" w:ascii="Arial MT" w:hAnsi="Arial MT" w:eastAsia="Arial MT" w:cs="Arial MT"/>
        <w:b w:val="0"/>
        <w:bCs w:val="0"/>
        <w:i w:val="0"/>
        <w:iCs w:val="0"/>
        <w:spacing w:val="0"/>
        <w:w w:val="102"/>
        <w:sz w:val="20"/>
        <w:szCs w:val="20"/>
        <w:lang w:val="pt-PT" w:eastAsia="en-US" w:bidi="ar-SA"/>
      </w:rPr>
    </w:lvl>
    <w:lvl w:ilvl="1">
      <w:start w:val="0"/>
      <w:numFmt w:val="bullet"/>
      <w:lvlText w:val="•"/>
      <w:lvlJc w:val="left"/>
      <w:pPr>
        <w:ind w:left="1832" w:hanging="266"/>
      </w:pPr>
      <w:rPr>
        <w:rFonts w:hint="default"/>
        <w:lang w:val="pt-PT" w:eastAsia="en-US" w:bidi="ar-SA"/>
      </w:rPr>
    </w:lvl>
    <w:lvl w:ilvl="2">
      <w:start w:val="0"/>
      <w:numFmt w:val="bullet"/>
      <w:lvlText w:val="•"/>
      <w:lvlJc w:val="left"/>
      <w:pPr>
        <w:ind w:left="2825" w:hanging="266"/>
      </w:pPr>
      <w:rPr>
        <w:rFonts w:hint="default"/>
        <w:lang w:val="pt-PT" w:eastAsia="en-US" w:bidi="ar-SA"/>
      </w:rPr>
    </w:lvl>
    <w:lvl w:ilvl="3">
      <w:start w:val="0"/>
      <w:numFmt w:val="bullet"/>
      <w:lvlText w:val="•"/>
      <w:lvlJc w:val="left"/>
      <w:pPr>
        <w:ind w:left="3818" w:hanging="266"/>
      </w:pPr>
      <w:rPr>
        <w:rFonts w:hint="default"/>
        <w:lang w:val="pt-PT" w:eastAsia="en-US" w:bidi="ar-SA"/>
      </w:rPr>
    </w:lvl>
    <w:lvl w:ilvl="4">
      <w:start w:val="0"/>
      <w:numFmt w:val="bullet"/>
      <w:lvlText w:val="•"/>
      <w:lvlJc w:val="left"/>
      <w:pPr>
        <w:ind w:left="4811" w:hanging="266"/>
      </w:pPr>
      <w:rPr>
        <w:rFonts w:hint="default"/>
        <w:lang w:val="pt-PT" w:eastAsia="en-US" w:bidi="ar-SA"/>
      </w:rPr>
    </w:lvl>
    <w:lvl w:ilvl="5">
      <w:start w:val="0"/>
      <w:numFmt w:val="bullet"/>
      <w:lvlText w:val="•"/>
      <w:lvlJc w:val="left"/>
      <w:pPr>
        <w:ind w:left="5804" w:hanging="266"/>
      </w:pPr>
      <w:rPr>
        <w:rFonts w:hint="default"/>
        <w:lang w:val="pt-PT" w:eastAsia="en-US" w:bidi="ar-SA"/>
      </w:rPr>
    </w:lvl>
    <w:lvl w:ilvl="6">
      <w:start w:val="0"/>
      <w:numFmt w:val="bullet"/>
      <w:lvlText w:val="•"/>
      <w:lvlJc w:val="left"/>
      <w:pPr>
        <w:ind w:left="6796" w:hanging="266"/>
      </w:pPr>
      <w:rPr>
        <w:rFonts w:hint="default"/>
        <w:lang w:val="pt-PT" w:eastAsia="en-US" w:bidi="ar-SA"/>
      </w:rPr>
    </w:lvl>
    <w:lvl w:ilvl="7">
      <w:start w:val="0"/>
      <w:numFmt w:val="bullet"/>
      <w:lvlText w:val="•"/>
      <w:lvlJc w:val="left"/>
      <w:pPr>
        <w:ind w:left="7789" w:hanging="266"/>
      </w:pPr>
      <w:rPr>
        <w:rFonts w:hint="default"/>
        <w:lang w:val="pt-PT" w:eastAsia="en-US" w:bidi="ar-SA"/>
      </w:rPr>
    </w:lvl>
    <w:lvl w:ilvl="8">
      <w:start w:val="0"/>
      <w:numFmt w:val="bullet"/>
      <w:lvlText w:val="•"/>
      <w:lvlJc w:val="left"/>
      <w:pPr>
        <w:ind w:left="8782" w:hanging="266"/>
      </w:pPr>
      <w:rPr>
        <w:rFonts w:hint="default"/>
        <w:lang w:val="pt-PT" w:eastAsia="en-US" w:bidi="ar-SA"/>
      </w:rPr>
    </w:lvl>
  </w:abstractNum>
  <w:abstractNum w:abstractNumId="53">
    <w:multiLevelType w:val="hybridMultilevel"/>
    <w:lvl w:ilvl="0">
      <w:start w:val="1"/>
      <w:numFmt w:val="upperRoman"/>
      <w:lvlText w:val="%1"/>
      <w:lvlJc w:val="left"/>
      <w:pPr>
        <w:ind w:left="218" w:hanging="132"/>
        <w:jc w:val="left"/>
      </w:pPr>
      <w:rPr>
        <w:rFonts w:hint="default" w:ascii="Arial MT" w:hAnsi="Arial MT" w:eastAsia="Arial MT" w:cs="Arial MT"/>
        <w:b w:val="0"/>
        <w:bCs w:val="0"/>
        <w:i w:val="0"/>
        <w:iCs w:val="0"/>
        <w:spacing w:val="0"/>
        <w:w w:val="102"/>
        <w:sz w:val="20"/>
        <w:szCs w:val="20"/>
        <w:lang w:val="pt-PT" w:eastAsia="en-US" w:bidi="ar-SA"/>
      </w:rPr>
    </w:lvl>
    <w:lvl w:ilvl="1">
      <w:start w:val="1"/>
      <w:numFmt w:val="lowerLetter"/>
      <w:lvlText w:val="%2)"/>
      <w:lvlJc w:val="left"/>
      <w:pPr>
        <w:ind w:left="218" w:hanging="263"/>
        <w:jc w:val="left"/>
      </w:pPr>
      <w:rPr>
        <w:rFonts w:hint="default" w:ascii="Arial MT" w:hAnsi="Arial MT" w:eastAsia="Arial MT" w:cs="Arial MT"/>
        <w:b w:val="0"/>
        <w:bCs w:val="0"/>
        <w:i w:val="0"/>
        <w:iCs w:val="0"/>
        <w:spacing w:val="-1"/>
        <w:w w:val="102"/>
        <w:sz w:val="20"/>
        <w:szCs w:val="20"/>
        <w:lang w:val="pt-PT" w:eastAsia="en-US" w:bidi="ar-SA"/>
      </w:rPr>
    </w:lvl>
    <w:lvl w:ilvl="2">
      <w:start w:val="0"/>
      <w:numFmt w:val="bullet"/>
      <w:lvlText w:val="•"/>
      <w:lvlJc w:val="left"/>
      <w:pPr>
        <w:ind w:left="2329" w:hanging="263"/>
      </w:pPr>
      <w:rPr>
        <w:rFonts w:hint="default"/>
        <w:lang w:val="pt-PT" w:eastAsia="en-US" w:bidi="ar-SA"/>
      </w:rPr>
    </w:lvl>
    <w:lvl w:ilvl="3">
      <w:start w:val="0"/>
      <w:numFmt w:val="bullet"/>
      <w:lvlText w:val="•"/>
      <w:lvlJc w:val="left"/>
      <w:pPr>
        <w:ind w:left="3384" w:hanging="263"/>
      </w:pPr>
      <w:rPr>
        <w:rFonts w:hint="default"/>
        <w:lang w:val="pt-PT" w:eastAsia="en-US" w:bidi="ar-SA"/>
      </w:rPr>
    </w:lvl>
    <w:lvl w:ilvl="4">
      <w:start w:val="0"/>
      <w:numFmt w:val="bullet"/>
      <w:lvlText w:val="•"/>
      <w:lvlJc w:val="left"/>
      <w:pPr>
        <w:ind w:left="4439" w:hanging="263"/>
      </w:pPr>
      <w:rPr>
        <w:rFonts w:hint="default"/>
        <w:lang w:val="pt-PT" w:eastAsia="en-US" w:bidi="ar-SA"/>
      </w:rPr>
    </w:lvl>
    <w:lvl w:ilvl="5">
      <w:start w:val="0"/>
      <w:numFmt w:val="bullet"/>
      <w:lvlText w:val="•"/>
      <w:lvlJc w:val="left"/>
      <w:pPr>
        <w:ind w:left="5494" w:hanging="263"/>
      </w:pPr>
      <w:rPr>
        <w:rFonts w:hint="default"/>
        <w:lang w:val="pt-PT" w:eastAsia="en-US" w:bidi="ar-SA"/>
      </w:rPr>
    </w:lvl>
    <w:lvl w:ilvl="6">
      <w:start w:val="0"/>
      <w:numFmt w:val="bullet"/>
      <w:lvlText w:val="•"/>
      <w:lvlJc w:val="left"/>
      <w:pPr>
        <w:ind w:left="6548" w:hanging="263"/>
      </w:pPr>
      <w:rPr>
        <w:rFonts w:hint="default"/>
        <w:lang w:val="pt-PT" w:eastAsia="en-US" w:bidi="ar-SA"/>
      </w:rPr>
    </w:lvl>
    <w:lvl w:ilvl="7">
      <w:start w:val="0"/>
      <w:numFmt w:val="bullet"/>
      <w:lvlText w:val="•"/>
      <w:lvlJc w:val="left"/>
      <w:pPr>
        <w:ind w:left="7603" w:hanging="263"/>
      </w:pPr>
      <w:rPr>
        <w:rFonts w:hint="default"/>
        <w:lang w:val="pt-PT" w:eastAsia="en-US" w:bidi="ar-SA"/>
      </w:rPr>
    </w:lvl>
    <w:lvl w:ilvl="8">
      <w:start w:val="0"/>
      <w:numFmt w:val="bullet"/>
      <w:lvlText w:val="•"/>
      <w:lvlJc w:val="left"/>
      <w:pPr>
        <w:ind w:left="8658" w:hanging="263"/>
      </w:pPr>
      <w:rPr>
        <w:rFonts w:hint="default"/>
        <w:lang w:val="pt-PT" w:eastAsia="en-US" w:bidi="ar-SA"/>
      </w:rPr>
    </w:lvl>
  </w:abstractNum>
  <w:abstractNum w:abstractNumId="51">
    <w:multiLevelType w:val="hybridMultilevel"/>
    <w:lvl w:ilvl="0">
      <w:start w:val="1"/>
      <w:numFmt w:val="lowerLetter"/>
      <w:lvlText w:val="%1)"/>
      <w:lvlJc w:val="left"/>
      <w:pPr>
        <w:ind w:left="832" w:hanging="297"/>
        <w:jc w:val="left"/>
      </w:pPr>
      <w:rPr>
        <w:rFonts w:hint="default" w:ascii="Arial MT" w:hAnsi="Arial MT" w:eastAsia="Arial MT" w:cs="Arial MT"/>
        <w:b w:val="0"/>
        <w:bCs w:val="0"/>
        <w:i w:val="0"/>
        <w:iCs w:val="0"/>
        <w:spacing w:val="-5"/>
        <w:w w:val="100"/>
        <w:sz w:val="20"/>
        <w:szCs w:val="20"/>
        <w:lang w:val="pt-PT" w:eastAsia="en-US" w:bidi="ar-SA"/>
      </w:rPr>
    </w:lvl>
    <w:lvl w:ilvl="1">
      <w:start w:val="0"/>
      <w:numFmt w:val="bullet"/>
      <w:lvlText w:val="•"/>
      <w:lvlJc w:val="left"/>
      <w:pPr>
        <w:ind w:left="1832" w:hanging="297"/>
      </w:pPr>
      <w:rPr>
        <w:rFonts w:hint="default"/>
        <w:lang w:val="pt-PT" w:eastAsia="en-US" w:bidi="ar-SA"/>
      </w:rPr>
    </w:lvl>
    <w:lvl w:ilvl="2">
      <w:start w:val="0"/>
      <w:numFmt w:val="bullet"/>
      <w:lvlText w:val="•"/>
      <w:lvlJc w:val="left"/>
      <w:pPr>
        <w:ind w:left="2825" w:hanging="297"/>
      </w:pPr>
      <w:rPr>
        <w:rFonts w:hint="default"/>
        <w:lang w:val="pt-PT" w:eastAsia="en-US" w:bidi="ar-SA"/>
      </w:rPr>
    </w:lvl>
    <w:lvl w:ilvl="3">
      <w:start w:val="0"/>
      <w:numFmt w:val="bullet"/>
      <w:lvlText w:val="•"/>
      <w:lvlJc w:val="left"/>
      <w:pPr>
        <w:ind w:left="3818" w:hanging="297"/>
      </w:pPr>
      <w:rPr>
        <w:rFonts w:hint="default"/>
        <w:lang w:val="pt-PT" w:eastAsia="en-US" w:bidi="ar-SA"/>
      </w:rPr>
    </w:lvl>
    <w:lvl w:ilvl="4">
      <w:start w:val="0"/>
      <w:numFmt w:val="bullet"/>
      <w:lvlText w:val="•"/>
      <w:lvlJc w:val="left"/>
      <w:pPr>
        <w:ind w:left="4811" w:hanging="297"/>
      </w:pPr>
      <w:rPr>
        <w:rFonts w:hint="default"/>
        <w:lang w:val="pt-PT" w:eastAsia="en-US" w:bidi="ar-SA"/>
      </w:rPr>
    </w:lvl>
    <w:lvl w:ilvl="5">
      <w:start w:val="0"/>
      <w:numFmt w:val="bullet"/>
      <w:lvlText w:val="•"/>
      <w:lvlJc w:val="left"/>
      <w:pPr>
        <w:ind w:left="5804" w:hanging="297"/>
      </w:pPr>
      <w:rPr>
        <w:rFonts w:hint="default"/>
        <w:lang w:val="pt-PT" w:eastAsia="en-US" w:bidi="ar-SA"/>
      </w:rPr>
    </w:lvl>
    <w:lvl w:ilvl="6">
      <w:start w:val="0"/>
      <w:numFmt w:val="bullet"/>
      <w:lvlText w:val="•"/>
      <w:lvlJc w:val="left"/>
      <w:pPr>
        <w:ind w:left="6796" w:hanging="297"/>
      </w:pPr>
      <w:rPr>
        <w:rFonts w:hint="default"/>
        <w:lang w:val="pt-PT" w:eastAsia="en-US" w:bidi="ar-SA"/>
      </w:rPr>
    </w:lvl>
    <w:lvl w:ilvl="7">
      <w:start w:val="0"/>
      <w:numFmt w:val="bullet"/>
      <w:lvlText w:val="•"/>
      <w:lvlJc w:val="left"/>
      <w:pPr>
        <w:ind w:left="7789" w:hanging="297"/>
      </w:pPr>
      <w:rPr>
        <w:rFonts w:hint="default"/>
        <w:lang w:val="pt-PT" w:eastAsia="en-US" w:bidi="ar-SA"/>
      </w:rPr>
    </w:lvl>
    <w:lvl w:ilvl="8">
      <w:start w:val="0"/>
      <w:numFmt w:val="bullet"/>
      <w:lvlText w:val="•"/>
      <w:lvlJc w:val="left"/>
      <w:pPr>
        <w:ind w:left="8782" w:hanging="297"/>
      </w:pPr>
      <w:rPr>
        <w:rFonts w:hint="default"/>
        <w:lang w:val="pt-PT" w:eastAsia="en-US" w:bidi="ar-SA"/>
      </w:rPr>
    </w:lvl>
  </w:abstractNum>
  <w:abstractNum w:abstractNumId="49">
    <w:multiLevelType w:val="hybridMultilevel"/>
    <w:lvl w:ilvl="0">
      <w:start w:val="1"/>
      <w:numFmt w:val="upperRoman"/>
      <w:lvlText w:val="%1"/>
      <w:lvlJc w:val="left"/>
      <w:pPr>
        <w:ind w:left="218" w:hanging="132"/>
        <w:jc w:val="left"/>
      </w:pPr>
      <w:rPr>
        <w:rFonts w:hint="default" w:ascii="Arial MT" w:hAnsi="Arial MT" w:eastAsia="Arial MT" w:cs="Arial MT"/>
        <w:b w:val="0"/>
        <w:bCs w:val="0"/>
        <w:i w:val="0"/>
        <w:iCs w:val="0"/>
        <w:spacing w:val="0"/>
        <w:w w:val="102"/>
        <w:sz w:val="20"/>
        <w:szCs w:val="20"/>
        <w:lang w:val="pt-PT" w:eastAsia="en-US" w:bidi="ar-SA"/>
      </w:rPr>
    </w:lvl>
    <w:lvl w:ilvl="1">
      <w:start w:val="1"/>
      <w:numFmt w:val="lowerLetter"/>
      <w:lvlText w:val="%2)"/>
      <w:lvlJc w:val="left"/>
      <w:pPr>
        <w:ind w:left="218" w:hanging="257"/>
        <w:jc w:val="left"/>
      </w:pPr>
      <w:rPr>
        <w:rFonts w:hint="default" w:ascii="Arial MT" w:hAnsi="Arial MT" w:eastAsia="Arial MT" w:cs="Arial MT"/>
        <w:b w:val="0"/>
        <w:bCs w:val="0"/>
        <w:i w:val="0"/>
        <w:iCs w:val="0"/>
        <w:spacing w:val="-1"/>
        <w:w w:val="102"/>
        <w:sz w:val="20"/>
        <w:szCs w:val="20"/>
        <w:lang w:val="pt-PT" w:eastAsia="en-US" w:bidi="ar-SA"/>
      </w:rPr>
    </w:lvl>
    <w:lvl w:ilvl="2">
      <w:start w:val="0"/>
      <w:numFmt w:val="bullet"/>
      <w:lvlText w:val="•"/>
      <w:lvlJc w:val="left"/>
      <w:pPr>
        <w:ind w:left="2329" w:hanging="257"/>
      </w:pPr>
      <w:rPr>
        <w:rFonts w:hint="default"/>
        <w:lang w:val="pt-PT" w:eastAsia="en-US" w:bidi="ar-SA"/>
      </w:rPr>
    </w:lvl>
    <w:lvl w:ilvl="3">
      <w:start w:val="0"/>
      <w:numFmt w:val="bullet"/>
      <w:lvlText w:val="•"/>
      <w:lvlJc w:val="left"/>
      <w:pPr>
        <w:ind w:left="3384" w:hanging="257"/>
      </w:pPr>
      <w:rPr>
        <w:rFonts w:hint="default"/>
        <w:lang w:val="pt-PT" w:eastAsia="en-US" w:bidi="ar-SA"/>
      </w:rPr>
    </w:lvl>
    <w:lvl w:ilvl="4">
      <w:start w:val="0"/>
      <w:numFmt w:val="bullet"/>
      <w:lvlText w:val="•"/>
      <w:lvlJc w:val="left"/>
      <w:pPr>
        <w:ind w:left="4439" w:hanging="257"/>
      </w:pPr>
      <w:rPr>
        <w:rFonts w:hint="default"/>
        <w:lang w:val="pt-PT" w:eastAsia="en-US" w:bidi="ar-SA"/>
      </w:rPr>
    </w:lvl>
    <w:lvl w:ilvl="5">
      <w:start w:val="0"/>
      <w:numFmt w:val="bullet"/>
      <w:lvlText w:val="•"/>
      <w:lvlJc w:val="left"/>
      <w:pPr>
        <w:ind w:left="5494" w:hanging="257"/>
      </w:pPr>
      <w:rPr>
        <w:rFonts w:hint="default"/>
        <w:lang w:val="pt-PT" w:eastAsia="en-US" w:bidi="ar-SA"/>
      </w:rPr>
    </w:lvl>
    <w:lvl w:ilvl="6">
      <w:start w:val="0"/>
      <w:numFmt w:val="bullet"/>
      <w:lvlText w:val="•"/>
      <w:lvlJc w:val="left"/>
      <w:pPr>
        <w:ind w:left="6548" w:hanging="257"/>
      </w:pPr>
      <w:rPr>
        <w:rFonts w:hint="default"/>
        <w:lang w:val="pt-PT" w:eastAsia="en-US" w:bidi="ar-SA"/>
      </w:rPr>
    </w:lvl>
    <w:lvl w:ilvl="7">
      <w:start w:val="0"/>
      <w:numFmt w:val="bullet"/>
      <w:lvlText w:val="•"/>
      <w:lvlJc w:val="left"/>
      <w:pPr>
        <w:ind w:left="7603" w:hanging="257"/>
      </w:pPr>
      <w:rPr>
        <w:rFonts w:hint="default"/>
        <w:lang w:val="pt-PT" w:eastAsia="en-US" w:bidi="ar-SA"/>
      </w:rPr>
    </w:lvl>
    <w:lvl w:ilvl="8">
      <w:start w:val="0"/>
      <w:numFmt w:val="bullet"/>
      <w:lvlText w:val="•"/>
      <w:lvlJc w:val="left"/>
      <w:pPr>
        <w:ind w:left="8658" w:hanging="257"/>
      </w:pPr>
      <w:rPr>
        <w:rFonts w:hint="default"/>
        <w:lang w:val="pt-PT" w:eastAsia="en-US" w:bidi="ar-SA"/>
      </w:rPr>
    </w:lvl>
  </w:abstractNum>
  <w:abstractNum w:abstractNumId="48">
    <w:multiLevelType w:val="hybridMultilevel"/>
    <w:lvl w:ilvl="0">
      <w:start w:val="1"/>
      <w:numFmt w:val="lowerLetter"/>
      <w:lvlText w:val="%1)"/>
      <w:lvlJc w:val="left"/>
      <w:pPr>
        <w:ind w:left="821" w:hanging="297"/>
        <w:jc w:val="left"/>
      </w:pPr>
      <w:rPr>
        <w:rFonts w:hint="default" w:ascii="Arial MT" w:hAnsi="Arial MT" w:eastAsia="Arial MT" w:cs="Arial MT"/>
        <w:b w:val="0"/>
        <w:bCs w:val="0"/>
        <w:i w:val="0"/>
        <w:iCs w:val="0"/>
        <w:spacing w:val="-5"/>
        <w:w w:val="100"/>
        <w:sz w:val="20"/>
        <w:szCs w:val="20"/>
        <w:lang w:val="pt-PT" w:eastAsia="en-US" w:bidi="ar-SA"/>
      </w:rPr>
    </w:lvl>
    <w:lvl w:ilvl="1">
      <w:start w:val="0"/>
      <w:numFmt w:val="bullet"/>
      <w:lvlText w:val="•"/>
      <w:lvlJc w:val="left"/>
      <w:pPr>
        <w:ind w:left="1814" w:hanging="297"/>
      </w:pPr>
      <w:rPr>
        <w:rFonts w:hint="default"/>
        <w:lang w:val="pt-PT" w:eastAsia="en-US" w:bidi="ar-SA"/>
      </w:rPr>
    </w:lvl>
    <w:lvl w:ilvl="2">
      <w:start w:val="0"/>
      <w:numFmt w:val="bullet"/>
      <w:lvlText w:val="•"/>
      <w:lvlJc w:val="left"/>
      <w:pPr>
        <w:ind w:left="2809" w:hanging="297"/>
      </w:pPr>
      <w:rPr>
        <w:rFonts w:hint="default"/>
        <w:lang w:val="pt-PT" w:eastAsia="en-US" w:bidi="ar-SA"/>
      </w:rPr>
    </w:lvl>
    <w:lvl w:ilvl="3">
      <w:start w:val="0"/>
      <w:numFmt w:val="bullet"/>
      <w:lvlText w:val="•"/>
      <w:lvlJc w:val="left"/>
      <w:pPr>
        <w:ind w:left="3804" w:hanging="297"/>
      </w:pPr>
      <w:rPr>
        <w:rFonts w:hint="default"/>
        <w:lang w:val="pt-PT" w:eastAsia="en-US" w:bidi="ar-SA"/>
      </w:rPr>
    </w:lvl>
    <w:lvl w:ilvl="4">
      <w:start w:val="0"/>
      <w:numFmt w:val="bullet"/>
      <w:lvlText w:val="•"/>
      <w:lvlJc w:val="left"/>
      <w:pPr>
        <w:ind w:left="4799" w:hanging="297"/>
      </w:pPr>
      <w:rPr>
        <w:rFonts w:hint="default"/>
        <w:lang w:val="pt-PT" w:eastAsia="en-US" w:bidi="ar-SA"/>
      </w:rPr>
    </w:lvl>
    <w:lvl w:ilvl="5">
      <w:start w:val="0"/>
      <w:numFmt w:val="bullet"/>
      <w:lvlText w:val="•"/>
      <w:lvlJc w:val="left"/>
      <w:pPr>
        <w:ind w:left="5794" w:hanging="297"/>
      </w:pPr>
      <w:rPr>
        <w:rFonts w:hint="default"/>
        <w:lang w:val="pt-PT" w:eastAsia="en-US" w:bidi="ar-SA"/>
      </w:rPr>
    </w:lvl>
    <w:lvl w:ilvl="6">
      <w:start w:val="0"/>
      <w:numFmt w:val="bullet"/>
      <w:lvlText w:val="•"/>
      <w:lvlJc w:val="left"/>
      <w:pPr>
        <w:ind w:left="6788" w:hanging="297"/>
      </w:pPr>
      <w:rPr>
        <w:rFonts w:hint="default"/>
        <w:lang w:val="pt-PT" w:eastAsia="en-US" w:bidi="ar-SA"/>
      </w:rPr>
    </w:lvl>
    <w:lvl w:ilvl="7">
      <w:start w:val="0"/>
      <w:numFmt w:val="bullet"/>
      <w:lvlText w:val="•"/>
      <w:lvlJc w:val="left"/>
      <w:pPr>
        <w:ind w:left="7783" w:hanging="297"/>
      </w:pPr>
      <w:rPr>
        <w:rFonts w:hint="default"/>
        <w:lang w:val="pt-PT" w:eastAsia="en-US" w:bidi="ar-SA"/>
      </w:rPr>
    </w:lvl>
    <w:lvl w:ilvl="8">
      <w:start w:val="0"/>
      <w:numFmt w:val="bullet"/>
      <w:lvlText w:val="•"/>
      <w:lvlJc w:val="left"/>
      <w:pPr>
        <w:ind w:left="8778" w:hanging="297"/>
      </w:pPr>
      <w:rPr>
        <w:rFonts w:hint="default"/>
        <w:lang w:val="pt-PT" w:eastAsia="en-US" w:bidi="ar-SA"/>
      </w:rPr>
    </w:lvl>
  </w:abstractNum>
  <w:abstractNum w:abstractNumId="46">
    <w:multiLevelType w:val="hybridMultilevel"/>
    <w:lvl w:ilvl="0">
      <w:start w:val="1"/>
      <w:numFmt w:val="lowerLetter"/>
      <w:lvlText w:val="%1)"/>
      <w:lvlJc w:val="left"/>
      <w:pPr>
        <w:ind w:left="832" w:hanging="297"/>
        <w:jc w:val="left"/>
      </w:pPr>
      <w:rPr>
        <w:rFonts w:hint="default" w:ascii="Arial MT" w:hAnsi="Arial MT" w:eastAsia="Arial MT" w:cs="Arial MT"/>
        <w:b w:val="0"/>
        <w:bCs w:val="0"/>
        <w:i w:val="0"/>
        <w:iCs w:val="0"/>
        <w:spacing w:val="-5"/>
        <w:w w:val="100"/>
        <w:sz w:val="20"/>
        <w:szCs w:val="20"/>
        <w:lang w:val="pt-PT" w:eastAsia="en-US" w:bidi="ar-SA"/>
      </w:rPr>
    </w:lvl>
    <w:lvl w:ilvl="1">
      <w:start w:val="0"/>
      <w:numFmt w:val="bullet"/>
      <w:lvlText w:val="•"/>
      <w:lvlJc w:val="left"/>
      <w:pPr>
        <w:ind w:left="1832" w:hanging="297"/>
      </w:pPr>
      <w:rPr>
        <w:rFonts w:hint="default"/>
        <w:lang w:val="pt-PT" w:eastAsia="en-US" w:bidi="ar-SA"/>
      </w:rPr>
    </w:lvl>
    <w:lvl w:ilvl="2">
      <w:start w:val="0"/>
      <w:numFmt w:val="bullet"/>
      <w:lvlText w:val="•"/>
      <w:lvlJc w:val="left"/>
      <w:pPr>
        <w:ind w:left="2825" w:hanging="297"/>
      </w:pPr>
      <w:rPr>
        <w:rFonts w:hint="default"/>
        <w:lang w:val="pt-PT" w:eastAsia="en-US" w:bidi="ar-SA"/>
      </w:rPr>
    </w:lvl>
    <w:lvl w:ilvl="3">
      <w:start w:val="0"/>
      <w:numFmt w:val="bullet"/>
      <w:lvlText w:val="•"/>
      <w:lvlJc w:val="left"/>
      <w:pPr>
        <w:ind w:left="3818" w:hanging="297"/>
      </w:pPr>
      <w:rPr>
        <w:rFonts w:hint="default"/>
        <w:lang w:val="pt-PT" w:eastAsia="en-US" w:bidi="ar-SA"/>
      </w:rPr>
    </w:lvl>
    <w:lvl w:ilvl="4">
      <w:start w:val="0"/>
      <w:numFmt w:val="bullet"/>
      <w:lvlText w:val="•"/>
      <w:lvlJc w:val="left"/>
      <w:pPr>
        <w:ind w:left="4811" w:hanging="297"/>
      </w:pPr>
      <w:rPr>
        <w:rFonts w:hint="default"/>
        <w:lang w:val="pt-PT" w:eastAsia="en-US" w:bidi="ar-SA"/>
      </w:rPr>
    </w:lvl>
    <w:lvl w:ilvl="5">
      <w:start w:val="0"/>
      <w:numFmt w:val="bullet"/>
      <w:lvlText w:val="•"/>
      <w:lvlJc w:val="left"/>
      <w:pPr>
        <w:ind w:left="5804" w:hanging="297"/>
      </w:pPr>
      <w:rPr>
        <w:rFonts w:hint="default"/>
        <w:lang w:val="pt-PT" w:eastAsia="en-US" w:bidi="ar-SA"/>
      </w:rPr>
    </w:lvl>
    <w:lvl w:ilvl="6">
      <w:start w:val="0"/>
      <w:numFmt w:val="bullet"/>
      <w:lvlText w:val="•"/>
      <w:lvlJc w:val="left"/>
      <w:pPr>
        <w:ind w:left="6796" w:hanging="297"/>
      </w:pPr>
      <w:rPr>
        <w:rFonts w:hint="default"/>
        <w:lang w:val="pt-PT" w:eastAsia="en-US" w:bidi="ar-SA"/>
      </w:rPr>
    </w:lvl>
    <w:lvl w:ilvl="7">
      <w:start w:val="0"/>
      <w:numFmt w:val="bullet"/>
      <w:lvlText w:val="•"/>
      <w:lvlJc w:val="left"/>
      <w:pPr>
        <w:ind w:left="7789" w:hanging="297"/>
      </w:pPr>
      <w:rPr>
        <w:rFonts w:hint="default"/>
        <w:lang w:val="pt-PT" w:eastAsia="en-US" w:bidi="ar-SA"/>
      </w:rPr>
    </w:lvl>
    <w:lvl w:ilvl="8">
      <w:start w:val="0"/>
      <w:numFmt w:val="bullet"/>
      <w:lvlText w:val="•"/>
      <w:lvlJc w:val="left"/>
      <w:pPr>
        <w:ind w:left="8782" w:hanging="297"/>
      </w:pPr>
      <w:rPr>
        <w:rFonts w:hint="default"/>
        <w:lang w:val="pt-PT" w:eastAsia="en-US" w:bidi="ar-SA"/>
      </w:rPr>
    </w:lvl>
  </w:abstractNum>
  <w:abstractNum w:abstractNumId="44">
    <w:multiLevelType w:val="hybridMultilevel"/>
    <w:lvl w:ilvl="0">
      <w:start w:val="1"/>
      <w:numFmt w:val="upperRoman"/>
      <w:lvlText w:val="%1"/>
      <w:lvlJc w:val="left"/>
      <w:pPr>
        <w:ind w:left="218" w:hanging="132"/>
        <w:jc w:val="left"/>
      </w:pPr>
      <w:rPr>
        <w:rFonts w:hint="default" w:ascii="Arial MT" w:hAnsi="Arial MT" w:eastAsia="Arial MT" w:cs="Arial MT"/>
        <w:b w:val="0"/>
        <w:bCs w:val="0"/>
        <w:i w:val="0"/>
        <w:iCs w:val="0"/>
        <w:spacing w:val="0"/>
        <w:w w:val="102"/>
        <w:sz w:val="20"/>
        <w:szCs w:val="20"/>
        <w:lang w:val="pt-PT" w:eastAsia="en-US" w:bidi="ar-SA"/>
      </w:rPr>
    </w:lvl>
    <w:lvl w:ilvl="1">
      <w:start w:val="1"/>
      <w:numFmt w:val="lowerLetter"/>
      <w:lvlText w:val="%2)"/>
      <w:lvlJc w:val="left"/>
      <w:pPr>
        <w:ind w:left="218" w:hanging="257"/>
        <w:jc w:val="left"/>
      </w:pPr>
      <w:rPr>
        <w:rFonts w:hint="default" w:ascii="Arial MT" w:hAnsi="Arial MT" w:eastAsia="Arial MT" w:cs="Arial MT"/>
        <w:b w:val="0"/>
        <w:bCs w:val="0"/>
        <w:i w:val="0"/>
        <w:iCs w:val="0"/>
        <w:spacing w:val="-1"/>
        <w:w w:val="102"/>
        <w:sz w:val="20"/>
        <w:szCs w:val="20"/>
        <w:lang w:val="pt-PT" w:eastAsia="en-US" w:bidi="ar-SA"/>
      </w:rPr>
    </w:lvl>
    <w:lvl w:ilvl="2">
      <w:start w:val="0"/>
      <w:numFmt w:val="bullet"/>
      <w:lvlText w:val="•"/>
      <w:lvlJc w:val="left"/>
      <w:pPr>
        <w:ind w:left="2329" w:hanging="257"/>
      </w:pPr>
      <w:rPr>
        <w:rFonts w:hint="default"/>
        <w:lang w:val="pt-PT" w:eastAsia="en-US" w:bidi="ar-SA"/>
      </w:rPr>
    </w:lvl>
    <w:lvl w:ilvl="3">
      <w:start w:val="0"/>
      <w:numFmt w:val="bullet"/>
      <w:lvlText w:val="•"/>
      <w:lvlJc w:val="left"/>
      <w:pPr>
        <w:ind w:left="3384" w:hanging="257"/>
      </w:pPr>
      <w:rPr>
        <w:rFonts w:hint="default"/>
        <w:lang w:val="pt-PT" w:eastAsia="en-US" w:bidi="ar-SA"/>
      </w:rPr>
    </w:lvl>
    <w:lvl w:ilvl="4">
      <w:start w:val="0"/>
      <w:numFmt w:val="bullet"/>
      <w:lvlText w:val="•"/>
      <w:lvlJc w:val="left"/>
      <w:pPr>
        <w:ind w:left="4439" w:hanging="257"/>
      </w:pPr>
      <w:rPr>
        <w:rFonts w:hint="default"/>
        <w:lang w:val="pt-PT" w:eastAsia="en-US" w:bidi="ar-SA"/>
      </w:rPr>
    </w:lvl>
    <w:lvl w:ilvl="5">
      <w:start w:val="0"/>
      <w:numFmt w:val="bullet"/>
      <w:lvlText w:val="•"/>
      <w:lvlJc w:val="left"/>
      <w:pPr>
        <w:ind w:left="5494" w:hanging="257"/>
      </w:pPr>
      <w:rPr>
        <w:rFonts w:hint="default"/>
        <w:lang w:val="pt-PT" w:eastAsia="en-US" w:bidi="ar-SA"/>
      </w:rPr>
    </w:lvl>
    <w:lvl w:ilvl="6">
      <w:start w:val="0"/>
      <w:numFmt w:val="bullet"/>
      <w:lvlText w:val="•"/>
      <w:lvlJc w:val="left"/>
      <w:pPr>
        <w:ind w:left="6548" w:hanging="257"/>
      </w:pPr>
      <w:rPr>
        <w:rFonts w:hint="default"/>
        <w:lang w:val="pt-PT" w:eastAsia="en-US" w:bidi="ar-SA"/>
      </w:rPr>
    </w:lvl>
    <w:lvl w:ilvl="7">
      <w:start w:val="0"/>
      <w:numFmt w:val="bullet"/>
      <w:lvlText w:val="•"/>
      <w:lvlJc w:val="left"/>
      <w:pPr>
        <w:ind w:left="7603" w:hanging="257"/>
      </w:pPr>
      <w:rPr>
        <w:rFonts w:hint="default"/>
        <w:lang w:val="pt-PT" w:eastAsia="en-US" w:bidi="ar-SA"/>
      </w:rPr>
    </w:lvl>
    <w:lvl w:ilvl="8">
      <w:start w:val="0"/>
      <w:numFmt w:val="bullet"/>
      <w:lvlText w:val="•"/>
      <w:lvlJc w:val="left"/>
      <w:pPr>
        <w:ind w:left="8658" w:hanging="257"/>
      </w:pPr>
      <w:rPr>
        <w:rFonts w:hint="default"/>
        <w:lang w:val="pt-PT" w:eastAsia="en-US" w:bidi="ar-SA"/>
      </w:rPr>
    </w:lvl>
  </w:abstractNum>
  <w:abstractNum w:abstractNumId="42">
    <w:multiLevelType w:val="hybridMultilevel"/>
    <w:lvl w:ilvl="0">
      <w:start w:val="1"/>
      <w:numFmt w:val="lowerLetter"/>
      <w:lvlText w:val="%1)"/>
      <w:lvlJc w:val="left"/>
      <w:pPr>
        <w:ind w:left="832" w:hanging="297"/>
        <w:jc w:val="left"/>
      </w:pPr>
      <w:rPr>
        <w:rFonts w:hint="default" w:ascii="Arial MT" w:hAnsi="Arial MT" w:eastAsia="Arial MT" w:cs="Arial MT"/>
        <w:b w:val="0"/>
        <w:bCs w:val="0"/>
        <w:i w:val="0"/>
        <w:iCs w:val="0"/>
        <w:spacing w:val="-5"/>
        <w:w w:val="100"/>
        <w:sz w:val="20"/>
        <w:szCs w:val="20"/>
        <w:lang w:val="pt-PT" w:eastAsia="en-US" w:bidi="ar-SA"/>
      </w:rPr>
    </w:lvl>
    <w:lvl w:ilvl="1">
      <w:start w:val="0"/>
      <w:numFmt w:val="bullet"/>
      <w:lvlText w:val="•"/>
      <w:lvlJc w:val="left"/>
      <w:pPr>
        <w:ind w:left="1832" w:hanging="297"/>
      </w:pPr>
      <w:rPr>
        <w:rFonts w:hint="default"/>
        <w:lang w:val="pt-PT" w:eastAsia="en-US" w:bidi="ar-SA"/>
      </w:rPr>
    </w:lvl>
    <w:lvl w:ilvl="2">
      <w:start w:val="0"/>
      <w:numFmt w:val="bullet"/>
      <w:lvlText w:val="•"/>
      <w:lvlJc w:val="left"/>
      <w:pPr>
        <w:ind w:left="2825" w:hanging="297"/>
      </w:pPr>
      <w:rPr>
        <w:rFonts w:hint="default"/>
        <w:lang w:val="pt-PT" w:eastAsia="en-US" w:bidi="ar-SA"/>
      </w:rPr>
    </w:lvl>
    <w:lvl w:ilvl="3">
      <w:start w:val="0"/>
      <w:numFmt w:val="bullet"/>
      <w:lvlText w:val="•"/>
      <w:lvlJc w:val="left"/>
      <w:pPr>
        <w:ind w:left="3818" w:hanging="297"/>
      </w:pPr>
      <w:rPr>
        <w:rFonts w:hint="default"/>
        <w:lang w:val="pt-PT" w:eastAsia="en-US" w:bidi="ar-SA"/>
      </w:rPr>
    </w:lvl>
    <w:lvl w:ilvl="4">
      <w:start w:val="0"/>
      <w:numFmt w:val="bullet"/>
      <w:lvlText w:val="•"/>
      <w:lvlJc w:val="left"/>
      <w:pPr>
        <w:ind w:left="4811" w:hanging="297"/>
      </w:pPr>
      <w:rPr>
        <w:rFonts w:hint="default"/>
        <w:lang w:val="pt-PT" w:eastAsia="en-US" w:bidi="ar-SA"/>
      </w:rPr>
    </w:lvl>
    <w:lvl w:ilvl="5">
      <w:start w:val="0"/>
      <w:numFmt w:val="bullet"/>
      <w:lvlText w:val="•"/>
      <w:lvlJc w:val="left"/>
      <w:pPr>
        <w:ind w:left="5804" w:hanging="297"/>
      </w:pPr>
      <w:rPr>
        <w:rFonts w:hint="default"/>
        <w:lang w:val="pt-PT" w:eastAsia="en-US" w:bidi="ar-SA"/>
      </w:rPr>
    </w:lvl>
    <w:lvl w:ilvl="6">
      <w:start w:val="0"/>
      <w:numFmt w:val="bullet"/>
      <w:lvlText w:val="•"/>
      <w:lvlJc w:val="left"/>
      <w:pPr>
        <w:ind w:left="6796" w:hanging="297"/>
      </w:pPr>
      <w:rPr>
        <w:rFonts w:hint="default"/>
        <w:lang w:val="pt-PT" w:eastAsia="en-US" w:bidi="ar-SA"/>
      </w:rPr>
    </w:lvl>
    <w:lvl w:ilvl="7">
      <w:start w:val="0"/>
      <w:numFmt w:val="bullet"/>
      <w:lvlText w:val="•"/>
      <w:lvlJc w:val="left"/>
      <w:pPr>
        <w:ind w:left="7789" w:hanging="297"/>
      </w:pPr>
      <w:rPr>
        <w:rFonts w:hint="default"/>
        <w:lang w:val="pt-PT" w:eastAsia="en-US" w:bidi="ar-SA"/>
      </w:rPr>
    </w:lvl>
    <w:lvl w:ilvl="8">
      <w:start w:val="0"/>
      <w:numFmt w:val="bullet"/>
      <w:lvlText w:val="•"/>
      <w:lvlJc w:val="left"/>
      <w:pPr>
        <w:ind w:left="8782" w:hanging="297"/>
      </w:pPr>
      <w:rPr>
        <w:rFonts w:hint="default"/>
        <w:lang w:val="pt-PT" w:eastAsia="en-US" w:bidi="ar-SA"/>
      </w:rPr>
    </w:lvl>
  </w:abstractNum>
  <w:abstractNum w:abstractNumId="40">
    <w:multiLevelType w:val="hybridMultilevel"/>
    <w:lvl w:ilvl="0">
      <w:start w:val="1"/>
      <w:numFmt w:val="upperRoman"/>
      <w:lvlText w:val="%1"/>
      <w:lvlJc w:val="left"/>
      <w:pPr>
        <w:ind w:left="218" w:hanging="132"/>
        <w:jc w:val="left"/>
      </w:pPr>
      <w:rPr>
        <w:rFonts w:hint="default" w:ascii="Arial MT" w:hAnsi="Arial MT" w:eastAsia="Arial MT" w:cs="Arial MT"/>
        <w:b w:val="0"/>
        <w:bCs w:val="0"/>
        <w:i w:val="0"/>
        <w:iCs w:val="0"/>
        <w:spacing w:val="0"/>
        <w:w w:val="102"/>
        <w:sz w:val="20"/>
        <w:szCs w:val="20"/>
        <w:lang w:val="pt-PT" w:eastAsia="en-US" w:bidi="ar-SA"/>
      </w:rPr>
    </w:lvl>
    <w:lvl w:ilvl="1">
      <w:start w:val="1"/>
      <w:numFmt w:val="lowerLetter"/>
      <w:lvlText w:val="%2)"/>
      <w:lvlJc w:val="left"/>
      <w:pPr>
        <w:ind w:left="218" w:hanging="263"/>
        <w:jc w:val="left"/>
      </w:pPr>
      <w:rPr>
        <w:rFonts w:hint="default" w:ascii="Arial MT" w:hAnsi="Arial MT" w:eastAsia="Arial MT" w:cs="Arial MT"/>
        <w:b w:val="0"/>
        <w:bCs w:val="0"/>
        <w:i w:val="0"/>
        <w:iCs w:val="0"/>
        <w:spacing w:val="-1"/>
        <w:w w:val="102"/>
        <w:sz w:val="20"/>
        <w:szCs w:val="20"/>
        <w:lang w:val="pt-PT" w:eastAsia="en-US" w:bidi="ar-SA"/>
      </w:rPr>
    </w:lvl>
    <w:lvl w:ilvl="2">
      <w:start w:val="0"/>
      <w:numFmt w:val="bullet"/>
      <w:lvlText w:val="•"/>
      <w:lvlJc w:val="left"/>
      <w:pPr>
        <w:ind w:left="2329" w:hanging="263"/>
      </w:pPr>
      <w:rPr>
        <w:rFonts w:hint="default"/>
        <w:lang w:val="pt-PT" w:eastAsia="en-US" w:bidi="ar-SA"/>
      </w:rPr>
    </w:lvl>
    <w:lvl w:ilvl="3">
      <w:start w:val="0"/>
      <w:numFmt w:val="bullet"/>
      <w:lvlText w:val="•"/>
      <w:lvlJc w:val="left"/>
      <w:pPr>
        <w:ind w:left="3384" w:hanging="263"/>
      </w:pPr>
      <w:rPr>
        <w:rFonts w:hint="default"/>
        <w:lang w:val="pt-PT" w:eastAsia="en-US" w:bidi="ar-SA"/>
      </w:rPr>
    </w:lvl>
    <w:lvl w:ilvl="4">
      <w:start w:val="0"/>
      <w:numFmt w:val="bullet"/>
      <w:lvlText w:val="•"/>
      <w:lvlJc w:val="left"/>
      <w:pPr>
        <w:ind w:left="4439" w:hanging="263"/>
      </w:pPr>
      <w:rPr>
        <w:rFonts w:hint="default"/>
        <w:lang w:val="pt-PT" w:eastAsia="en-US" w:bidi="ar-SA"/>
      </w:rPr>
    </w:lvl>
    <w:lvl w:ilvl="5">
      <w:start w:val="0"/>
      <w:numFmt w:val="bullet"/>
      <w:lvlText w:val="•"/>
      <w:lvlJc w:val="left"/>
      <w:pPr>
        <w:ind w:left="5494" w:hanging="263"/>
      </w:pPr>
      <w:rPr>
        <w:rFonts w:hint="default"/>
        <w:lang w:val="pt-PT" w:eastAsia="en-US" w:bidi="ar-SA"/>
      </w:rPr>
    </w:lvl>
    <w:lvl w:ilvl="6">
      <w:start w:val="0"/>
      <w:numFmt w:val="bullet"/>
      <w:lvlText w:val="•"/>
      <w:lvlJc w:val="left"/>
      <w:pPr>
        <w:ind w:left="6548" w:hanging="263"/>
      </w:pPr>
      <w:rPr>
        <w:rFonts w:hint="default"/>
        <w:lang w:val="pt-PT" w:eastAsia="en-US" w:bidi="ar-SA"/>
      </w:rPr>
    </w:lvl>
    <w:lvl w:ilvl="7">
      <w:start w:val="0"/>
      <w:numFmt w:val="bullet"/>
      <w:lvlText w:val="•"/>
      <w:lvlJc w:val="left"/>
      <w:pPr>
        <w:ind w:left="7603" w:hanging="263"/>
      </w:pPr>
      <w:rPr>
        <w:rFonts w:hint="default"/>
        <w:lang w:val="pt-PT" w:eastAsia="en-US" w:bidi="ar-SA"/>
      </w:rPr>
    </w:lvl>
    <w:lvl w:ilvl="8">
      <w:start w:val="0"/>
      <w:numFmt w:val="bullet"/>
      <w:lvlText w:val="•"/>
      <w:lvlJc w:val="left"/>
      <w:pPr>
        <w:ind w:left="8658" w:hanging="263"/>
      </w:pPr>
      <w:rPr>
        <w:rFonts w:hint="default"/>
        <w:lang w:val="pt-PT" w:eastAsia="en-US" w:bidi="ar-SA"/>
      </w:rPr>
    </w:lvl>
  </w:abstractNum>
  <w:abstractNum w:abstractNumId="39">
    <w:multiLevelType w:val="hybridMultilevel"/>
    <w:lvl w:ilvl="0">
      <w:start w:val="1"/>
      <w:numFmt w:val="lowerLetter"/>
      <w:lvlText w:val="%1)"/>
      <w:lvlJc w:val="left"/>
      <w:pPr>
        <w:ind w:left="821" w:hanging="297"/>
        <w:jc w:val="left"/>
      </w:pPr>
      <w:rPr>
        <w:rFonts w:hint="default" w:ascii="Arial MT" w:hAnsi="Arial MT" w:eastAsia="Arial MT" w:cs="Arial MT"/>
        <w:b w:val="0"/>
        <w:bCs w:val="0"/>
        <w:i w:val="0"/>
        <w:iCs w:val="0"/>
        <w:spacing w:val="-5"/>
        <w:w w:val="100"/>
        <w:sz w:val="20"/>
        <w:szCs w:val="20"/>
        <w:lang w:val="pt-PT" w:eastAsia="en-US" w:bidi="ar-SA"/>
      </w:rPr>
    </w:lvl>
    <w:lvl w:ilvl="1">
      <w:start w:val="0"/>
      <w:numFmt w:val="bullet"/>
      <w:lvlText w:val="•"/>
      <w:lvlJc w:val="left"/>
      <w:pPr>
        <w:ind w:left="1814" w:hanging="297"/>
      </w:pPr>
      <w:rPr>
        <w:rFonts w:hint="default"/>
        <w:lang w:val="pt-PT" w:eastAsia="en-US" w:bidi="ar-SA"/>
      </w:rPr>
    </w:lvl>
    <w:lvl w:ilvl="2">
      <w:start w:val="0"/>
      <w:numFmt w:val="bullet"/>
      <w:lvlText w:val="•"/>
      <w:lvlJc w:val="left"/>
      <w:pPr>
        <w:ind w:left="2809" w:hanging="297"/>
      </w:pPr>
      <w:rPr>
        <w:rFonts w:hint="default"/>
        <w:lang w:val="pt-PT" w:eastAsia="en-US" w:bidi="ar-SA"/>
      </w:rPr>
    </w:lvl>
    <w:lvl w:ilvl="3">
      <w:start w:val="0"/>
      <w:numFmt w:val="bullet"/>
      <w:lvlText w:val="•"/>
      <w:lvlJc w:val="left"/>
      <w:pPr>
        <w:ind w:left="3804" w:hanging="297"/>
      </w:pPr>
      <w:rPr>
        <w:rFonts w:hint="default"/>
        <w:lang w:val="pt-PT" w:eastAsia="en-US" w:bidi="ar-SA"/>
      </w:rPr>
    </w:lvl>
    <w:lvl w:ilvl="4">
      <w:start w:val="0"/>
      <w:numFmt w:val="bullet"/>
      <w:lvlText w:val="•"/>
      <w:lvlJc w:val="left"/>
      <w:pPr>
        <w:ind w:left="4799" w:hanging="297"/>
      </w:pPr>
      <w:rPr>
        <w:rFonts w:hint="default"/>
        <w:lang w:val="pt-PT" w:eastAsia="en-US" w:bidi="ar-SA"/>
      </w:rPr>
    </w:lvl>
    <w:lvl w:ilvl="5">
      <w:start w:val="0"/>
      <w:numFmt w:val="bullet"/>
      <w:lvlText w:val="•"/>
      <w:lvlJc w:val="left"/>
      <w:pPr>
        <w:ind w:left="5794" w:hanging="297"/>
      </w:pPr>
      <w:rPr>
        <w:rFonts w:hint="default"/>
        <w:lang w:val="pt-PT" w:eastAsia="en-US" w:bidi="ar-SA"/>
      </w:rPr>
    </w:lvl>
    <w:lvl w:ilvl="6">
      <w:start w:val="0"/>
      <w:numFmt w:val="bullet"/>
      <w:lvlText w:val="•"/>
      <w:lvlJc w:val="left"/>
      <w:pPr>
        <w:ind w:left="6788" w:hanging="297"/>
      </w:pPr>
      <w:rPr>
        <w:rFonts w:hint="default"/>
        <w:lang w:val="pt-PT" w:eastAsia="en-US" w:bidi="ar-SA"/>
      </w:rPr>
    </w:lvl>
    <w:lvl w:ilvl="7">
      <w:start w:val="0"/>
      <w:numFmt w:val="bullet"/>
      <w:lvlText w:val="•"/>
      <w:lvlJc w:val="left"/>
      <w:pPr>
        <w:ind w:left="7783" w:hanging="297"/>
      </w:pPr>
      <w:rPr>
        <w:rFonts w:hint="default"/>
        <w:lang w:val="pt-PT" w:eastAsia="en-US" w:bidi="ar-SA"/>
      </w:rPr>
    </w:lvl>
    <w:lvl w:ilvl="8">
      <w:start w:val="0"/>
      <w:numFmt w:val="bullet"/>
      <w:lvlText w:val="•"/>
      <w:lvlJc w:val="left"/>
      <w:pPr>
        <w:ind w:left="8778" w:hanging="297"/>
      </w:pPr>
      <w:rPr>
        <w:rFonts w:hint="default"/>
        <w:lang w:val="pt-PT" w:eastAsia="en-US" w:bidi="ar-SA"/>
      </w:rPr>
    </w:lvl>
  </w:abstractNum>
  <w:abstractNum w:abstractNumId="36">
    <w:multiLevelType w:val="hybridMultilevel"/>
    <w:lvl w:ilvl="0">
      <w:start w:val="1"/>
      <w:numFmt w:val="lowerLetter"/>
      <w:lvlText w:val="%1)"/>
      <w:lvlJc w:val="left"/>
      <w:pPr>
        <w:ind w:left="832" w:hanging="297"/>
        <w:jc w:val="left"/>
      </w:pPr>
      <w:rPr>
        <w:rFonts w:hint="default" w:ascii="Arial MT" w:hAnsi="Arial MT" w:eastAsia="Arial MT" w:cs="Arial MT"/>
        <w:b w:val="0"/>
        <w:bCs w:val="0"/>
        <w:i w:val="0"/>
        <w:iCs w:val="0"/>
        <w:spacing w:val="-5"/>
        <w:w w:val="100"/>
        <w:sz w:val="20"/>
        <w:szCs w:val="20"/>
        <w:lang w:val="pt-PT" w:eastAsia="en-US" w:bidi="ar-SA"/>
      </w:rPr>
    </w:lvl>
    <w:lvl w:ilvl="1">
      <w:start w:val="0"/>
      <w:numFmt w:val="bullet"/>
      <w:lvlText w:val="•"/>
      <w:lvlJc w:val="left"/>
      <w:pPr>
        <w:ind w:left="1832" w:hanging="297"/>
      </w:pPr>
      <w:rPr>
        <w:rFonts w:hint="default"/>
        <w:lang w:val="pt-PT" w:eastAsia="en-US" w:bidi="ar-SA"/>
      </w:rPr>
    </w:lvl>
    <w:lvl w:ilvl="2">
      <w:start w:val="0"/>
      <w:numFmt w:val="bullet"/>
      <w:lvlText w:val="•"/>
      <w:lvlJc w:val="left"/>
      <w:pPr>
        <w:ind w:left="2825" w:hanging="297"/>
      </w:pPr>
      <w:rPr>
        <w:rFonts w:hint="default"/>
        <w:lang w:val="pt-PT" w:eastAsia="en-US" w:bidi="ar-SA"/>
      </w:rPr>
    </w:lvl>
    <w:lvl w:ilvl="3">
      <w:start w:val="0"/>
      <w:numFmt w:val="bullet"/>
      <w:lvlText w:val="•"/>
      <w:lvlJc w:val="left"/>
      <w:pPr>
        <w:ind w:left="3818" w:hanging="297"/>
      </w:pPr>
      <w:rPr>
        <w:rFonts w:hint="default"/>
        <w:lang w:val="pt-PT" w:eastAsia="en-US" w:bidi="ar-SA"/>
      </w:rPr>
    </w:lvl>
    <w:lvl w:ilvl="4">
      <w:start w:val="0"/>
      <w:numFmt w:val="bullet"/>
      <w:lvlText w:val="•"/>
      <w:lvlJc w:val="left"/>
      <w:pPr>
        <w:ind w:left="4811" w:hanging="297"/>
      </w:pPr>
      <w:rPr>
        <w:rFonts w:hint="default"/>
        <w:lang w:val="pt-PT" w:eastAsia="en-US" w:bidi="ar-SA"/>
      </w:rPr>
    </w:lvl>
    <w:lvl w:ilvl="5">
      <w:start w:val="0"/>
      <w:numFmt w:val="bullet"/>
      <w:lvlText w:val="•"/>
      <w:lvlJc w:val="left"/>
      <w:pPr>
        <w:ind w:left="5804" w:hanging="297"/>
      </w:pPr>
      <w:rPr>
        <w:rFonts w:hint="default"/>
        <w:lang w:val="pt-PT" w:eastAsia="en-US" w:bidi="ar-SA"/>
      </w:rPr>
    </w:lvl>
    <w:lvl w:ilvl="6">
      <w:start w:val="0"/>
      <w:numFmt w:val="bullet"/>
      <w:lvlText w:val="•"/>
      <w:lvlJc w:val="left"/>
      <w:pPr>
        <w:ind w:left="6796" w:hanging="297"/>
      </w:pPr>
      <w:rPr>
        <w:rFonts w:hint="default"/>
        <w:lang w:val="pt-PT" w:eastAsia="en-US" w:bidi="ar-SA"/>
      </w:rPr>
    </w:lvl>
    <w:lvl w:ilvl="7">
      <w:start w:val="0"/>
      <w:numFmt w:val="bullet"/>
      <w:lvlText w:val="•"/>
      <w:lvlJc w:val="left"/>
      <w:pPr>
        <w:ind w:left="7789" w:hanging="297"/>
      </w:pPr>
      <w:rPr>
        <w:rFonts w:hint="default"/>
        <w:lang w:val="pt-PT" w:eastAsia="en-US" w:bidi="ar-SA"/>
      </w:rPr>
    </w:lvl>
    <w:lvl w:ilvl="8">
      <w:start w:val="0"/>
      <w:numFmt w:val="bullet"/>
      <w:lvlText w:val="•"/>
      <w:lvlJc w:val="left"/>
      <w:pPr>
        <w:ind w:left="8782" w:hanging="297"/>
      </w:pPr>
      <w:rPr>
        <w:rFonts w:hint="default"/>
        <w:lang w:val="pt-PT" w:eastAsia="en-US" w:bidi="ar-SA"/>
      </w:rPr>
    </w:lvl>
  </w:abstractNum>
  <w:abstractNum w:abstractNumId="34">
    <w:multiLevelType w:val="hybridMultilevel"/>
    <w:lvl w:ilvl="0">
      <w:start w:val="1"/>
      <w:numFmt w:val="upperRoman"/>
      <w:lvlText w:val="%1"/>
      <w:lvlJc w:val="left"/>
      <w:pPr>
        <w:ind w:left="218" w:hanging="132"/>
        <w:jc w:val="left"/>
      </w:pPr>
      <w:rPr>
        <w:rFonts w:hint="default" w:ascii="Arial MT" w:hAnsi="Arial MT" w:eastAsia="Arial MT" w:cs="Arial MT"/>
        <w:b w:val="0"/>
        <w:bCs w:val="0"/>
        <w:i w:val="0"/>
        <w:iCs w:val="0"/>
        <w:spacing w:val="0"/>
        <w:w w:val="102"/>
        <w:sz w:val="20"/>
        <w:szCs w:val="20"/>
        <w:lang w:val="pt-PT" w:eastAsia="en-US" w:bidi="ar-SA"/>
      </w:rPr>
    </w:lvl>
    <w:lvl w:ilvl="1">
      <w:start w:val="1"/>
      <w:numFmt w:val="lowerLetter"/>
      <w:lvlText w:val="%2)"/>
      <w:lvlJc w:val="left"/>
      <w:pPr>
        <w:ind w:left="218" w:hanging="263"/>
        <w:jc w:val="left"/>
      </w:pPr>
      <w:rPr>
        <w:rFonts w:hint="default" w:ascii="Arial MT" w:hAnsi="Arial MT" w:eastAsia="Arial MT" w:cs="Arial MT"/>
        <w:b w:val="0"/>
        <w:bCs w:val="0"/>
        <w:i w:val="0"/>
        <w:iCs w:val="0"/>
        <w:spacing w:val="-1"/>
        <w:w w:val="102"/>
        <w:sz w:val="20"/>
        <w:szCs w:val="20"/>
        <w:lang w:val="pt-PT" w:eastAsia="en-US" w:bidi="ar-SA"/>
      </w:rPr>
    </w:lvl>
    <w:lvl w:ilvl="2">
      <w:start w:val="0"/>
      <w:numFmt w:val="bullet"/>
      <w:lvlText w:val="•"/>
      <w:lvlJc w:val="left"/>
      <w:pPr>
        <w:ind w:left="2329" w:hanging="263"/>
      </w:pPr>
      <w:rPr>
        <w:rFonts w:hint="default"/>
        <w:lang w:val="pt-PT" w:eastAsia="en-US" w:bidi="ar-SA"/>
      </w:rPr>
    </w:lvl>
    <w:lvl w:ilvl="3">
      <w:start w:val="0"/>
      <w:numFmt w:val="bullet"/>
      <w:lvlText w:val="•"/>
      <w:lvlJc w:val="left"/>
      <w:pPr>
        <w:ind w:left="3384" w:hanging="263"/>
      </w:pPr>
      <w:rPr>
        <w:rFonts w:hint="default"/>
        <w:lang w:val="pt-PT" w:eastAsia="en-US" w:bidi="ar-SA"/>
      </w:rPr>
    </w:lvl>
    <w:lvl w:ilvl="4">
      <w:start w:val="0"/>
      <w:numFmt w:val="bullet"/>
      <w:lvlText w:val="•"/>
      <w:lvlJc w:val="left"/>
      <w:pPr>
        <w:ind w:left="4439" w:hanging="263"/>
      </w:pPr>
      <w:rPr>
        <w:rFonts w:hint="default"/>
        <w:lang w:val="pt-PT" w:eastAsia="en-US" w:bidi="ar-SA"/>
      </w:rPr>
    </w:lvl>
    <w:lvl w:ilvl="5">
      <w:start w:val="0"/>
      <w:numFmt w:val="bullet"/>
      <w:lvlText w:val="•"/>
      <w:lvlJc w:val="left"/>
      <w:pPr>
        <w:ind w:left="5494" w:hanging="263"/>
      </w:pPr>
      <w:rPr>
        <w:rFonts w:hint="default"/>
        <w:lang w:val="pt-PT" w:eastAsia="en-US" w:bidi="ar-SA"/>
      </w:rPr>
    </w:lvl>
    <w:lvl w:ilvl="6">
      <w:start w:val="0"/>
      <w:numFmt w:val="bullet"/>
      <w:lvlText w:val="•"/>
      <w:lvlJc w:val="left"/>
      <w:pPr>
        <w:ind w:left="6548" w:hanging="263"/>
      </w:pPr>
      <w:rPr>
        <w:rFonts w:hint="default"/>
        <w:lang w:val="pt-PT" w:eastAsia="en-US" w:bidi="ar-SA"/>
      </w:rPr>
    </w:lvl>
    <w:lvl w:ilvl="7">
      <w:start w:val="0"/>
      <w:numFmt w:val="bullet"/>
      <w:lvlText w:val="•"/>
      <w:lvlJc w:val="left"/>
      <w:pPr>
        <w:ind w:left="7603" w:hanging="263"/>
      </w:pPr>
      <w:rPr>
        <w:rFonts w:hint="default"/>
        <w:lang w:val="pt-PT" w:eastAsia="en-US" w:bidi="ar-SA"/>
      </w:rPr>
    </w:lvl>
    <w:lvl w:ilvl="8">
      <w:start w:val="0"/>
      <w:numFmt w:val="bullet"/>
      <w:lvlText w:val="•"/>
      <w:lvlJc w:val="left"/>
      <w:pPr>
        <w:ind w:left="8658" w:hanging="263"/>
      </w:pPr>
      <w:rPr>
        <w:rFonts w:hint="default"/>
        <w:lang w:val="pt-PT" w:eastAsia="en-US" w:bidi="ar-SA"/>
      </w:rPr>
    </w:lvl>
  </w:abstractNum>
  <w:abstractNum w:abstractNumId="17">
    <w:multiLevelType w:val="hybridMultilevel"/>
    <w:lvl w:ilvl="0">
      <w:start w:val="1"/>
      <w:numFmt w:val="lowerLetter"/>
      <w:lvlText w:val="%1)"/>
      <w:lvlJc w:val="left"/>
      <w:pPr>
        <w:ind w:left="1077" w:hanging="307"/>
        <w:jc w:val="left"/>
      </w:pPr>
      <w:rPr>
        <w:rFonts w:hint="default" w:ascii="Arial" w:hAnsi="Arial" w:eastAsia="Arial" w:cs="Arial"/>
        <w:b/>
        <w:bCs/>
        <w:i w:val="0"/>
        <w:iCs w:val="0"/>
        <w:spacing w:val="-8"/>
        <w:w w:val="100"/>
        <w:sz w:val="21"/>
        <w:szCs w:val="21"/>
        <w:lang w:val="pt-PT" w:eastAsia="en-US" w:bidi="ar-SA"/>
      </w:rPr>
    </w:lvl>
    <w:lvl w:ilvl="1">
      <w:start w:val="0"/>
      <w:numFmt w:val="bullet"/>
      <w:lvlText w:val="•"/>
      <w:lvlJc w:val="left"/>
      <w:pPr>
        <w:ind w:left="2048" w:hanging="307"/>
      </w:pPr>
      <w:rPr>
        <w:rFonts w:hint="default"/>
        <w:lang w:val="pt-PT" w:eastAsia="en-US" w:bidi="ar-SA"/>
      </w:rPr>
    </w:lvl>
    <w:lvl w:ilvl="2">
      <w:start w:val="0"/>
      <w:numFmt w:val="bullet"/>
      <w:lvlText w:val="•"/>
      <w:lvlJc w:val="left"/>
      <w:pPr>
        <w:ind w:left="3017" w:hanging="307"/>
      </w:pPr>
      <w:rPr>
        <w:rFonts w:hint="default"/>
        <w:lang w:val="pt-PT" w:eastAsia="en-US" w:bidi="ar-SA"/>
      </w:rPr>
    </w:lvl>
    <w:lvl w:ilvl="3">
      <w:start w:val="0"/>
      <w:numFmt w:val="bullet"/>
      <w:lvlText w:val="•"/>
      <w:lvlJc w:val="left"/>
      <w:pPr>
        <w:ind w:left="3986" w:hanging="307"/>
      </w:pPr>
      <w:rPr>
        <w:rFonts w:hint="default"/>
        <w:lang w:val="pt-PT" w:eastAsia="en-US" w:bidi="ar-SA"/>
      </w:rPr>
    </w:lvl>
    <w:lvl w:ilvl="4">
      <w:start w:val="0"/>
      <w:numFmt w:val="bullet"/>
      <w:lvlText w:val="•"/>
      <w:lvlJc w:val="left"/>
      <w:pPr>
        <w:ind w:left="4955" w:hanging="307"/>
      </w:pPr>
      <w:rPr>
        <w:rFonts w:hint="default"/>
        <w:lang w:val="pt-PT" w:eastAsia="en-US" w:bidi="ar-SA"/>
      </w:rPr>
    </w:lvl>
    <w:lvl w:ilvl="5">
      <w:start w:val="0"/>
      <w:numFmt w:val="bullet"/>
      <w:lvlText w:val="•"/>
      <w:lvlJc w:val="left"/>
      <w:pPr>
        <w:ind w:left="5924" w:hanging="307"/>
      </w:pPr>
      <w:rPr>
        <w:rFonts w:hint="default"/>
        <w:lang w:val="pt-PT" w:eastAsia="en-US" w:bidi="ar-SA"/>
      </w:rPr>
    </w:lvl>
    <w:lvl w:ilvl="6">
      <w:start w:val="0"/>
      <w:numFmt w:val="bullet"/>
      <w:lvlText w:val="•"/>
      <w:lvlJc w:val="left"/>
      <w:pPr>
        <w:ind w:left="6892" w:hanging="307"/>
      </w:pPr>
      <w:rPr>
        <w:rFonts w:hint="default"/>
        <w:lang w:val="pt-PT" w:eastAsia="en-US" w:bidi="ar-SA"/>
      </w:rPr>
    </w:lvl>
    <w:lvl w:ilvl="7">
      <w:start w:val="0"/>
      <w:numFmt w:val="bullet"/>
      <w:lvlText w:val="•"/>
      <w:lvlJc w:val="left"/>
      <w:pPr>
        <w:ind w:left="7861" w:hanging="307"/>
      </w:pPr>
      <w:rPr>
        <w:rFonts w:hint="default"/>
        <w:lang w:val="pt-PT" w:eastAsia="en-US" w:bidi="ar-SA"/>
      </w:rPr>
    </w:lvl>
    <w:lvl w:ilvl="8">
      <w:start w:val="0"/>
      <w:numFmt w:val="bullet"/>
      <w:lvlText w:val="•"/>
      <w:lvlJc w:val="left"/>
      <w:pPr>
        <w:ind w:left="8830" w:hanging="307"/>
      </w:pPr>
      <w:rPr>
        <w:rFonts w:hint="default"/>
        <w:lang w:val="pt-PT" w:eastAsia="en-US" w:bidi="ar-SA"/>
      </w:rPr>
    </w:lvl>
  </w:abstractNum>
  <w:abstractNum w:abstractNumId="62">
    <w:multiLevelType w:val="hybridMultilevel"/>
    <w:lvl w:ilvl="0">
      <w:start w:val="1"/>
      <w:numFmt w:val="decimal"/>
      <w:lvlText w:val="%1."/>
      <w:lvlJc w:val="left"/>
      <w:pPr>
        <w:ind w:left="344" w:hanging="239"/>
        <w:jc w:val="left"/>
      </w:pPr>
      <w:rPr>
        <w:rFonts w:hint="default" w:ascii="Arial MT" w:hAnsi="Arial MT" w:eastAsia="Arial MT" w:cs="Arial MT"/>
        <w:b w:val="0"/>
        <w:bCs w:val="0"/>
        <w:i w:val="0"/>
        <w:iCs w:val="0"/>
        <w:spacing w:val="-1"/>
        <w:w w:val="102"/>
        <w:sz w:val="21"/>
        <w:szCs w:val="21"/>
        <w:lang w:val="pt-PT" w:eastAsia="en-US" w:bidi="ar-SA"/>
      </w:rPr>
    </w:lvl>
    <w:lvl w:ilvl="1">
      <w:start w:val="1"/>
      <w:numFmt w:val="lowerRoman"/>
      <w:lvlText w:val="%2."/>
      <w:lvlJc w:val="left"/>
      <w:pPr>
        <w:ind w:left="1946" w:hanging="144"/>
        <w:jc w:val="left"/>
      </w:pPr>
      <w:rPr>
        <w:rFonts w:hint="default" w:ascii="Arial MT" w:hAnsi="Arial MT" w:eastAsia="Arial MT" w:cs="Arial MT"/>
        <w:b w:val="0"/>
        <w:bCs w:val="0"/>
        <w:i w:val="0"/>
        <w:iCs w:val="0"/>
        <w:spacing w:val="0"/>
        <w:w w:val="102"/>
        <w:sz w:val="17"/>
        <w:szCs w:val="17"/>
        <w:lang w:val="pt-PT" w:eastAsia="en-US" w:bidi="ar-SA"/>
      </w:rPr>
    </w:lvl>
    <w:lvl w:ilvl="2">
      <w:start w:val="0"/>
      <w:numFmt w:val="bullet"/>
      <w:lvlText w:val="•"/>
      <w:lvlJc w:val="left"/>
      <w:pPr>
        <w:ind w:left="2920" w:hanging="144"/>
      </w:pPr>
      <w:rPr>
        <w:rFonts w:hint="default"/>
        <w:lang w:val="pt-PT" w:eastAsia="en-US" w:bidi="ar-SA"/>
      </w:rPr>
    </w:lvl>
    <w:lvl w:ilvl="3">
      <w:start w:val="0"/>
      <w:numFmt w:val="bullet"/>
      <w:lvlText w:val="•"/>
      <w:lvlJc w:val="left"/>
      <w:pPr>
        <w:ind w:left="3901" w:hanging="144"/>
      </w:pPr>
      <w:rPr>
        <w:rFonts w:hint="default"/>
        <w:lang w:val="pt-PT" w:eastAsia="en-US" w:bidi="ar-SA"/>
      </w:rPr>
    </w:lvl>
    <w:lvl w:ilvl="4">
      <w:start w:val="0"/>
      <w:numFmt w:val="bullet"/>
      <w:lvlText w:val="•"/>
      <w:lvlJc w:val="left"/>
      <w:pPr>
        <w:ind w:left="4882" w:hanging="144"/>
      </w:pPr>
      <w:rPr>
        <w:rFonts w:hint="default"/>
        <w:lang w:val="pt-PT" w:eastAsia="en-US" w:bidi="ar-SA"/>
      </w:rPr>
    </w:lvl>
    <w:lvl w:ilvl="5">
      <w:start w:val="0"/>
      <w:numFmt w:val="bullet"/>
      <w:lvlText w:val="•"/>
      <w:lvlJc w:val="left"/>
      <w:pPr>
        <w:ind w:left="5863" w:hanging="144"/>
      </w:pPr>
      <w:rPr>
        <w:rFonts w:hint="default"/>
        <w:lang w:val="pt-PT" w:eastAsia="en-US" w:bidi="ar-SA"/>
      </w:rPr>
    </w:lvl>
    <w:lvl w:ilvl="6">
      <w:start w:val="0"/>
      <w:numFmt w:val="bullet"/>
      <w:lvlText w:val="•"/>
      <w:lvlJc w:val="left"/>
      <w:pPr>
        <w:ind w:left="6844" w:hanging="144"/>
      </w:pPr>
      <w:rPr>
        <w:rFonts w:hint="default"/>
        <w:lang w:val="pt-PT" w:eastAsia="en-US" w:bidi="ar-SA"/>
      </w:rPr>
    </w:lvl>
    <w:lvl w:ilvl="7">
      <w:start w:val="0"/>
      <w:numFmt w:val="bullet"/>
      <w:lvlText w:val="•"/>
      <w:lvlJc w:val="left"/>
      <w:pPr>
        <w:ind w:left="7825" w:hanging="144"/>
      </w:pPr>
      <w:rPr>
        <w:rFonts w:hint="default"/>
        <w:lang w:val="pt-PT" w:eastAsia="en-US" w:bidi="ar-SA"/>
      </w:rPr>
    </w:lvl>
    <w:lvl w:ilvl="8">
      <w:start w:val="0"/>
      <w:numFmt w:val="bullet"/>
      <w:lvlText w:val="•"/>
      <w:lvlJc w:val="left"/>
      <w:pPr>
        <w:ind w:left="8806" w:hanging="144"/>
      </w:pPr>
      <w:rPr>
        <w:rFonts w:hint="default"/>
        <w:lang w:val="pt-PT" w:eastAsia="en-US" w:bidi="ar-SA"/>
      </w:rPr>
    </w:lvl>
  </w:abstractNum>
  <w:abstractNum w:abstractNumId="60">
    <w:multiLevelType w:val="hybridMultilevel"/>
    <w:lvl w:ilvl="0">
      <w:start w:val="15"/>
      <w:numFmt w:val="lowerLetter"/>
      <w:lvlText w:val="%1)"/>
      <w:lvlJc w:val="left"/>
      <w:pPr>
        <w:ind w:left="832" w:hanging="256"/>
        <w:jc w:val="left"/>
      </w:pPr>
      <w:rPr>
        <w:rFonts w:hint="default" w:ascii="Arial MT" w:hAnsi="Arial MT" w:eastAsia="Arial MT" w:cs="Arial MT"/>
        <w:b w:val="0"/>
        <w:bCs w:val="0"/>
        <w:i w:val="0"/>
        <w:iCs w:val="0"/>
        <w:spacing w:val="0"/>
        <w:w w:val="102"/>
        <w:sz w:val="20"/>
        <w:szCs w:val="20"/>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58">
    <w:multiLevelType w:val="hybridMultilevel"/>
    <w:lvl w:ilvl="0">
      <w:start w:val="1"/>
      <w:numFmt w:val="lowerLetter"/>
      <w:lvlText w:val="%1)"/>
      <w:lvlJc w:val="left"/>
      <w:pPr>
        <w:ind w:left="218" w:hanging="287"/>
        <w:jc w:val="left"/>
      </w:pPr>
      <w:rPr>
        <w:rFonts w:hint="default" w:ascii="Arial MT" w:hAnsi="Arial MT" w:eastAsia="Arial MT" w:cs="Arial MT"/>
        <w:b w:val="0"/>
        <w:bCs w:val="0"/>
        <w:i w:val="0"/>
        <w:iCs w:val="0"/>
        <w:spacing w:val="-1"/>
        <w:w w:val="102"/>
        <w:sz w:val="20"/>
        <w:szCs w:val="20"/>
        <w:lang w:val="pt-PT" w:eastAsia="en-US" w:bidi="ar-SA"/>
      </w:rPr>
    </w:lvl>
    <w:lvl w:ilvl="1">
      <w:start w:val="1"/>
      <w:numFmt w:val="upperRoman"/>
      <w:lvlText w:val="%2"/>
      <w:lvlJc w:val="left"/>
      <w:pPr>
        <w:ind w:left="332" w:hanging="114"/>
        <w:jc w:val="left"/>
      </w:pPr>
      <w:rPr>
        <w:rFonts w:hint="default" w:ascii="Arial" w:hAnsi="Arial" w:eastAsia="Arial" w:cs="Arial"/>
        <w:b/>
        <w:bCs/>
        <w:i w:val="0"/>
        <w:iCs w:val="0"/>
        <w:spacing w:val="0"/>
        <w:w w:val="102"/>
        <w:sz w:val="20"/>
        <w:szCs w:val="20"/>
        <w:lang w:val="pt-PT" w:eastAsia="en-US" w:bidi="ar-SA"/>
      </w:rPr>
    </w:lvl>
    <w:lvl w:ilvl="2">
      <w:start w:val="1"/>
      <w:numFmt w:val="lowerLetter"/>
      <w:lvlText w:val="%3)"/>
      <w:lvlJc w:val="left"/>
      <w:pPr>
        <w:ind w:left="832" w:hanging="256"/>
        <w:jc w:val="left"/>
      </w:pPr>
      <w:rPr>
        <w:rFonts w:hint="default" w:ascii="Arial MT" w:hAnsi="Arial MT" w:eastAsia="Arial MT" w:cs="Arial MT"/>
        <w:b w:val="0"/>
        <w:bCs w:val="0"/>
        <w:i w:val="0"/>
        <w:iCs w:val="0"/>
        <w:spacing w:val="0"/>
        <w:w w:val="102"/>
        <w:sz w:val="20"/>
        <w:szCs w:val="20"/>
        <w:lang w:val="pt-PT" w:eastAsia="en-US" w:bidi="ar-SA"/>
      </w:rPr>
    </w:lvl>
    <w:lvl w:ilvl="3">
      <w:start w:val="0"/>
      <w:numFmt w:val="bullet"/>
      <w:lvlText w:val="•"/>
      <w:lvlJc w:val="left"/>
      <w:pPr>
        <w:ind w:left="2081" w:hanging="256"/>
      </w:pPr>
      <w:rPr>
        <w:rFonts w:hint="default"/>
        <w:lang w:val="pt-PT" w:eastAsia="en-US" w:bidi="ar-SA"/>
      </w:rPr>
    </w:lvl>
    <w:lvl w:ilvl="4">
      <w:start w:val="0"/>
      <w:numFmt w:val="bullet"/>
      <w:lvlText w:val="•"/>
      <w:lvlJc w:val="left"/>
      <w:pPr>
        <w:ind w:left="3322" w:hanging="256"/>
      </w:pPr>
      <w:rPr>
        <w:rFonts w:hint="default"/>
        <w:lang w:val="pt-PT" w:eastAsia="en-US" w:bidi="ar-SA"/>
      </w:rPr>
    </w:lvl>
    <w:lvl w:ilvl="5">
      <w:start w:val="0"/>
      <w:numFmt w:val="bullet"/>
      <w:lvlText w:val="•"/>
      <w:lvlJc w:val="left"/>
      <w:pPr>
        <w:ind w:left="4563" w:hanging="256"/>
      </w:pPr>
      <w:rPr>
        <w:rFonts w:hint="default"/>
        <w:lang w:val="pt-PT" w:eastAsia="en-US" w:bidi="ar-SA"/>
      </w:rPr>
    </w:lvl>
    <w:lvl w:ilvl="6">
      <w:start w:val="0"/>
      <w:numFmt w:val="bullet"/>
      <w:lvlText w:val="•"/>
      <w:lvlJc w:val="left"/>
      <w:pPr>
        <w:ind w:left="5804" w:hanging="256"/>
      </w:pPr>
      <w:rPr>
        <w:rFonts w:hint="default"/>
        <w:lang w:val="pt-PT" w:eastAsia="en-US" w:bidi="ar-SA"/>
      </w:rPr>
    </w:lvl>
    <w:lvl w:ilvl="7">
      <w:start w:val="0"/>
      <w:numFmt w:val="bullet"/>
      <w:lvlText w:val="•"/>
      <w:lvlJc w:val="left"/>
      <w:pPr>
        <w:ind w:left="7045" w:hanging="256"/>
      </w:pPr>
      <w:rPr>
        <w:rFonts w:hint="default"/>
        <w:lang w:val="pt-PT" w:eastAsia="en-US" w:bidi="ar-SA"/>
      </w:rPr>
    </w:lvl>
    <w:lvl w:ilvl="8">
      <w:start w:val="0"/>
      <w:numFmt w:val="bullet"/>
      <w:lvlText w:val="•"/>
      <w:lvlJc w:val="left"/>
      <w:pPr>
        <w:ind w:left="8286" w:hanging="256"/>
      </w:pPr>
      <w:rPr>
        <w:rFonts w:hint="default"/>
        <w:lang w:val="pt-PT" w:eastAsia="en-US" w:bidi="ar-SA"/>
      </w:rPr>
    </w:lvl>
  </w:abstractNum>
  <w:abstractNum w:abstractNumId="56">
    <w:multiLevelType w:val="hybridMultilevel"/>
    <w:lvl w:ilvl="0">
      <w:start w:val="14"/>
      <w:numFmt w:val="lowerLetter"/>
      <w:lvlText w:val="%1)"/>
      <w:lvlJc w:val="left"/>
      <w:pPr>
        <w:ind w:left="770" w:hanging="246"/>
        <w:jc w:val="left"/>
      </w:pPr>
      <w:rPr>
        <w:rFonts w:hint="default" w:ascii="Arial MT" w:hAnsi="Arial MT" w:eastAsia="Arial MT" w:cs="Arial MT"/>
        <w:b w:val="0"/>
        <w:bCs w:val="0"/>
        <w:i w:val="0"/>
        <w:iCs w:val="0"/>
        <w:spacing w:val="-1"/>
        <w:w w:val="102"/>
        <w:sz w:val="20"/>
        <w:szCs w:val="20"/>
        <w:lang w:val="pt-PT" w:eastAsia="en-US" w:bidi="ar-SA"/>
      </w:rPr>
    </w:lvl>
    <w:lvl w:ilvl="1">
      <w:start w:val="0"/>
      <w:numFmt w:val="bullet"/>
      <w:lvlText w:val="•"/>
      <w:lvlJc w:val="left"/>
      <w:pPr>
        <w:ind w:left="1778" w:hanging="246"/>
      </w:pPr>
      <w:rPr>
        <w:rFonts w:hint="default"/>
        <w:lang w:val="pt-PT" w:eastAsia="en-US" w:bidi="ar-SA"/>
      </w:rPr>
    </w:lvl>
    <w:lvl w:ilvl="2">
      <w:start w:val="0"/>
      <w:numFmt w:val="bullet"/>
      <w:lvlText w:val="•"/>
      <w:lvlJc w:val="left"/>
      <w:pPr>
        <w:ind w:left="2777" w:hanging="246"/>
      </w:pPr>
      <w:rPr>
        <w:rFonts w:hint="default"/>
        <w:lang w:val="pt-PT" w:eastAsia="en-US" w:bidi="ar-SA"/>
      </w:rPr>
    </w:lvl>
    <w:lvl w:ilvl="3">
      <w:start w:val="0"/>
      <w:numFmt w:val="bullet"/>
      <w:lvlText w:val="•"/>
      <w:lvlJc w:val="left"/>
      <w:pPr>
        <w:ind w:left="3776" w:hanging="246"/>
      </w:pPr>
      <w:rPr>
        <w:rFonts w:hint="default"/>
        <w:lang w:val="pt-PT" w:eastAsia="en-US" w:bidi="ar-SA"/>
      </w:rPr>
    </w:lvl>
    <w:lvl w:ilvl="4">
      <w:start w:val="0"/>
      <w:numFmt w:val="bullet"/>
      <w:lvlText w:val="•"/>
      <w:lvlJc w:val="left"/>
      <w:pPr>
        <w:ind w:left="4775" w:hanging="246"/>
      </w:pPr>
      <w:rPr>
        <w:rFonts w:hint="default"/>
        <w:lang w:val="pt-PT" w:eastAsia="en-US" w:bidi="ar-SA"/>
      </w:rPr>
    </w:lvl>
    <w:lvl w:ilvl="5">
      <w:start w:val="0"/>
      <w:numFmt w:val="bullet"/>
      <w:lvlText w:val="•"/>
      <w:lvlJc w:val="left"/>
      <w:pPr>
        <w:ind w:left="5774" w:hanging="246"/>
      </w:pPr>
      <w:rPr>
        <w:rFonts w:hint="default"/>
        <w:lang w:val="pt-PT" w:eastAsia="en-US" w:bidi="ar-SA"/>
      </w:rPr>
    </w:lvl>
    <w:lvl w:ilvl="6">
      <w:start w:val="0"/>
      <w:numFmt w:val="bullet"/>
      <w:lvlText w:val="•"/>
      <w:lvlJc w:val="left"/>
      <w:pPr>
        <w:ind w:left="6772" w:hanging="246"/>
      </w:pPr>
      <w:rPr>
        <w:rFonts w:hint="default"/>
        <w:lang w:val="pt-PT" w:eastAsia="en-US" w:bidi="ar-SA"/>
      </w:rPr>
    </w:lvl>
    <w:lvl w:ilvl="7">
      <w:start w:val="0"/>
      <w:numFmt w:val="bullet"/>
      <w:lvlText w:val="•"/>
      <w:lvlJc w:val="left"/>
      <w:pPr>
        <w:ind w:left="7771" w:hanging="246"/>
      </w:pPr>
      <w:rPr>
        <w:rFonts w:hint="default"/>
        <w:lang w:val="pt-PT" w:eastAsia="en-US" w:bidi="ar-SA"/>
      </w:rPr>
    </w:lvl>
    <w:lvl w:ilvl="8">
      <w:start w:val="0"/>
      <w:numFmt w:val="bullet"/>
      <w:lvlText w:val="•"/>
      <w:lvlJc w:val="left"/>
      <w:pPr>
        <w:ind w:left="8770" w:hanging="246"/>
      </w:pPr>
      <w:rPr>
        <w:rFonts w:hint="default"/>
        <w:lang w:val="pt-PT" w:eastAsia="en-US" w:bidi="ar-SA"/>
      </w:rPr>
    </w:lvl>
  </w:abstractNum>
  <w:abstractNum w:abstractNumId="54">
    <w:multiLevelType w:val="hybridMultilevel"/>
    <w:lvl w:ilvl="0">
      <w:start w:val="1"/>
      <w:numFmt w:val="lowerLetter"/>
      <w:lvlText w:val="%1)"/>
      <w:lvlJc w:val="left"/>
      <w:pPr>
        <w:ind w:left="218" w:hanging="287"/>
        <w:jc w:val="left"/>
      </w:pPr>
      <w:rPr>
        <w:rFonts w:hint="default" w:ascii="Arial MT" w:hAnsi="Arial MT" w:eastAsia="Arial MT" w:cs="Arial MT"/>
        <w:b w:val="0"/>
        <w:bCs w:val="0"/>
        <w:i w:val="0"/>
        <w:iCs w:val="0"/>
        <w:spacing w:val="-1"/>
        <w:w w:val="102"/>
        <w:sz w:val="20"/>
        <w:szCs w:val="20"/>
        <w:lang w:val="pt-PT" w:eastAsia="en-US" w:bidi="ar-SA"/>
      </w:rPr>
    </w:lvl>
    <w:lvl w:ilvl="1">
      <w:start w:val="1"/>
      <w:numFmt w:val="upperRoman"/>
      <w:lvlText w:val="%2"/>
      <w:lvlJc w:val="left"/>
      <w:pPr>
        <w:ind w:left="332" w:hanging="114"/>
        <w:jc w:val="left"/>
      </w:pPr>
      <w:rPr>
        <w:rFonts w:hint="default" w:ascii="Arial" w:hAnsi="Arial" w:eastAsia="Arial" w:cs="Arial"/>
        <w:b/>
        <w:bCs/>
        <w:i w:val="0"/>
        <w:iCs w:val="0"/>
        <w:spacing w:val="0"/>
        <w:w w:val="102"/>
        <w:sz w:val="20"/>
        <w:szCs w:val="20"/>
        <w:lang w:val="pt-PT" w:eastAsia="en-US" w:bidi="ar-SA"/>
      </w:rPr>
    </w:lvl>
    <w:lvl w:ilvl="2">
      <w:start w:val="1"/>
      <w:numFmt w:val="lowerLetter"/>
      <w:lvlText w:val="%3)"/>
      <w:lvlJc w:val="left"/>
      <w:pPr>
        <w:ind w:left="832" w:hanging="246"/>
        <w:jc w:val="left"/>
      </w:pPr>
      <w:rPr>
        <w:rFonts w:hint="default" w:ascii="Arial MT" w:hAnsi="Arial MT" w:eastAsia="Arial MT" w:cs="Arial MT"/>
        <w:b w:val="0"/>
        <w:bCs w:val="0"/>
        <w:i w:val="0"/>
        <w:iCs w:val="0"/>
        <w:spacing w:val="-1"/>
        <w:w w:val="102"/>
        <w:sz w:val="20"/>
        <w:szCs w:val="20"/>
        <w:lang w:val="pt-PT" w:eastAsia="en-US" w:bidi="ar-SA"/>
      </w:rPr>
    </w:lvl>
    <w:lvl w:ilvl="3">
      <w:start w:val="0"/>
      <w:numFmt w:val="bullet"/>
      <w:lvlText w:val="•"/>
      <w:lvlJc w:val="left"/>
      <w:pPr>
        <w:ind w:left="2081" w:hanging="246"/>
      </w:pPr>
      <w:rPr>
        <w:rFonts w:hint="default"/>
        <w:lang w:val="pt-PT" w:eastAsia="en-US" w:bidi="ar-SA"/>
      </w:rPr>
    </w:lvl>
    <w:lvl w:ilvl="4">
      <w:start w:val="0"/>
      <w:numFmt w:val="bullet"/>
      <w:lvlText w:val="•"/>
      <w:lvlJc w:val="left"/>
      <w:pPr>
        <w:ind w:left="3322" w:hanging="246"/>
      </w:pPr>
      <w:rPr>
        <w:rFonts w:hint="default"/>
        <w:lang w:val="pt-PT" w:eastAsia="en-US" w:bidi="ar-SA"/>
      </w:rPr>
    </w:lvl>
    <w:lvl w:ilvl="5">
      <w:start w:val="0"/>
      <w:numFmt w:val="bullet"/>
      <w:lvlText w:val="•"/>
      <w:lvlJc w:val="left"/>
      <w:pPr>
        <w:ind w:left="4563" w:hanging="246"/>
      </w:pPr>
      <w:rPr>
        <w:rFonts w:hint="default"/>
        <w:lang w:val="pt-PT" w:eastAsia="en-US" w:bidi="ar-SA"/>
      </w:rPr>
    </w:lvl>
    <w:lvl w:ilvl="6">
      <w:start w:val="0"/>
      <w:numFmt w:val="bullet"/>
      <w:lvlText w:val="•"/>
      <w:lvlJc w:val="left"/>
      <w:pPr>
        <w:ind w:left="5804" w:hanging="246"/>
      </w:pPr>
      <w:rPr>
        <w:rFonts w:hint="default"/>
        <w:lang w:val="pt-PT" w:eastAsia="en-US" w:bidi="ar-SA"/>
      </w:rPr>
    </w:lvl>
    <w:lvl w:ilvl="7">
      <w:start w:val="0"/>
      <w:numFmt w:val="bullet"/>
      <w:lvlText w:val="•"/>
      <w:lvlJc w:val="left"/>
      <w:pPr>
        <w:ind w:left="7045" w:hanging="246"/>
      </w:pPr>
      <w:rPr>
        <w:rFonts w:hint="default"/>
        <w:lang w:val="pt-PT" w:eastAsia="en-US" w:bidi="ar-SA"/>
      </w:rPr>
    </w:lvl>
    <w:lvl w:ilvl="8">
      <w:start w:val="0"/>
      <w:numFmt w:val="bullet"/>
      <w:lvlText w:val="•"/>
      <w:lvlJc w:val="left"/>
      <w:pPr>
        <w:ind w:left="8286" w:hanging="246"/>
      </w:pPr>
      <w:rPr>
        <w:rFonts w:hint="default"/>
        <w:lang w:val="pt-PT" w:eastAsia="en-US" w:bidi="ar-SA"/>
      </w:rPr>
    </w:lvl>
  </w:abstractNum>
  <w:abstractNum w:abstractNumId="52">
    <w:multiLevelType w:val="hybridMultilevel"/>
    <w:lvl w:ilvl="0">
      <w:start w:val="16"/>
      <w:numFmt w:val="lowerLetter"/>
      <w:lvlText w:val="%1)"/>
      <w:lvlJc w:val="left"/>
      <w:pPr>
        <w:ind w:left="832" w:hanging="266"/>
        <w:jc w:val="left"/>
      </w:pPr>
      <w:rPr>
        <w:rFonts w:hint="default" w:ascii="Arial MT" w:hAnsi="Arial MT" w:eastAsia="Arial MT" w:cs="Arial MT"/>
        <w:b w:val="0"/>
        <w:bCs w:val="0"/>
        <w:i w:val="0"/>
        <w:iCs w:val="0"/>
        <w:spacing w:val="0"/>
        <w:w w:val="102"/>
        <w:sz w:val="20"/>
        <w:szCs w:val="20"/>
        <w:lang w:val="pt-PT" w:eastAsia="en-US" w:bidi="ar-SA"/>
      </w:rPr>
    </w:lvl>
    <w:lvl w:ilvl="1">
      <w:start w:val="0"/>
      <w:numFmt w:val="bullet"/>
      <w:lvlText w:val="•"/>
      <w:lvlJc w:val="left"/>
      <w:pPr>
        <w:ind w:left="1832" w:hanging="266"/>
      </w:pPr>
      <w:rPr>
        <w:rFonts w:hint="default"/>
        <w:lang w:val="pt-PT" w:eastAsia="en-US" w:bidi="ar-SA"/>
      </w:rPr>
    </w:lvl>
    <w:lvl w:ilvl="2">
      <w:start w:val="0"/>
      <w:numFmt w:val="bullet"/>
      <w:lvlText w:val="•"/>
      <w:lvlJc w:val="left"/>
      <w:pPr>
        <w:ind w:left="2825" w:hanging="266"/>
      </w:pPr>
      <w:rPr>
        <w:rFonts w:hint="default"/>
        <w:lang w:val="pt-PT" w:eastAsia="en-US" w:bidi="ar-SA"/>
      </w:rPr>
    </w:lvl>
    <w:lvl w:ilvl="3">
      <w:start w:val="0"/>
      <w:numFmt w:val="bullet"/>
      <w:lvlText w:val="•"/>
      <w:lvlJc w:val="left"/>
      <w:pPr>
        <w:ind w:left="3818" w:hanging="266"/>
      </w:pPr>
      <w:rPr>
        <w:rFonts w:hint="default"/>
        <w:lang w:val="pt-PT" w:eastAsia="en-US" w:bidi="ar-SA"/>
      </w:rPr>
    </w:lvl>
    <w:lvl w:ilvl="4">
      <w:start w:val="0"/>
      <w:numFmt w:val="bullet"/>
      <w:lvlText w:val="•"/>
      <w:lvlJc w:val="left"/>
      <w:pPr>
        <w:ind w:left="4811" w:hanging="266"/>
      </w:pPr>
      <w:rPr>
        <w:rFonts w:hint="default"/>
        <w:lang w:val="pt-PT" w:eastAsia="en-US" w:bidi="ar-SA"/>
      </w:rPr>
    </w:lvl>
    <w:lvl w:ilvl="5">
      <w:start w:val="0"/>
      <w:numFmt w:val="bullet"/>
      <w:lvlText w:val="•"/>
      <w:lvlJc w:val="left"/>
      <w:pPr>
        <w:ind w:left="5804" w:hanging="266"/>
      </w:pPr>
      <w:rPr>
        <w:rFonts w:hint="default"/>
        <w:lang w:val="pt-PT" w:eastAsia="en-US" w:bidi="ar-SA"/>
      </w:rPr>
    </w:lvl>
    <w:lvl w:ilvl="6">
      <w:start w:val="0"/>
      <w:numFmt w:val="bullet"/>
      <w:lvlText w:val="•"/>
      <w:lvlJc w:val="left"/>
      <w:pPr>
        <w:ind w:left="6796" w:hanging="266"/>
      </w:pPr>
      <w:rPr>
        <w:rFonts w:hint="default"/>
        <w:lang w:val="pt-PT" w:eastAsia="en-US" w:bidi="ar-SA"/>
      </w:rPr>
    </w:lvl>
    <w:lvl w:ilvl="7">
      <w:start w:val="0"/>
      <w:numFmt w:val="bullet"/>
      <w:lvlText w:val="•"/>
      <w:lvlJc w:val="left"/>
      <w:pPr>
        <w:ind w:left="7789" w:hanging="266"/>
      </w:pPr>
      <w:rPr>
        <w:rFonts w:hint="default"/>
        <w:lang w:val="pt-PT" w:eastAsia="en-US" w:bidi="ar-SA"/>
      </w:rPr>
    </w:lvl>
    <w:lvl w:ilvl="8">
      <w:start w:val="0"/>
      <w:numFmt w:val="bullet"/>
      <w:lvlText w:val="•"/>
      <w:lvlJc w:val="left"/>
      <w:pPr>
        <w:ind w:left="8782" w:hanging="266"/>
      </w:pPr>
      <w:rPr>
        <w:rFonts w:hint="default"/>
        <w:lang w:val="pt-PT" w:eastAsia="en-US" w:bidi="ar-SA"/>
      </w:rPr>
    </w:lvl>
  </w:abstractNum>
  <w:abstractNum w:abstractNumId="50">
    <w:multiLevelType w:val="hybridMultilevel"/>
    <w:lvl w:ilvl="0">
      <w:start w:val="1"/>
      <w:numFmt w:val="lowerLetter"/>
      <w:lvlText w:val="%1)"/>
      <w:lvlJc w:val="left"/>
      <w:pPr>
        <w:ind w:left="218" w:hanging="287"/>
        <w:jc w:val="left"/>
      </w:pPr>
      <w:rPr>
        <w:rFonts w:hint="default" w:ascii="Arial MT" w:hAnsi="Arial MT" w:eastAsia="Arial MT" w:cs="Arial MT"/>
        <w:b w:val="0"/>
        <w:bCs w:val="0"/>
        <w:i w:val="0"/>
        <w:iCs w:val="0"/>
        <w:spacing w:val="-1"/>
        <w:w w:val="102"/>
        <w:sz w:val="20"/>
        <w:szCs w:val="20"/>
        <w:lang w:val="pt-PT" w:eastAsia="en-US" w:bidi="ar-SA"/>
      </w:rPr>
    </w:lvl>
    <w:lvl w:ilvl="1">
      <w:start w:val="1"/>
      <w:numFmt w:val="upperRoman"/>
      <w:lvlText w:val="%2"/>
      <w:lvlJc w:val="left"/>
      <w:pPr>
        <w:ind w:left="332" w:hanging="114"/>
        <w:jc w:val="left"/>
      </w:pPr>
      <w:rPr>
        <w:rFonts w:hint="default" w:ascii="Arial" w:hAnsi="Arial" w:eastAsia="Arial" w:cs="Arial"/>
        <w:b/>
        <w:bCs/>
        <w:i w:val="0"/>
        <w:iCs w:val="0"/>
        <w:spacing w:val="0"/>
        <w:w w:val="102"/>
        <w:sz w:val="20"/>
        <w:szCs w:val="20"/>
        <w:lang w:val="pt-PT" w:eastAsia="en-US" w:bidi="ar-SA"/>
      </w:rPr>
    </w:lvl>
    <w:lvl w:ilvl="2">
      <w:start w:val="1"/>
      <w:numFmt w:val="lowerLetter"/>
      <w:lvlText w:val="%3)"/>
      <w:lvlJc w:val="left"/>
      <w:pPr>
        <w:ind w:left="832" w:hanging="256"/>
        <w:jc w:val="left"/>
      </w:pPr>
      <w:rPr>
        <w:rFonts w:hint="default" w:ascii="Arial MT" w:hAnsi="Arial MT" w:eastAsia="Arial MT" w:cs="Arial MT"/>
        <w:b w:val="0"/>
        <w:bCs w:val="0"/>
        <w:i w:val="0"/>
        <w:iCs w:val="0"/>
        <w:spacing w:val="0"/>
        <w:w w:val="102"/>
        <w:sz w:val="20"/>
        <w:szCs w:val="20"/>
        <w:lang w:val="pt-PT" w:eastAsia="en-US" w:bidi="ar-SA"/>
      </w:rPr>
    </w:lvl>
    <w:lvl w:ilvl="3">
      <w:start w:val="0"/>
      <w:numFmt w:val="bullet"/>
      <w:lvlText w:val="•"/>
      <w:lvlJc w:val="left"/>
      <w:pPr>
        <w:ind w:left="2081" w:hanging="256"/>
      </w:pPr>
      <w:rPr>
        <w:rFonts w:hint="default"/>
        <w:lang w:val="pt-PT" w:eastAsia="en-US" w:bidi="ar-SA"/>
      </w:rPr>
    </w:lvl>
    <w:lvl w:ilvl="4">
      <w:start w:val="0"/>
      <w:numFmt w:val="bullet"/>
      <w:lvlText w:val="•"/>
      <w:lvlJc w:val="left"/>
      <w:pPr>
        <w:ind w:left="3322" w:hanging="256"/>
      </w:pPr>
      <w:rPr>
        <w:rFonts w:hint="default"/>
        <w:lang w:val="pt-PT" w:eastAsia="en-US" w:bidi="ar-SA"/>
      </w:rPr>
    </w:lvl>
    <w:lvl w:ilvl="5">
      <w:start w:val="0"/>
      <w:numFmt w:val="bullet"/>
      <w:lvlText w:val="•"/>
      <w:lvlJc w:val="left"/>
      <w:pPr>
        <w:ind w:left="4563" w:hanging="256"/>
      </w:pPr>
      <w:rPr>
        <w:rFonts w:hint="default"/>
        <w:lang w:val="pt-PT" w:eastAsia="en-US" w:bidi="ar-SA"/>
      </w:rPr>
    </w:lvl>
    <w:lvl w:ilvl="6">
      <w:start w:val="0"/>
      <w:numFmt w:val="bullet"/>
      <w:lvlText w:val="•"/>
      <w:lvlJc w:val="left"/>
      <w:pPr>
        <w:ind w:left="5804" w:hanging="256"/>
      </w:pPr>
      <w:rPr>
        <w:rFonts w:hint="default"/>
        <w:lang w:val="pt-PT" w:eastAsia="en-US" w:bidi="ar-SA"/>
      </w:rPr>
    </w:lvl>
    <w:lvl w:ilvl="7">
      <w:start w:val="0"/>
      <w:numFmt w:val="bullet"/>
      <w:lvlText w:val="•"/>
      <w:lvlJc w:val="left"/>
      <w:pPr>
        <w:ind w:left="7045" w:hanging="256"/>
      </w:pPr>
      <w:rPr>
        <w:rFonts w:hint="default"/>
        <w:lang w:val="pt-PT" w:eastAsia="en-US" w:bidi="ar-SA"/>
      </w:rPr>
    </w:lvl>
    <w:lvl w:ilvl="8">
      <w:start w:val="0"/>
      <w:numFmt w:val="bullet"/>
      <w:lvlText w:val="•"/>
      <w:lvlJc w:val="left"/>
      <w:pPr>
        <w:ind w:left="8286" w:hanging="256"/>
      </w:pPr>
      <w:rPr>
        <w:rFonts w:hint="default"/>
        <w:lang w:val="pt-PT" w:eastAsia="en-US" w:bidi="ar-SA"/>
      </w:rPr>
    </w:lvl>
  </w:abstractNum>
  <w:abstractNum w:abstractNumId="47">
    <w:multiLevelType w:val="hybridMultilevel"/>
    <w:lvl w:ilvl="0">
      <w:start w:val="19"/>
      <w:numFmt w:val="lowerLetter"/>
      <w:lvlText w:val="%1)"/>
      <w:lvlJc w:val="left"/>
      <w:pPr>
        <w:ind w:left="760" w:hanging="236"/>
        <w:jc w:val="left"/>
      </w:pPr>
      <w:rPr>
        <w:rFonts w:hint="default" w:ascii="Arial MT" w:hAnsi="Arial MT" w:eastAsia="Arial MT" w:cs="Arial MT"/>
        <w:b w:val="0"/>
        <w:bCs w:val="0"/>
        <w:i w:val="0"/>
        <w:iCs w:val="0"/>
        <w:spacing w:val="0"/>
        <w:w w:val="102"/>
        <w:sz w:val="20"/>
        <w:szCs w:val="20"/>
        <w:lang w:val="pt-PT" w:eastAsia="en-US" w:bidi="ar-SA"/>
      </w:rPr>
    </w:lvl>
    <w:lvl w:ilvl="1">
      <w:start w:val="0"/>
      <w:numFmt w:val="bullet"/>
      <w:lvlText w:val="•"/>
      <w:lvlJc w:val="left"/>
      <w:pPr>
        <w:ind w:left="1760" w:hanging="236"/>
      </w:pPr>
      <w:rPr>
        <w:rFonts w:hint="default"/>
        <w:lang w:val="pt-PT" w:eastAsia="en-US" w:bidi="ar-SA"/>
      </w:rPr>
    </w:lvl>
    <w:lvl w:ilvl="2">
      <w:start w:val="0"/>
      <w:numFmt w:val="bullet"/>
      <w:lvlText w:val="•"/>
      <w:lvlJc w:val="left"/>
      <w:pPr>
        <w:ind w:left="2761" w:hanging="236"/>
      </w:pPr>
      <w:rPr>
        <w:rFonts w:hint="default"/>
        <w:lang w:val="pt-PT" w:eastAsia="en-US" w:bidi="ar-SA"/>
      </w:rPr>
    </w:lvl>
    <w:lvl w:ilvl="3">
      <w:start w:val="0"/>
      <w:numFmt w:val="bullet"/>
      <w:lvlText w:val="•"/>
      <w:lvlJc w:val="left"/>
      <w:pPr>
        <w:ind w:left="3762" w:hanging="236"/>
      </w:pPr>
      <w:rPr>
        <w:rFonts w:hint="default"/>
        <w:lang w:val="pt-PT" w:eastAsia="en-US" w:bidi="ar-SA"/>
      </w:rPr>
    </w:lvl>
    <w:lvl w:ilvl="4">
      <w:start w:val="0"/>
      <w:numFmt w:val="bullet"/>
      <w:lvlText w:val="•"/>
      <w:lvlJc w:val="left"/>
      <w:pPr>
        <w:ind w:left="4763" w:hanging="236"/>
      </w:pPr>
      <w:rPr>
        <w:rFonts w:hint="default"/>
        <w:lang w:val="pt-PT" w:eastAsia="en-US" w:bidi="ar-SA"/>
      </w:rPr>
    </w:lvl>
    <w:lvl w:ilvl="5">
      <w:start w:val="0"/>
      <w:numFmt w:val="bullet"/>
      <w:lvlText w:val="•"/>
      <w:lvlJc w:val="left"/>
      <w:pPr>
        <w:ind w:left="5764" w:hanging="236"/>
      </w:pPr>
      <w:rPr>
        <w:rFonts w:hint="default"/>
        <w:lang w:val="pt-PT" w:eastAsia="en-US" w:bidi="ar-SA"/>
      </w:rPr>
    </w:lvl>
    <w:lvl w:ilvl="6">
      <w:start w:val="0"/>
      <w:numFmt w:val="bullet"/>
      <w:lvlText w:val="•"/>
      <w:lvlJc w:val="left"/>
      <w:pPr>
        <w:ind w:left="6764" w:hanging="236"/>
      </w:pPr>
      <w:rPr>
        <w:rFonts w:hint="default"/>
        <w:lang w:val="pt-PT" w:eastAsia="en-US" w:bidi="ar-SA"/>
      </w:rPr>
    </w:lvl>
    <w:lvl w:ilvl="7">
      <w:start w:val="0"/>
      <w:numFmt w:val="bullet"/>
      <w:lvlText w:val="•"/>
      <w:lvlJc w:val="left"/>
      <w:pPr>
        <w:ind w:left="7765" w:hanging="236"/>
      </w:pPr>
      <w:rPr>
        <w:rFonts w:hint="default"/>
        <w:lang w:val="pt-PT" w:eastAsia="en-US" w:bidi="ar-SA"/>
      </w:rPr>
    </w:lvl>
    <w:lvl w:ilvl="8">
      <w:start w:val="0"/>
      <w:numFmt w:val="bullet"/>
      <w:lvlText w:val="•"/>
      <w:lvlJc w:val="left"/>
      <w:pPr>
        <w:ind w:left="8766" w:hanging="236"/>
      </w:pPr>
      <w:rPr>
        <w:rFonts w:hint="default"/>
        <w:lang w:val="pt-PT" w:eastAsia="en-US" w:bidi="ar-SA"/>
      </w:rPr>
    </w:lvl>
  </w:abstractNum>
  <w:abstractNum w:abstractNumId="45">
    <w:multiLevelType w:val="hybridMultilevel"/>
    <w:lvl w:ilvl="0">
      <w:start w:val="1"/>
      <w:numFmt w:val="lowerLetter"/>
      <w:lvlText w:val="%1)"/>
      <w:lvlJc w:val="left"/>
      <w:pPr>
        <w:ind w:left="218" w:hanging="287"/>
        <w:jc w:val="left"/>
      </w:pPr>
      <w:rPr>
        <w:rFonts w:hint="default" w:ascii="Arial MT" w:hAnsi="Arial MT" w:eastAsia="Arial MT" w:cs="Arial MT"/>
        <w:b w:val="0"/>
        <w:bCs w:val="0"/>
        <w:i w:val="0"/>
        <w:iCs w:val="0"/>
        <w:spacing w:val="-1"/>
        <w:w w:val="102"/>
        <w:sz w:val="20"/>
        <w:szCs w:val="20"/>
        <w:lang w:val="pt-PT" w:eastAsia="en-US" w:bidi="ar-SA"/>
      </w:rPr>
    </w:lvl>
    <w:lvl w:ilvl="1">
      <w:start w:val="1"/>
      <w:numFmt w:val="upperRoman"/>
      <w:lvlText w:val="%2"/>
      <w:lvlJc w:val="left"/>
      <w:pPr>
        <w:ind w:left="332" w:hanging="114"/>
        <w:jc w:val="left"/>
      </w:pPr>
      <w:rPr>
        <w:rFonts w:hint="default" w:ascii="Arial" w:hAnsi="Arial" w:eastAsia="Arial" w:cs="Arial"/>
        <w:b/>
        <w:bCs/>
        <w:i w:val="0"/>
        <w:iCs w:val="0"/>
        <w:spacing w:val="0"/>
        <w:w w:val="102"/>
        <w:sz w:val="20"/>
        <w:szCs w:val="20"/>
        <w:lang w:val="pt-PT" w:eastAsia="en-US" w:bidi="ar-SA"/>
      </w:rPr>
    </w:lvl>
    <w:lvl w:ilvl="2">
      <w:start w:val="1"/>
      <w:numFmt w:val="lowerLetter"/>
      <w:lvlText w:val="%3)"/>
      <w:lvlJc w:val="left"/>
      <w:pPr>
        <w:ind w:left="832" w:hanging="256"/>
        <w:jc w:val="left"/>
      </w:pPr>
      <w:rPr>
        <w:rFonts w:hint="default" w:ascii="Arial MT" w:hAnsi="Arial MT" w:eastAsia="Arial MT" w:cs="Arial MT"/>
        <w:b w:val="0"/>
        <w:bCs w:val="0"/>
        <w:i w:val="0"/>
        <w:iCs w:val="0"/>
        <w:spacing w:val="0"/>
        <w:w w:val="102"/>
        <w:sz w:val="20"/>
        <w:szCs w:val="20"/>
        <w:lang w:val="pt-PT" w:eastAsia="en-US" w:bidi="ar-SA"/>
      </w:rPr>
    </w:lvl>
    <w:lvl w:ilvl="3">
      <w:start w:val="0"/>
      <w:numFmt w:val="bullet"/>
      <w:lvlText w:val="•"/>
      <w:lvlJc w:val="left"/>
      <w:pPr>
        <w:ind w:left="2081" w:hanging="256"/>
      </w:pPr>
      <w:rPr>
        <w:rFonts w:hint="default"/>
        <w:lang w:val="pt-PT" w:eastAsia="en-US" w:bidi="ar-SA"/>
      </w:rPr>
    </w:lvl>
    <w:lvl w:ilvl="4">
      <w:start w:val="0"/>
      <w:numFmt w:val="bullet"/>
      <w:lvlText w:val="•"/>
      <w:lvlJc w:val="left"/>
      <w:pPr>
        <w:ind w:left="3322" w:hanging="256"/>
      </w:pPr>
      <w:rPr>
        <w:rFonts w:hint="default"/>
        <w:lang w:val="pt-PT" w:eastAsia="en-US" w:bidi="ar-SA"/>
      </w:rPr>
    </w:lvl>
    <w:lvl w:ilvl="5">
      <w:start w:val="0"/>
      <w:numFmt w:val="bullet"/>
      <w:lvlText w:val="•"/>
      <w:lvlJc w:val="left"/>
      <w:pPr>
        <w:ind w:left="4563" w:hanging="256"/>
      </w:pPr>
      <w:rPr>
        <w:rFonts w:hint="default"/>
        <w:lang w:val="pt-PT" w:eastAsia="en-US" w:bidi="ar-SA"/>
      </w:rPr>
    </w:lvl>
    <w:lvl w:ilvl="6">
      <w:start w:val="0"/>
      <w:numFmt w:val="bullet"/>
      <w:lvlText w:val="•"/>
      <w:lvlJc w:val="left"/>
      <w:pPr>
        <w:ind w:left="5804" w:hanging="256"/>
      </w:pPr>
      <w:rPr>
        <w:rFonts w:hint="default"/>
        <w:lang w:val="pt-PT" w:eastAsia="en-US" w:bidi="ar-SA"/>
      </w:rPr>
    </w:lvl>
    <w:lvl w:ilvl="7">
      <w:start w:val="0"/>
      <w:numFmt w:val="bullet"/>
      <w:lvlText w:val="•"/>
      <w:lvlJc w:val="left"/>
      <w:pPr>
        <w:ind w:left="7045" w:hanging="256"/>
      </w:pPr>
      <w:rPr>
        <w:rFonts w:hint="default"/>
        <w:lang w:val="pt-PT" w:eastAsia="en-US" w:bidi="ar-SA"/>
      </w:rPr>
    </w:lvl>
    <w:lvl w:ilvl="8">
      <w:start w:val="0"/>
      <w:numFmt w:val="bullet"/>
      <w:lvlText w:val="•"/>
      <w:lvlJc w:val="left"/>
      <w:pPr>
        <w:ind w:left="8286" w:hanging="256"/>
      </w:pPr>
      <w:rPr>
        <w:rFonts w:hint="default"/>
        <w:lang w:val="pt-PT" w:eastAsia="en-US" w:bidi="ar-SA"/>
      </w:rPr>
    </w:lvl>
  </w:abstractNum>
  <w:abstractNum w:abstractNumId="43">
    <w:multiLevelType w:val="hybridMultilevel"/>
    <w:lvl w:ilvl="0">
      <w:start w:val="15"/>
      <w:numFmt w:val="lowerLetter"/>
      <w:lvlText w:val="%1)"/>
      <w:lvlJc w:val="left"/>
      <w:pPr>
        <w:ind w:left="770" w:hanging="246"/>
        <w:jc w:val="left"/>
      </w:pPr>
      <w:rPr>
        <w:rFonts w:hint="default" w:ascii="Arial MT" w:hAnsi="Arial MT" w:eastAsia="Arial MT" w:cs="Arial MT"/>
        <w:b w:val="0"/>
        <w:bCs w:val="0"/>
        <w:i w:val="0"/>
        <w:iCs w:val="0"/>
        <w:spacing w:val="-1"/>
        <w:w w:val="102"/>
        <w:sz w:val="20"/>
        <w:szCs w:val="20"/>
        <w:lang w:val="pt-PT" w:eastAsia="en-US" w:bidi="ar-SA"/>
      </w:rPr>
    </w:lvl>
    <w:lvl w:ilvl="1">
      <w:start w:val="0"/>
      <w:numFmt w:val="bullet"/>
      <w:lvlText w:val="•"/>
      <w:lvlJc w:val="left"/>
      <w:pPr>
        <w:ind w:left="1778" w:hanging="246"/>
      </w:pPr>
      <w:rPr>
        <w:rFonts w:hint="default"/>
        <w:lang w:val="pt-PT" w:eastAsia="en-US" w:bidi="ar-SA"/>
      </w:rPr>
    </w:lvl>
    <w:lvl w:ilvl="2">
      <w:start w:val="0"/>
      <w:numFmt w:val="bullet"/>
      <w:lvlText w:val="•"/>
      <w:lvlJc w:val="left"/>
      <w:pPr>
        <w:ind w:left="2777" w:hanging="246"/>
      </w:pPr>
      <w:rPr>
        <w:rFonts w:hint="default"/>
        <w:lang w:val="pt-PT" w:eastAsia="en-US" w:bidi="ar-SA"/>
      </w:rPr>
    </w:lvl>
    <w:lvl w:ilvl="3">
      <w:start w:val="0"/>
      <w:numFmt w:val="bullet"/>
      <w:lvlText w:val="•"/>
      <w:lvlJc w:val="left"/>
      <w:pPr>
        <w:ind w:left="3776" w:hanging="246"/>
      </w:pPr>
      <w:rPr>
        <w:rFonts w:hint="default"/>
        <w:lang w:val="pt-PT" w:eastAsia="en-US" w:bidi="ar-SA"/>
      </w:rPr>
    </w:lvl>
    <w:lvl w:ilvl="4">
      <w:start w:val="0"/>
      <w:numFmt w:val="bullet"/>
      <w:lvlText w:val="•"/>
      <w:lvlJc w:val="left"/>
      <w:pPr>
        <w:ind w:left="4775" w:hanging="246"/>
      </w:pPr>
      <w:rPr>
        <w:rFonts w:hint="default"/>
        <w:lang w:val="pt-PT" w:eastAsia="en-US" w:bidi="ar-SA"/>
      </w:rPr>
    </w:lvl>
    <w:lvl w:ilvl="5">
      <w:start w:val="0"/>
      <w:numFmt w:val="bullet"/>
      <w:lvlText w:val="•"/>
      <w:lvlJc w:val="left"/>
      <w:pPr>
        <w:ind w:left="5774" w:hanging="246"/>
      </w:pPr>
      <w:rPr>
        <w:rFonts w:hint="default"/>
        <w:lang w:val="pt-PT" w:eastAsia="en-US" w:bidi="ar-SA"/>
      </w:rPr>
    </w:lvl>
    <w:lvl w:ilvl="6">
      <w:start w:val="0"/>
      <w:numFmt w:val="bullet"/>
      <w:lvlText w:val="•"/>
      <w:lvlJc w:val="left"/>
      <w:pPr>
        <w:ind w:left="6772" w:hanging="246"/>
      </w:pPr>
      <w:rPr>
        <w:rFonts w:hint="default"/>
        <w:lang w:val="pt-PT" w:eastAsia="en-US" w:bidi="ar-SA"/>
      </w:rPr>
    </w:lvl>
    <w:lvl w:ilvl="7">
      <w:start w:val="0"/>
      <w:numFmt w:val="bullet"/>
      <w:lvlText w:val="•"/>
      <w:lvlJc w:val="left"/>
      <w:pPr>
        <w:ind w:left="7771" w:hanging="246"/>
      </w:pPr>
      <w:rPr>
        <w:rFonts w:hint="default"/>
        <w:lang w:val="pt-PT" w:eastAsia="en-US" w:bidi="ar-SA"/>
      </w:rPr>
    </w:lvl>
    <w:lvl w:ilvl="8">
      <w:start w:val="0"/>
      <w:numFmt w:val="bullet"/>
      <w:lvlText w:val="•"/>
      <w:lvlJc w:val="left"/>
      <w:pPr>
        <w:ind w:left="8770" w:hanging="246"/>
      </w:pPr>
      <w:rPr>
        <w:rFonts w:hint="default"/>
        <w:lang w:val="pt-PT" w:eastAsia="en-US" w:bidi="ar-SA"/>
      </w:rPr>
    </w:lvl>
  </w:abstractNum>
  <w:abstractNum w:abstractNumId="41">
    <w:multiLevelType w:val="hybridMultilevel"/>
    <w:lvl w:ilvl="0">
      <w:start w:val="1"/>
      <w:numFmt w:val="lowerLetter"/>
      <w:lvlText w:val="%1)"/>
      <w:lvlJc w:val="left"/>
      <w:pPr>
        <w:ind w:left="218" w:hanging="287"/>
        <w:jc w:val="left"/>
      </w:pPr>
      <w:rPr>
        <w:rFonts w:hint="default" w:ascii="Arial MT" w:hAnsi="Arial MT" w:eastAsia="Arial MT" w:cs="Arial MT"/>
        <w:b w:val="0"/>
        <w:bCs w:val="0"/>
        <w:i w:val="0"/>
        <w:iCs w:val="0"/>
        <w:spacing w:val="-1"/>
        <w:w w:val="102"/>
        <w:sz w:val="20"/>
        <w:szCs w:val="20"/>
        <w:lang w:val="pt-PT" w:eastAsia="en-US" w:bidi="ar-SA"/>
      </w:rPr>
    </w:lvl>
    <w:lvl w:ilvl="1">
      <w:start w:val="1"/>
      <w:numFmt w:val="upperRoman"/>
      <w:lvlText w:val="%2"/>
      <w:lvlJc w:val="left"/>
      <w:pPr>
        <w:ind w:left="332" w:hanging="114"/>
        <w:jc w:val="left"/>
      </w:pPr>
      <w:rPr>
        <w:rFonts w:hint="default" w:ascii="Arial" w:hAnsi="Arial" w:eastAsia="Arial" w:cs="Arial"/>
        <w:b/>
        <w:bCs/>
        <w:i w:val="0"/>
        <w:iCs w:val="0"/>
        <w:spacing w:val="0"/>
        <w:w w:val="102"/>
        <w:sz w:val="20"/>
        <w:szCs w:val="20"/>
        <w:lang w:val="pt-PT" w:eastAsia="en-US" w:bidi="ar-SA"/>
      </w:rPr>
    </w:lvl>
    <w:lvl w:ilvl="2">
      <w:start w:val="1"/>
      <w:numFmt w:val="lowerLetter"/>
      <w:lvlText w:val="%3)"/>
      <w:lvlJc w:val="left"/>
      <w:pPr>
        <w:ind w:left="832" w:hanging="246"/>
        <w:jc w:val="left"/>
      </w:pPr>
      <w:rPr>
        <w:rFonts w:hint="default" w:ascii="Arial MT" w:hAnsi="Arial MT" w:eastAsia="Arial MT" w:cs="Arial MT"/>
        <w:b w:val="0"/>
        <w:bCs w:val="0"/>
        <w:i w:val="0"/>
        <w:iCs w:val="0"/>
        <w:spacing w:val="-1"/>
        <w:w w:val="102"/>
        <w:sz w:val="20"/>
        <w:szCs w:val="20"/>
        <w:lang w:val="pt-PT" w:eastAsia="en-US" w:bidi="ar-SA"/>
      </w:rPr>
    </w:lvl>
    <w:lvl w:ilvl="3">
      <w:start w:val="0"/>
      <w:numFmt w:val="bullet"/>
      <w:lvlText w:val="•"/>
      <w:lvlJc w:val="left"/>
      <w:pPr>
        <w:ind w:left="2081" w:hanging="246"/>
      </w:pPr>
      <w:rPr>
        <w:rFonts w:hint="default"/>
        <w:lang w:val="pt-PT" w:eastAsia="en-US" w:bidi="ar-SA"/>
      </w:rPr>
    </w:lvl>
    <w:lvl w:ilvl="4">
      <w:start w:val="0"/>
      <w:numFmt w:val="bullet"/>
      <w:lvlText w:val="•"/>
      <w:lvlJc w:val="left"/>
      <w:pPr>
        <w:ind w:left="3322" w:hanging="246"/>
      </w:pPr>
      <w:rPr>
        <w:rFonts w:hint="default"/>
        <w:lang w:val="pt-PT" w:eastAsia="en-US" w:bidi="ar-SA"/>
      </w:rPr>
    </w:lvl>
    <w:lvl w:ilvl="5">
      <w:start w:val="0"/>
      <w:numFmt w:val="bullet"/>
      <w:lvlText w:val="•"/>
      <w:lvlJc w:val="left"/>
      <w:pPr>
        <w:ind w:left="4563" w:hanging="246"/>
      </w:pPr>
      <w:rPr>
        <w:rFonts w:hint="default"/>
        <w:lang w:val="pt-PT" w:eastAsia="en-US" w:bidi="ar-SA"/>
      </w:rPr>
    </w:lvl>
    <w:lvl w:ilvl="6">
      <w:start w:val="0"/>
      <w:numFmt w:val="bullet"/>
      <w:lvlText w:val="•"/>
      <w:lvlJc w:val="left"/>
      <w:pPr>
        <w:ind w:left="5804" w:hanging="246"/>
      </w:pPr>
      <w:rPr>
        <w:rFonts w:hint="default"/>
        <w:lang w:val="pt-PT" w:eastAsia="en-US" w:bidi="ar-SA"/>
      </w:rPr>
    </w:lvl>
    <w:lvl w:ilvl="7">
      <w:start w:val="0"/>
      <w:numFmt w:val="bullet"/>
      <w:lvlText w:val="•"/>
      <w:lvlJc w:val="left"/>
      <w:pPr>
        <w:ind w:left="7045" w:hanging="246"/>
      </w:pPr>
      <w:rPr>
        <w:rFonts w:hint="default"/>
        <w:lang w:val="pt-PT" w:eastAsia="en-US" w:bidi="ar-SA"/>
      </w:rPr>
    </w:lvl>
    <w:lvl w:ilvl="8">
      <w:start w:val="0"/>
      <w:numFmt w:val="bullet"/>
      <w:lvlText w:val="•"/>
      <w:lvlJc w:val="left"/>
      <w:pPr>
        <w:ind w:left="8286" w:hanging="246"/>
      </w:pPr>
      <w:rPr>
        <w:rFonts w:hint="default"/>
        <w:lang w:val="pt-PT" w:eastAsia="en-US" w:bidi="ar-SA"/>
      </w:rPr>
    </w:lvl>
  </w:abstractNum>
  <w:abstractNum w:abstractNumId="38">
    <w:multiLevelType w:val="hybridMultilevel"/>
    <w:lvl w:ilvl="0">
      <w:start w:val="19"/>
      <w:numFmt w:val="lowerLetter"/>
      <w:lvlText w:val="%1)"/>
      <w:lvlJc w:val="left"/>
      <w:pPr>
        <w:ind w:left="760" w:hanging="236"/>
        <w:jc w:val="left"/>
      </w:pPr>
      <w:rPr>
        <w:rFonts w:hint="default" w:ascii="Arial MT" w:hAnsi="Arial MT" w:eastAsia="Arial MT" w:cs="Arial MT"/>
        <w:b w:val="0"/>
        <w:bCs w:val="0"/>
        <w:i w:val="0"/>
        <w:iCs w:val="0"/>
        <w:spacing w:val="0"/>
        <w:w w:val="102"/>
        <w:sz w:val="20"/>
        <w:szCs w:val="20"/>
        <w:lang w:val="pt-PT" w:eastAsia="en-US" w:bidi="ar-SA"/>
      </w:rPr>
    </w:lvl>
    <w:lvl w:ilvl="1">
      <w:start w:val="0"/>
      <w:numFmt w:val="bullet"/>
      <w:lvlText w:val="•"/>
      <w:lvlJc w:val="left"/>
      <w:pPr>
        <w:ind w:left="1760" w:hanging="236"/>
      </w:pPr>
      <w:rPr>
        <w:rFonts w:hint="default"/>
        <w:lang w:val="pt-PT" w:eastAsia="en-US" w:bidi="ar-SA"/>
      </w:rPr>
    </w:lvl>
    <w:lvl w:ilvl="2">
      <w:start w:val="0"/>
      <w:numFmt w:val="bullet"/>
      <w:lvlText w:val="•"/>
      <w:lvlJc w:val="left"/>
      <w:pPr>
        <w:ind w:left="2761" w:hanging="236"/>
      </w:pPr>
      <w:rPr>
        <w:rFonts w:hint="default"/>
        <w:lang w:val="pt-PT" w:eastAsia="en-US" w:bidi="ar-SA"/>
      </w:rPr>
    </w:lvl>
    <w:lvl w:ilvl="3">
      <w:start w:val="0"/>
      <w:numFmt w:val="bullet"/>
      <w:lvlText w:val="•"/>
      <w:lvlJc w:val="left"/>
      <w:pPr>
        <w:ind w:left="3762" w:hanging="236"/>
      </w:pPr>
      <w:rPr>
        <w:rFonts w:hint="default"/>
        <w:lang w:val="pt-PT" w:eastAsia="en-US" w:bidi="ar-SA"/>
      </w:rPr>
    </w:lvl>
    <w:lvl w:ilvl="4">
      <w:start w:val="0"/>
      <w:numFmt w:val="bullet"/>
      <w:lvlText w:val="•"/>
      <w:lvlJc w:val="left"/>
      <w:pPr>
        <w:ind w:left="4763" w:hanging="236"/>
      </w:pPr>
      <w:rPr>
        <w:rFonts w:hint="default"/>
        <w:lang w:val="pt-PT" w:eastAsia="en-US" w:bidi="ar-SA"/>
      </w:rPr>
    </w:lvl>
    <w:lvl w:ilvl="5">
      <w:start w:val="0"/>
      <w:numFmt w:val="bullet"/>
      <w:lvlText w:val="•"/>
      <w:lvlJc w:val="left"/>
      <w:pPr>
        <w:ind w:left="5764" w:hanging="236"/>
      </w:pPr>
      <w:rPr>
        <w:rFonts w:hint="default"/>
        <w:lang w:val="pt-PT" w:eastAsia="en-US" w:bidi="ar-SA"/>
      </w:rPr>
    </w:lvl>
    <w:lvl w:ilvl="6">
      <w:start w:val="0"/>
      <w:numFmt w:val="bullet"/>
      <w:lvlText w:val="•"/>
      <w:lvlJc w:val="left"/>
      <w:pPr>
        <w:ind w:left="6764" w:hanging="236"/>
      </w:pPr>
      <w:rPr>
        <w:rFonts w:hint="default"/>
        <w:lang w:val="pt-PT" w:eastAsia="en-US" w:bidi="ar-SA"/>
      </w:rPr>
    </w:lvl>
    <w:lvl w:ilvl="7">
      <w:start w:val="0"/>
      <w:numFmt w:val="bullet"/>
      <w:lvlText w:val="•"/>
      <w:lvlJc w:val="left"/>
      <w:pPr>
        <w:ind w:left="7765" w:hanging="236"/>
      </w:pPr>
      <w:rPr>
        <w:rFonts w:hint="default"/>
        <w:lang w:val="pt-PT" w:eastAsia="en-US" w:bidi="ar-SA"/>
      </w:rPr>
    </w:lvl>
    <w:lvl w:ilvl="8">
      <w:start w:val="0"/>
      <w:numFmt w:val="bullet"/>
      <w:lvlText w:val="•"/>
      <w:lvlJc w:val="left"/>
      <w:pPr>
        <w:ind w:left="8766" w:hanging="236"/>
      </w:pPr>
      <w:rPr>
        <w:rFonts w:hint="default"/>
        <w:lang w:val="pt-PT" w:eastAsia="en-US" w:bidi="ar-SA"/>
      </w:rPr>
    </w:lvl>
  </w:abstractNum>
  <w:abstractNum w:abstractNumId="37">
    <w:multiLevelType w:val="hybridMultilevel"/>
    <w:lvl w:ilvl="0">
      <w:start w:val="16"/>
      <w:numFmt w:val="lowerLetter"/>
      <w:lvlText w:val="%1)"/>
      <w:lvlJc w:val="left"/>
      <w:pPr>
        <w:ind w:left="770" w:hanging="246"/>
        <w:jc w:val="left"/>
      </w:pPr>
      <w:rPr>
        <w:rFonts w:hint="default" w:ascii="Arial MT" w:hAnsi="Arial MT" w:eastAsia="Arial MT" w:cs="Arial MT"/>
        <w:b w:val="0"/>
        <w:bCs w:val="0"/>
        <w:i w:val="0"/>
        <w:iCs w:val="0"/>
        <w:spacing w:val="-1"/>
        <w:w w:val="102"/>
        <w:sz w:val="20"/>
        <w:szCs w:val="20"/>
        <w:lang w:val="pt-PT" w:eastAsia="en-US" w:bidi="ar-SA"/>
      </w:rPr>
    </w:lvl>
    <w:lvl w:ilvl="1">
      <w:start w:val="0"/>
      <w:numFmt w:val="bullet"/>
      <w:lvlText w:val="•"/>
      <w:lvlJc w:val="left"/>
      <w:pPr>
        <w:ind w:left="1778" w:hanging="246"/>
      </w:pPr>
      <w:rPr>
        <w:rFonts w:hint="default"/>
        <w:lang w:val="pt-PT" w:eastAsia="en-US" w:bidi="ar-SA"/>
      </w:rPr>
    </w:lvl>
    <w:lvl w:ilvl="2">
      <w:start w:val="0"/>
      <w:numFmt w:val="bullet"/>
      <w:lvlText w:val="•"/>
      <w:lvlJc w:val="left"/>
      <w:pPr>
        <w:ind w:left="2777" w:hanging="246"/>
      </w:pPr>
      <w:rPr>
        <w:rFonts w:hint="default"/>
        <w:lang w:val="pt-PT" w:eastAsia="en-US" w:bidi="ar-SA"/>
      </w:rPr>
    </w:lvl>
    <w:lvl w:ilvl="3">
      <w:start w:val="0"/>
      <w:numFmt w:val="bullet"/>
      <w:lvlText w:val="•"/>
      <w:lvlJc w:val="left"/>
      <w:pPr>
        <w:ind w:left="3776" w:hanging="246"/>
      </w:pPr>
      <w:rPr>
        <w:rFonts w:hint="default"/>
        <w:lang w:val="pt-PT" w:eastAsia="en-US" w:bidi="ar-SA"/>
      </w:rPr>
    </w:lvl>
    <w:lvl w:ilvl="4">
      <w:start w:val="0"/>
      <w:numFmt w:val="bullet"/>
      <w:lvlText w:val="•"/>
      <w:lvlJc w:val="left"/>
      <w:pPr>
        <w:ind w:left="4775" w:hanging="246"/>
      </w:pPr>
      <w:rPr>
        <w:rFonts w:hint="default"/>
        <w:lang w:val="pt-PT" w:eastAsia="en-US" w:bidi="ar-SA"/>
      </w:rPr>
    </w:lvl>
    <w:lvl w:ilvl="5">
      <w:start w:val="0"/>
      <w:numFmt w:val="bullet"/>
      <w:lvlText w:val="•"/>
      <w:lvlJc w:val="left"/>
      <w:pPr>
        <w:ind w:left="5774" w:hanging="246"/>
      </w:pPr>
      <w:rPr>
        <w:rFonts w:hint="default"/>
        <w:lang w:val="pt-PT" w:eastAsia="en-US" w:bidi="ar-SA"/>
      </w:rPr>
    </w:lvl>
    <w:lvl w:ilvl="6">
      <w:start w:val="0"/>
      <w:numFmt w:val="bullet"/>
      <w:lvlText w:val="•"/>
      <w:lvlJc w:val="left"/>
      <w:pPr>
        <w:ind w:left="6772" w:hanging="246"/>
      </w:pPr>
      <w:rPr>
        <w:rFonts w:hint="default"/>
        <w:lang w:val="pt-PT" w:eastAsia="en-US" w:bidi="ar-SA"/>
      </w:rPr>
    </w:lvl>
    <w:lvl w:ilvl="7">
      <w:start w:val="0"/>
      <w:numFmt w:val="bullet"/>
      <w:lvlText w:val="•"/>
      <w:lvlJc w:val="left"/>
      <w:pPr>
        <w:ind w:left="7771" w:hanging="246"/>
      </w:pPr>
      <w:rPr>
        <w:rFonts w:hint="default"/>
        <w:lang w:val="pt-PT" w:eastAsia="en-US" w:bidi="ar-SA"/>
      </w:rPr>
    </w:lvl>
    <w:lvl w:ilvl="8">
      <w:start w:val="0"/>
      <w:numFmt w:val="bullet"/>
      <w:lvlText w:val="•"/>
      <w:lvlJc w:val="left"/>
      <w:pPr>
        <w:ind w:left="8770" w:hanging="246"/>
      </w:pPr>
      <w:rPr>
        <w:rFonts w:hint="default"/>
        <w:lang w:val="pt-PT" w:eastAsia="en-US" w:bidi="ar-SA"/>
      </w:rPr>
    </w:lvl>
  </w:abstractNum>
  <w:abstractNum w:abstractNumId="35">
    <w:multiLevelType w:val="hybridMultilevel"/>
    <w:lvl w:ilvl="0">
      <w:start w:val="1"/>
      <w:numFmt w:val="lowerLetter"/>
      <w:lvlText w:val="%1)"/>
      <w:lvlJc w:val="left"/>
      <w:pPr>
        <w:ind w:left="218" w:hanging="287"/>
        <w:jc w:val="left"/>
      </w:pPr>
      <w:rPr>
        <w:rFonts w:hint="default" w:ascii="Arial MT" w:hAnsi="Arial MT" w:eastAsia="Arial MT" w:cs="Arial MT"/>
        <w:b w:val="0"/>
        <w:bCs w:val="0"/>
        <w:i w:val="0"/>
        <w:iCs w:val="0"/>
        <w:spacing w:val="-1"/>
        <w:w w:val="102"/>
        <w:sz w:val="20"/>
        <w:szCs w:val="20"/>
        <w:lang w:val="pt-PT" w:eastAsia="en-US" w:bidi="ar-SA"/>
      </w:rPr>
    </w:lvl>
    <w:lvl w:ilvl="1">
      <w:start w:val="1"/>
      <w:numFmt w:val="upperRoman"/>
      <w:lvlText w:val="%2"/>
      <w:lvlJc w:val="left"/>
      <w:pPr>
        <w:ind w:left="332" w:hanging="114"/>
        <w:jc w:val="left"/>
      </w:pPr>
      <w:rPr>
        <w:rFonts w:hint="default" w:ascii="Arial" w:hAnsi="Arial" w:eastAsia="Arial" w:cs="Arial"/>
        <w:b/>
        <w:bCs/>
        <w:i w:val="0"/>
        <w:iCs w:val="0"/>
        <w:spacing w:val="0"/>
        <w:w w:val="102"/>
        <w:sz w:val="20"/>
        <w:szCs w:val="20"/>
        <w:lang w:val="pt-PT" w:eastAsia="en-US" w:bidi="ar-SA"/>
      </w:rPr>
    </w:lvl>
    <w:lvl w:ilvl="2">
      <w:start w:val="1"/>
      <w:numFmt w:val="lowerLetter"/>
      <w:lvlText w:val="%3)"/>
      <w:lvlJc w:val="left"/>
      <w:pPr>
        <w:ind w:left="832" w:hanging="246"/>
        <w:jc w:val="left"/>
      </w:pPr>
      <w:rPr>
        <w:rFonts w:hint="default" w:ascii="Arial MT" w:hAnsi="Arial MT" w:eastAsia="Arial MT" w:cs="Arial MT"/>
        <w:b w:val="0"/>
        <w:bCs w:val="0"/>
        <w:i w:val="0"/>
        <w:iCs w:val="0"/>
        <w:spacing w:val="-1"/>
        <w:w w:val="102"/>
        <w:sz w:val="20"/>
        <w:szCs w:val="20"/>
        <w:lang w:val="pt-PT" w:eastAsia="en-US" w:bidi="ar-SA"/>
      </w:rPr>
    </w:lvl>
    <w:lvl w:ilvl="3">
      <w:start w:val="0"/>
      <w:numFmt w:val="bullet"/>
      <w:lvlText w:val="•"/>
      <w:lvlJc w:val="left"/>
      <w:pPr>
        <w:ind w:left="2081" w:hanging="246"/>
      </w:pPr>
      <w:rPr>
        <w:rFonts w:hint="default"/>
        <w:lang w:val="pt-PT" w:eastAsia="en-US" w:bidi="ar-SA"/>
      </w:rPr>
    </w:lvl>
    <w:lvl w:ilvl="4">
      <w:start w:val="0"/>
      <w:numFmt w:val="bullet"/>
      <w:lvlText w:val="•"/>
      <w:lvlJc w:val="left"/>
      <w:pPr>
        <w:ind w:left="3322" w:hanging="246"/>
      </w:pPr>
      <w:rPr>
        <w:rFonts w:hint="default"/>
        <w:lang w:val="pt-PT" w:eastAsia="en-US" w:bidi="ar-SA"/>
      </w:rPr>
    </w:lvl>
    <w:lvl w:ilvl="5">
      <w:start w:val="0"/>
      <w:numFmt w:val="bullet"/>
      <w:lvlText w:val="•"/>
      <w:lvlJc w:val="left"/>
      <w:pPr>
        <w:ind w:left="4563" w:hanging="246"/>
      </w:pPr>
      <w:rPr>
        <w:rFonts w:hint="default"/>
        <w:lang w:val="pt-PT" w:eastAsia="en-US" w:bidi="ar-SA"/>
      </w:rPr>
    </w:lvl>
    <w:lvl w:ilvl="6">
      <w:start w:val="0"/>
      <w:numFmt w:val="bullet"/>
      <w:lvlText w:val="•"/>
      <w:lvlJc w:val="left"/>
      <w:pPr>
        <w:ind w:left="5804" w:hanging="246"/>
      </w:pPr>
      <w:rPr>
        <w:rFonts w:hint="default"/>
        <w:lang w:val="pt-PT" w:eastAsia="en-US" w:bidi="ar-SA"/>
      </w:rPr>
    </w:lvl>
    <w:lvl w:ilvl="7">
      <w:start w:val="0"/>
      <w:numFmt w:val="bullet"/>
      <w:lvlText w:val="•"/>
      <w:lvlJc w:val="left"/>
      <w:pPr>
        <w:ind w:left="7045" w:hanging="246"/>
      </w:pPr>
      <w:rPr>
        <w:rFonts w:hint="default"/>
        <w:lang w:val="pt-PT" w:eastAsia="en-US" w:bidi="ar-SA"/>
      </w:rPr>
    </w:lvl>
    <w:lvl w:ilvl="8">
      <w:start w:val="0"/>
      <w:numFmt w:val="bullet"/>
      <w:lvlText w:val="•"/>
      <w:lvlJc w:val="left"/>
      <w:pPr>
        <w:ind w:left="8286" w:hanging="246"/>
      </w:pPr>
      <w:rPr>
        <w:rFonts w:hint="default"/>
        <w:lang w:val="pt-PT" w:eastAsia="en-US" w:bidi="ar-SA"/>
      </w:rPr>
    </w:lvl>
  </w:abstractNum>
  <w:abstractNum w:abstractNumId="33">
    <w:multiLevelType w:val="hybridMultilevel"/>
    <w:lvl w:ilvl="0">
      <w:start w:val="15"/>
      <w:numFmt w:val="decimal"/>
      <w:lvlText w:val="%1"/>
      <w:lvlJc w:val="left"/>
      <w:pPr>
        <w:ind w:left="617" w:hanging="624"/>
        <w:jc w:val="left"/>
      </w:pPr>
      <w:rPr>
        <w:rFonts w:hint="default"/>
        <w:lang w:val="pt-PT" w:eastAsia="en-US" w:bidi="ar-SA"/>
      </w:rPr>
    </w:lvl>
    <w:lvl w:ilvl="1">
      <w:start w:val="16"/>
      <w:numFmt w:val="decimal"/>
      <w:lvlText w:val="%1.%2"/>
      <w:lvlJc w:val="left"/>
      <w:pPr>
        <w:ind w:left="617" w:hanging="624"/>
        <w:jc w:val="left"/>
      </w:pPr>
      <w:rPr>
        <w:rFonts w:hint="default" w:ascii="Arial" w:hAnsi="Arial" w:eastAsia="Arial" w:cs="Arial"/>
        <w:b/>
        <w:bCs/>
        <w:i w:val="0"/>
        <w:iCs w:val="0"/>
        <w:spacing w:val="0"/>
        <w:w w:val="102"/>
        <w:sz w:val="21"/>
        <w:szCs w:val="21"/>
        <w:lang w:val="pt-PT" w:eastAsia="en-US" w:bidi="ar-SA"/>
      </w:rPr>
    </w:lvl>
    <w:lvl w:ilvl="2">
      <w:start w:val="1"/>
      <w:numFmt w:val="decimal"/>
      <w:lvlText w:val="%1.%2.%3"/>
      <w:lvlJc w:val="left"/>
      <w:pPr>
        <w:ind w:left="1128" w:hanging="777"/>
        <w:jc w:val="left"/>
      </w:pPr>
      <w:rPr>
        <w:rFonts w:hint="default" w:ascii="Arial" w:hAnsi="Arial" w:eastAsia="Arial" w:cs="Arial"/>
        <w:b/>
        <w:bCs/>
        <w:i w:val="0"/>
        <w:iCs w:val="0"/>
        <w:spacing w:val="-1"/>
        <w:w w:val="102"/>
        <w:sz w:val="21"/>
        <w:szCs w:val="21"/>
        <w:lang w:val="pt-PT" w:eastAsia="en-US" w:bidi="ar-SA"/>
      </w:rPr>
    </w:lvl>
    <w:lvl w:ilvl="3">
      <w:start w:val="0"/>
      <w:numFmt w:val="bullet"/>
      <w:lvlText w:val="•"/>
      <w:lvlJc w:val="left"/>
      <w:pPr>
        <w:ind w:left="3264" w:hanging="777"/>
      </w:pPr>
      <w:rPr>
        <w:rFonts w:hint="default"/>
        <w:lang w:val="pt-PT" w:eastAsia="en-US" w:bidi="ar-SA"/>
      </w:rPr>
    </w:lvl>
    <w:lvl w:ilvl="4">
      <w:start w:val="0"/>
      <w:numFmt w:val="bullet"/>
      <w:lvlText w:val="•"/>
      <w:lvlJc w:val="left"/>
      <w:pPr>
        <w:ind w:left="4336" w:hanging="777"/>
      </w:pPr>
      <w:rPr>
        <w:rFonts w:hint="default"/>
        <w:lang w:val="pt-PT" w:eastAsia="en-US" w:bidi="ar-SA"/>
      </w:rPr>
    </w:lvl>
    <w:lvl w:ilvl="5">
      <w:start w:val="0"/>
      <w:numFmt w:val="bullet"/>
      <w:lvlText w:val="•"/>
      <w:lvlJc w:val="left"/>
      <w:pPr>
        <w:ind w:left="5408" w:hanging="777"/>
      </w:pPr>
      <w:rPr>
        <w:rFonts w:hint="default"/>
        <w:lang w:val="pt-PT" w:eastAsia="en-US" w:bidi="ar-SA"/>
      </w:rPr>
    </w:lvl>
    <w:lvl w:ilvl="6">
      <w:start w:val="0"/>
      <w:numFmt w:val="bullet"/>
      <w:lvlText w:val="•"/>
      <w:lvlJc w:val="left"/>
      <w:pPr>
        <w:ind w:left="6480" w:hanging="777"/>
      </w:pPr>
      <w:rPr>
        <w:rFonts w:hint="default"/>
        <w:lang w:val="pt-PT" w:eastAsia="en-US" w:bidi="ar-SA"/>
      </w:rPr>
    </w:lvl>
    <w:lvl w:ilvl="7">
      <w:start w:val="0"/>
      <w:numFmt w:val="bullet"/>
      <w:lvlText w:val="•"/>
      <w:lvlJc w:val="left"/>
      <w:pPr>
        <w:ind w:left="7552" w:hanging="777"/>
      </w:pPr>
      <w:rPr>
        <w:rFonts w:hint="default"/>
        <w:lang w:val="pt-PT" w:eastAsia="en-US" w:bidi="ar-SA"/>
      </w:rPr>
    </w:lvl>
    <w:lvl w:ilvl="8">
      <w:start w:val="0"/>
      <w:numFmt w:val="bullet"/>
      <w:lvlText w:val="•"/>
      <w:lvlJc w:val="left"/>
      <w:pPr>
        <w:ind w:left="8624" w:hanging="777"/>
      </w:pPr>
      <w:rPr>
        <w:rFonts w:hint="default"/>
        <w:lang w:val="pt-PT" w:eastAsia="en-US" w:bidi="ar-SA"/>
      </w:rPr>
    </w:lvl>
  </w:abstractNum>
  <w:abstractNum w:abstractNumId="32">
    <w:multiLevelType w:val="hybridMultilevel"/>
    <w:lvl w:ilvl="0">
      <w:start w:val="1"/>
      <w:numFmt w:val="lowerLetter"/>
      <w:lvlText w:val="%1)"/>
      <w:lvlJc w:val="left"/>
      <w:pPr>
        <w:ind w:left="840" w:hanging="254"/>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4"/>
      </w:pPr>
      <w:rPr>
        <w:rFonts w:hint="default"/>
        <w:lang w:val="pt-PT" w:eastAsia="en-US" w:bidi="ar-SA"/>
      </w:rPr>
    </w:lvl>
    <w:lvl w:ilvl="2">
      <w:start w:val="0"/>
      <w:numFmt w:val="bullet"/>
      <w:lvlText w:val="•"/>
      <w:lvlJc w:val="left"/>
      <w:pPr>
        <w:ind w:left="2825" w:hanging="254"/>
      </w:pPr>
      <w:rPr>
        <w:rFonts w:hint="default"/>
        <w:lang w:val="pt-PT" w:eastAsia="en-US" w:bidi="ar-SA"/>
      </w:rPr>
    </w:lvl>
    <w:lvl w:ilvl="3">
      <w:start w:val="0"/>
      <w:numFmt w:val="bullet"/>
      <w:lvlText w:val="•"/>
      <w:lvlJc w:val="left"/>
      <w:pPr>
        <w:ind w:left="3818" w:hanging="254"/>
      </w:pPr>
      <w:rPr>
        <w:rFonts w:hint="default"/>
        <w:lang w:val="pt-PT" w:eastAsia="en-US" w:bidi="ar-SA"/>
      </w:rPr>
    </w:lvl>
    <w:lvl w:ilvl="4">
      <w:start w:val="0"/>
      <w:numFmt w:val="bullet"/>
      <w:lvlText w:val="•"/>
      <w:lvlJc w:val="left"/>
      <w:pPr>
        <w:ind w:left="4811" w:hanging="254"/>
      </w:pPr>
      <w:rPr>
        <w:rFonts w:hint="default"/>
        <w:lang w:val="pt-PT" w:eastAsia="en-US" w:bidi="ar-SA"/>
      </w:rPr>
    </w:lvl>
    <w:lvl w:ilvl="5">
      <w:start w:val="0"/>
      <w:numFmt w:val="bullet"/>
      <w:lvlText w:val="•"/>
      <w:lvlJc w:val="left"/>
      <w:pPr>
        <w:ind w:left="5804" w:hanging="254"/>
      </w:pPr>
      <w:rPr>
        <w:rFonts w:hint="default"/>
        <w:lang w:val="pt-PT" w:eastAsia="en-US" w:bidi="ar-SA"/>
      </w:rPr>
    </w:lvl>
    <w:lvl w:ilvl="6">
      <w:start w:val="0"/>
      <w:numFmt w:val="bullet"/>
      <w:lvlText w:val="•"/>
      <w:lvlJc w:val="left"/>
      <w:pPr>
        <w:ind w:left="6796" w:hanging="254"/>
      </w:pPr>
      <w:rPr>
        <w:rFonts w:hint="default"/>
        <w:lang w:val="pt-PT" w:eastAsia="en-US" w:bidi="ar-SA"/>
      </w:rPr>
    </w:lvl>
    <w:lvl w:ilvl="7">
      <w:start w:val="0"/>
      <w:numFmt w:val="bullet"/>
      <w:lvlText w:val="•"/>
      <w:lvlJc w:val="left"/>
      <w:pPr>
        <w:ind w:left="7789" w:hanging="254"/>
      </w:pPr>
      <w:rPr>
        <w:rFonts w:hint="default"/>
        <w:lang w:val="pt-PT" w:eastAsia="en-US" w:bidi="ar-SA"/>
      </w:rPr>
    </w:lvl>
    <w:lvl w:ilvl="8">
      <w:start w:val="0"/>
      <w:numFmt w:val="bullet"/>
      <w:lvlText w:val="•"/>
      <w:lvlJc w:val="left"/>
      <w:pPr>
        <w:ind w:left="8782" w:hanging="254"/>
      </w:pPr>
      <w:rPr>
        <w:rFonts w:hint="default"/>
        <w:lang w:val="pt-PT" w:eastAsia="en-US" w:bidi="ar-SA"/>
      </w:rPr>
    </w:lvl>
  </w:abstractNum>
  <w:abstractNum w:abstractNumId="31">
    <w:multiLevelType w:val="hybridMultilevel"/>
    <w:lvl w:ilvl="0">
      <w:start w:val="3"/>
      <w:numFmt w:val="lowerLetter"/>
      <w:lvlText w:val="%1)"/>
      <w:lvlJc w:val="left"/>
      <w:pPr>
        <w:ind w:left="1435" w:hanging="266"/>
        <w:jc w:val="left"/>
      </w:pPr>
      <w:rPr>
        <w:rFonts w:hint="default" w:ascii="Arial" w:hAnsi="Arial" w:eastAsia="Arial" w:cs="Arial"/>
        <w:b/>
        <w:bCs/>
        <w:i w:val="0"/>
        <w:iCs w:val="0"/>
        <w:spacing w:val="0"/>
        <w:w w:val="102"/>
        <w:sz w:val="21"/>
        <w:szCs w:val="21"/>
        <w:lang w:val="pt-PT" w:eastAsia="en-US" w:bidi="ar-SA"/>
      </w:rPr>
    </w:lvl>
    <w:lvl w:ilvl="1">
      <w:start w:val="0"/>
      <w:numFmt w:val="bullet"/>
      <w:lvlText w:val="•"/>
      <w:lvlJc w:val="left"/>
      <w:pPr>
        <w:ind w:left="2372" w:hanging="266"/>
      </w:pPr>
      <w:rPr>
        <w:rFonts w:hint="default"/>
        <w:lang w:val="pt-PT" w:eastAsia="en-US" w:bidi="ar-SA"/>
      </w:rPr>
    </w:lvl>
    <w:lvl w:ilvl="2">
      <w:start w:val="0"/>
      <w:numFmt w:val="bullet"/>
      <w:lvlText w:val="•"/>
      <w:lvlJc w:val="left"/>
      <w:pPr>
        <w:ind w:left="3305" w:hanging="266"/>
      </w:pPr>
      <w:rPr>
        <w:rFonts w:hint="default"/>
        <w:lang w:val="pt-PT" w:eastAsia="en-US" w:bidi="ar-SA"/>
      </w:rPr>
    </w:lvl>
    <w:lvl w:ilvl="3">
      <w:start w:val="0"/>
      <w:numFmt w:val="bullet"/>
      <w:lvlText w:val="•"/>
      <w:lvlJc w:val="left"/>
      <w:pPr>
        <w:ind w:left="4238" w:hanging="266"/>
      </w:pPr>
      <w:rPr>
        <w:rFonts w:hint="default"/>
        <w:lang w:val="pt-PT" w:eastAsia="en-US" w:bidi="ar-SA"/>
      </w:rPr>
    </w:lvl>
    <w:lvl w:ilvl="4">
      <w:start w:val="0"/>
      <w:numFmt w:val="bullet"/>
      <w:lvlText w:val="•"/>
      <w:lvlJc w:val="left"/>
      <w:pPr>
        <w:ind w:left="5171" w:hanging="266"/>
      </w:pPr>
      <w:rPr>
        <w:rFonts w:hint="default"/>
        <w:lang w:val="pt-PT" w:eastAsia="en-US" w:bidi="ar-SA"/>
      </w:rPr>
    </w:lvl>
    <w:lvl w:ilvl="5">
      <w:start w:val="0"/>
      <w:numFmt w:val="bullet"/>
      <w:lvlText w:val="•"/>
      <w:lvlJc w:val="left"/>
      <w:pPr>
        <w:ind w:left="6104" w:hanging="266"/>
      </w:pPr>
      <w:rPr>
        <w:rFonts w:hint="default"/>
        <w:lang w:val="pt-PT" w:eastAsia="en-US" w:bidi="ar-SA"/>
      </w:rPr>
    </w:lvl>
    <w:lvl w:ilvl="6">
      <w:start w:val="0"/>
      <w:numFmt w:val="bullet"/>
      <w:lvlText w:val="•"/>
      <w:lvlJc w:val="left"/>
      <w:pPr>
        <w:ind w:left="7036" w:hanging="266"/>
      </w:pPr>
      <w:rPr>
        <w:rFonts w:hint="default"/>
        <w:lang w:val="pt-PT" w:eastAsia="en-US" w:bidi="ar-SA"/>
      </w:rPr>
    </w:lvl>
    <w:lvl w:ilvl="7">
      <w:start w:val="0"/>
      <w:numFmt w:val="bullet"/>
      <w:lvlText w:val="•"/>
      <w:lvlJc w:val="left"/>
      <w:pPr>
        <w:ind w:left="7969" w:hanging="266"/>
      </w:pPr>
      <w:rPr>
        <w:rFonts w:hint="default"/>
        <w:lang w:val="pt-PT" w:eastAsia="en-US" w:bidi="ar-SA"/>
      </w:rPr>
    </w:lvl>
    <w:lvl w:ilvl="8">
      <w:start w:val="0"/>
      <w:numFmt w:val="bullet"/>
      <w:lvlText w:val="•"/>
      <w:lvlJc w:val="left"/>
      <w:pPr>
        <w:ind w:left="8902" w:hanging="266"/>
      </w:pPr>
      <w:rPr>
        <w:rFonts w:hint="default"/>
        <w:lang w:val="pt-PT" w:eastAsia="en-US" w:bidi="ar-SA"/>
      </w:rPr>
    </w:lvl>
  </w:abstractNum>
  <w:abstractNum w:abstractNumId="30">
    <w:multiLevelType w:val="hybridMultilevel"/>
    <w:lvl w:ilvl="0">
      <w:start w:val="1"/>
      <w:numFmt w:val="lowerLetter"/>
      <w:lvlText w:val="%1)"/>
      <w:lvlJc w:val="left"/>
      <w:pPr>
        <w:ind w:left="893"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86" w:hanging="256"/>
      </w:pPr>
      <w:rPr>
        <w:rFonts w:hint="default"/>
        <w:lang w:val="pt-PT" w:eastAsia="en-US" w:bidi="ar-SA"/>
      </w:rPr>
    </w:lvl>
    <w:lvl w:ilvl="2">
      <w:start w:val="0"/>
      <w:numFmt w:val="bullet"/>
      <w:lvlText w:val="•"/>
      <w:lvlJc w:val="left"/>
      <w:pPr>
        <w:ind w:left="2873" w:hanging="256"/>
      </w:pPr>
      <w:rPr>
        <w:rFonts w:hint="default"/>
        <w:lang w:val="pt-PT" w:eastAsia="en-US" w:bidi="ar-SA"/>
      </w:rPr>
    </w:lvl>
    <w:lvl w:ilvl="3">
      <w:start w:val="0"/>
      <w:numFmt w:val="bullet"/>
      <w:lvlText w:val="•"/>
      <w:lvlJc w:val="left"/>
      <w:pPr>
        <w:ind w:left="3860" w:hanging="256"/>
      </w:pPr>
      <w:rPr>
        <w:rFonts w:hint="default"/>
        <w:lang w:val="pt-PT" w:eastAsia="en-US" w:bidi="ar-SA"/>
      </w:rPr>
    </w:lvl>
    <w:lvl w:ilvl="4">
      <w:start w:val="0"/>
      <w:numFmt w:val="bullet"/>
      <w:lvlText w:val="•"/>
      <w:lvlJc w:val="left"/>
      <w:pPr>
        <w:ind w:left="4847" w:hanging="256"/>
      </w:pPr>
      <w:rPr>
        <w:rFonts w:hint="default"/>
        <w:lang w:val="pt-PT" w:eastAsia="en-US" w:bidi="ar-SA"/>
      </w:rPr>
    </w:lvl>
    <w:lvl w:ilvl="5">
      <w:start w:val="0"/>
      <w:numFmt w:val="bullet"/>
      <w:lvlText w:val="•"/>
      <w:lvlJc w:val="left"/>
      <w:pPr>
        <w:ind w:left="5834" w:hanging="256"/>
      </w:pPr>
      <w:rPr>
        <w:rFonts w:hint="default"/>
        <w:lang w:val="pt-PT" w:eastAsia="en-US" w:bidi="ar-SA"/>
      </w:rPr>
    </w:lvl>
    <w:lvl w:ilvl="6">
      <w:start w:val="0"/>
      <w:numFmt w:val="bullet"/>
      <w:lvlText w:val="•"/>
      <w:lvlJc w:val="left"/>
      <w:pPr>
        <w:ind w:left="6820" w:hanging="256"/>
      </w:pPr>
      <w:rPr>
        <w:rFonts w:hint="default"/>
        <w:lang w:val="pt-PT" w:eastAsia="en-US" w:bidi="ar-SA"/>
      </w:rPr>
    </w:lvl>
    <w:lvl w:ilvl="7">
      <w:start w:val="0"/>
      <w:numFmt w:val="bullet"/>
      <w:lvlText w:val="•"/>
      <w:lvlJc w:val="left"/>
      <w:pPr>
        <w:ind w:left="7807" w:hanging="256"/>
      </w:pPr>
      <w:rPr>
        <w:rFonts w:hint="default"/>
        <w:lang w:val="pt-PT" w:eastAsia="en-US" w:bidi="ar-SA"/>
      </w:rPr>
    </w:lvl>
    <w:lvl w:ilvl="8">
      <w:start w:val="0"/>
      <w:numFmt w:val="bullet"/>
      <w:lvlText w:val="•"/>
      <w:lvlJc w:val="left"/>
      <w:pPr>
        <w:ind w:left="8794" w:hanging="256"/>
      </w:pPr>
      <w:rPr>
        <w:rFonts w:hint="default"/>
        <w:lang w:val="pt-PT" w:eastAsia="en-US" w:bidi="ar-SA"/>
      </w:rPr>
    </w:lvl>
  </w:abstractNum>
  <w:abstractNum w:abstractNumId="29">
    <w:multiLevelType w:val="hybridMultilevel"/>
    <w:lvl w:ilvl="0">
      <w:start w:val="1"/>
      <w:numFmt w:val="lowerLetter"/>
      <w:lvlText w:val="%1)"/>
      <w:lvlJc w:val="left"/>
      <w:pPr>
        <w:ind w:left="84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28">
    <w:multiLevelType w:val="hybridMultilevel"/>
    <w:lvl w:ilvl="0">
      <w:start w:val="1"/>
      <w:numFmt w:val="lowerLetter"/>
      <w:lvlText w:val="%1)"/>
      <w:lvlJc w:val="left"/>
      <w:pPr>
        <w:ind w:left="84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27">
    <w:multiLevelType w:val="hybridMultilevel"/>
    <w:lvl w:ilvl="0">
      <w:start w:val="1"/>
      <w:numFmt w:val="lowerLetter"/>
      <w:lvlText w:val="%1)"/>
      <w:lvlJc w:val="left"/>
      <w:pPr>
        <w:ind w:left="84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26">
    <w:multiLevelType w:val="hybridMultilevel"/>
    <w:lvl w:ilvl="0">
      <w:start w:val="1"/>
      <w:numFmt w:val="lowerLetter"/>
      <w:lvlText w:val="%1)"/>
      <w:lvlJc w:val="left"/>
      <w:pPr>
        <w:ind w:left="84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25">
    <w:multiLevelType w:val="hybridMultilevel"/>
    <w:lvl w:ilvl="0">
      <w:start w:val="11"/>
      <w:numFmt w:val="lowerLetter"/>
      <w:lvlText w:val="%1)"/>
      <w:lvlJc w:val="left"/>
      <w:pPr>
        <w:ind w:left="893" w:hanging="287"/>
        <w:jc w:val="left"/>
      </w:pPr>
      <w:rPr>
        <w:rFonts w:hint="default" w:ascii="Arial" w:hAnsi="Arial" w:eastAsia="Arial" w:cs="Arial"/>
        <w:b/>
        <w:bCs/>
        <w:i w:val="0"/>
        <w:iCs w:val="0"/>
        <w:spacing w:val="-28"/>
        <w:w w:val="100"/>
        <w:sz w:val="21"/>
        <w:szCs w:val="21"/>
        <w:lang w:val="pt-PT" w:eastAsia="en-US" w:bidi="ar-SA"/>
      </w:rPr>
    </w:lvl>
    <w:lvl w:ilvl="1">
      <w:start w:val="0"/>
      <w:numFmt w:val="bullet"/>
      <w:lvlText w:val="•"/>
      <w:lvlJc w:val="left"/>
      <w:pPr>
        <w:ind w:left="1886" w:hanging="287"/>
      </w:pPr>
      <w:rPr>
        <w:rFonts w:hint="default"/>
        <w:lang w:val="pt-PT" w:eastAsia="en-US" w:bidi="ar-SA"/>
      </w:rPr>
    </w:lvl>
    <w:lvl w:ilvl="2">
      <w:start w:val="0"/>
      <w:numFmt w:val="bullet"/>
      <w:lvlText w:val="•"/>
      <w:lvlJc w:val="left"/>
      <w:pPr>
        <w:ind w:left="2873" w:hanging="287"/>
      </w:pPr>
      <w:rPr>
        <w:rFonts w:hint="default"/>
        <w:lang w:val="pt-PT" w:eastAsia="en-US" w:bidi="ar-SA"/>
      </w:rPr>
    </w:lvl>
    <w:lvl w:ilvl="3">
      <w:start w:val="0"/>
      <w:numFmt w:val="bullet"/>
      <w:lvlText w:val="•"/>
      <w:lvlJc w:val="left"/>
      <w:pPr>
        <w:ind w:left="3860" w:hanging="287"/>
      </w:pPr>
      <w:rPr>
        <w:rFonts w:hint="default"/>
        <w:lang w:val="pt-PT" w:eastAsia="en-US" w:bidi="ar-SA"/>
      </w:rPr>
    </w:lvl>
    <w:lvl w:ilvl="4">
      <w:start w:val="0"/>
      <w:numFmt w:val="bullet"/>
      <w:lvlText w:val="•"/>
      <w:lvlJc w:val="left"/>
      <w:pPr>
        <w:ind w:left="4847" w:hanging="287"/>
      </w:pPr>
      <w:rPr>
        <w:rFonts w:hint="default"/>
        <w:lang w:val="pt-PT" w:eastAsia="en-US" w:bidi="ar-SA"/>
      </w:rPr>
    </w:lvl>
    <w:lvl w:ilvl="5">
      <w:start w:val="0"/>
      <w:numFmt w:val="bullet"/>
      <w:lvlText w:val="•"/>
      <w:lvlJc w:val="left"/>
      <w:pPr>
        <w:ind w:left="5834" w:hanging="287"/>
      </w:pPr>
      <w:rPr>
        <w:rFonts w:hint="default"/>
        <w:lang w:val="pt-PT" w:eastAsia="en-US" w:bidi="ar-SA"/>
      </w:rPr>
    </w:lvl>
    <w:lvl w:ilvl="6">
      <w:start w:val="0"/>
      <w:numFmt w:val="bullet"/>
      <w:lvlText w:val="•"/>
      <w:lvlJc w:val="left"/>
      <w:pPr>
        <w:ind w:left="6820" w:hanging="287"/>
      </w:pPr>
      <w:rPr>
        <w:rFonts w:hint="default"/>
        <w:lang w:val="pt-PT" w:eastAsia="en-US" w:bidi="ar-SA"/>
      </w:rPr>
    </w:lvl>
    <w:lvl w:ilvl="7">
      <w:start w:val="0"/>
      <w:numFmt w:val="bullet"/>
      <w:lvlText w:val="•"/>
      <w:lvlJc w:val="left"/>
      <w:pPr>
        <w:ind w:left="7807" w:hanging="287"/>
      </w:pPr>
      <w:rPr>
        <w:rFonts w:hint="default"/>
        <w:lang w:val="pt-PT" w:eastAsia="en-US" w:bidi="ar-SA"/>
      </w:rPr>
    </w:lvl>
    <w:lvl w:ilvl="8">
      <w:start w:val="0"/>
      <w:numFmt w:val="bullet"/>
      <w:lvlText w:val="•"/>
      <w:lvlJc w:val="left"/>
      <w:pPr>
        <w:ind w:left="8794" w:hanging="287"/>
      </w:pPr>
      <w:rPr>
        <w:rFonts w:hint="default"/>
        <w:lang w:val="pt-PT" w:eastAsia="en-US" w:bidi="ar-SA"/>
      </w:rPr>
    </w:lvl>
  </w:abstractNum>
  <w:abstractNum w:abstractNumId="24">
    <w:multiLevelType w:val="hybridMultilevel"/>
    <w:lvl w:ilvl="0">
      <w:start w:val="3"/>
      <w:numFmt w:val="lowerLetter"/>
      <w:lvlText w:val="%1)"/>
      <w:lvlJc w:val="left"/>
      <w:pPr>
        <w:ind w:left="84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23">
    <w:multiLevelType w:val="hybridMultilevel"/>
    <w:lvl w:ilvl="0">
      <w:start w:val="5"/>
      <w:numFmt w:val="lowerLetter"/>
      <w:lvlText w:val="%1)"/>
      <w:lvlJc w:val="left"/>
      <w:pPr>
        <w:ind w:left="893"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86" w:hanging="256"/>
      </w:pPr>
      <w:rPr>
        <w:rFonts w:hint="default"/>
        <w:lang w:val="pt-PT" w:eastAsia="en-US" w:bidi="ar-SA"/>
      </w:rPr>
    </w:lvl>
    <w:lvl w:ilvl="2">
      <w:start w:val="0"/>
      <w:numFmt w:val="bullet"/>
      <w:lvlText w:val="•"/>
      <w:lvlJc w:val="left"/>
      <w:pPr>
        <w:ind w:left="2873" w:hanging="256"/>
      </w:pPr>
      <w:rPr>
        <w:rFonts w:hint="default"/>
        <w:lang w:val="pt-PT" w:eastAsia="en-US" w:bidi="ar-SA"/>
      </w:rPr>
    </w:lvl>
    <w:lvl w:ilvl="3">
      <w:start w:val="0"/>
      <w:numFmt w:val="bullet"/>
      <w:lvlText w:val="•"/>
      <w:lvlJc w:val="left"/>
      <w:pPr>
        <w:ind w:left="3860" w:hanging="256"/>
      </w:pPr>
      <w:rPr>
        <w:rFonts w:hint="default"/>
        <w:lang w:val="pt-PT" w:eastAsia="en-US" w:bidi="ar-SA"/>
      </w:rPr>
    </w:lvl>
    <w:lvl w:ilvl="4">
      <w:start w:val="0"/>
      <w:numFmt w:val="bullet"/>
      <w:lvlText w:val="•"/>
      <w:lvlJc w:val="left"/>
      <w:pPr>
        <w:ind w:left="4847" w:hanging="256"/>
      </w:pPr>
      <w:rPr>
        <w:rFonts w:hint="default"/>
        <w:lang w:val="pt-PT" w:eastAsia="en-US" w:bidi="ar-SA"/>
      </w:rPr>
    </w:lvl>
    <w:lvl w:ilvl="5">
      <w:start w:val="0"/>
      <w:numFmt w:val="bullet"/>
      <w:lvlText w:val="•"/>
      <w:lvlJc w:val="left"/>
      <w:pPr>
        <w:ind w:left="5834" w:hanging="256"/>
      </w:pPr>
      <w:rPr>
        <w:rFonts w:hint="default"/>
        <w:lang w:val="pt-PT" w:eastAsia="en-US" w:bidi="ar-SA"/>
      </w:rPr>
    </w:lvl>
    <w:lvl w:ilvl="6">
      <w:start w:val="0"/>
      <w:numFmt w:val="bullet"/>
      <w:lvlText w:val="•"/>
      <w:lvlJc w:val="left"/>
      <w:pPr>
        <w:ind w:left="6820" w:hanging="256"/>
      </w:pPr>
      <w:rPr>
        <w:rFonts w:hint="default"/>
        <w:lang w:val="pt-PT" w:eastAsia="en-US" w:bidi="ar-SA"/>
      </w:rPr>
    </w:lvl>
    <w:lvl w:ilvl="7">
      <w:start w:val="0"/>
      <w:numFmt w:val="bullet"/>
      <w:lvlText w:val="•"/>
      <w:lvlJc w:val="left"/>
      <w:pPr>
        <w:ind w:left="7807" w:hanging="256"/>
      </w:pPr>
      <w:rPr>
        <w:rFonts w:hint="default"/>
        <w:lang w:val="pt-PT" w:eastAsia="en-US" w:bidi="ar-SA"/>
      </w:rPr>
    </w:lvl>
    <w:lvl w:ilvl="8">
      <w:start w:val="0"/>
      <w:numFmt w:val="bullet"/>
      <w:lvlText w:val="•"/>
      <w:lvlJc w:val="left"/>
      <w:pPr>
        <w:ind w:left="8794" w:hanging="256"/>
      </w:pPr>
      <w:rPr>
        <w:rFonts w:hint="default"/>
        <w:lang w:val="pt-PT" w:eastAsia="en-US" w:bidi="ar-SA"/>
      </w:rPr>
    </w:lvl>
  </w:abstractNum>
  <w:abstractNum w:abstractNumId="22">
    <w:multiLevelType w:val="hybridMultilevel"/>
    <w:lvl w:ilvl="0">
      <w:start w:val="1"/>
      <w:numFmt w:val="lowerLetter"/>
      <w:lvlText w:val="%1)"/>
      <w:lvlJc w:val="left"/>
      <w:pPr>
        <w:ind w:left="84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21">
    <w:multiLevelType w:val="hybridMultilevel"/>
    <w:lvl w:ilvl="0">
      <w:start w:val="1"/>
      <w:numFmt w:val="lowerLetter"/>
      <w:lvlText w:val="%1)"/>
      <w:lvlJc w:val="left"/>
      <w:pPr>
        <w:ind w:left="84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32" w:hanging="256"/>
      </w:pPr>
      <w:rPr>
        <w:rFonts w:hint="default"/>
        <w:lang w:val="pt-PT" w:eastAsia="en-US" w:bidi="ar-SA"/>
      </w:rPr>
    </w:lvl>
    <w:lvl w:ilvl="2">
      <w:start w:val="0"/>
      <w:numFmt w:val="bullet"/>
      <w:lvlText w:val="•"/>
      <w:lvlJc w:val="left"/>
      <w:pPr>
        <w:ind w:left="2825" w:hanging="256"/>
      </w:pPr>
      <w:rPr>
        <w:rFonts w:hint="default"/>
        <w:lang w:val="pt-PT" w:eastAsia="en-US" w:bidi="ar-SA"/>
      </w:rPr>
    </w:lvl>
    <w:lvl w:ilvl="3">
      <w:start w:val="0"/>
      <w:numFmt w:val="bullet"/>
      <w:lvlText w:val="•"/>
      <w:lvlJc w:val="left"/>
      <w:pPr>
        <w:ind w:left="3818" w:hanging="256"/>
      </w:pPr>
      <w:rPr>
        <w:rFonts w:hint="default"/>
        <w:lang w:val="pt-PT" w:eastAsia="en-US" w:bidi="ar-SA"/>
      </w:rPr>
    </w:lvl>
    <w:lvl w:ilvl="4">
      <w:start w:val="0"/>
      <w:numFmt w:val="bullet"/>
      <w:lvlText w:val="•"/>
      <w:lvlJc w:val="left"/>
      <w:pPr>
        <w:ind w:left="4811" w:hanging="256"/>
      </w:pPr>
      <w:rPr>
        <w:rFonts w:hint="default"/>
        <w:lang w:val="pt-PT" w:eastAsia="en-US" w:bidi="ar-SA"/>
      </w:rPr>
    </w:lvl>
    <w:lvl w:ilvl="5">
      <w:start w:val="0"/>
      <w:numFmt w:val="bullet"/>
      <w:lvlText w:val="•"/>
      <w:lvlJc w:val="left"/>
      <w:pPr>
        <w:ind w:left="5804" w:hanging="256"/>
      </w:pPr>
      <w:rPr>
        <w:rFonts w:hint="default"/>
        <w:lang w:val="pt-PT" w:eastAsia="en-US" w:bidi="ar-SA"/>
      </w:rPr>
    </w:lvl>
    <w:lvl w:ilvl="6">
      <w:start w:val="0"/>
      <w:numFmt w:val="bullet"/>
      <w:lvlText w:val="•"/>
      <w:lvlJc w:val="left"/>
      <w:pPr>
        <w:ind w:left="6796" w:hanging="256"/>
      </w:pPr>
      <w:rPr>
        <w:rFonts w:hint="default"/>
        <w:lang w:val="pt-PT" w:eastAsia="en-US" w:bidi="ar-SA"/>
      </w:rPr>
    </w:lvl>
    <w:lvl w:ilvl="7">
      <w:start w:val="0"/>
      <w:numFmt w:val="bullet"/>
      <w:lvlText w:val="•"/>
      <w:lvlJc w:val="left"/>
      <w:pPr>
        <w:ind w:left="7789" w:hanging="256"/>
      </w:pPr>
      <w:rPr>
        <w:rFonts w:hint="default"/>
        <w:lang w:val="pt-PT" w:eastAsia="en-US" w:bidi="ar-SA"/>
      </w:rPr>
    </w:lvl>
    <w:lvl w:ilvl="8">
      <w:start w:val="0"/>
      <w:numFmt w:val="bullet"/>
      <w:lvlText w:val="•"/>
      <w:lvlJc w:val="left"/>
      <w:pPr>
        <w:ind w:left="8782" w:hanging="256"/>
      </w:pPr>
      <w:rPr>
        <w:rFonts w:hint="default"/>
        <w:lang w:val="pt-PT" w:eastAsia="en-US" w:bidi="ar-SA"/>
      </w:rPr>
    </w:lvl>
  </w:abstractNum>
  <w:abstractNum w:abstractNumId="20">
    <w:multiLevelType w:val="hybridMultilevel"/>
    <w:lvl w:ilvl="0">
      <w:start w:val="1"/>
      <w:numFmt w:val="lowerLetter"/>
      <w:lvlText w:val="%1)"/>
      <w:lvlJc w:val="left"/>
      <w:pPr>
        <w:ind w:left="617" w:hanging="285"/>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634" w:hanging="285"/>
      </w:pPr>
      <w:rPr>
        <w:rFonts w:hint="default"/>
        <w:lang w:val="pt-PT" w:eastAsia="en-US" w:bidi="ar-SA"/>
      </w:rPr>
    </w:lvl>
    <w:lvl w:ilvl="2">
      <w:start w:val="0"/>
      <w:numFmt w:val="bullet"/>
      <w:lvlText w:val="•"/>
      <w:lvlJc w:val="left"/>
      <w:pPr>
        <w:ind w:left="2649" w:hanging="285"/>
      </w:pPr>
      <w:rPr>
        <w:rFonts w:hint="default"/>
        <w:lang w:val="pt-PT" w:eastAsia="en-US" w:bidi="ar-SA"/>
      </w:rPr>
    </w:lvl>
    <w:lvl w:ilvl="3">
      <w:start w:val="0"/>
      <w:numFmt w:val="bullet"/>
      <w:lvlText w:val="•"/>
      <w:lvlJc w:val="left"/>
      <w:pPr>
        <w:ind w:left="3664" w:hanging="285"/>
      </w:pPr>
      <w:rPr>
        <w:rFonts w:hint="default"/>
        <w:lang w:val="pt-PT" w:eastAsia="en-US" w:bidi="ar-SA"/>
      </w:rPr>
    </w:lvl>
    <w:lvl w:ilvl="4">
      <w:start w:val="0"/>
      <w:numFmt w:val="bullet"/>
      <w:lvlText w:val="•"/>
      <w:lvlJc w:val="left"/>
      <w:pPr>
        <w:ind w:left="4679" w:hanging="285"/>
      </w:pPr>
      <w:rPr>
        <w:rFonts w:hint="default"/>
        <w:lang w:val="pt-PT" w:eastAsia="en-US" w:bidi="ar-SA"/>
      </w:rPr>
    </w:lvl>
    <w:lvl w:ilvl="5">
      <w:start w:val="0"/>
      <w:numFmt w:val="bullet"/>
      <w:lvlText w:val="•"/>
      <w:lvlJc w:val="left"/>
      <w:pPr>
        <w:ind w:left="5694" w:hanging="285"/>
      </w:pPr>
      <w:rPr>
        <w:rFonts w:hint="default"/>
        <w:lang w:val="pt-PT" w:eastAsia="en-US" w:bidi="ar-SA"/>
      </w:rPr>
    </w:lvl>
    <w:lvl w:ilvl="6">
      <w:start w:val="0"/>
      <w:numFmt w:val="bullet"/>
      <w:lvlText w:val="•"/>
      <w:lvlJc w:val="left"/>
      <w:pPr>
        <w:ind w:left="6708" w:hanging="285"/>
      </w:pPr>
      <w:rPr>
        <w:rFonts w:hint="default"/>
        <w:lang w:val="pt-PT" w:eastAsia="en-US" w:bidi="ar-SA"/>
      </w:rPr>
    </w:lvl>
    <w:lvl w:ilvl="7">
      <w:start w:val="0"/>
      <w:numFmt w:val="bullet"/>
      <w:lvlText w:val="•"/>
      <w:lvlJc w:val="left"/>
      <w:pPr>
        <w:ind w:left="7723" w:hanging="285"/>
      </w:pPr>
      <w:rPr>
        <w:rFonts w:hint="default"/>
        <w:lang w:val="pt-PT" w:eastAsia="en-US" w:bidi="ar-SA"/>
      </w:rPr>
    </w:lvl>
    <w:lvl w:ilvl="8">
      <w:start w:val="0"/>
      <w:numFmt w:val="bullet"/>
      <w:lvlText w:val="•"/>
      <w:lvlJc w:val="left"/>
      <w:pPr>
        <w:ind w:left="8738" w:hanging="285"/>
      </w:pPr>
      <w:rPr>
        <w:rFonts w:hint="default"/>
        <w:lang w:val="pt-PT" w:eastAsia="en-US" w:bidi="ar-SA"/>
      </w:rPr>
    </w:lvl>
  </w:abstractNum>
  <w:abstractNum w:abstractNumId="19">
    <w:multiLevelType w:val="hybridMultilevel"/>
    <w:lvl w:ilvl="0">
      <w:start w:val="7"/>
      <w:numFmt w:val="decimal"/>
      <w:lvlText w:val="%1"/>
      <w:lvlJc w:val="left"/>
      <w:pPr>
        <w:ind w:left="617" w:hanging="399"/>
        <w:jc w:val="left"/>
      </w:pPr>
      <w:rPr>
        <w:rFonts w:hint="default"/>
        <w:lang w:val="pt-PT" w:eastAsia="en-US" w:bidi="ar-SA"/>
      </w:rPr>
    </w:lvl>
    <w:lvl w:ilvl="1">
      <w:start w:val="2"/>
      <w:numFmt w:val="decimal"/>
      <w:lvlText w:val="%1.%2"/>
      <w:lvlJc w:val="left"/>
      <w:pPr>
        <w:ind w:left="617" w:hanging="399"/>
        <w:jc w:val="left"/>
      </w:pPr>
      <w:rPr>
        <w:rFonts w:hint="default" w:ascii="Arial" w:hAnsi="Arial" w:eastAsia="Arial" w:cs="Arial"/>
        <w:b/>
        <w:bCs/>
        <w:i w:val="0"/>
        <w:iCs w:val="0"/>
        <w:spacing w:val="-38"/>
        <w:w w:val="100"/>
        <w:sz w:val="21"/>
        <w:szCs w:val="21"/>
        <w:lang w:val="pt-PT" w:eastAsia="en-US" w:bidi="ar-SA"/>
      </w:rPr>
    </w:lvl>
    <w:lvl w:ilvl="2">
      <w:start w:val="1"/>
      <w:numFmt w:val="decimal"/>
      <w:lvlText w:val="%1.%2.%3"/>
      <w:lvlJc w:val="left"/>
      <w:pPr>
        <w:ind w:left="1128" w:hanging="554"/>
        <w:jc w:val="left"/>
      </w:pPr>
      <w:rPr>
        <w:rFonts w:hint="default" w:ascii="Arial" w:hAnsi="Arial" w:eastAsia="Arial" w:cs="Arial"/>
        <w:b/>
        <w:bCs/>
        <w:i w:val="0"/>
        <w:iCs w:val="0"/>
        <w:spacing w:val="-1"/>
        <w:w w:val="102"/>
        <w:sz w:val="21"/>
        <w:szCs w:val="21"/>
        <w:lang w:val="pt-PT" w:eastAsia="en-US" w:bidi="ar-SA"/>
      </w:rPr>
    </w:lvl>
    <w:lvl w:ilvl="3">
      <w:start w:val="0"/>
      <w:numFmt w:val="bullet"/>
      <w:lvlText w:val="•"/>
      <w:lvlJc w:val="left"/>
      <w:pPr>
        <w:ind w:left="3264" w:hanging="554"/>
      </w:pPr>
      <w:rPr>
        <w:rFonts w:hint="default"/>
        <w:lang w:val="pt-PT" w:eastAsia="en-US" w:bidi="ar-SA"/>
      </w:rPr>
    </w:lvl>
    <w:lvl w:ilvl="4">
      <w:start w:val="0"/>
      <w:numFmt w:val="bullet"/>
      <w:lvlText w:val="•"/>
      <w:lvlJc w:val="left"/>
      <w:pPr>
        <w:ind w:left="4336" w:hanging="554"/>
      </w:pPr>
      <w:rPr>
        <w:rFonts w:hint="default"/>
        <w:lang w:val="pt-PT" w:eastAsia="en-US" w:bidi="ar-SA"/>
      </w:rPr>
    </w:lvl>
    <w:lvl w:ilvl="5">
      <w:start w:val="0"/>
      <w:numFmt w:val="bullet"/>
      <w:lvlText w:val="•"/>
      <w:lvlJc w:val="left"/>
      <w:pPr>
        <w:ind w:left="5408" w:hanging="554"/>
      </w:pPr>
      <w:rPr>
        <w:rFonts w:hint="default"/>
        <w:lang w:val="pt-PT" w:eastAsia="en-US" w:bidi="ar-SA"/>
      </w:rPr>
    </w:lvl>
    <w:lvl w:ilvl="6">
      <w:start w:val="0"/>
      <w:numFmt w:val="bullet"/>
      <w:lvlText w:val="•"/>
      <w:lvlJc w:val="left"/>
      <w:pPr>
        <w:ind w:left="6480" w:hanging="554"/>
      </w:pPr>
      <w:rPr>
        <w:rFonts w:hint="default"/>
        <w:lang w:val="pt-PT" w:eastAsia="en-US" w:bidi="ar-SA"/>
      </w:rPr>
    </w:lvl>
    <w:lvl w:ilvl="7">
      <w:start w:val="0"/>
      <w:numFmt w:val="bullet"/>
      <w:lvlText w:val="•"/>
      <w:lvlJc w:val="left"/>
      <w:pPr>
        <w:ind w:left="7552" w:hanging="554"/>
      </w:pPr>
      <w:rPr>
        <w:rFonts w:hint="default"/>
        <w:lang w:val="pt-PT" w:eastAsia="en-US" w:bidi="ar-SA"/>
      </w:rPr>
    </w:lvl>
    <w:lvl w:ilvl="8">
      <w:start w:val="0"/>
      <w:numFmt w:val="bullet"/>
      <w:lvlText w:val="•"/>
      <w:lvlJc w:val="left"/>
      <w:pPr>
        <w:ind w:left="8624" w:hanging="554"/>
      </w:pPr>
      <w:rPr>
        <w:rFonts w:hint="default"/>
        <w:lang w:val="pt-PT" w:eastAsia="en-US" w:bidi="ar-SA"/>
      </w:rPr>
    </w:lvl>
  </w:abstractNum>
  <w:abstractNum w:abstractNumId="18">
    <w:multiLevelType w:val="hybridMultilevel"/>
    <w:lvl w:ilvl="0">
      <w:start w:val="11"/>
      <w:numFmt w:val="lowerLetter"/>
      <w:lvlText w:val="%1)"/>
      <w:lvlJc w:val="left"/>
      <w:pPr>
        <w:ind w:left="1077" w:hanging="287"/>
        <w:jc w:val="left"/>
      </w:pPr>
      <w:rPr>
        <w:rFonts w:hint="default"/>
        <w:spacing w:val="-28"/>
        <w:w w:val="100"/>
        <w:lang w:val="pt-PT" w:eastAsia="en-US" w:bidi="ar-SA"/>
      </w:rPr>
    </w:lvl>
    <w:lvl w:ilvl="1">
      <w:start w:val="0"/>
      <w:numFmt w:val="bullet"/>
      <w:lvlText w:val="•"/>
      <w:lvlJc w:val="left"/>
      <w:pPr>
        <w:ind w:left="2048" w:hanging="287"/>
      </w:pPr>
      <w:rPr>
        <w:rFonts w:hint="default"/>
        <w:lang w:val="pt-PT" w:eastAsia="en-US" w:bidi="ar-SA"/>
      </w:rPr>
    </w:lvl>
    <w:lvl w:ilvl="2">
      <w:start w:val="0"/>
      <w:numFmt w:val="bullet"/>
      <w:lvlText w:val="•"/>
      <w:lvlJc w:val="left"/>
      <w:pPr>
        <w:ind w:left="3017" w:hanging="287"/>
      </w:pPr>
      <w:rPr>
        <w:rFonts w:hint="default"/>
        <w:lang w:val="pt-PT" w:eastAsia="en-US" w:bidi="ar-SA"/>
      </w:rPr>
    </w:lvl>
    <w:lvl w:ilvl="3">
      <w:start w:val="0"/>
      <w:numFmt w:val="bullet"/>
      <w:lvlText w:val="•"/>
      <w:lvlJc w:val="left"/>
      <w:pPr>
        <w:ind w:left="3986" w:hanging="287"/>
      </w:pPr>
      <w:rPr>
        <w:rFonts w:hint="default"/>
        <w:lang w:val="pt-PT" w:eastAsia="en-US" w:bidi="ar-SA"/>
      </w:rPr>
    </w:lvl>
    <w:lvl w:ilvl="4">
      <w:start w:val="0"/>
      <w:numFmt w:val="bullet"/>
      <w:lvlText w:val="•"/>
      <w:lvlJc w:val="left"/>
      <w:pPr>
        <w:ind w:left="4955" w:hanging="287"/>
      </w:pPr>
      <w:rPr>
        <w:rFonts w:hint="default"/>
        <w:lang w:val="pt-PT" w:eastAsia="en-US" w:bidi="ar-SA"/>
      </w:rPr>
    </w:lvl>
    <w:lvl w:ilvl="5">
      <w:start w:val="0"/>
      <w:numFmt w:val="bullet"/>
      <w:lvlText w:val="•"/>
      <w:lvlJc w:val="left"/>
      <w:pPr>
        <w:ind w:left="5924" w:hanging="287"/>
      </w:pPr>
      <w:rPr>
        <w:rFonts w:hint="default"/>
        <w:lang w:val="pt-PT" w:eastAsia="en-US" w:bidi="ar-SA"/>
      </w:rPr>
    </w:lvl>
    <w:lvl w:ilvl="6">
      <w:start w:val="0"/>
      <w:numFmt w:val="bullet"/>
      <w:lvlText w:val="•"/>
      <w:lvlJc w:val="left"/>
      <w:pPr>
        <w:ind w:left="6892" w:hanging="287"/>
      </w:pPr>
      <w:rPr>
        <w:rFonts w:hint="default"/>
        <w:lang w:val="pt-PT" w:eastAsia="en-US" w:bidi="ar-SA"/>
      </w:rPr>
    </w:lvl>
    <w:lvl w:ilvl="7">
      <w:start w:val="0"/>
      <w:numFmt w:val="bullet"/>
      <w:lvlText w:val="•"/>
      <w:lvlJc w:val="left"/>
      <w:pPr>
        <w:ind w:left="7861" w:hanging="287"/>
      </w:pPr>
      <w:rPr>
        <w:rFonts w:hint="default"/>
        <w:lang w:val="pt-PT" w:eastAsia="en-US" w:bidi="ar-SA"/>
      </w:rPr>
    </w:lvl>
    <w:lvl w:ilvl="8">
      <w:start w:val="0"/>
      <w:numFmt w:val="bullet"/>
      <w:lvlText w:val="•"/>
      <w:lvlJc w:val="left"/>
      <w:pPr>
        <w:ind w:left="8830" w:hanging="287"/>
      </w:pPr>
      <w:rPr>
        <w:rFonts w:hint="default"/>
        <w:lang w:val="pt-PT" w:eastAsia="en-US" w:bidi="ar-SA"/>
      </w:rPr>
    </w:lvl>
  </w:abstractNum>
  <w:abstractNum w:abstractNumId="16">
    <w:multiLevelType w:val="hybridMultilevel"/>
    <w:lvl w:ilvl="0">
      <w:start w:val="1"/>
      <w:numFmt w:val="lowerLetter"/>
      <w:lvlText w:val="%1)"/>
      <w:lvlJc w:val="left"/>
      <w:pPr>
        <w:ind w:left="1445"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2372" w:hanging="256"/>
      </w:pPr>
      <w:rPr>
        <w:rFonts w:hint="default"/>
        <w:lang w:val="pt-PT" w:eastAsia="en-US" w:bidi="ar-SA"/>
      </w:rPr>
    </w:lvl>
    <w:lvl w:ilvl="2">
      <w:start w:val="0"/>
      <w:numFmt w:val="bullet"/>
      <w:lvlText w:val="•"/>
      <w:lvlJc w:val="left"/>
      <w:pPr>
        <w:ind w:left="3305" w:hanging="256"/>
      </w:pPr>
      <w:rPr>
        <w:rFonts w:hint="default"/>
        <w:lang w:val="pt-PT" w:eastAsia="en-US" w:bidi="ar-SA"/>
      </w:rPr>
    </w:lvl>
    <w:lvl w:ilvl="3">
      <w:start w:val="0"/>
      <w:numFmt w:val="bullet"/>
      <w:lvlText w:val="•"/>
      <w:lvlJc w:val="left"/>
      <w:pPr>
        <w:ind w:left="4238" w:hanging="256"/>
      </w:pPr>
      <w:rPr>
        <w:rFonts w:hint="default"/>
        <w:lang w:val="pt-PT" w:eastAsia="en-US" w:bidi="ar-SA"/>
      </w:rPr>
    </w:lvl>
    <w:lvl w:ilvl="4">
      <w:start w:val="0"/>
      <w:numFmt w:val="bullet"/>
      <w:lvlText w:val="•"/>
      <w:lvlJc w:val="left"/>
      <w:pPr>
        <w:ind w:left="5171" w:hanging="256"/>
      </w:pPr>
      <w:rPr>
        <w:rFonts w:hint="default"/>
        <w:lang w:val="pt-PT" w:eastAsia="en-US" w:bidi="ar-SA"/>
      </w:rPr>
    </w:lvl>
    <w:lvl w:ilvl="5">
      <w:start w:val="0"/>
      <w:numFmt w:val="bullet"/>
      <w:lvlText w:val="•"/>
      <w:lvlJc w:val="left"/>
      <w:pPr>
        <w:ind w:left="6104" w:hanging="256"/>
      </w:pPr>
      <w:rPr>
        <w:rFonts w:hint="default"/>
        <w:lang w:val="pt-PT" w:eastAsia="en-US" w:bidi="ar-SA"/>
      </w:rPr>
    </w:lvl>
    <w:lvl w:ilvl="6">
      <w:start w:val="0"/>
      <w:numFmt w:val="bullet"/>
      <w:lvlText w:val="•"/>
      <w:lvlJc w:val="left"/>
      <w:pPr>
        <w:ind w:left="7036" w:hanging="256"/>
      </w:pPr>
      <w:rPr>
        <w:rFonts w:hint="default"/>
        <w:lang w:val="pt-PT" w:eastAsia="en-US" w:bidi="ar-SA"/>
      </w:rPr>
    </w:lvl>
    <w:lvl w:ilvl="7">
      <w:start w:val="0"/>
      <w:numFmt w:val="bullet"/>
      <w:lvlText w:val="•"/>
      <w:lvlJc w:val="left"/>
      <w:pPr>
        <w:ind w:left="7969" w:hanging="256"/>
      </w:pPr>
      <w:rPr>
        <w:rFonts w:hint="default"/>
        <w:lang w:val="pt-PT" w:eastAsia="en-US" w:bidi="ar-SA"/>
      </w:rPr>
    </w:lvl>
    <w:lvl w:ilvl="8">
      <w:start w:val="0"/>
      <w:numFmt w:val="bullet"/>
      <w:lvlText w:val="•"/>
      <w:lvlJc w:val="left"/>
      <w:pPr>
        <w:ind w:left="8902" w:hanging="256"/>
      </w:pPr>
      <w:rPr>
        <w:rFonts w:hint="default"/>
        <w:lang w:val="pt-PT" w:eastAsia="en-US" w:bidi="ar-SA"/>
      </w:rPr>
    </w:lvl>
  </w:abstractNum>
  <w:abstractNum w:abstractNumId="15">
    <w:multiLevelType w:val="hybridMultilevel"/>
    <w:lvl w:ilvl="0">
      <w:start w:val="4"/>
      <w:numFmt w:val="lowerLetter"/>
      <w:lvlText w:val="%1)"/>
      <w:lvlJc w:val="left"/>
      <w:pPr>
        <w:ind w:left="1547" w:hanging="277"/>
        <w:jc w:val="left"/>
      </w:pPr>
      <w:rPr>
        <w:rFonts w:hint="default" w:ascii="Arial" w:hAnsi="Arial" w:eastAsia="Arial" w:cs="Arial"/>
        <w:b/>
        <w:bCs/>
        <w:i w:val="0"/>
        <w:iCs w:val="0"/>
        <w:spacing w:val="0"/>
        <w:w w:val="102"/>
        <w:sz w:val="21"/>
        <w:szCs w:val="21"/>
        <w:lang w:val="pt-PT" w:eastAsia="en-US" w:bidi="ar-SA"/>
      </w:rPr>
    </w:lvl>
    <w:lvl w:ilvl="1">
      <w:start w:val="0"/>
      <w:numFmt w:val="bullet"/>
      <w:lvlText w:val="•"/>
      <w:lvlJc w:val="left"/>
      <w:pPr>
        <w:ind w:left="2462" w:hanging="277"/>
      </w:pPr>
      <w:rPr>
        <w:rFonts w:hint="default"/>
        <w:lang w:val="pt-PT" w:eastAsia="en-US" w:bidi="ar-SA"/>
      </w:rPr>
    </w:lvl>
    <w:lvl w:ilvl="2">
      <w:start w:val="0"/>
      <w:numFmt w:val="bullet"/>
      <w:lvlText w:val="•"/>
      <w:lvlJc w:val="left"/>
      <w:pPr>
        <w:ind w:left="3385" w:hanging="277"/>
      </w:pPr>
      <w:rPr>
        <w:rFonts w:hint="default"/>
        <w:lang w:val="pt-PT" w:eastAsia="en-US" w:bidi="ar-SA"/>
      </w:rPr>
    </w:lvl>
    <w:lvl w:ilvl="3">
      <w:start w:val="0"/>
      <w:numFmt w:val="bullet"/>
      <w:lvlText w:val="•"/>
      <w:lvlJc w:val="left"/>
      <w:pPr>
        <w:ind w:left="4308" w:hanging="277"/>
      </w:pPr>
      <w:rPr>
        <w:rFonts w:hint="default"/>
        <w:lang w:val="pt-PT" w:eastAsia="en-US" w:bidi="ar-SA"/>
      </w:rPr>
    </w:lvl>
    <w:lvl w:ilvl="4">
      <w:start w:val="0"/>
      <w:numFmt w:val="bullet"/>
      <w:lvlText w:val="•"/>
      <w:lvlJc w:val="left"/>
      <w:pPr>
        <w:ind w:left="5231" w:hanging="277"/>
      </w:pPr>
      <w:rPr>
        <w:rFonts w:hint="default"/>
        <w:lang w:val="pt-PT" w:eastAsia="en-US" w:bidi="ar-SA"/>
      </w:rPr>
    </w:lvl>
    <w:lvl w:ilvl="5">
      <w:start w:val="0"/>
      <w:numFmt w:val="bullet"/>
      <w:lvlText w:val="•"/>
      <w:lvlJc w:val="left"/>
      <w:pPr>
        <w:ind w:left="6154" w:hanging="277"/>
      </w:pPr>
      <w:rPr>
        <w:rFonts w:hint="default"/>
        <w:lang w:val="pt-PT" w:eastAsia="en-US" w:bidi="ar-SA"/>
      </w:rPr>
    </w:lvl>
    <w:lvl w:ilvl="6">
      <w:start w:val="0"/>
      <w:numFmt w:val="bullet"/>
      <w:lvlText w:val="•"/>
      <w:lvlJc w:val="left"/>
      <w:pPr>
        <w:ind w:left="7076" w:hanging="277"/>
      </w:pPr>
      <w:rPr>
        <w:rFonts w:hint="default"/>
        <w:lang w:val="pt-PT" w:eastAsia="en-US" w:bidi="ar-SA"/>
      </w:rPr>
    </w:lvl>
    <w:lvl w:ilvl="7">
      <w:start w:val="0"/>
      <w:numFmt w:val="bullet"/>
      <w:lvlText w:val="•"/>
      <w:lvlJc w:val="left"/>
      <w:pPr>
        <w:ind w:left="7999" w:hanging="277"/>
      </w:pPr>
      <w:rPr>
        <w:rFonts w:hint="default"/>
        <w:lang w:val="pt-PT" w:eastAsia="en-US" w:bidi="ar-SA"/>
      </w:rPr>
    </w:lvl>
    <w:lvl w:ilvl="8">
      <w:start w:val="0"/>
      <w:numFmt w:val="bullet"/>
      <w:lvlText w:val="•"/>
      <w:lvlJc w:val="left"/>
      <w:pPr>
        <w:ind w:left="8922" w:hanging="277"/>
      </w:pPr>
      <w:rPr>
        <w:rFonts w:hint="default"/>
        <w:lang w:val="pt-PT" w:eastAsia="en-US" w:bidi="ar-SA"/>
      </w:rPr>
    </w:lvl>
  </w:abstractNum>
  <w:abstractNum w:abstractNumId="14">
    <w:multiLevelType w:val="hybridMultilevel"/>
    <w:lvl w:ilvl="0">
      <w:start w:val="1"/>
      <w:numFmt w:val="lowerLetter"/>
      <w:lvlText w:val="%1)"/>
      <w:lvlJc w:val="left"/>
      <w:pPr>
        <w:ind w:left="1445"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2372" w:hanging="256"/>
      </w:pPr>
      <w:rPr>
        <w:rFonts w:hint="default"/>
        <w:lang w:val="pt-PT" w:eastAsia="en-US" w:bidi="ar-SA"/>
      </w:rPr>
    </w:lvl>
    <w:lvl w:ilvl="2">
      <w:start w:val="0"/>
      <w:numFmt w:val="bullet"/>
      <w:lvlText w:val="•"/>
      <w:lvlJc w:val="left"/>
      <w:pPr>
        <w:ind w:left="3305" w:hanging="256"/>
      </w:pPr>
      <w:rPr>
        <w:rFonts w:hint="default"/>
        <w:lang w:val="pt-PT" w:eastAsia="en-US" w:bidi="ar-SA"/>
      </w:rPr>
    </w:lvl>
    <w:lvl w:ilvl="3">
      <w:start w:val="0"/>
      <w:numFmt w:val="bullet"/>
      <w:lvlText w:val="•"/>
      <w:lvlJc w:val="left"/>
      <w:pPr>
        <w:ind w:left="4238" w:hanging="256"/>
      </w:pPr>
      <w:rPr>
        <w:rFonts w:hint="default"/>
        <w:lang w:val="pt-PT" w:eastAsia="en-US" w:bidi="ar-SA"/>
      </w:rPr>
    </w:lvl>
    <w:lvl w:ilvl="4">
      <w:start w:val="0"/>
      <w:numFmt w:val="bullet"/>
      <w:lvlText w:val="•"/>
      <w:lvlJc w:val="left"/>
      <w:pPr>
        <w:ind w:left="5171" w:hanging="256"/>
      </w:pPr>
      <w:rPr>
        <w:rFonts w:hint="default"/>
        <w:lang w:val="pt-PT" w:eastAsia="en-US" w:bidi="ar-SA"/>
      </w:rPr>
    </w:lvl>
    <w:lvl w:ilvl="5">
      <w:start w:val="0"/>
      <w:numFmt w:val="bullet"/>
      <w:lvlText w:val="•"/>
      <w:lvlJc w:val="left"/>
      <w:pPr>
        <w:ind w:left="6104" w:hanging="256"/>
      </w:pPr>
      <w:rPr>
        <w:rFonts w:hint="default"/>
        <w:lang w:val="pt-PT" w:eastAsia="en-US" w:bidi="ar-SA"/>
      </w:rPr>
    </w:lvl>
    <w:lvl w:ilvl="6">
      <w:start w:val="0"/>
      <w:numFmt w:val="bullet"/>
      <w:lvlText w:val="•"/>
      <w:lvlJc w:val="left"/>
      <w:pPr>
        <w:ind w:left="7036" w:hanging="256"/>
      </w:pPr>
      <w:rPr>
        <w:rFonts w:hint="default"/>
        <w:lang w:val="pt-PT" w:eastAsia="en-US" w:bidi="ar-SA"/>
      </w:rPr>
    </w:lvl>
    <w:lvl w:ilvl="7">
      <w:start w:val="0"/>
      <w:numFmt w:val="bullet"/>
      <w:lvlText w:val="•"/>
      <w:lvlJc w:val="left"/>
      <w:pPr>
        <w:ind w:left="7969" w:hanging="256"/>
      </w:pPr>
      <w:rPr>
        <w:rFonts w:hint="default"/>
        <w:lang w:val="pt-PT" w:eastAsia="en-US" w:bidi="ar-SA"/>
      </w:rPr>
    </w:lvl>
    <w:lvl w:ilvl="8">
      <w:start w:val="0"/>
      <w:numFmt w:val="bullet"/>
      <w:lvlText w:val="•"/>
      <w:lvlJc w:val="left"/>
      <w:pPr>
        <w:ind w:left="8902" w:hanging="256"/>
      </w:pPr>
      <w:rPr>
        <w:rFonts w:hint="default"/>
        <w:lang w:val="pt-PT" w:eastAsia="en-US" w:bidi="ar-SA"/>
      </w:rPr>
    </w:lvl>
  </w:abstractNum>
  <w:abstractNum w:abstractNumId="13">
    <w:multiLevelType w:val="hybridMultilevel"/>
    <w:lvl w:ilvl="0">
      <w:start w:val="1"/>
      <w:numFmt w:val="lowerLetter"/>
      <w:lvlText w:val="%1)"/>
      <w:lvlJc w:val="left"/>
      <w:pPr>
        <w:ind w:left="1547"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2462" w:hanging="256"/>
      </w:pPr>
      <w:rPr>
        <w:rFonts w:hint="default"/>
        <w:lang w:val="pt-PT" w:eastAsia="en-US" w:bidi="ar-SA"/>
      </w:rPr>
    </w:lvl>
    <w:lvl w:ilvl="2">
      <w:start w:val="0"/>
      <w:numFmt w:val="bullet"/>
      <w:lvlText w:val="•"/>
      <w:lvlJc w:val="left"/>
      <w:pPr>
        <w:ind w:left="3385" w:hanging="256"/>
      </w:pPr>
      <w:rPr>
        <w:rFonts w:hint="default"/>
        <w:lang w:val="pt-PT" w:eastAsia="en-US" w:bidi="ar-SA"/>
      </w:rPr>
    </w:lvl>
    <w:lvl w:ilvl="3">
      <w:start w:val="0"/>
      <w:numFmt w:val="bullet"/>
      <w:lvlText w:val="•"/>
      <w:lvlJc w:val="left"/>
      <w:pPr>
        <w:ind w:left="4308" w:hanging="256"/>
      </w:pPr>
      <w:rPr>
        <w:rFonts w:hint="default"/>
        <w:lang w:val="pt-PT" w:eastAsia="en-US" w:bidi="ar-SA"/>
      </w:rPr>
    </w:lvl>
    <w:lvl w:ilvl="4">
      <w:start w:val="0"/>
      <w:numFmt w:val="bullet"/>
      <w:lvlText w:val="•"/>
      <w:lvlJc w:val="left"/>
      <w:pPr>
        <w:ind w:left="5231" w:hanging="256"/>
      </w:pPr>
      <w:rPr>
        <w:rFonts w:hint="default"/>
        <w:lang w:val="pt-PT" w:eastAsia="en-US" w:bidi="ar-SA"/>
      </w:rPr>
    </w:lvl>
    <w:lvl w:ilvl="5">
      <w:start w:val="0"/>
      <w:numFmt w:val="bullet"/>
      <w:lvlText w:val="•"/>
      <w:lvlJc w:val="left"/>
      <w:pPr>
        <w:ind w:left="6154" w:hanging="256"/>
      </w:pPr>
      <w:rPr>
        <w:rFonts w:hint="default"/>
        <w:lang w:val="pt-PT" w:eastAsia="en-US" w:bidi="ar-SA"/>
      </w:rPr>
    </w:lvl>
    <w:lvl w:ilvl="6">
      <w:start w:val="0"/>
      <w:numFmt w:val="bullet"/>
      <w:lvlText w:val="•"/>
      <w:lvlJc w:val="left"/>
      <w:pPr>
        <w:ind w:left="7076" w:hanging="256"/>
      </w:pPr>
      <w:rPr>
        <w:rFonts w:hint="default"/>
        <w:lang w:val="pt-PT" w:eastAsia="en-US" w:bidi="ar-SA"/>
      </w:rPr>
    </w:lvl>
    <w:lvl w:ilvl="7">
      <w:start w:val="0"/>
      <w:numFmt w:val="bullet"/>
      <w:lvlText w:val="•"/>
      <w:lvlJc w:val="left"/>
      <w:pPr>
        <w:ind w:left="7999" w:hanging="256"/>
      </w:pPr>
      <w:rPr>
        <w:rFonts w:hint="default"/>
        <w:lang w:val="pt-PT" w:eastAsia="en-US" w:bidi="ar-SA"/>
      </w:rPr>
    </w:lvl>
    <w:lvl w:ilvl="8">
      <w:start w:val="0"/>
      <w:numFmt w:val="bullet"/>
      <w:lvlText w:val="•"/>
      <w:lvlJc w:val="left"/>
      <w:pPr>
        <w:ind w:left="8922" w:hanging="256"/>
      </w:pPr>
      <w:rPr>
        <w:rFonts w:hint="default"/>
        <w:lang w:val="pt-PT" w:eastAsia="en-US" w:bidi="ar-SA"/>
      </w:rPr>
    </w:lvl>
  </w:abstractNum>
  <w:abstractNum w:abstractNumId="12">
    <w:multiLevelType w:val="hybridMultilevel"/>
    <w:lvl w:ilvl="0">
      <w:start w:val="1"/>
      <w:numFmt w:val="lowerLetter"/>
      <w:lvlText w:val="%1)"/>
      <w:lvlJc w:val="left"/>
      <w:pPr>
        <w:ind w:left="1670" w:hanging="287"/>
        <w:jc w:val="left"/>
      </w:pPr>
      <w:rPr>
        <w:rFonts w:hint="default" w:ascii="Arial" w:hAnsi="Arial" w:eastAsia="Arial" w:cs="Arial"/>
        <w:b/>
        <w:bCs/>
        <w:i w:val="0"/>
        <w:iCs w:val="0"/>
        <w:spacing w:val="-28"/>
        <w:w w:val="100"/>
        <w:sz w:val="21"/>
        <w:szCs w:val="21"/>
        <w:lang w:val="pt-PT" w:eastAsia="en-US" w:bidi="ar-SA"/>
      </w:rPr>
    </w:lvl>
    <w:lvl w:ilvl="1">
      <w:start w:val="0"/>
      <w:numFmt w:val="bullet"/>
      <w:lvlText w:val="•"/>
      <w:lvlJc w:val="left"/>
      <w:pPr>
        <w:ind w:left="2588" w:hanging="287"/>
      </w:pPr>
      <w:rPr>
        <w:rFonts w:hint="default"/>
        <w:lang w:val="pt-PT" w:eastAsia="en-US" w:bidi="ar-SA"/>
      </w:rPr>
    </w:lvl>
    <w:lvl w:ilvl="2">
      <w:start w:val="0"/>
      <w:numFmt w:val="bullet"/>
      <w:lvlText w:val="•"/>
      <w:lvlJc w:val="left"/>
      <w:pPr>
        <w:ind w:left="3497" w:hanging="287"/>
      </w:pPr>
      <w:rPr>
        <w:rFonts w:hint="default"/>
        <w:lang w:val="pt-PT" w:eastAsia="en-US" w:bidi="ar-SA"/>
      </w:rPr>
    </w:lvl>
    <w:lvl w:ilvl="3">
      <w:start w:val="0"/>
      <w:numFmt w:val="bullet"/>
      <w:lvlText w:val="•"/>
      <w:lvlJc w:val="left"/>
      <w:pPr>
        <w:ind w:left="4406" w:hanging="287"/>
      </w:pPr>
      <w:rPr>
        <w:rFonts w:hint="default"/>
        <w:lang w:val="pt-PT" w:eastAsia="en-US" w:bidi="ar-SA"/>
      </w:rPr>
    </w:lvl>
    <w:lvl w:ilvl="4">
      <w:start w:val="0"/>
      <w:numFmt w:val="bullet"/>
      <w:lvlText w:val="•"/>
      <w:lvlJc w:val="left"/>
      <w:pPr>
        <w:ind w:left="5315" w:hanging="287"/>
      </w:pPr>
      <w:rPr>
        <w:rFonts w:hint="default"/>
        <w:lang w:val="pt-PT" w:eastAsia="en-US" w:bidi="ar-SA"/>
      </w:rPr>
    </w:lvl>
    <w:lvl w:ilvl="5">
      <w:start w:val="0"/>
      <w:numFmt w:val="bullet"/>
      <w:lvlText w:val="•"/>
      <w:lvlJc w:val="left"/>
      <w:pPr>
        <w:ind w:left="6224" w:hanging="287"/>
      </w:pPr>
      <w:rPr>
        <w:rFonts w:hint="default"/>
        <w:lang w:val="pt-PT" w:eastAsia="en-US" w:bidi="ar-SA"/>
      </w:rPr>
    </w:lvl>
    <w:lvl w:ilvl="6">
      <w:start w:val="0"/>
      <w:numFmt w:val="bullet"/>
      <w:lvlText w:val="•"/>
      <w:lvlJc w:val="left"/>
      <w:pPr>
        <w:ind w:left="7132" w:hanging="287"/>
      </w:pPr>
      <w:rPr>
        <w:rFonts w:hint="default"/>
        <w:lang w:val="pt-PT" w:eastAsia="en-US" w:bidi="ar-SA"/>
      </w:rPr>
    </w:lvl>
    <w:lvl w:ilvl="7">
      <w:start w:val="0"/>
      <w:numFmt w:val="bullet"/>
      <w:lvlText w:val="•"/>
      <w:lvlJc w:val="left"/>
      <w:pPr>
        <w:ind w:left="8041" w:hanging="287"/>
      </w:pPr>
      <w:rPr>
        <w:rFonts w:hint="default"/>
        <w:lang w:val="pt-PT" w:eastAsia="en-US" w:bidi="ar-SA"/>
      </w:rPr>
    </w:lvl>
    <w:lvl w:ilvl="8">
      <w:start w:val="0"/>
      <w:numFmt w:val="bullet"/>
      <w:lvlText w:val="•"/>
      <w:lvlJc w:val="left"/>
      <w:pPr>
        <w:ind w:left="8950" w:hanging="287"/>
      </w:pPr>
      <w:rPr>
        <w:rFonts w:hint="default"/>
        <w:lang w:val="pt-PT" w:eastAsia="en-US" w:bidi="ar-SA"/>
      </w:rPr>
    </w:lvl>
  </w:abstractNum>
  <w:abstractNum w:abstractNumId="11">
    <w:multiLevelType w:val="hybridMultilevel"/>
    <w:lvl w:ilvl="0">
      <w:start w:val="1"/>
      <w:numFmt w:val="lowerLetter"/>
      <w:lvlText w:val="%1)"/>
      <w:lvlJc w:val="left"/>
      <w:pPr>
        <w:ind w:left="1619" w:hanging="307"/>
        <w:jc w:val="left"/>
      </w:pPr>
      <w:rPr>
        <w:rFonts w:hint="default" w:ascii="Arial" w:hAnsi="Arial" w:eastAsia="Arial" w:cs="Arial"/>
        <w:b/>
        <w:bCs/>
        <w:i w:val="0"/>
        <w:iCs w:val="0"/>
        <w:spacing w:val="-8"/>
        <w:w w:val="100"/>
        <w:sz w:val="21"/>
        <w:szCs w:val="21"/>
        <w:lang w:val="pt-PT" w:eastAsia="en-US" w:bidi="ar-SA"/>
      </w:rPr>
    </w:lvl>
    <w:lvl w:ilvl="1">
      <w:start w:val="0"/>
      <w:numFmt w:val="bullet"/>
      <w:lvlText w:val="•"/>
      <w:lvlJc w:val="left"/>
      <w:pPr>
        <w:ind w:left="2534" w:hanging="307"/>
      </w:pPr>
      <w:rPr>
        <w:rFonts w:hint="default"/>
        <w:lang w:val="pt-PT" w:eastAsia="en-US" w:bidi="ar-SA"/>
      </w:rPr>
    </w:lvl>
    <w:lvl w:ilvl="2">
      <w:start w:val="0"/>
      <w:numFmt w:val="bullet"/>
      <w:lvlText w:val="•"/>
      <w:lvlJc w:val="left"/>
      <w:pPr>
        <w:ind w:left="3449" w:hanging="307"/>
      </w:pPr>
      <w:rPr>
        <w:rFonts w:hint="default"/>
        <w:lang w:val="pt-PT" w:eastAsia="en-US" w:bidi="ar-SA"/>
      </w:rPr>
    </w:lvl>
    <w:lvl w:ilvl="3">
      <w:start w:val="0"/>
      <w:numFmt w:val="bullet"/>
      <w:lvlText w:val="•"/>
      <w:lvlJc w:val="left"/>
      <w:pPr>
        <w:ind w:left="4364" w:hanging="307"/>
      </w:pPr>
      <w:rPr>
        <w:rFonts w:hint="default"/>
        <w:lang w:val="pt-PT" w:eastAsia="en-US" w:bidi="ar-SA"/>
      </w:rPr>
    </w:lvl>
    <w:lvl w:ilvl="4">
      <w:start w:val="0"/>
      <w:numFmt w:val="bullet"/>
      <w:lvlText w:val="•"/>
      <w:lvlJc w:val="left"/>
      <w:pPr>
        <w:ind w:left="5279" w:hanging="307"/>
      </w:pPr>
      <w:rPr>
        <w:rFonts w:hint="default"/>
        <w:lang w:val="pt-PT" w:eastAsia="en-US" w:bidi="ar-SA"/>
      </w:rPr>
    </w:lvl>
    <w:lvl w:ilvl="5">
      <w:start w:val="0"/>
      <w:numFmt w:val="bullet"/>
      <w:lvlText w:val="•"/>
      <w:lvlJc w:val="left"/>
      <w:pPr>
        <w:ind w:left="6194" w:hanging="307"/>
      </w:pPr>
      <w:rPr>
        <w:rFonts w:hint="default"/>
        <w:lang w:val="pt-PT" w:eastAsia="en-US" w:bidi="ar-SA"/>
      </w:rPr>
    </w:lvl>
    <w:lvl w:ilvl="6">
      <w:start w:val="0"/>
      <w:numFmt w:val="bullet"/>
      <w:lvlText w:val="•"/>
      <w:lvlJc w:val="left"/>
      <w:pPr>
        <w:ind w:left="7108" w:hanging="307"/>
      </w:pPr>
      <w:rPr>
        <w:rFonts w:hint="default"/>
        <w:lang w:val="pt-PT" w:eastAsia="en-US" w:bidi="ar-SA"/>
      </w:rPr>
    </w:lvl>
    <w:lvl w:ilvl="7">
      <w:start w:val="0"/>
      <w:numFmt w:val="bullet"/>
      <w:lvlText w:val="•"/>
      <w:lvlJc w:val="left"/>
      <w:pPr>
        <w:ind w:left="8023" w:hanging="307"/>
      </w:pPr>
      <w:rPr>
        <w:rFonts w:hint="default"/>
        <w:lang w:val="pt-PT" w:eastAsia="en-US" w:bidi="ar-SA"/>
      </w:rPr>
    </w:lvl>
    <w:lvl w:ilvl="8">
      <w:start w:val="0"/>
      <w:numFmt w:val="bullet"/>
      <w:lvlText w:val="•"/>
      <w:lvlJc w:val="left"/>
      <w:pPr>
        <w:ind w:left="8938" w:hanging="307"/>
      </w:pPr>
      <w:rPr>
        <w:rFonts w:hint="default"/>
        <w:lang w:val="pt-PT" w:eastAsia="en-US" w:bidi="ar-SA"/>
      </w:rPr>
    </w:lvl>
  </w:abstractNum>
  <w:abstractNum w:abstractNumId="10">
    <w:multiLevelType w:val="hybridMultilevel"/>
    <w:lvl w:ilvl="0">
      <w:start w:val="3"/>
      <w:numFmt w:val="lowerLetter"/>
      <w:lvlText w:val="%1)"/>
      <w:lvlJc w:val="left"/>
      <w:pPr>
        <w:ind w:left="1670" w:hanging="287"/>
        <w:jc w:val="left"/>
      </w:pPr>
      <w:rPr>
        <w:rFonts w:hint="default" w:ascii="Arial" w:hAnsi="Arial" w:eastAsia="Arial" w:cs="Arial"/>
        <w:b/>
        <w:bCs/>
        <w:i w:val="0"/>
        <w:iCs w:val="0"/>
        <w:spacing w:val="-28"/>
        <w:w w:val="100"/>
        <w:sz w:val="21"/>
        <w:szCs w:val="21"/>
        <w:lang w:val="pt-PT" w:eastAsia="en-US" w:bidi="ar-SA"/>
      </w:rPr>
    </w:lvl>
    <w:lvl w:ilvl="1">
      <w:start w:val="0"/>
      <w:numFmt w:val="bullet"/>
      <w:lvlText w:val="•"/>
      <w:lvlJc w:val="left"/>
      <w:pPr>
        <w:ind w:left="2588" w:hanging="287"/>
      </w:pPr>
      <w:rPr>
        <w:rFonts w:hint="default"/>
        <w:lang w:val="pt-PT" w:eastAsia="en-US" w:bidi="ar-SA"/>
      </w:rPr>
    </w:lvl>
    <w:lvl w:ilvl="2">
      <w:start w:val="0"/>
      <w:numFmt w:val="bullet"/>
      <w:lvlText w:val="•"/>
      <w:lvlJc w:val="left"/>
      <w:pPr>
        <w:ind w:left="3497" w:hanging="287"/>
      </w:pPr>
      <w:rPr>
        <w:rFonts w:hint="default"/>
        <w:lang w:val="pt-PT" w:eastAsia="en-US" w:bidi="ar-SA"/>
      </w:rPr>
    </w:lvl>
    <w:lvl w:ilvl="3">
      <w:start w:val="0"/>
      <w:numFmt w:val="bullet"/>
      <w:lvlText w:val="•"/>
      <w:lvlJc w:val="left"/>
      <w:pPr>
        <w:ind w:left="4406" w:hanging="287"/>
      </w:pPr>
      <w:rPr>
        <w:rFonts w:hint="default"/>
        <w:lang w:val="pt-PT" w:eastAsia="en-US" w:bidi="ar-SA"/>
      </w:rPr>
    </w:lvl>
    <w:lvl w:ilvl="4">
      <w:start w:val="0"/>
      <w:numFmt w:val="bullet"/>
      <w:lvlText w:val="•"/>
      <w:lvlJc w:val="left"/>
      <w:pPr>
        <w:ind w:left="5315" w:hanging="287"/>
      </w:pPr>
      <w:rPr>
        <w:rFonts w:hint="default"/>
        <w:lang w:val="pt-PT" w:eastAsia="en-US" w:bidi="ar-SA"/>
      </w:rPr>
    </w:lvl>
    <w:lvl w:ilvl="5">
      <w:start w:val="0"/>
      <w:numFmt w:val="bullet"/>
      <w:lvlText w:val="•"/>
      <w:lvlJc w:val="left"/>
      <w:pPr>
        <w:ind w:left="6224" w:hanging="287"/>
      </w:pPr>
      <w:rPr>
        <w:rFonts w:hint="default"/>
        <w:lang w:val="pt-PT" w:eastAsia="en-US" w:bidi="ar-SA"/>
      </w:rPr>
    </w:lvl>
    <w:lvl w:ilvl="6">
      <w:start w:val="0"/>
      <w:numFmt w:val="bullet"/>
      <w:lvlText w:val="•"/>
      <w:lvlJc w:val="left"/>
      <w:pPr>
        <w:ind w:left="7132" w:hanging="287"/>
      </w:pPr>
      <w:rPr>
        <w:rFonts w:hint="default"/>
        <w:lang w:val="pt-PT" w:eastAsia="en-US" w:bidi="ar-SA"/>
      </w:rPr>
    </w:lvl>
    <w:lvl w:ilvl="7">
      <w:start w:val="0"/>
      <w:numFmt w:val="bullet"/>
      <w:lvlText w:val="•"/>
      <w:lvlJc w:val="left"/>
      <w:pPr>
        <w:ind w:left="8041" w:hanging="287"/>
      </w:pPr>
      <w:rPr>
        <w:rFonts w:hint="default"/>
        <w:lang w:val="pt-PT" w:eastAsia="en-US" w:bidi="ar-SA"/>
      </w:rPr>
    </w:lvl>
    <w:lvl w:ilvl="8">
      <w:start w:val="0"/>
      <w:numFmt w:val="bullet"/>
      <w:lvlText w:val="•"/>
      <w:lvlJc w:val="left"/>
      <w:pPr>
        <w:ind w:left="8950" w:hanging="287"/>
      </w:pPr>
      <w:rPr>
        <w:rFonts w:hint="default"/>
        <w:lang w:val="pt-PT" w:eastAsia="en-US" w:bidi="ar-SA"/>
      </w:rPr>
    </w:lvl>
  </w:abstractNum>
  <w:abstractNum w:abstractNumId="9">
    <w:multiLevelType w:val="hybridMultilevel"/>
    <w:lvl w:ilvl="0">
      <w:start w:val="1"/>
      <w:numFmt w:val="lowerLetter"/>
      <w:lvlText w:val="%1)"/>
      <w:lvlJc w:val="left"/>
      <w:pPr>
        <w:ind w:left="893" w:hanging="266"/>
        <w:jc w:val="left"/>
      </w:pPr>
      <w:rPr>
        <w:rFonts w:hint="default" w:ascii="Arial" w:hAnsi="Arial" w:eastAsia="Arial" w:cs="Arial"/>
        <w:b/>
        <w:bCs/>
        <w:i w:val="0"/>
        <w:iCs w:val="0"/>
        <w:spacing w:val="0"/>
        <w:w w:val="102"/>
        <w:sz w:val="21"/>
        <w:szCs w:val="21"/>
        <w:lang w:val="pt-PT" w:eastAsia="en-US" w:bidi="ar-SA"/>
      </w:rPr>
    </w:lvl>
    <w:lvl w:ilvl="1">
      <w:start w:val="0"/>
      <w:numFmt w:val="bullet"/>
      <w:lvlText w:val="•"/>
      <w:lvlJc w:val="left"/>
      <w:pPr>
        <w:ind w:left="1886" w:hanging="266"/>
      </w:pPr>
      <w:rPr>
        <w:rFonts w:hint="default"/>
        <w:lang w:val="pt-PT" w:eastAsia="en-US" w:bidi="ar-SA"/>
      </w:rPr>
    </w:lvl>
    <w:lvl w:ilvl="2">
      <w:start w:val="0"/>
      <w:numFmt w:val="bullet"/>
      <w:lvlText w:val="•"/>
      <w:lvlJc w:val="left"/>
      <w:pPr>
        <w:ind w:left="2873" w:hanging="266"/>
      </w:pPr>
      <w:rPr>
        <w:rFonts w:hint="default"/>
        <w:lang w:val="pt-PT" w:eastAsia="en-US" w:bidi="ar-SA"/>
      </w:rPr>
    </w:lvl>
    <w:lvl w:ilvl="3">
      <w:start w:val="0"/>
      <w:numFmt w:val="bullet"/>
      <w:lvlText w:val="•"/>
      <w:lvlJc w:val="left"/>
      <w:pPr>
        <w:ind w:left="3860" w:hanging="266"/>
      </w:pPr>
      <w:rPr>
        <w:rFonts w:hint="default"/>
        <w:lang w:val="pt-PT" w:eastAsia="en-US" w:bidi="ar-SA"/>
      </w:rPr>
    </w:lvl>
    <w:lvl w:ilvl="4">
      <w:start w:val="0"/>
      <w:numFmt w:val="bullet"/>
      <w:lvlText w:val="•"/>
      <w:lvlJc w:val="left"/>
      <w:pPr>
        <w:ind w:left="4847" w:hanging="266"/>
      </w:pPr>
      <w:rPr>
        <w:rFonts w:hint="default"/>
        <w:lang w:val="pt-PT" w:eastAsia="en-US" w:bidi="ar-SA"/>
      </w:rPr>
    </w:lvl>
    <w:lvl w:ilvl="5">
      <w:start w:val="0"/>
      <w:numFmt w:val="bullet"/>
      <w:lvlText w:val="•"/>
      <w:lvlJc w:val="left"/>
      <w:pPr>
        <w:ind w:left="5834" w:hanging="266"/>
      </w:pPr>
      <w:rPr>
        <w:rFonts w:hint="default"/>
        <w:lang w:val="pt-PT" w:eastAsia="en-US" w:bidi="ar-SA"/>
      </w:rPr>
    </w:lvl>
    <w:lvl w:ilvl="6">
      <w:start w:val="0"/>
      <w:numFmt w:val="bullet"/>
      <w:lvlText w:val="•"/>
      <w:lvlJc w:val="left"/>
      <w:pPr>
        <w:ind w:left="6820" w:hanging="266"/>
      </w:pPr>
      <w:rPr>
        <w:rFonts w:hint="default"/>
        <w:lang w:val="pt-PT" w:eastAsia="en-US" w:bidi="ar-SA"/>
      </w:rPr>
    </w:lvl>
    <w:lvl w:ilvl="7">
      <w:start w:val="0"/>
      <w:numFmt w:val="bullet"/>
      <w:lvlText w:val="•"/>
      <w:lvlJc w:val="left"/>
      <w:pPr>
        <w:ind w:left="7807" w:hanging="266"/>
      </w:pPr>
      <w:rPr>
        <w:rFonts w:hint="default"/>
        <w:lang w:val="pt-PT" w:eastAsia="en-US" w:bidi="ar-SA"/>
      </w:rPr>
    </w:lvl>
    <w:lvl w:ilvl="8">
      <w:start w:val="0"/>
      <w:numFmt w:val="bullet"/>
      <w:lvlText w:val="•"/>
      <w:lvlJc w:val="left"/>
      <w:pPr>
        <w:ind w:left="8794" w:hanging="266"/>
      </w:pPr>
      <w:rPr>
        <w:rFonts w:hint="default"/>
        <w:lang w:val="pt-PT" w:eastAsia="en-US" w:bidi="ar-SA"/>
      </w:rPr>
    </w:lvl>
  </w:abstractNum>
  <w:abstractNum w:abstractNumId="8">
    <w:multiLevelType w:val="hybridMultilevel"/>
    <w:lvl w:ilvl="0">
      <w:start w:val="2"/>
      <w:numFmt w:val="lowerLetter"/>
      <w:lvlText w:val="%1)"/>
      <w:lvlJc w:val="left"/>
      <w:pPr>
        <w:ind w:left="852" w:hanging="266"/>
        <w:jc w:val="left"/>
      </w:pPr>
      <w:rPr>
        <w:rFonts w:hint="default" w:ascii="Arial" w:hAnsi="Arial" w:eastAsia="Arial" w:cs="Arial"/>
        <w:b/>
        <w:bCs/>
        <w:i w:val="0"/>
        <w:iCs w:val="0"/>
        <w:spacing w:val="-1"/>
        <w:w w:val="102"/>
        <w:sz w:val="21"/>
        <w:szCs w:val="21"/>
        <w:lang w:val="pt-PT" w:eastAsia="en-US" w:bidi="ar-SA"/>
      </w:rPr>
    </w:lvl>
    <w:lvl w:ilvl="1">
      <w:start w:val="1"/>
      <w:numFmt w:val="upperRoman"/>
      <w:lvlText w:val="%2)"/>
      <w:lvlJc w:val="left"/>
      <w:pPr>
        <w:ind w:left="1312" w:hanging="186"/>
        <w:jc w:val="left"/>
      </w:pPr>
      <w:rPr>
        <w:rFonts w:hint="default" w:ascii="Arial" w:hAnsi="Arial" w:eastAsia="Arial" w:cs="Arial"/>
        <w:b/>
        <w:bCs/>
        <w:i w:val="0"/>
        <w:iCs w:val="0"/>
        <w:spacing w:val="-1"/>
        <w:w w:val="102"/>
        <w:sz w:val="21"/>
        <w:szCs w:val="21"/>
        <w:lang w:val="pt-PT" w:eastAsia="en-US" w:bidi="ar-SA"/>
      </w:rPr>
    </w:lvl>
    <w:lvl w:ilvl="2">
      <w:start w:val="0"/>
      <w:numFmt w:val="bullet"/>
      <w:lvlText w:val="•"/>
      <w:lvlJc w:val="left"/>
      <w:pPr>
        <w:ind w:left="2369" w:hanging="186"/>
      </w:pPr>
      <w:rPr>
        <w:rFonts w:hint="default"/>
        <w:lang w:val="pt-PT" w:eastAsia="en-US" w:bidi="ar-SA"/>
      </w:rPr>
    </w:lvl>
    <w:lvl w:ilvl="3">
      <w:start w:val="0"/>
      <w:numFmt w:val="bullet"/>
      <w:lvlText w:val="•"/>
      <w:lvlJc w:val="left"/>
      <w:pPr>
        <w:ind w:left="3419" w:hanging="186"/>
      </w:pPr>
      <w:rPr>
        <w:rFonts w:hint="default"/>
        <w:lang w:val="pt-PT" w:eastAsia="en-US" w:bidi="ar-SA"/>
      </w:rPr>
    </w:lvl>
    <w:lvl w:ilvl="4">
      <w:start w:val="0"/>
      <w:numFmt w:val="bullet"/>
      <w:lvlText w:val="•"/>
      <w:lvlJc w:val="left"/>
      <w:pPr>
        <w:ind w:left="4469" w:hanging="186"/>
      </w:pPr>
      <w:rPr>
        <w:rFonts w:hint="default"/>
        <w:lang w:val="pt-PT" w:eastAsia="en-US" w:bidi="ar-SA"/>
      </w:rPr>
    </w:lvl>
    <w:lvl w:ilvl="5">
      <w:start w:val="0"/>
      <w:numFmt w:val="bullet"/>
      <w:lvlText w:val="•"/>
      <w:lvlJc w:val="left"/>
      <w:pPr>
        <w:ind w:left="5519" w:hanging="186"/>
      </w:pPr>
      <w:rPr>
        <w:rFonts w:hint="default"/>
        <w:lang w:val="pt-PT" w:eastAsia="en-US" w:bidi="ar-SA"/>
      </w:rPr>
    </w:lvl>
    <w:lvl w:ilvl="6">
      <w:start w:val="0"/>
      <w:numFmt w:val="bullet"/>
      <w:lvlText w:val="•"/>
      <w:lvlJc w:val="left"/>
      <w:pPr>
        <w:ind w:left="6568" w:hanging="186"/>
      </w:pPr>
      <w:rPr>
        <w:rFonts w:hint="default"/>
        <w:lang w:val="pt-PT" w:eastAsia="en-US" w:bidi="ar-SA"/>
      </w:rPr>
    </w:lvl>
    <w:lvl w:ilvl="7">
      <w:start w:val="0"/>
      <w:numFmt w:val="bullet"/>
      <w:lvlText w:val="•"/>
      <w:lvlJc w:val="left"/>
      <w:pPr>
        <w:ind w:left="7618" w:hanging="186"/>
      </w:pPr>
      <w:rPr>
        <w:rFonts w:hint="default"/>
        <w:lang w:val="pt-PT" w:eastAsia="en-US" w:bidi="ar-SA"/>
      </w:rPr>
    </w:lvl>
    <w:lvl w:ilvl="8">
      <w:start w:val="0"/>
      <w:numFmt w:val="bullet"/>
      <w:lvlText w:val="•"/>
      <w:lvlJc w:val="left"/>
      <w:pPr>
        <w:ind w:left="8668" w:hanging="186"/>
      </w:pPr>
      <w:rPr>
        <w:rFonts w:hint="default"/>
        <w:lang w:val="pt-PT" w:eastAsia="en-US" w:bidi="ar-SA"/>
      </w:rPr>
    </w:lvl>
  </w:abstractNum>
  <w:abstractNum w:abstractNumId="7">
    <w:multiLevelType w:val="hybridMultilevel"/>
    <w:lvl w:ilvl="0">
      <w:start w:val="1"/>
      <w:numFmt w:val="lowerLetter"/>
      <w:lvlText w:val="%1"/>
      <w:lvlJc w:val="left"/>
      <w:pPr>
        <w:ind w:left="893" w:hanging="335"/>
        <w:jc w:val="right"/>
      </w:pPr>
      <w:rPr>
        <w:rFonts w:hint="default" w:ascii="Arial" w:hAnsi="Arial" w:eastAsia="Arial" w:cs="Arial"/>
        <w:b/>
        <w:bCs/>
        <w:i w:val="0"/>
        <w:iCs w:val="0"/>
        <w:spacing w:val="0"/>
        <w:w w:val="102"/>
        <w:sz w:val="21"/>
        <w:szCs w:val="21"/>
        <w:lang w:val="pt-PT" w:eastAsia="en-US" w:bidi="ar-SA"/>
      </w:rPr>
    </w:lvl>
    <w:lvl w:ilvl="1">
      <w:start w:val="1"/>
      <w:numFmt w:val="decimal"/>
      <w:lvlText w:val="%1.%2)"/>
      <w:lvlJc w:val="left"/>
      <w:pPr>
        <w:ind w:left="1639" w:hanging="440"/>
        <w:jc w:val="left"/>
      </w:pPr>
      <w:rPr>
        <w:rFonts w:hint="default" w:ascii="Arial" w:hAnsi="Arial" w:eastAsia="Arial" w:cs="Arial"/>
        <w:b/>
        <w:bCs/>
        <w:i w:val="0"/>
        <w:iCs w:val="0"/>
        <w:spacing w:val="-1"/>
        <w:w w:val="102"/>
        <w:sz w:val="21"/>
        <w:szCs w:val="21"/>
        <w:lang w:val="pt-PT" w:eastAsia="en-US" w:bidi="ar-SA"/>
      </w:rPr>
    </w:lvl>
    <w:lvl w:ilvl="2">
      <w:start w:val="0"/>
      <w:numFmt w:val="bullet"/>
      <w:lvlText w:val="•"/>
      <w:lvlJc w:val="left"/>
      <w:pPr>
        <w:ind w:left="2654" w:hanging="440"/>
      </w:pPr>
      <w:rPr>
        <w:rFonts w:hint="default"/>
        <w:lang w:val="pt-PT" w:eastAsia="en-US" w:bidi="ar-SA"/>
      </w:rPr>
    </w:lvl>
    <w:lvl w:ilvl="3">
      <w:start w:val="0"/>
      <w:numFmt w:val="bullet"/>
      <w:lvlText w:val="•"/>
      <w:lvlJc w:val="left"/>
      <w:pPr>
        <w:ind w:left="3668" w:hanging="440"/>
      </w:pPr>
      <w:rPr>
        <w:rFonts w:hint="default"/>
        <w:lang w:val="pt-PT" w:eastAsia="en-US" w:bidi="ar-SA"/>
      </w:rPr>
    </w:lvl>
    <w:lvl w:ilvl="4">
      <w:start w:val="0"/>
      <w:numFmt w:val="bullet"/>
      <w:lvlText w:val="•"/>
      <w:lvlJc w:val="left"/>
      <w:pPr>
        <w:ind w:left="4682" w:hanging="440"/>
      </w:pPr>
      <w:rPr>
        <w:rFonts w:hint="default"/>
        <w:lang w:val="pt-PT" w:eastAsia="en-US" w:bidi="ar-SA"/>
      </w:rPr>
    </w:lvl>
    <w:lvl w:ilvl="5">
      <w:start w:val="0"/>
      <w:numFmt w:val="bullet"/>
      <w:lvlText w:val="•"/>
      <w:lvlJc w:val="left"/>
      <w:pPr>
        <w:ind w:left="5696" w:hanging="440"/>
      </w:pPr>
      <w:rPr>
        <w:rFonts w:hint="default"/>
        <w:lang w:val="pt-PT" w:eastAsia="en-US" w:bidi="ar-SA"/>
      </w:rPr>
    </w:lvl>
    <w:lvl w:ilvl="6">
      <w:start w:val="0"/>
      <w:numFmt w:val="bullet"/>
      <w:lvlText w:val="•"/>
      <w:lvlJc w:val="left"/>
      <w:pPr>
        <w:ind w:left="6711" w:hanging="440"/>
      </w:pPr>
      <w:rPr>
        <w:rFonts w:hint="default"/>
        <w:lang w:val="pt-PT" w:eastAsia="en-US" w:bidi="ar-SA"/>
      </w:rPr>
    </w:lvl>
    <w:lvl w:ilvl="7">
      <w:start w:val="0"/>
      <w:numFmt w:val="bullet"/>
      <w:lvlText w:val="•"/>
      <w:lvlJc w:val="left"/>
      <w:pPr>
        <w:ind w:left="7725" w:hanging="440"/>
      </w:pPr>
      <w:rPr>
        <w:rFonts w:hint="default"/>
        <w:lang w:val="pt-PT" w:eastAsia="en-US" w:bidi="ar-SA"/>
      </w:rPr>
    </w:lvl>
    <w:lvl w:ilvl="8">
      <w:start w:val="0"/>
      <w:numFmt w:val="bullet"/>
      <w:lvlText w:val="•"/>
      <w:lvlJc w:val="left"/>
      <w:pPr>
        <w:ind w:left="8739" w:hanging="440"/>
      </w:pPr>
      <w:rPr>
        <w:rFonts w:hint="default"/>
        <w:lang w:val="pt-PT" w:eastAsia="en-US" w:bidi="ar-SA"/>
      </w:rPr>
    </w:lvl>
  </w:abstractNum>
  <w:abstractNum w:abstractNumId="6">
    <w:multiLevelType w:val="hybridMultilevel"/>
    <w:lvl w:ilvl="0">
      <w:start w:val="1"/>
      <w:numFmt w:val="upperRoman"/>
      <w:lvlText w:val="%1"/>
      <w:lvlJc w:val="left"/>
      <w:pPr>
        <w:ind w:left="1189" w:hanging="150"/>
        <w:jc w:val="left"/>
      </w:pPr>
      <w:rPr>
        <w:rFonts w:hint="default" w:ascii="Arial MT" w:hAnsi="Arial MT" w:eastAsia="Arial MT" w:cs="Arial MT"/>
        <w:b w:val="0"/>
        <w:bCs w:val="0"/>
        <w:i w:val="0"/>
        <w:iCs w:val="0"/>
        <w:spacing w:val="0"/>
        <w:w w:val="102"/>
        <w:sz w:val="21"/>
        <w:szCs w:val="21"/>
        <w:lang w:val="pt-PT" w:eastAsia="en-US" w:bidi="ar-SA"/>
      </w:rPr>
    </w:lvl>
    <w:lvl w:ilvl="1">
      <w:start w:val="0"/>
      <w:numFmt w:val="bullet"/>
      <w:lvlText w:val="•"/>
      <w:lvlJc w:val="left"/>
      <w:pPr>
        <w:ind w:left="2138" w:hanging="150"/>
      </w:pPr>
      <w:rPr>
        <w:rFonts w:hint="default"/>
        <w:lang w:val="pt-PT" w:eastAsia="en-US" w:bidi="ar-SA"/>
      </w:rPr>
    </w:lvl>
    <w:lvl w:ilvl="2">
      <w:start w:val="0"/>
      <w:numFmt w:val="bullet"/>
      <w:lvlText w:val="•"/>
      <w:lvlJc w:val="left"/>
      <w:pPr>
        <w:ind w:left="3097" w:hanging="150"/>
      </w:pPr>
      <w:rPr>
        <w:rFonts w:hint="default"/>
        <w:lang w:val="pt-PT" w:eastAsia="en-US" w:bidi="ar-SA"/>
      </w:rPr>
    </w:lvl>
    <w:lvl w:ilvl="3">
      <w:start w:val="0"/>
      <w:numFmt w:val="bullet"/>
      <w:lvlText w:val="•"/>
      <w:lvlJc w:val="left"/>
      <w:pPr>
        <w:ind w:left="4056" w:hanging="150"/>
      </w:pPr>
      <w:rPr>
        <w:rFonts w:hint="default"/>
        <w:lang w:val="pt-PT" w:eastAsia="en-US" w:bidi="ar-SA"/>
      </w:rPr>
    </w:lvl>
    <w:lvl w:ilvl="4">
      <w:start w:val="0"/>
      <w:numFmt w:val="bullet"/>
      <w:lvlText w:val="•"/>
      <w:lvlJc w:val="left"/>
      <w:pPr>
        <w:ind w:left="5015" w:hanging="150"/>
      </w:pPr>
      <w:rPr>
        <w:rFonts w:hint="default"/>
        <w:lang w:val="pt-PT" w:eastAsia="en-US" w:bidi="ar-SA"/>
      </w:rPr>
    </w:lvl>
    <w:lvl w:ilvl="5">
      <w:start w:val="0"/>
      <w:numFmt w:val="bullet"/>
      <w:lvlText w:val="•"/>
      <w:lvlJc w:val="left"/>
      <w:pPr>
        <w:ind w:left="5974" w:hanging="150"/>
      </w:pPr>
      <w:rPr>
        <w:rFonts w:hint="default"/>
        <w:lang w:val="pt-PT" w:eastAsia="en-US" w:bidi="ar-SA"/>
      </w:rPr>
    </w:lvl>
    <w:lvl w:ilvl="6">
      <w:start w:val="0"/>
      <w:numFmt w:val="bullet"/>
      <w:lvlText w:val="•"/>
      <w:lvlJc w:val="left"/>
      <w:pPr>
        <w:ind w:left="6932" w:hanging="150"/>
      </w:pPr>
      <w:rPr>
        <w:rFonts w:hint="default"/>
        <w:lang w:val="pt-PT" w:eastAsia="en-US" w:bidi="ar-SA"/>
      </w:rPr>
    </w:lvl>
    <w:lvl w:ilvl="7">
      <w:start w:val="0"/>
      <w:numFmt w:val="bullet"/>
      <w:lvlText w:val="•"/>
      <w:lvlJc w:val="left"/>
      <w:pPr>
        <w:ind w:left="7891" w:hanging="150"/>
      </w:pPr>
      <w:rPr>
        <w:rFonts w:hint="default"/>
        <w:lang w:val="pt-PT" w:eastAsia="en-US" w:bidi="ar-SA"/>
      </w:rPr>
    </w:lvl>
    <w:lvl w:ilvl="8">
      <w:start w:val="0"/>
      <w:numFmt w:val="bullet"/>
      <w:lvlText w:val="•"/>
      <w:lvlJc w:val="left"/>
      <w:pPr>
        <w:ind w:left="8850" w:hanging="150"/>
      </w:pPr>
      <w:rPr>
        <w:rFonts w:hint="default"/>
        <w:lang w:val="pt-PT" w:eastAsia="en-US" w:bidi="ar-SA"/>
      </w:rPr>
    </w:lvl>
  </w:abstractNum>
  <w:abstractNum w:abstractNumId="5">
    <w:multiLevelType w:val="hybridMultilevel"/>
    <w:lvl w:ilvl="0">
      <w:start w:val="7"/>
      <w:numFmt w:val="lowerLetter"/>
      <w:lvlText w:val="%1)"/>
      <w:lvlJc w:val="left"/>
      <w:pPr>
        <w:ind w:left="719" w:hanging="26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724" w:hanging="266"/>
      </w:pPr>
      <w:rPr>
        <w:rFonts w:hint="default"/>
        <w:lang w:val="pt-PT" w:eastAsia="en-US" w:bidi="ar-SA"/>
      </w:rPr>
    </w:lvl>
    <w:lvl w:ilvl="2">
      <w:start w:val="0"/>
      <w:numFmt w:val="bullet"/>
      <w:lvlText w:val="•"/>
      <w:lvlJc w:val="left"/>
      <w:pPr>
        <w:ind w:left="2729" w:hanging="266"/>
      </w:pPr>
      <w:rPr>
        <w:rFonts w:hint="default"/>
        <w:lang w:val="pt-PT" w:eastAsia="en-US" w:bidi="ar-SA"/>
      </w:rPr>
    </w:lvl>
    <w:lvl w:ilvl="3">
      <w:start w:val="0"/>
      <w:numFmt w:val="bullet"/>
      <w:lvlText w:val="•"/>
      <w:lvlJc w:val="left"/>
      <w:pPr>
        <w:ind w:left="3734" w:hanging="266"/>
      </w:pPr>
      <w:rPr>
        <w:rFonts w:hint="default"/>
        <w:lang w:val="pt-PT" w:eastAsia="en-US" w:bidi="ar-SA"/>
      </w:rPr>
    </w:lvl>
    <w:lvl w:ilvl="4">
      <w:start w:val="0"/>
      <w:numFmt w:val="bullet"/>
      <w:lvlText w:val="•"/>
      <w:lvlJc w:val="left"/>
      <w:pPr>
        <w:ind w:left="4739" w:hanging="266"/>
      </w:pPr>
      <w:rPr>
        <w:rFonts w:hint="default"/>
        <w:lang w:val="pt-PT" w:eastAsia="en-US" w:bidi="ar-SA"/>
      </w:rPr>
    </w:lvl>
    <w:lvl w:ilvl="5">
      <w:start w:val="0"/>
      <w:numFmt w:val="bullet"/>
      <w:lvlText w:val="•"/>
      <w:lvlJc w:val="left"/>
      <w:pPr>
        <w:ind w:left="5744" w:hanging="266"/>
      </w:pPr>
      <w:rPr>
        <w:rFonts w:hint="default"/>
        <w:lang w:val="pt-PT" w:eastAsia="en-US" w:bidi="ar-SA"/>
      </w:rPr>
    </w:lvl>
    <w:lvl w:ilvl="6">
      <w:start w:val="0"/>
      <w:numFmt w:val="bullet"/>
      <w:lvlText w:val="•"/>
      <w:lvlJc w:val="left"/>
      <w:pPr>
        <w:ind w:left="6748" w:hanging="266"/>
      </w:pPr>
      <w:rPr>
        <w:rFonts w:hint="default"/>
        <w:lang w:val="pt-PT" w:eastAsia="en-US" w:bidi="ar-SA"/>
      </w:rPr>
    </w:lvl>
    <w:lvl w:ilvl="7">
      <w:start w:val="0"/>
      <w:numFmt w:val="bullet"/>
      <w:lvlText w:val="•"/>
      <w:lvlJc w:val="left"/>
      <w:pPr>
        <w:ind w:left="7753" w:hanging="266"/>
      </w:pPr>
      <w:rPr>
        <w:rFonts w:hint="default"/>
        <w:lang w:val="pt-PT" w:eastAsia="en-US" w:bidi="ar-SA"/>
      </w:rPr>
    </w:lvl>
    <w:lvl w:ilvl="8">
      <w:start w:val="0"/>
      <w:numFmt w:val="bullet"/>
      <w:lvlText w:val="•"/>
      <w:lvlJc w:val="left"/>
      <w:pPr>
        <w:ind w:left="8758" w:hanging="266"/>
      </w:pPr>
      <w:rPr>
        <w:rFonts w:hint="default"/>
        <w:lang w:val="pt-PT" w:eastAsia="en-US" w:bidi="ar-SA"/>
      </w:rPr>
    </w:lvl>
  </w:abstractNum>
  <w:abstractNum w:abstractNumId="4">
    <w:multiLevelType w:val="hybridMultilevel"/>
    <w:lvl w:ilvl="0">
      <w:start w:val="1"/>
      <w:numFmt w:val="lowerLetter"/>
      <w:lvlText w:val="%1)"/>
      <w:lvlJc w:val="left"/>
      <w:pPr>
        <w:ind w:left="719" w:hanging="307"/>
        <w:jc w:val="left"/>
      </w:pPr>
      <w:rPr>
        <w:rFonts w:hint="default" w:ascii="Arial" w:hAnsi="Arial" w:eastAsia="Arial" w:cs="Arial"/>
        <w:b/>
        <w:bCs/>
        <w:i w:val="0"/>
        <w:iCs w:val="0"/>
        <w:spacing w:val="-8"/>
        <w:w w:val="100"/>
        <w:sz w:val="21"/>
        <w:szCs w:val="21"/>
        <w:lang w:val="pt-PT" w:eastAsia="en-US" w:bidi="ar-SA"/>
      </w:rPr>
    </w:lvl>
    <w:lvl w:ilvl="1">
      <w:start w:val="0"/>
      <w:numFmt w:val="bullet"/>
      <w:lvlText w:val="•"/>
      <w:lvlJc w:val="left"/>
      <w:pPr>
        <w:ind w:left="1724" w:hanging="307"/>
      </w:pPr>
      <w:rPr>
        <w:rFonts w:hint="default"/>
        <w:lang w:val="pt-PT" w:eastAsia="en-US" w:bidi="ar-SA"/>
      </w:rPr>
    </w:lvl>
    <w:lvl w:ilvl="2">
      <w:start w:val="0"/>
      <w:numFmt w:val="bullet"/>
      <w:lvlText w:val="•"/>
      <w:lvlJc w:val="left"/>
      <w:pPr>
        <w:ind w:left="2729" w:hanging="307"/>
      </w:pPr>
      <w:rPr>
        <w:rFonts w:hint="default"/>
        <w:lang w:val="pt-PT" w:eastAsia="en-US" w:bidi="ar-SA"/>
      </w:rPr>
    </w:lvl>
    <w:lvl w:ilvl="3">
      <w:start w:val="0"/>
      <w:numFmt w:val="bullet"/>
      <w:lvlText w:val="•"/>
      <w:lvlJc w:val="left"/>
      <w:pPr>
        <w:ind w:left="3734" w:hanging="307"/>
      </w:pPr>
      <w:rPr>
        <w:rFonts w:hint="default"/>
        <w:lang w:val="pt-PT" w:eastAsia="en-US" w:bidi="ar-SA"/>
      </w:rPr>
    </w:lvl>
    <w:lvl w:ilvl="4">
      <w:start w:val="0"/>
      <w:numFmt w:val="bullet"/>
      <w:lvlText w:val="•"/>
      <w:lvlJc w:val="left"/>
      <w:pPr>
        <w:ind w:left="4739" w:hanging="307"/>
      </w:pPr>
      <w:rPr>
        <w:rFonts w:hint="default"/>
        <w:lang w:val="pt-PT" w:eastAsia="en-US" w:bidi="ar-SA"/>
      </w:rPr>
    </w:lvl>
    <w:lvl w:ilvl="5">
      <w:start w:val="0"/>
      <w:numFmt w:val="bullet"/>
      <w:lvlText w:val="•"/>
      <w:lvlJc w:val="left"/>
      <w:pPr>
        <w:ind w:left="5744" w:hanging="307"/>
      </w:pPr>
      <w:rPr>
        <w:rFonts w:hint="default"/>
        <w:lang w:val="pt-PT" w:eastAsia="en-US" w:bidi="ar-SA"/>
      </w:rPr>
    </w:lvl>
    <w:lvl w:ilvl="6">
      <w:start w:val="0"/>
      <w:numFmt w:val="bullet"/>
      <w:lvlText w:val="•"/>
      <w:lvlJc w:val="left"/>
      <w:pPr>
        <w:ind w:left="6748" w:hanging="307"/>
      </w:pPr>
      <w:rPr>
        <w:rFonts w:hint="default"/>
        <w:lang w:val="pt-PT" w:eastAsia="en-US" w:bidi="ar-SA"/>
      </w:rPr>
    </w:lvl>
    <w:lvl w:ilvl="7">
      <w:start w:val="0"/>
      <w:numFmt w:val="bullet"/>
      <w:lvlText w:val="•"/>
      <w:lvlJc w:val="left"/>
      <w:pPr>
        <w:ind w:left="7753" w:hanging="307"/>
      </w:pPr>
      <w:rPr>
        <w:rFonts w:hint="default"/>
        <w:lang w:val="pt-PT" w:eastAsia="en-US" w:bidi="ar-SA"/>
      </w:rPr>
    </w:lvl>
    <w:lvl w:ilvl="8">
      <w:start w:val="0"/>
      <w:numFmt w:val="bullet"/>
      <w:lvlText w:val="•"/>
      <w:lvlJc w:val="left"/>
      <w:pPr>
        <w:ind w:left="8758" w:hanging="307"/>
      </w:pPr>
      <w:rPr>
        <w:rFonts w:hint="default"/>
        <w:lang w:val="pt-PT" w:eastAsia="en-US" w:bidi="ar-SA"/>
      </w:rPr>
    </w:lvl>
  </w:abstractNum>
  <w:abstractNum w:abstractNumId="2">
    <w:multiLevelType w:val="hybridMultilevel"/>
    <w:lvl w:ilvl="0">
      <w:start w:val="1"/>
      <w:numFmt w:val="lowerLetter"/>
      <w:lvlText w:val="%1)"/>
      <w:lvlJc w:val="left"/>
      <w:pPr>
        <w:ind w:left="872" w:hanging="256"/>
        <w:jc w:val="left"/>
      </w:pPr>
      <w:rPr>
        <w:rFonts w:hint="default" w:ascii="Arial" w:hAnsi="Arial" w:eastAsia="Arial" w:cs="Arial"/>
        <w:b/>
        <w:bCs/>
        <w:i w:val="0"/>
        <w:iCs w:val="0"/>
        <w:spacing w:val="-1"/>
        <w:w w:val="102"/>
        <w:sz w:val="21"/>
        <w:szCs w:val="21"/>
        <w:lang w:val="pt-PT" w:eastAsia="en-US" w:bidi="ar-SA"/>
      </w:rPr>
    </w:lvl>
    <w:lvl w:ilvl="1">
      <w:start w:val="0"/>
      <w:numFmt w:val="bullet"/>
      <w:lvlText w:val="•"/>
      <w:lvlJc w:val="left"/>
      <w:pPr>
        <w:ind w:left="1868" w:hanging="256"/>
      </w:pPr>
      <w:rPr>
        <w:rFonts w:hint="default"/>
        <w:lang w:val="pt-PT" w:eastAsia="en-US" w:bidi="ar-SA"/>
      </w:rPr>
    </w:lvl>
    <w:lvl w:ilvl="2">
      <w:start w:val="0"/>
      <w:numFmt w:val="bullet"/>
      <w:lvlText w:val="•"/>
      <w:lvlJc w:val="left"/>
      <w:pPr>
        <w:ind w:left="2857" w:hanging="256"/>
      </w:pPr>
      <w:rPr>
        <w:rFonts w:hint="default"/>
        <w:lang w:val="pt-PT" w:eastAsia="en-US" w:bidi="ar-SA"/>
      </w:rPr>
    </w:lvl>
    <w:lvl w:ilvl="3">
      <w:start w:val="0"/>
      <w:numFmt w:val="bullet"/>
      <w:lvlText w:val="•"/>
      <w:lvlJc w:val="left"/>
      <w:pPr>
        <w:ind w:left="3846" w:hanging="256"/>
      </w:pPr>
      <w:rPr>
        <w:rFonts w:hint="default"/>
        <w:lang w:val="pt-PT" w:eastAsia="en-US" w:bidi="ar-SA"/>
      </w:rPr>
    </w:lvl>
    <w:lvl w:ilvl="4">
      <w:start w:val="0"/>
      <w:numFmt w:val="bullet"/>
      <w:lvlText w:val="•"/>
      <w:lvlJc w:val="left"/>
      <w:pPr>
        <w:ind w:left="4835" w:hanging="256"/>
      </w:pPr>
      <w:rPr>
        <w:rFonts w:hint="default"/>
        <w:lang w:val="pt-PT" w:eastAsia="en-US" w:bidi="ar-SA"/>
      </w:rPr>
    </w:lvl>
    <w:lvl w:ilvl="5">
      <w:start w:val="0"/>
      <w:numFmt w:val="bullet"/>
      <w:lvlText w:val="•"/>
      <w:lvlJc w:val="left"/>
      <w:pPr>
        <w:ind w:left="5824" w:hanging="256"/>
      </w:pPr>
      <w:rPr>
        <w:rFonts w:hint="default"/>
        <w:lang w:val="pt-PT" w:eastAsia="en-US" w:bidi="ar-SA"/>
      </w:rPr>
    </w:lvl>
    <w:lvl w:ilvl="6">
      <w:start w:val="0"/>
      <w:numFmt w:val="bullet"/>
      <w:lvlText w:val="•"/>
      <w:lvlJc w:val="left"/>
      <w:pPr>
        <w:ind w:left="6812" w:hanging="256"/>
      </w:pPr>
      <w:rPr>
        <w:rFonts w:hint="default"/>
        <w:lang w:val="pt-PT" w:eastAsia="en-US" w:bidi="ar-SA"/>
      </w:rPr>
    </w:lvl>
    <w:lvl w:ilvl="7">
      <w:start w:val="0"/>
      <w:numFmt w:val="bullet"/>
      <w:lvlText w:val="•"/>
      <w:lvlJc w:val="left"/>
      <w:pPr>
        <w:ind w:left="7801" w:hanging="256"/>
      </w:pPr>
      <w:rPr>
        <w:rFonts w:hint="default"/>
        <w:lang w:val="pt-PT" w:eastAsia="en-US" w:bidi="ar-SA"/>
      </w:rPr>
    </w:lvl>
    <w:lvl w:ilvl="8">
      <w:start w:val="0"/>
      <w:numFmt w:val="bullet"/>
      <w:lvlText w:val="•"/>
      <w:lvlJc w:val="left"/>
      <w:pPr>
        <w:ind w:left="8790" w:hanging="256"/>
      </w:pPr>
      <w:rPr>
        <w:rFonts w:hint="default"/>
        <w:lang w:val="pt-PT" w:eastAsia="en-US" w:bidi="ar-SA"/>
      </w:rPr>
    </w:lvl>
  </w:abstractNum>
  <w:abstractNum w:abstractNumId="3">
    <w:multiLevelType w:val="hybridMultilevel"/>
    <w:lvl w:ilvl="0">
      <w:start w:val="6"/>
      <w:numFmt w:val="lowerLetter"/>
      <w:lvlText w:val="%1)"/>
      <w:lvlJc w:val="left"/>
      <w:pPr>
        <w:ind w:left="924" w:hanging="225"/>
        <w:jc w:val="left"/>
      </w:pPr>
      <w:rPr>
        <w:rFonts w:hint="default" w:ascii="Arial" w:hAnsi="Arial" w:eastAsia="Arial" w:cs="Arial"/>
        <w:b/>
        <w:bCs/>
        <w:i w:val="0"/>
        <w:iCs w:val="0"/>
        <w:spacing w:val="0"/>
        <w:w w:val="102"/>
        <w:sz w:val="21"/>
        <w:szCs w:val="21"/>
        <w:lang w:val="pt-PT" w:eastAsia="en-US" w:bidi="ar-SA"/>
      </w:rPr>
    </w:lvl>
    <w:lvl w:ilvl="1">
      <w:start w:val="0"/>
      <w:numFmt w:val="bullet"/>
      <w:lvlText w:val="•"/>
      <w:lvlJc w:val="left"/>
      <w:pPr>
        <w:ind w:left="1904" w:hanging="225"/>
      </w:pPr>
      <w:rPr>
        <w:rFonts w:hint="default"/>
        <w:lang w:val="pt-PT" w:eastAsia="en-US" w:bidi="ar-SA"/>
      </w:rPr>
    </w:lvl>
    <w:lvl w:ilvl="2">
      <w:start w:val="0"/>
      <w:numFmt w:val="bullet"/>
      <w:lvlText w:val="•"/>
      <w:lvlJc w:val="left"/>
      <w:pPr>
        <w:ind w:left="2889" w:hanging="225"/>
      </w:pPr>
      <w:rPr>
        <w:rFonts w:hint="default"/>
        <w:lang w:val="pt-PT" w:eastAsia="en-US" w:bidi="ar-SA"/>
      </w:rPr>
    </w:lvl>
    <w:lvl w:ilvl="3">
      <w:start w:val="0"/>
      <w:numFmt w:val="bullet"/>
      <w:lvlText w:val="•"/>
      <w:lvlJc w:val="left"/>
      <w:pPr>
        <w:ind w:left="3874" w:hanging="225"/>
      </w:pPr>
      <w:rPr>
        <w:rFonts w:hint="default"/>
        <w:lang w:val="pt-PT" w:eastAsia="en-US" w:bidi="ar-SA"/>
      </w:rPr>
    </w:lvl>
    <w:lvl w:ilvl="4">
      <w:start w:val="0"/>
      <w:numFmt w:val="bullet"/>
      <w:lvlText w:val="•"/>
      <w:lvlJc w:val="left"/>
      <w:pPr>
        <w:ind w:left="4859" w:hanging="225"/>
      </w:pPr>
      <w:rPr>
        <w:rFonts w:hint="default"/>
        <w:lang w:val="pt-PT" w:eastAsia="en-US" w:bidi="ar-SA"/>
      </w:rPr>
    </w:lvl>
    <w:lvl w:ilvl="5">
      <w:start w:val="0"/>
      <w:numFmt w:val="bullet"/>
      <w:lvlText w:val="•"/>
      <w:lvlJc w:val="left"/>
      <w:pPr>
        <w:ind w:left="5844" w:hanging="225"/>
      </w:pPr>
      <w:rPr>
        <w:rFonts w:hint="default"/>
        <w:lang w:val="pt-PT" w:eastAsia="en-US" w:bidi="ar-SA"/>
      </w:rPr>
    </w:lvl>
    <w:lvl w:ilvl="6">
      <w:start w:val="0"/>
      <w:numFmt w:val="bullet"/>
      <w:lvlText w:val="•"/>
      <w:lvlJc w:val="left"/>
      <w:pPr>
        <w:ind w:left="6828" w:hanging="225"/>
      </w:pPr>
      <w:rPr>
        <w:rFonts w:hint="default"/>
        <w:lang w:val="pt-PT" w:eastAsia="en-US" w:bidi="ar-SA"/>
      </w:rPr>
    </w:lvl>
    <w:lvl w:ilvl="7">
      <w:start w:val="0"/>
      <w:numFmt w:val="bullet"/>
      <w:lvlText w:val="•"/>
      <w:lvlJc w:val="left"/>
      <w:pPr>
        <w:ind w:left="7813" w:hanging="225"/>
      </w:pPr>
      <w:rPr>
        <w:rFonts w:hint="default"/>
        <w:lang w:val="pt-PT" w:eastAsia="en-US" w:bidi="ar-SA"/>
      </w:rPr>
    </w:lvl>
    <w:lvl w:ilvl="8">
      <w:start w:val="0"/>
      <w:numFmt w:val="bullet"/>
      <w:lvlText w:val="•"/>
      <w:lvlJc w:val="left"/>
      <w:pPr>
        <w:ind w:left="8798" w:hanging="225"/>
      </w:pPr>
      <w:rPr>
        <w:rFonts w:hint="default"/>
        <w:lang w:val="pt-PT" w:eastAsia="en-US" w:bidi="ar-SA"/>
      </w:rPr>
    </w:lvl>
  </w:abstractNum>
  <w:abstractNum w:abstractNumId="1">
    <w:multiLevelType w:val="hybridMultilevel"/>
    <w:lvl w:ilvl="0">
      <w:start w:val="1"/>
      <w:numFmt w:val="decimal"/>
      <w:lvlText w:val="%1."/>
      <w:lvlJc w:val="left"/>
      <w:pPr>
        <w:ind w:left="617" w:hanging="266"/>
        <w:jc w:val="right"/>
      </w:pPr>
      <w:rPr>
        <w:rFonts w:hint="default" w:ascii="Times New Roman" w:hAnsi="Times New Roman" w:eastAsia="Times New Roman" w:cs="Times New Roman"/>
        <w:b w:val="0"/>
        <w:bCs w:val="0"/>
        <w:i w:val="0"/>
        <w:iCs w:val="0"/>
        <w:spacing w:val="0"/>
        <w:w w:val="102"/>
        <w:sz w:val="20"/>
        <w:szCs w:val="20"/>
        <w:lang w:val="pt-PT" w:eastAsia="en-US" w:bidi="ar-SA"/>
      </w:rPr>
    </w:lvl>
    <w:lvl w:ilvl="1">
      <w:start w:val="1"/>
      <w:numFmt w:val="decimal"/>
      <w:lvlText w:val="%1.%2"/>
      <w:lvlJc w:val="left"/>
      <w:pPr>
        <w:ind w:left="464" w:hanging="358"/>
        <w:jc w:val="left"/>
      </w:pPr>
      <w:rPr>
        <w:rFonts w:hint="default" w:ascii="Arial" w:hAnsi="Arial" w:eastAsia="Arial" w:cs="Arial"/>
        <w:b/>
        <w:bCs/>
        <w:i w:val="0"/>
        <w:iCs w:val="0"/>
        <w:spacing w:val="-1"/>
        <w:w w:val="102"/>
        <w:sz w:val="21"/>
        <w:szCs w:val="21"/>
        <w:lang w:val="pt-PT" w:eastAsia="en-US" w:bidi="ar-SA"/>
      </w:rPr>
    </w:lvl>
    <w:lvl w:ilvl="2">
      <w:start w:val="1"/>
      <w:numFmt w:val="decimal"/>
      <w:lvlText w:val="%1.%2.%3"/>
      <w:lvlJc w:val="left"/>
      <w:pPr>
        <w:ind w:left="1128" w:hanging="553"/>
        <w:jc w:val="left"/>
      </w:pPr>
      <w:rPr>
        <w:rFonts w:hint="default" w:ascii="Arial" w:hAnsi="Arial" w:eastAsia="Arial" w:cs="Arial"/>
        <w:b/>
        <w:bCs/>
        <w:i w:val="0"/>
        <w:iCs w:val="0"/>
        <w:spacing w:val="0"/>
        <w:w w:val="102"/>
        <w:sz w:val="21"/>
        <w:szCs w:val="21"/>
        <w:lang w:val="pt-PT" w:eastAsia="en-US" w:bidi="ar-SA"/>
      </w:rPr>
    </w:lvl>
    <w:lvl w:ilvl="3">
      <w:start w:val="1"/>
      <w:numFmt w:val="decimal"/>
      <w:lvlText w:val="%1.%2.%3.%4"/>
      <w:lvlJc w:val="left"/>
      <w:pPr>
        <w:ind w:left="1670" w:hanging="776"/>
        <w:jc w:val="left"/>
      </w:pPr>
      <w:rPr>
        <w:rFonts w:hint="default" w:ascii="Arial" w:hAnsi="Arial" w:eastAsia="Arial" w:cs="Arial"/>
        <w:b/>
        <w:bCs/>
        <w:i w:val="0"/>
        <w:iCs w:val="0"/>
        <w:spacing w:val="-1"/>
        <w:w w:val="102"/>
        <w:sz w:val="21"/>
        <w:szCs w:val="21"/>
        <w:lang w:val="pt-PT" w:eastAsia="en-US" w:bidi="ar-SA"/>
      </w:rPr>
    </w:lvl>
    <w:lvl w:ilvl="4">
      <w:start w:val="0"/>
      <w:numFmt w:val="bullet"/>
      <w:lvlText w:val="•"/>
      <w:lvlJc w:val="left"/>
      <w:pPr>
        <w:ind w:left="1080" w:hanging="776"/>
      </w:pPr>
      <w:rPr>
        <w:rFonts w:hint="default"/>
        <w:lang w:val="pt-PT" w:eastAsia="en-US" w:bidi="ar-SA"/>
      </w:rPr>
    </w:lvl>
    <w:lvl w:ilvl="5">
      <w:start w:val="0"/>
      <w:numFmt w:val="bullet"/>
      <w:lvlText w:val="•"/>
      <w:lvlJc w:val="left"/>
      <w:pPr>
        <w:ind w:left="1120" w:hanging="776"/>
      </w:pPr>
      <w:rPr>
        <w:rFonts w:hint="default"/>
        <w:lang w:val="pt-PT" w:eastAsia="en-US" w:bidi="ar-SA"/>
      </w:rPr>
    </w:lvl>
    <w:lvl w:ilvl="6">
      <w:start w:val="0"/>
      <w:numFmt w:val="bullet"/>
      <w:lvlText w:val="•"/>
      <w:lvlJc w:val="left"/>
      <w:pPr>
        <w:ind w:left="1180" w:hanging="776"/>
      </w:pPr>
      <w:rPr>
        <w:rFonts w:hint="default"/>
        <w:lang w:val="pt-PT" w:eastAsia="en-US" w:bidi="ar-SA"/>
      </w:rPr>
    </w:lvl>
    <w:lvl w:ilvl="7">
      <w:start w:val="0"/>
      <w:numFmt w:val="bullet"/>
      <w:lvlText w:val="•"/>
      <w:lvlJc w:val="left"/>
      <w:pPr>
        <w:ind w:left="1620" w:hanging="776"/>
      </w:pPr>
      <w:rPr>
        <w:rFonts w:hint="default"/>
        <w:lang w:val="pt-PT" w:eastAsia="en-US" w:bidi="ar-SA"/>
      </w:rPr>
    </w:lvl>
    <w:lvl w:ilvl="8">
      <w:start w:val="0"/>
      <w:numFmt w:val="bullet"/>
      <w:lvlText w:val="•"/>
      <w:lvlJc w:val="left"/>
      <w:pPr>
        <w:ind w:left="1680" w:hanging="776"/>
      </w:pPr>
      <w:rPr>
        <w:rFonts w:hint="default"/>
        <w:lang w:val="pt-PT" w:eastAsia="en-US" w:bidi="ar-SA"/>
      </w:rPr>
    </w:lvl>
  </w:abstractNum>
  <w:abstractNum w:abstractNumId="0">
    <w:multiLevelType w:val="hybridMultilevel"/>
    <w:lvl w:ilvl="0">
      <w:start w:val="1"/>
      <w:numFmt w:val="decimal"/>
      <w:lvlText w:val="%1."/>
      <w:lvlJc w:val="left"/>
      <w:pPr>
        <w:ind w:left="525" w:hanging="236"/>
        <w:jc w:val="left"/>
      </w:pPr>
      <w:rPr>
        <w:rFonts w:hint="default" w:ascii="Arial MT" w:hAnsi="Arial MT" w:eastAsia="Arial MT" w:cs="Arial MT"/>
        <w:b w:val="0"/>
        <w:bCs w:val="0"/>
        <w:i w:val="0"/>
        <w:iCs w:val="0"/>
        <w:color w:val="0000ED"/>
        <w:spacing w:val="-1"/>
        <w:w w:val="91"/>
        <w:sz w:val="21"/>
        <w:szCs w:val="21"/>
        <w:u w:val="single" w:color="0000ED"/>
        <w:lang w:val="pt-PT" w:eastAsia="en-US" w:bidi="ar-SA"/>
      </w:rPr>
    </w:lvl>
    <w:lvl w:ilvl="1">
      <w:start w:val="1"/>
      <w:numFmt w:val="decimal"/>
      <w:lvlText w:val="%1.%2"/>
      <w:lvlJc w:val="left"/>
      <w:pPr>
        <w:ind w:left="832" w:hanging="358"/>
        <w:jc w:val="left"/>
      </w:pPr>
      <w:rPr>
        <w:rFonts w:hint="default" w:ascii="Arial MT" w:hAnsi="Arial MT" w:eastAsia="Arial MT" w:cs="Arial MT"/>
        <w:b w:val="0"/>
        <w:bCs w:val="0"/>
        <w:i w:val="0"/>
        <w:iCs w:val="0"/>
        <w:color w:val="0000ED"/>
        <w:spacing w:val="-1"/>
        <w:w w:val="95"/>
        <w:sz w:val="21"/>
        <w:szCs w:val="21"/>
        <w:u w:val="single" w:color="0000ED"/>
        <w:lang w:val="pt-PT" w:eastAsia="en-US" w:bidi="ar-SA"/>
      </w:rPr>
    </w:lvl>
    <w:lvl w:ilvl="2">
      <w:start w:val="0"/>
      <w:numFmt w:val="bullet"/>
      <w:lvlText w:val="•"/>
      <w:lvlJc w:val="left"/>
      <w:pPr>
        <w:ind w:left="1943" w:hanging="358"/>
      </w:pPr>
      <w:rPr>
        <w:rFonts w:hint="default"/>
        <w:lang w:val="pt-PT" w:eastAsia="en-US" w:bidi="ar-SA"/>
      </w:rPr>
    </w:lvl>
    <w:lvl w:ilvl="3">
      <w:start w:val="0"/>
      <w:numFmt w:val="bullet"/>
      <w:lvlText w:val="•"/>
      <w:lvlJc w:val="left"/>
      <w:pPr>
        <w:ind w:left="3046" w:hanging="358"/>
      </w:pPr>
      <w:rPr>
        <w:rFonts w:hint="default"/>
        <w:lang w:val="pt-PT" w:eastAsia="en-US" w:bidi="ar-SA"/>
      </w:rPr>
    </w:lvl>
    <w:lvl w:ilvl="4">
      <w:start w:val="0"/>
      <w:numFmt w:val="bullet"/>
      <w:lvlText w:val="•"/>
      <w:lvlJc w:val="left"/>
      <w:pPr>
        <w:ind w:left="4149" w:hanging="358"/>
      </w:pPr>
      <w:rPr>
        <w:rFonts w:hint="default"/>
        <w:lang w:val="pt-PT" w:eastAsia="en-US" w:bidi="ar-SA"/>
      </w:rPr>
    </w:lvl>
    <w:lvl w:ilvl="5">
      <w:start w:val="0"/>
      <w:numFmt w:val="bullet"/>
      <w:lvlText w:val="•"/>
      <w:lvlJc w:val="left"/>
      <w:pPr>
        <w:ind w:left="5252" w:hanging="358"/>
      </w:pPr>
      <w:rPr>
        <w:rFonts w:hint="default"/>
        <w:lang w:val="pt-PT" w:eastAsia="en-US" w:bidi="ar-SA"/>
      </w:rPr>
    </w:lvl>
    <w:lvl w:ilvl="6">
      <w:start w:val="0"/>
      <w:numFmt w:val="bullet"/>
      <w:lvlText w:val="•"/>
      <w:lvlJc w:val="left"/>
      <w:pPr>
        <w:ind w:left="6355" w:hanging="358"/>
      </w:pPr>
      <w:rPr>
        <w:rFonts w:hint="default"/>
        <w:lang w:val="pt-PT" w:eastAsia="en-US" w:bidi="ar-SA"/>
      </w:rPr>
    </w:lvl>
    <w:lvl w:ilvl="7">
      <w:start w:val="0"/>
      <w:numFmt w:val="bullet"/>
      <w:lvlText w:val="•"/>
      <w:lvlJc w:val="left"/>
      <w:pPr>
        <w:ind w:left="7458" w:hanging="358"/>
      </w:pPr>
      <w:rPr>
        <w:rFonts w:hint="default"/>
        <w:lang w:val="pt-PT" w:eastAsia="en-US" w:bidi="ar-SA"/>
      </w:rPr>
    </w:lvl>
    <w:lvl w:ilvl="8">
      <w:start w:val="0"/>
      <w:numFmt w:val="bullet"/>
      <w:lvlText w:val="•"/>
      <w:lvlJc w:val="left"/>
      <w:pPr>
        <w:ind w:left="8561" w:hanging="358"/>
      </w:pPr>
      <w:rPr>
        <w:rFonts w:hint="default"/>
        <w:lang w:val="pt-PT" w:eastAsia="en-US" w:bidi="ar-SA"/>
      </w:rPr>
    </w:lvl>
  </w:abstractNum>
  <w:num w:numId="62">
    <w:abstractNumId w:val="61"/>
  </w:num>
  <w:num w:numId="60">
    <w:abstractNumId w:val="59"/>
  </w:num>
  <w:num w:numId="58">
    <w:abstractNumId w:val="57"/>
  </w:num>
  <w:num w:numId="56">
    <w:abstractNumId w:val="55"/>
  </w:num>
  <w:num w:numId="54">
    <w:abstractNumId w:val="53"/>
  </w:num>
  <w:num w:numId="52">
    <w:abstractNumId w:val="51"/>
  </w:num>
  <w:num w:numId="50">
    <w:abstractNumId w:val="49"/>
  </w:num>
  <w:num w:numId="49">
    <w:abstractNumId w:val="48"/>
  </w:num>
  <w:num w:numId="47">
    <w:abstractNumId w:val="46"/>
  </w:num>
  <w:num w:numId="45">
    <w:abstractNumId w:val="44"/>
  </w:num>
  <w:num w:numId="43">
    <w:abstractNumId w:val="42"/>
  </w:num>
  <w:num w:numId="41">
    <w:abstractNumId w:val="40"/>
  </w:num>
  <w:num w:numId="40">
    <w:abstractNumId w:val="39"/>
  </w:num>
  <w:num w:numId="37">
    <w:abstractNumId w:val="36"/>
  </w:num>
  <w:num w:numId="35">
    <w:abstractNumId w:val="34"/>
  </w:num>
  <w:num w:numId="18">
    <w:abstractNumId w:val="17"/>
  </w:num>
  <w:num w:numId="63">
    <w:abstractNumId w:val="62"/>
  </w:num>
  <w:num w:numId="61">
    <w:abstractNumId w:val="60"/>
  </w:num>
  <w:num w:numId="59">
    <w:abstractNumId w:val="58"/>
  </w:num>
  <w:num w:numId="57">
    <w:abstractNumId w:val="56"/>
  </w:num>
  <w:num w:numId="55">
    <w:abstractNumId w:val="54"/>
  </w:num>
  <w:num w:numId="53">
    <w:abstractNumId w:val="52"/>
  </w:num>
  <w:num w:numId="51">
    <w:abstractNumId w:val="50"/>
  </w:num>
  <w:num w:numId="48">
    <w:abstractNumId w:val="47"/>
  </w:num>
  <w:num w:numId="46">
    <w:abstractNumId w:val="45"/>
  </w:num>
  <w:num w:numId="44">
    <w:abstractNumId w:val="43"/>
  </w:num>
  <w:num w:numId="42">
    <w:abstractNumId w:val="41"/>
  </w:num>
  <w:num w:numId="39">
    <w:abstractNumId w:val="38"/>
  </w:num>
  <w:num w:numId="38">
    <w:abstractNumId w:val="37"/>
  </w:num>
  <w:num w:numId="36">
    <w:abstractNumId w:val="35"/>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spacing w:before="36"/>
    </w:pPr>
    <w:rPr>
      <w:rFonts w:ascii="Arial MT" w:hAnsi="Arial MT" w:eastAsia="Arial MT" w:cs="Arial MT"/>
      <w:sz w:val="20"/>
      <w:szCs w:val="20"/>
      <w:lang w:val="pt-PT" w:eastAsia="en-US" w:bidi="ar-SA"/>
    </w:rPr>
  </w:style>
  <w:style w:styleId="Heading1" w:type="paragraph">
    <w:name w:val="Heading 1"/>
    <w:basedOn w:val="Normal"/>
    <w:uiPriority w:val="1"/>
    <w:qFormat/>
    <w:pPr>
      <w:ind w:left="616"/>
      <w:outlineLvl w:val="1"/>
    </w:pPr>
    <w:rPr>
      <w:rFonts w:ascii="Arial" w:hAnsi="Arial" w:eastAsia="Arial" w:cs="Arial"/>
      <w:b/>
      <w:bCs/>
      <w:sz w:val="21"/>
      <w:szCs w:val="21"/>
      <w:lang w:val="pt-PT" w:eastAsia="en-US" w:bidi="ar-SA"/>
    </w:rPr>
  </w:style>
  <w:style w:styleId="Heading2" w:type="paragraph">
    <w:name w:val="Heading 2"/>
    <w:basedOn w:val="Normal"/>
    <w:uiPriority w:val="1"/>
    <w:qFormat/>
    <w:pPr>
      <w:ind w:left="941"/>
      <w:outlineLvl w:val="2"/>
    </w:pPr>
    <w:rPr>
      <w:rFonts w:ascii="Arial" w:hAnsi="Arial" w:eastAsia="Arial" w:cs="Arial"/>
      <w:b/>
      <w:bCs/>
      <w:sz w:val="21"/>
      <w:szCs w:val="21"/>
      <w:lang w:val="pt-PT" w:eastAsia="en-US" w:bidi="ar-SA"/>
    </w:rPr>
  </w:style>
  <w:style w:styleId="Heading3" w:type="paragraph">
    <w:name w:val="Heading 3"/>
    <w:basedOn w:val="Normal"/>
    <w:uiPriority w:val="1"/>
    <w:qFormat/>
    <w:pPr>
      <w:ind w:left="218"/>
      <w:outlineLvl w:val="3"/>
    </w:pPr>
    <w:rPr>
      <w:rFonts w:ascii="Arial" w:hAnsi="Arial" w:eastAsia="Arial" w:cs="Arial"/>
      <w:b/>
      <w:bCs/>
      <w:sz w:val="20"/>
      <w:szCs w:val="20"/>
      <w:lang w:val="pt-PT" w:eastAsia="en-US" w:bidi="ar-SA"/>
    </w:rPr>
  </w:style>
  <w:style w:styleId="ListParagraph" w:type="paragraph">
    <w:name w:val="List Paragraph"/>
    <w:basedOn w:val="Normal"/>
    <w:uiPriority w:val="1"/>
    <w:qFormat/>
    <w:pPr>
      <w:ind w:left="832"/>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faleconosco.mg.gov.br/ligminas-bpms-frontend/publico/br/gov/prodemge/seplag/ligminasbpms/visao/processos/RegistrarAtendimentoFaleConosco.zul?processo=PROC_00093&amp;atividade=ATIV_00388&amp;site=Fapemig" TargetMode="External"/><Relationship Id="rId8" Type="http://schemas.openxmlformats.org/officeDocument/2006/relationships/hyperlink" Target="http://www.fapemig.br/static/manual/manual-fapemig-2018_final.pdf" TargetMode="External"/><Relationship Id="rId9" Type="http://schemas.openxmlformats.org/officeDocument/2006/relationships/hyperlink" Target="http://www.fapemig.br/pt/menu-servicos/tabelas-vigentes/" TargetMode="External"/><Relationship Id="rId10" Type="http://schemas.openxmlformats.org/officeDocument/2006/relationships/hyperlink" Target="https://www.fapemig.br/pt/legislacao_detail/690" TargetMode="External"/><Relationship Id="rId11" Type="http://schemas.openxmlformats.org/officeDocument/2006/relationships/hyperlink" Target="https://www.fapemig.br/pt/legislacao_detail/358" TargetMode="External"/><Relationship Id="rId12" Type="http://schemas.openxmlformats.org/officeDocument/2006/relationships/hyperlink" Target="https://www.fapemig.br/pt/legislacao_detail/834" TargetMode="External"/><Relationship Id="rId13" Type="http://schemas.openxmlformats.org/officeDocument/2006/relationships/hyperlink" Target="http://everest.fapemig.br/" TargetMode="External"/><Relationship Id="rId14" Type="http://schemas.openxmlformats.org/officeDocument/2006/relationships/hyperlink" Target="https://desenvolvimento.mg.gov.br/inicio/projetos/projeto/1141" TargetMode="External"/><Relationship Id="rId15" Type="http://schemas.openxmlformats.org/officeDocument/2006/relationships/hyperlink" Target="https://www.fapemig.br/" TargetMode="External"/><Relationship Id="rId16" Type="http://schemas.openxmlformats.org/officeDocument/2006/relationships/hyperlink" Target="https://www.sei.mg.gov.br/usuarioexterno" TargetMode="External"/><Relationship Id="rId17" Type="http://schemas.openxmlformats.org/officeDocument/2006/relationships/hyperlink" Target="http://www.fapemig.br/media/filer_public/6c/e4/6ce4a7d9-9f63-4c97-8fc1-467022c2d411/guia_sei-fapemig_-_interposicao_de_recurso.pdf" TargetMode="External"/><Relationship Id="rId18" Type="http://schemas.openxmlformats.org/officeDocument/2006/relationships/hyperlink" Target="http://www.fapemig.br/pt/linhas-de-fomento/normas-gerais/" TargetMode="External"/><Relationship Id="rId19" Type="http://schemas.openxmlformats.org/officeDocument/2006/relationships/hyperlink" Target="http://www.fapemig.br/pt/legislacao_detail/596" TargetMode="External"/><Relationship Id="rId20" Type="http://schemas.openxmlformats.org/officeDocument/2006/relationships/hyperlink" Target="https://www.fapemig.br/pt/menu-servicos/formularios/" TargetMode="External"/><Relationship Id="rId21" Type="http://schemas.openxmlformats.org/officeDocument/2006/relationships/hyperlink" Target="http://www.fapemig.br/" TargetMode="External"/><Relationship Id="rId22" Type="http://schemas.openxmlformats.org/officeDocument/2006/relationships/hyperlink" Target="mailto:dpe@FAPEMIG.br" TargetMode="External"/><Relationship Id="rId23" Type="http://schemas.openxmlformats.org/officeDocument/2006/relationships/hyperlink" Target="http://www.fapemig.br/pt/" TargetMode="External"/><Relationship Id="rId24" Type="http://schemas.openxmlformats.org/officeDocument/2006/relationships/hyperlink" Target="http://daeonline1.fazenda.mg.gov.br/daeonline/executeReceitaOrgaosEstaduais.action" TargetMode="External"/><Relationship Id="rId25" Type="http://schemas.openxmlformats.org/officeDocument/2006/relationships/hyperlink" Target="http://www.fapemig.br/pt/menu-servicos/propriedade-intelectual/vitrine-tecnologica/" TargetMode="External"/><Relationship Id="rId26" Type="http://schemas.openxmlformats.org/officeDocument/2006/relationships/image" Target="media/image2.png"/><Relationship Id="rId27" Type="http://schemas.openxmlformats.org/officeDocument/2006/relationships/image" Target="media/image3.jpeg"/><Relationship Id="rId28" Type="http://schemas.openxmlformats.org/officeDocument/2006/relationships/hyperlink" Target="https://www.almg.gov.br/consulte/legislacao/completa/completa.html?tipo=DEC&amp;num=47222&amp;comp&amp;ano=2017" TargetMode="External"/><Relationship Id="rId29" Type="http://schemas.openxmlformats.org/officeDocument/2006/relationships/image" Target="media/image4.png"/><Relationship Id="rId30" Type="http://schemas.openxmlformats.org/officeDocument/2006/relationships/hyperlink" Target="http://sei.mg.gov.br/sei/controlador_externo.php?acao=documento_conferir&amp;id_orgao_acesso_externo=0"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2070.01.0001404/2025-11</dc:title>
  <dcterms:created xsi:type="dcterms:W3CDTF">2025-05-26T14:42:14Z</dcterms:created>
  <dcterms:modified xsi:type="dcterms:W3CDTF">2025-05-26T14:42:14Z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2025-05-26T00:00:00Z</vt:filetime>
  </property>
</Properties>
</file>