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E5" w:rsidRPr="007637E6" w:rsidRDefault="002751E5" w:rsidP="002751E5">
      <w:pPr>
        <w:pStyle w:val="DOCPADRO"/>
        <w:spacing w:after="0"/>
        <w:jc w:val="center"/>
        <w:rPr>
          <w:rFonts w:asciiTheme="minorHAnsi" w:hAnsiTheme="minorHAnsi"/>
        </w:rPr>
      </w:pPr>
    </w:p>
    <w:tbl>
      <w:tblPr>
        <w:tblW w:w="9928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3544"/>
        <w:gridCol w:w="2840"/>
      </w:tblGrid>
      <w:tr w:rsidR="002751E5" w:rsidRPr="007637E6" w:rsidTr="002751E5">
        <w:trPr>
          <w:cantSplit/>
          <w:trHeight w:val="269"/>
        </w:trPr>
        <w:tc>
          <w:tcPr>
            <w:tcW w:w="9928" w:type="dxa"/>
            <w:gridSpan w:val="3"/>
            <w:tcBorders>
              <w:bottom w:val="nil"/>
            </w:tcBorders>
            <w:vAlign w:val="center"/>
          </w:tcPr>
          <w:p w:rsidR="007637E6" w:rsidRDefault="004A5680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sz w:val="26"/>
                <w:szCs w:val="26"/>
                <w:lang w:eastAsia="pt-BR"/>
              </w:rPr>
              <w:t>Número</w:t>
            </w:r>
            <w:r w:rsidR="007637E6" w:rsidRPr="007637E6">
              <w:rPr>
                <w:rFonts w:eastAsia="Times New Roman" w:cs="Calibri"/>
                <w:b/>
                <w:sz w:val="26"/>
                <w:szCs w:val="26"/>
                <w:lang w:eastAsia="pt-BR"/>
              </w:rPr>
              <w:t xml:space="preserve"> do Projeto:</w:t>
            </w:r>
            <w:r w:rsid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637E6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</w:p>
          <w:p w:rsidR="004A5680" w:rsidRDefault="004A568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b/>
                <w:sz w:val="26"/>
                <w:szCs w:val="26"/>
                <w:lang w:eastAsia="pt-BR"/>
              </w:rPr>
              <w:t>Nome do Projeto:</w:t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</w:p>
          <w:p w:rsidR="007637E6" w:rsidRDefault="007637E6" w:rsidP="007637E6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b/>
                <w:sz w:val="26"/>
                <w:szCs w:val="26"/>
                <w:lang w:eastAsia="pt-BR"/>
              </w:rPr>
              <w:t>C</w:t>
            </w:r>
            <w:bookmarkStart w:id="0" w:name="_GoBack"/>
            <w:bookmarkEnd w:id="0"/>
            <w:r>
              <w:rPr>
                <w:rFonts w:eastAsia="Times New Roman" w:cs="Calibri"/>
                <w:b/>
                <w:sz w:val="26"/>
                <w:szCs w:val="26"/>
                <w:lang w:eastAsia="pt-BR"/>
              </w:rPr>
              <w:t>oordenador</w:t>
            </w:r>
            <w:r w:rsidRPr="007637E6">
              <w:rPr>
                <w:rFonts w:eastAsia="Times New Roman" w:cs="Calibri"/>
                <w:b/>
                <w:sz w:val="26"/>
                <w:szCs w:val="26"/>
                <w:lang w:eastAsia="pt-BR"/>
              </w:rPr>
              <w:t>:</w:t>
            </w:r>
            <w:r>
              <w:rPr>
                <w:rFonts w:eastAsia="Times New Roman" w:cs="Calibri"/>
                <w:b/>
                <w:sz w:val="26"/>
                <w:szCs w:val="26"/>
                <w:lang w:eastAsia="pt-BR"/>
              </w:rPr>
              <w:t xml:space="preserve">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</w:p>
          <w:p w:rsidR="007637E6" w:rsidRDefault="007637E6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DC0DE5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4A5680" w:rsidRDefault="004A5680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2751E5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DC0DE5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DC0DE5" w:rsidRDefault="00DC0D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FD7E90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2751E5" w:rsidRDefault="004A568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>
              <w:rPr>
                <w:rFonts w:eastAsia="Times New Roman" w:cs="Calibri"/>
                <w:sz w:val="26"/>
                <w:szCs w:val="26"/>
                <w:lang w:eastAsia="pt-BR"/>
              </w:rPr>
              <w:t xml:space="preserve">Atesto, para os devidos fins, que </w:t>
            </w:r>
            <w:r w:rsidR="007829F1">
              <w:rPr>
                <w:rFonts w:eastAsia="Times New Roman" w:cs="Calibri"/>
                <w:sz w:val="26"/>
                <w:szCs w:val="26"/>
                <w:lang w:eastAsia="pt-BR"/>
              </w:rPr>
              <w:t xml:space="preserve">o </w:t>
            </w:r>
            <w:proofErr w:type="gramStart"/>
            <w:r w:rsidR="007829F1">
              <w:rPr>
                <w:rFonts w:eastAsia="Times New Roman" w:cs="Calibri"/>
                <w:sz w:val="26"/>
                <w:szCs w:val="26"/>
                <w:lang w:eastAsia="pt-BR"/>
              </w:rPr>
              <w:t xml:space="preserve">bolsista </w:t>
            </w:r>
            <w:r w:rsidR="007829F1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7829F1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7829F1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7829F1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7829F1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829F1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829F1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829F1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829F1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7829F1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7829F1">
              <w:rPr>
                <w:rFonts w:eastAsia="Times New Roman" w:cs="Calibri"/>
                <w:sz w:val="26"/>
                <w:szCs w:val="26"/>
                <w:lang w:eastAsia="pt-BR"/>
              </w:rPr>
              <w:t xml:space="preserve"> </w:t>
            </w:r>
            <w:r w:rsidR="00ED74B4">
              <w:rPr>
                <w:rFonts w:eastAsia="Times New Roman" w:cs="Calibri"/>
                <w:sz w:val="26"/>
                <w:szCs w:val="26"/>
                <w:lang w:eastAsia="pt-BR"/>
              </w:rPr>
              <w:t>obteve</w:t>
            </w:r>
            <w:proofErr w:type="gramEnd"/>
            <w:r w:rsidR="00ED74B4">
              <w:rPr>
                <w:rFonts w:eastAsia="Times New Roman" w:cs="Calibri"/>
                <w:sz w:val="26"/>
                <w:szCs w:val="26"/>
                <w:lang w:eastAsia="pt-BR"/>
              </w:rPr>
              <w:t xml:space="preserve"> frequência integral no mês/ano </w:t>
            </w:r>
            <w:r w:rsidR="00ED74B4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responsável pela prestação de contas."/>
                  <w:statusText w:type="text" w:val="Digite o nome do responsável pela prestação de contas."/>
                  <w:textInput/>
                </w:ffData>
              </w:fldChar>
            </w:r>
            <w:r w:rsidR="00ED74B4" w:rsidRPr="007637E6">
              <w:rPr>
                <w:rFonts w:eastAsia="Times New Roman" w:cs="Calibri"/>
                <w:sz w:val="26"/>
                <w:szCs w:val="26"/>
                <w:lang w:eastAsia="pt-BR"/>
              </w:rPr>
              <w:instrText xml:space="preserve"> FORMTEXT </w:instrText>
            </w:r>
            <w:r w:rsidR="00ED74B4" w:rsidRPr="007637E6">
              <w:rPr>
                <w:rFonts w:eastAsia="Times New Roman" w:cs="Calibri"/>
                <w:sz w:val="26"/>
                <w:szCs w:val="26"/>
                <w:lang w:eastAsia="pt-BR"/>
              </w:rPr>
            </w:r>
            <w:r w:rsidR="00ED74B4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separate"/>
            </w:r>
            <w:r w:rsidR="00ED74B4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ED74B4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ED74B4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ED74B4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ED74B4" w:rsidRPr="007637E6">
              <w:rPr>
                <w:rFonts w:eastAsia="Times New Roman" w:cs="Calibri"/>
                <w:noProof/>
                <w:sz w:val="26"/>
                <w:szCs w:val="26"/>
                <w:lang w:eastAsia="pt-BR"/>
              </w:rPr>
              <w:t> </w:t>
            </w:r>
            <w:r w:rsidR="00ED74B4" w:rsidRPr="007637E6">
              <w:rPr>
                <w:rFonts w:eastAsia="Times New Roman" w:cs="Calibri"/>
                <w:sz w:val="26"/>
                <w:szCs w:val="26"/>
                <w:lang w:eastAsia="pt-BR"/>
              </w:rPr>
              <w:fldChar w:fldCharType="end"/>
            </w:r>
            <w:r w:rsidR="00ED74B4">
              <w:rPr>
                <w:rFonts w:eastAsia="Times New Roman" w:cs="Calibri"/>
                <w:sz w:val="26"/>
                <w:szCs w:val="26"/>
                <w:lang w:eastAsia="pt-BR"/>
              </w:rPr>
              <w:t xml:space="preserve">, obtendo desempenho satisfatório no </w:t>
            </w:r>
            <w:r w:rsidR="00B960FA">
              <w:rPr>
                <w:rFonts w:eastAsia="Times New Roman" w:cs="Calibri"/>
                <w:sz w:val="26"/>
                <w:szCs w:val="26"/>
                <w:lang w:eastAsia="pt-BR"/>
              </w:rPr>
              <w:t xml:space="preserve">cumprimento </w:t>
            </w:r>
            <w:r w:rsidR="00ED74B4">
              <w:rPr>
                <w:rFonts w:eastAsia="Times New Roman" w:cs="Calibri"/>
                <w:sz w:val="26"/>
                <w:szCs w:val="26"/>
                <w:lang w:eastAsia="pt-BR"/>
              </w:rPr>
              <w:t>de suas atividades referentes ao projeto acima citado.</w:t>
            </w:r>
          </w:p>
          <w:p w:rsidR="00FD7E90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4A5680" w:rsidRDefault="004A568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FD7E90" w:rsidRPr="007637E6" w:rsidRDefault="00FD7E90" w:rsidP="004A5680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>Atenciosamente,</w:t>
            </w:r>
          </w:p>
          <w:p w:rsidR="002751E5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        </w:t>
            </w:r>
          </w:p>
          <w:p w:rsidR="004A5680" w:rsidRDefault="004A5680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4A5680" w:rsidRDefault="004A5680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  <w:p w:rsidR="004A5680" w:rsidRPr="007637E6" w:rsidRDefault="004A5680" w:rsidP="004A5680">
            <w:pPr>
              <w:spacing w:after="0" w:line="320" w:lineRule="atLeast"/>
              <w:jc w:val="right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Cidade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>,</w:t>
            </w:r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 xml:space="preserve"> Dia 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de </w:t>
            </w:r>
            <w:bookmarkStart w:id="1" w:name="Texto5"/>
            <w:bookmarkEnd w:id="1"/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Mês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 de </w:t>
            </w:r>
            <w:bookmarkStart w:id="2" w:name="Texto6"/>
            <w:bookmarkEnd w:id="2"/>
            <w:r w:rsidRPr="007637E6">
              <w:rPr>
                <w:rFonts w:eastAsia="Times New Roman" w:cs="Arial"/>
                <w:b/>
                <w:bCs/>
                <w:color w:val="A6A6A6"/>
                <w:sz w:val="26"/>
                <w:szCs w:val="26"/>
                <w:lang w:eastAsia="pt-BR"/>
              </w:rPr>
              <w:t>Ano</w:t>
            </w: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>.</w:t>
            </w:r>
          </w:p>
          <w:p w:rsidR="002751E5" w:rsidRDefault="002751E5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4A5680" w:rsidRDefault="004A5680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4A5680" w:rsidRDefault="004A5680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4A5680" w:rsidRPr="007637E6" w:rsidRDefault="004A5680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</w:tc>
      </w:tr>
      <w:tr w:rsidR="002751E5" w:rsidRPr="007637E6" w:rsidTr="002751E5">
        <w:trPr>
          <w:cantSplit/>
          <w:trHeight w:val="269"/>
        </w:trPr>
        <w:tc>
          <w:tcPr>
            <w:tcW w:w="3544" w:type="dxa"/>
            <w:tcBorders>
              <w:top w:val="nil"/>
              <w:right w:val="nil"/>
            </w:tcBorders>
            <w:vAlign w:val="center"/>
          </w:tcPr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                    </w:t>
            </w: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</w:p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  </w:t>
            </w:r>
          </w:p>
          <w:p w:rsidR="002751E5" w:rsidRPr="007637E6" w:rsidRDefault="002751E5" w:rsidP="002751E5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Times New Roman"/>
                <w:sz w:val="26"/>
                <w:szCs w:val="26"/>
                <w:lang w:eastAsia="pt-BR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nil"/>
            </w:tcBorders>
          </w:tcPr>
          <w:p w:rsidR="002751E5" w:rsidRPr="007637E6" w:rsidRDefault="002751E5" w:rsidP="00FD7E90">
            <w:pPr>
              <w:spacing w:after="0" w:line="320" w:lineRule="atLeast"/>
              <w:jc w:val="center"/>
              <w:rPr>
                <w:rFonts w:eastAsia="Times New Roman" w:cs="Calibri"/>
                <w:sz w:val="26"/>
                <w:szCs w:val="26"/>
                <w:lang w:eastAsia="pt-BR"/>
              </w:rPr>
            </w:pPr>
            <w:r w:rsidRPr="007637E6">
              <w:rPr>
                <w:rFonts w:eastAsia="Times New Roman" w:cs="Calibri"/>
                <w:sz w:val="26"/>
                <w:szCs w:val="26"/>
                <w:lang w:eastAsia="pt-BR"/>
              </w:rPr>
              <w:t xml:space="preserve">Assinatura do </w:t>
            </w:r>
            <w:r w:rsidR="00FD7E90">
              <w:rPr>
                <w:rFonts w:eastAsia="Times New Roman" w:cs="Calibri"/>
                <w:sz w:val="26"/>
                <w:szCs w:val="26"/>
                <w:lang w:eastAsia="pt-BR"/>
              </w:rPr>
              <w:t>Coordenador</w:t>
            </w:r>
          </w:p>
          <w:p w:rsidR="002751E5" w:rsidRPr="007637E6" w:rsidRDefault="002751E5" w:rsidP="002751E5">
            <w:pPr>
              <w:spacing w:after="0" w:line="320" w:lineRule="atLeast"/>
              <w:jc w:val="center"/>
              <w:rPr>
                <w:rFonts w:eastAsia="Times New Roman" w:cs="Calibri"/>
                <w:i/>
                <w:color w:val="A6A6A6"/>
                <w:sz w:val="26"/>
                <w:szCs w:val="26"/>
                <w:lang w:eastAsia="pt-BR"/>
              </w:rPr>
            </w:pPr>
          </w:p>
        </w:tc>
        <w:tc>
          <w:tcPr>
            <w:tcW w:w="2840" w:type="dxa"/>
            <w:tcBorders>
              <w:top w:val="nil"/>
              <w:left w:val="nil"/>
            </w:tcBorders>
            <w:vAlign w:val="center"/>
          </w:tcPr>
          <w:p w:rsidR="002751E5" w:rsidRPr="007637E6" w:rsidRDefault="002751E5" w:rsidP="002751E5">
            <w:pPr>
              <w:spacing w:after="0" w:line="320" w:lineRule="atLeast"/>
              <w:jc w:val="both"/>
              <w:rPr>
                <w:rFonts w:eastAsia="Times New Roman" w:cs="Calibri"/>
                <w:sz w:val="26"/>
                <w:szCs w:val="26"/>
                <w:lang w:eastAsia="pt-BR"/>
              </w:rPr>
            </w:pPr>
          </w:p>
        </w:tc>
      </w:tr>
    </w:tbl>
    <w:p w:rsidR="004A5680" w:rsidRPr="007637E6" w:rsidRDefault="004A5680" w:rsidP="002751E5">
      <w:pPr>
        <w:pStyle w:val="DOCPADRO"/>
        <w:spacing w:after="0"/>
        <w:jc w:val="center"/>
        <w:rPr>
          <w:rFonts w:asciiTheme="minorHAnsi" w:hAnsiTheme="minorHAnsi"/>
        </w:rPr>
      </w:pPr>
    </w:p>
    <w:sectPr w:rsidR="004A5680" w:rsidRPr="007637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A75" w:rsidRDefault="00B67A75" w:rsidP="002751E5">
      <w:pPr>
        <w:spacing w:after="0" w:line="240" w:lineRule="auto"/>
      </w:pPr>
      <w:r>
        <w:separator/>
      </w:r>
    </w:p>
  </w:endnote>
  <w:endnote w:type="continuationSeparator" w:id="0">
    <w:p w:rsidR="00B67A75" w:rsidRDefault="00B67A75" w:rsidP="0027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7C" w:rsidRDefault="006E66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7C" w:rsidRDefault="006E667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7C" w:rsidRDefault="006E66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A75" w:rsidRDefault="00B67A75" w:rsidP="002751E5">
      <w:pPr>
        <w:spacing w:after="0" w:line="240" w:lineRule="auto"/>
      </w:pPr>
      <w:r>
        <w:separator/>
      </w:r>
    </w:p>
  </w:footnote>
  <w:footnote w:type="continuationSeparator" w:id="0">
    <w:p w:rsidR="00B67A75" w:rsidRDefault="00B67A75" w:rsidP="0027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7C" w:rsidRDefault="006E66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923" w:type="dxa"/>
      <w:tblInd w:w="-714" w:type="dxa"/>
      <w:tblLook w:val="04A0" w:firstRow="1" w:lastRow="0" w:firstColumn="1" w:lastColumn="0" w:noHBand="0" w:noVBand="1"/>
    </w:tblPr>
    <w:tblGrid>
      <w:gridCol w:w="1985"/>
      <w:gridCol w:w="7938"/>
    </w:tblGrid>
    <w:tr w:rsidR="006E667C" w:rsidTr="0029258F">
      <w:trPr>
        <w:trHeight w:val="1544"/>
      </w:trPr>
      <w:tc>
        <w:tcPr>
          <w:tcW w:w="1985" w:type="dxa"/>
        </w:tcPr>
        <w:p w:rsidR="006E667C" w:rsidRDefault="006E667C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41100DB3" wp14:editId="7F585B8C">
                <wp:extent cx="1076325" cy="847557"/>
                <wp:effectExtent l="0" t="0" r="0" b="0"/>
                <wp:docPr id="59502" name="Imagem 2" descr="Logomarca da Fapem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502" name="Imagem 2" descr="Logomarca da Fapem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411" cy="869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</w:tcPr>
        <w:p w:rsidR="006E667C" w:rsidRDefault="006E667C" w:rsidP="006E667C">
          <w:pPr>
            <w:pStyle w:val="Cabealho"/>
            <w:jc w:val="center"/>
            <w:rPr>
              <w:b/>
              <w:sz w:val="28"/>
              <w:szCs w:val="28"/>
            </w:rPr>
          </w:pPr>
        </w:p>
        <w:p w:rsidR="006E667C" w:rsidRDefault="006E667C" w:rsidP="006E667C">
          <w:pPr>
            <w:pStyle w:val="Cabealho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ATESTADO DE FREQUÊNCIA</w:t>
          </w:r>
        </w:p>
        <w:p w:rsidR="006E667C" w:rsidRPr="006E667C" w:rsidRDefault="006E667C" w:rsidP="006E667C">
          <w:pPr>
            <w:pStyle w:val="Cabealho"/>
            <w:jc w:val="center"/>
            <w:rPr>
              <w:b/>
              <w:sz w:val="32"/>
              <w:szCs w:val="32"/>
            </w:rPr>
          </w:pPr>
          <w:r w:rsidRPr="006E667C">
            <w:rPr>
              <w:b/>
              <w:sz w:val="32"/>
              <w:szCs w:val="32"/>
            </w:rPr>
            <w:t>DE BOLSISTA</w:t>
          </w:r>
        </w:p>
      </w:tc>
    </w:tr>
  </w:tbl>
  <w:p w:rsidR="006E667C" w:rsidRDefault="006E66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67C" w:rsidRDefault="006E66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E5"/>
    <w:rsid w:val="002751E5"/>
    <w:rsid w:val="0029258F"/>
    <w:rsid w:val="003A7D67"/>
    <w:rsid w:val="004A5680"/>
    <w:rsid w:val="005605A9"/>
    <w:rsid w:val="006608E3"/>
    <w:rsid w:val="006E667C"/>
    <w:rsid w:val="00712103"/>
    <w:rsid w:val="007637E6"/>
    <w:rsid w:val="007829F1"/>
    <w:rsid w:val="007B4DF4"/>
    <w:rsid w:val="00894215"/>
    <w:rsid w:val="008D01E0"/>
    <w:rsid w:val="00B67A75"/>
    <w:rsid w:val="00B960FA"/>
    <w:rsid w:val="00BD5725"/>
    <w:rsid w:val="00D53FE7"/>
    <w:rsid w:val="00DC0DE5"/>
    <w:rsid w:val="00DD6C3F"/>
    <w:rsid w:val="00E8524D"/>
    <w:rsid w:val="00ED74B4"/>
    <w:rsid w:val="00FD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7A32369-4CC8-4B0B-8998-0443B658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1E5"/>
  </w:style>
  <w:style w:type="paragraph" w:styleId="Rodap">
    <w:name w:val="footer"/>
    <w:basedOn w:val="Normal"/>
    <w:link w:val="Rodap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1E5"/>
  </w:style>
  <w:style w:type="paragraph" w:styleId="Textodebalo">
    <w:name w:val="Balloon Text"/>
    <w:basedOn w:val="Normal"/>
    <w:link w:val="TextodebaloChar"/>
    <w:uiPriority w:val="99"/>
    <w:semiHidden/>
    <w:unhideWhenUsed/>
    <w:rsid w:val="002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E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51E5"/>
    <w:pPr>
      <w:spacing w:after="0" w:line="240" w:lineRule="auto"/>
    </w:pPr>
  </w:style>
  <w:style w:type="paragraph" w:customStyle="1" w:styleId="DOCPADRO">
    <w:name w:val="DOC PADRÃO"/>
    <w:basedOn w:val="Normal"/>
    <w:link w:val="DOCPADROChar"/>
    <w:qFormat/>
    <w:rsid w:val="002751E5"/>
    <w:rPr>
      <w:rFonts w:ascii="Times New Roman" w:hAnsi="Times New Roman"/>
      <w:sz w:val="24"/>
    </w:rPr>
  </w:style>
  <w:style w:type="character" w:customStyle="1" w:styleId="DOCPADROChar">
    <w:name w:val="DOC PADRÃO Char"/>
    <w:basedOn w:val="Fontepargpadro"/>
    <w:link w:val="DOCPADRO"/>
    <w:rsid w:val="002751E5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6E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E956-89BD-4816-9227-80F61C0E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Cristina Bento Braga</dc:creator>
  <cp:lastModifiedBy>Alexandre de Jesus Machado</cp:lastModifiedBy>
  <cp:revision>2</cp:revision>
  <dcterms:created xsi:type="dcterms:W3CDTF">2018-05-17T21:34:00Z</dcterms:created>
  <dcterms:modified xsi:type="dcterms:W3CDTF">2018-05-17T21:34:00Z</dcterms:modified>
</cp:coreProperties>
</file>